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6FED6">
      <w:pPr>
        <w:pStyle w:val="3"/>
        <w:adjustRightInd w:val="0"/>
        <w:snapToGrid w:val="0"/>
        <w:spacing w:line="240" w:lineRule="atLeast"/>
        <w:ind w:firstLine="776" w:firstLineChars="200"/>
        <w:jc w:val="center"/>
        <w:textAlignment w:val="baseline"/>
        <w:rPr>
          <w:rFonts w:hint="eastAsia" w:ascii="黑体" w:hAnsi="黑体" w:eastAsia="黑体" w:cs="黑体"/>
          <w:spacing w:val="34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spacing w:val="34"/>
          <w:sz w:val="32"/>
          <w:szCs w:val="32"/>
        </w:rPr>
        <w:t>交通运输与物流学院共建平安校园承诺书</w:t>
      </w:r>
    </w:p>
    <w:bookmarkEnd w:id="0"/>
    <w:p w14:paraId="7193A4DE">
      <w:pPr>
        <w:pStyle w:val="3"/>
        <w:adjustRightInd w:val="0"/>
        <w:snapToGrid w:val="0"/>
        <w:spacing w:line="240" w:lineRule="atLeast"/>
        <w:ind w:firstLine="480" w:firstLineChars="200"/>
        <w:jc w:val="center"/>
        <w:textAlignment w:val="baseline"/>
        <w:rPr>
          <w:rFonts w:hint="eastAsia"/>
        </w:rPr>
      </w:pPr>
      <w:r>
        <w:drawing>
          <wp:inline distT="0" distB="0" distL="114300" distR="114300">
            <wp:extent cx="2847340" cy="438785"/>
            <wp:effectExtent l="0" t="0" r="254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color w:val="ED7D3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542290</wp:posOffset>
                </wp:positionV>
                <wp:extent cx="4892040" cy="0"/>
                <wp:effectExtent l="0" t="19050" r="0" b="2667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92040" cy="0"/>
                        </a:xfrm>
                        <a:prstGeom prst="straightConnector1">
                          <a:avLst/>
                        </a:prstGeom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.8pt;margin-top:42.7pt;height:0pt;width:385.2pt;z-index:251659264;mso-width-relative:page;mso-height-relative:page;" o:connectortype="straight" filled="f" stroked="t" coordsize="21600,21600" o:gfxdata="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5Fe7dgAAAAIAQAADwAAAAAAAAABACAAAAAiAAAAZHJzL2Rvd25y&#10;ZXYueG1sUEsBAhQAFAAAAAgAh07iQAbKS7D+AQAA7QMAAA4AAAAAAAAAAQAgAAAAJwEAAGRycy9l&#10;Mm9Eb2MueG1sUEsFBgAAAAAGAAYAWQEAAJcFAAAAAA==&#10;">
                <v:path arrowok="t"/>
                <v:fill on="f" focussize="0,0"/>
                <v:stroke weight="3pt" color="#F2F2F2"/>
                <v:imagedata o:title=""/>
                <o:lock v:ext="edit"/>
              </v:shape>
            </w:pict>
          </mc:Fallback>
        </mc:AlternateContent>
      </w:r>
    </w:p>
    <w:p w14:paraId="1E157037">
      <w:pPr>
        <w:spacing w:line="440" w:lineRule="exact"/>
        <w:ind w:firstLine="520" w:firstLineChars="200"/>
        <w:rPr>
          <w:rFonts w:hint="eastAsia" w:ascii="黑体" w:hAnsi="黑体" w:eastAsia="黑体" w:cs="宋体"/>
          <w:sz w:val="26"/>
          <w:szCs w:val="26"/>
        </w:rPr>
      </w:pPr>
      <w:r>
        <w:rPr>
          <w:rFonts w:hint="eastAsia" w:ascii="黑体" w:hAnsi="黑体" w:eastAsia="黑体" w:cs="宋体"/>
          <w:sz w:val="26"/>
          <w:szCs w:val="26"/>
        </w:rPr>
        <w:t>按照学校校规校纪规定，为营造安全有序的学习和生活环境，本人在此郑重承诺：</w:t>
      </w:r>
    </w:p>
    <w:p w14:paraId="0235927A">
      <w:pPr>
        <w:numPr>
          <w:ilvl w:val="0"/>
          <w:numId w:val="1"/>
        </w:numPr>
        <w:spacing w:line="440" w:lineRule="exact"/>
        <w:rPr>
          <w:rFonts w:ascii="黑体" w:hAnsi="黑体" w:eastAsia="黑体" w:cs="宋体"/>
          <w:sz w:val="28"/>
          <w:szCs w:val="28"/>
        </w:rPr>
      </w:pPr>
      <w:r>
        <w:rPr>
          <w:rFonts w:ascii="黑体" w:hAnsi="黑体" w:eastAsia="黑体" w:cs="宋体"/>
          <w:sz w:val="28"/>
          <w:szCs w:val="28"/>
        </w:rPr>
        <w:t>筑</w:t>
      </w:r>
      <w:r>
        <w:rPr>
          <w:rFonts w:hint="eastAsia" w:ascii="黑体" w:hAnsi="黑体" w:eastAsia="黑体" w:cs="宋体"/>
          <w:sz w:val="28"/>
          <w:szCs w:val="28"/>
        </w:rPr>
        <w:t>牢</w:t>
      </w:r>
      <w:r>
        <w:rPr>
          <w:rFonts w:ascii="黑体" w:hAnsi="黑体" w:eastAsia="黑体" w:cs="宋体"/>
          <w:sz w:val="28"/>
          <w:szCs w:val="28"/>
        </w:rPr>
        <w:t>思想安全</w:t>
      </w:r>
      <w:r>
        <w:rPr>
          <w:rFonts w:hint="eastAsia" w:ascii="黑体" w:hAnsi="黑体" w:eastAsia="黑体" w:cs="宋体"/>
          <w:sz w:val="28"/>
          <w:szCs w:val="28"/>
        </w:rPr>
        <w:t>基石</w:t>
      </w:r>
    </w:p>
    <w:p w14:paraId="25B48ECD">
      <w:pPr>
        <w:spacing w:line="4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提高政治站位，积极参加专题学习，自觉践行社会主义核心价值观，传播正能量，不参与任何非法组织活动。</w:t>
      </w:r>
    </w:p>
    <w:p w14:paraId="615A10DA">
      <w:pPr>
        <w:numPr>
          <w:ilvl w:val="0"/>
          <w:numId w:val="1"/>
        </w:numPr>
        <w:spacing w:line="440" w:lineRule="exact"/>
        <w:rPr>
          <w:rFonts w:hint="eastAsia" w:ascii="黑体" w:hAnsi="黑体" w:eastAsia="黑体" w:cs="宋体"/>
          <w:sz w:val="28"/>
          <w:szCs w:val="28"/>
        </w:rPr>
      </w:pPr>
      <w:r>
        <w:rPr>
          <w:rFonts w:ascii="黑体" w:hAnsi="黑体" w:eastAsia="黑体" w:cs="宋体"/>
          <w:sz w:val="28"/>
          <w:szCs w:val="28"/>
        </w:rPr>
        <w:t>守好网络安全底线</w:t>
      </w:r>
    </w:p>
    <w:p w14:paraId="4E43E46B">
      <w:pPr>
        <w:spacing w:line="4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网络不是法外之地，防范网络诈骗，不信谣不传谣，不讨论、转发未经核实的网络信息。</w:t>
      </w:r>
    </w:p>
    <w:p w14:paraId="771F214E">
      <w:pPr>
        <w:numPr>
          <w:ilvl w:val="0"/>
          <w:numId w:val="1"/>
        </w:numPr>
        <w:spacing w:line="440" w:lineRule="exact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  <w:lang w:eastAsia="zh-CN"/>
        </w:rPr>
        <w:t>增强</w:t>
      </w:r>
      <w:r>
        <w:rPr>
          <w:rFonts w:ascii="黑体" w:hAnsi="黑体" w:eastAsia="黑体" w:cs="宋体"/>
          <w:sz w:val="28"/>
          <w:szCs w:val="28"/>
        </w:rPr>
        <w:t>交通安全意识</w:t>
      </w:r>
    </w:p>
    <w:p w14:paraId="06B2DD55">
      <w:pPr>
        <w:spacing w:line="4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增强</w:t>
      </w:r>
      <w:r>
        <w:rPr>
          <w:rFonts w:hint="eastAsia" w:ascii="宋体" w:hAnsi="宋体" w:cs="宋体"/>
          <w:sz w:val="28"/>
          <w:szCs w:val="28"/>
        </w:rPr>
        <w:t>交通安全意识，电动车在指定充电区充电且要及时断电，电动车不进电梯及楼宇，按照学校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交</w:t>
      </w:r>
      <w:r>
        <w:rPr>
          <w:rFonts w:hint="eastAsia" w:ascii="宋体" w:hAnsi="宋体" w:cs="宋体"/>
          <w:sz w:val="28"/>
          <w:szCs w:val="28"/>
        </w:rPr>
        <w:t>通规则行驶，不超速行驶。</w:t>
      </w:r>
    </w:p>
    <w:p w14:paraId="2EB478F4">
      <w:pPr>
        <w:numPr>
          <w:ilvl w:val="0"/>
          <w:numId w:val="1"/>
        </w:numPr>
        <w:spacing w:line="440" w:lineRule="exact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维护宿舍安全环境</w:t>
      </w:r>
    </w:p>
    <w:p w14:paraId="4F94B006">
      <w:pPr>
        <w:spacing w:line="4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按时作息，配合晚点名工作，不晚归，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u w:val="single"/>
        </w:rPr>
        <w:t>不转租转借寝室床位，</w:t>
      </w:r>
      <w:r>
        <w:rPr>
          <w:rFonts w:hint="eastAsia" w:ascii="宋体" w:hAnsi="宋体" w:cs="宋体"/>
          <w:sz w:val="28"/>
          <w:szCs w:val="28"/>
        </w:rPr>
        <w:t>不留宿他人，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>不乱接电线、不使用或存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放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>违章电器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eastAsia="zh-CN"/>
        </w:rPr>
        <w:t>（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包括但不限于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eastAsia="zh-CN"/>
        </w:rPr>
        <w:t>电热毯、电夹板、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各类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eastAsia="zh-CN"/>
        </w:rPr>
        <w:t>锅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具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eastAsia="zh-CN"/>
        </w:rPr>
        <w:t>、小太阳、电暖器，1000W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及以上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eastAsia="zh-CN"/>
        </w:rPr>
        <w:t>电吹风等）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cs="宋体"/>
          <w:sz w:val="28"/>
          <w:szCs w:val="28"/>
        </w:rPr>
        <w:t>不在宿舍内存放管制刀具，易燃、易爆、有毒等危险品，寝室内禁止饲养宠物</w:t>
      </w:r>
      <w:r>
        <w:rPr>
          <w:rFonts w:hint="eastAsia" w:ascii="宋体" w:hAnsi="宋体" w:cs="宋体"/>
          <w:b/>
          <w:bCs/>
          <w:sz w:val="28"/>
          <w:szCs w:val="28"/>
          <w:u w:val="none"/>
        </w:rPr>
        <w:t>，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>禁止吸烟、禁止明火</w:t>
      </w:r>
      <w:r>
        <w:rPr>
          <w:rFonts w:hint="eastAsia" w:ascii="宋体" w:hAnsi="宋体" w:cs="宋体"/>
          <w:sz w:val="28"/>
          <w:szCs w:val="28"/>
        </w:rPr>
        <w:t>，</w:t>
      </w:r>
      <w:r>
        <w:rPr>
          <w:rFonts w:ascii="宋体" w:hAnsi="宋体" w:cs="宋体"/>
          <w:sz w:val="28"/>
          <w:szCs w:val="28"/>
        </w:rPr>
        <w:t>离开寝室随手锁门。</w:t>
      </w:r>
    </w:p>
    <w:p w14:paraId="0BC42B1D">
      <w:pPr>
        <w:numPr>
          <w:ilvl w:val="0"/>
          <w:numId w:val="1"/>
        </w:numPr>
        <w:spacing w:line="440" w:lineRule="exact"/>
        <w:rPr>
          <w:rFonts w:hint="eastAsia"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增强健康安全观念</w:t>
      </w:r>
    </w:p>
    <w:p w14:paraId="28C55393">
      <w:pPr>
        <w:spacing w:line="4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增强健康安全观念，宿舍多通风，多喝水，勤洗手，常锻炼。</w:t>
      </w:r>
    </w:p>
    <w:p w14:paraId="3C35599B">
      <w:pPr>
        <w:numPr>
          <w:ilvl w:val="0"/>
          <w:numId w:val="1"/>
        </w:numPr>
        <w:spacing w:line="440" w:lineRule="exact"/>
        <w:rPr>
          <w:rFonts w:hint="eastAsia"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守护个人安全意识</w:t>
      </w:r>
    </w:p>
    <w:p w14:paraId="706A1438">
      <w:pPr>
        <w:spacing w:line="4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禁止酗酒和赌博等违纪违法行为，禁止传播非法刊物和黄色音像制品。</w:t>
      </w:r>
    </w:p>
    <w:p w14:paraId="39452B3A">
      <w:pPr>
        <w:spacing w:line="440" w:lineRule="exact"/>
        <w:ind w:firstLine="520" w:firstLineChars="200"/>
        <w:rPr>
          <w:rFonts w:hint="eastAsia" w:ascii="黑体" w:hAnsi="黑体" w:eastAsia="黑体" w:cs="宋体"/>
          <w:sz w:val="26"/>
          <w:szCs w:val="26"/>
        </w:rPr>
      </w:pPr>
      <w:r>
        <w:rPr>
          <w:rFonts w:hint="eastAsia" w:ascii="黑体" w:hAnsi="黑体" w:eastAsia="黑体" w:cs="宋体"/>
          <w:sz w:val="26"/>
          <w:szCs w:val="26"/>
        </w:rPr>
        <w:t>上述安全责任本人已学习知晓，承诺自觉遵守并注意防范，若有违反自愿接受学校有关纪律处分。</w:t>
      </w:r>
    </w:p>
    <w:p w14:paraId="7DE01769">
      <w:pPr>
        <w:spacing w:line="400" w:lineRule="exact"/>
        <w:rPr>
          <w:rFonts w:hint="eastAsia" w:ascii="宋体" w:hAnsi="宋体" w:cs="宋体"/>
          <w:sz w:val="26"/>
          <w:szCs w:val="26"/>
        </w:rPr>
      </w:pPr>
    </w:p>
    <w:p w14:paraId="14C39682">
      <w:pPr>
        <w:spacing w:line="400" w:lineRule="exact"/>
      </w:pPr>
      <w:r>
        <w:rPr>
          <w:rFonts w:hint="eastAsia" w:ascii="宋体" w:hAnsi="宋体" w:cs="宋体"/>
          <w:sz w:val="26"/>
          <w:szCs w:val="26"/>
        </w:rPr>
        <w:t>承诺人签名：</w:t>
      </w:r>
      <w:r>
        <w:rPr>
          <w:rFonts w:hint="eastAsia" w:ascii="宋体" w:hAnsi="宋体" w:cs="宋体"/>
          <w:sz w:val="26"/>
          <w:szCs w:val="26"/>
          <w:u w:val="single"/>
        </w:rPr>
        <w:t xml:space="preserve">           </w:t>
      </w:r>
      <w:r>
        <w:rPr>
          <w:rFonts w:hint="eastAsia" w:ascii="宋体" w:hAnsi="宋体" w:cs="宋体"/>
          <w:sz w:val="26"/>
          <w:szCs w:val="26"/>
        </w:rPr>
        <w:t xml:space="preserve">  班级：</w:t>
      </w:r>
      <w:r>
        <w:rPr>
          <w:rFonts w:hint="eastAsia" w:ascii="宋体" w:hAnsi="宋体" w:cs="宋体"/>
          <w:sz w:val="26"/>
          <w:szCs w:val="26"/>
          <w:u w:val="single"/>
        </w:rPr>
        <w:t xml:space="preserve">            </w:t>
      </w:r>
      <w:r>
        <w:rPr>
          <w:rFonts w:hint="eastAsia" w:ascii="宋体" w:hAnsi="宋体" w:cs="宋体"/>
          <w:sz w:val="26"/>
          <w:szCs w:val="26"/>
        </w:rPr>
        <w:t xml:space="preserve">  日期：</w:t>
      </w:r>
      <w:r>
        <w:rPr>
          <w:rFonts w:hint="eastAsia" w:ascii="宋体" w:hAnsi="宋体" w:cs="宋体"/>
          <w:sz w:val="26"/>
          <w:szCs w:val="26"/>
          <w:u w:val="single"/>
        </w:rPr>
        <w:t xml:space="preserve">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D0BB7"/>
    <w:multiLevelType w:val="multilevel"/>
    <w:tmpl w:val="2E3D0BB7"/>
    <w:lvl w:ilvl="0" w:tentative="0">
      <w:start w:val="1"/>
      <w:numFmt w:val="decimal"/>
      <w:lvlText w:val="%1."/>
      <w:lvlJc w:val="left"/>
      <w:pPr>
        <w:ind w:left="96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40"/>
      </w:pPr>
    </w:lvl>
    <w:lvl w:ilvl="2" w:tentative="0">
      <w:start w:val="1"/>
      <w:numFmt w:val="lowerRoman"/>
      <w:lvlText w:val="%3."/>
      <w:lvlJc w:val="right"/>
      <w:pPr>
        <w:ind w:left="1840" w:hanging="440"/>
      </w:pPr>
    </w:lvl>
    <w:lvl w:ilvl="3" w:tentative="0">
      <w:start w:val="1"/>
      <w:numFmt w:val="decimal"/>
      <w:lvlText w:val="%4."/>
      <w:lvlJc w:val="left"/>
      <w:pPr>
        <w:ind w:left="2280" w:hanging="440"/>
      </w:pPr>
    </w:lvl>
    <w:lvl w:ilvl="4" w:tentative="0">
      <w:start w:val="1"/>
      <w:numFmt w:val="lowerLetter"/>
      <w:lvlText w:val="%5)"/>
      <w:lvlJc w:val="left"/>
      <w:pPr>
        <w:ind w:left="2720" w:hanging="440"/>
      </w:pPr>
    </w:lvl>
    <w:lvl w:ilvl="5" w:tentative="0">
      <w:start w:val="1"/>
      <w:numFmt w:val="lowerRoman"/>
      <w:lvlText w:val="%6."/>
      <w:lvlJc w:val="right"/>
      <w:pPr>
        <w:ind w:left="3160" w:hanging="440"/>
      </w:pPr>
    </w:lvl>
    <w:lvl w:ilvl="6" w:tentative="0">
      <w:start w:val="1"/>
      <w:numFmt w:val="decimal"/>
      <w:lvlText w:val="%7."/>
      <w:lvlJc w:val="left"/>
      <w:pPr>
        <w:ind w:left="3600" w:hanging="440"/>
      </w:pPr>
    </w:lvl>
    <w:lvl w:ilvl="7" w:tentative="0">
      <w:start w:val="1"/>
      <w:numFmt w:val="lowerLetter"/>
      <w:lvlText w:val="%8)"/>
      <w:lvlJc w:val="left"/>
      <w:pPr>
        <w:ind w:left="4040" w:hanging="440"/>
      </w:pPr>
    </w:lvl>
    <w:lvl w:ilvl="8" w:tentative="0">
      <w:start w:val="1"/>
      <w:numFmt w:val="lowerRoman"/>
      <w:lvlText w:val="%9."/>
      <w:lvlJc w:val="right"/>
      <w:pPr>
        <w:ind w:left="448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E303A"/>
    <w:rsid w:val="0F2E303A"/>
    <w:rsid w:val="7F5A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2026-09-10T03:16:00Z</dcterms:created>
  <dc:creator>Reply</dc:creator>
  <cp:lastModifiedBy>Reply</cp:lastModifiedBy>
  <dcterms:modified xsi:type="dcterms:W3CDTF">2026-09-10T03:17:32Z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36F3DDEC6F3847478BA7BE0ADB00A238_11</vt:lpwstr>
  </property>
  <property fmtid="{D5CDD505-2E9C-101B-9397-08002B2CF9AE}" pid="4" name="KSOTemplateDocerSaveRecord">
    <vt:lpwstr>eyJoZGlkIjoiN2RiYjdlN2VmNDg3MmViZmQ0OTAwZDRhMDJiMTRiNmMiLCJ1c2VySWQiOiIyNTU3NzAyMzEifQ==</vt:lpwstr>
  </property>
</Properties>
</file>