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313" w:afterLines="100" w:line="300" w:lineRule="exact"/>
        <w:textAlignment w:val="auto"/>
        <w:rPr>
          <w:rFonts w:hint="eastAsia" w:ascii="方正仿宋_GBK" w:hAnsi="方正仿宋_GBK" w:eastAsia="方正仿宋_GBK" w:cs="方正仿宋_GBK"/>
          <w:b/>
          <w:bCs/>
          <w:sz w:val="24"/>
          <w:szCs w:val="32"/>
          <w:lang w:val="en-US" w:eastAsia="zh-CN"/>
        </w:rPr>
      </w:pPr>
      <w:r>
        <w:rPr>
          <w:rFonts w:hint="eastAsia" w:ascii="方正仿宋_GBK" w:hAnsi="方正仿宋_GBK" w:eastAsia="方正仿宋_GBK" w:cs="方正仿宋_GBK"/>
          <w:b/>
          <w:bCs/>
          <w:sz w:val="24"/>
          <w:szCs w:val="32"/>
          <w:lang w:val="en-US" w:eastAsia="zh-CN"/>
        </w:rPr>
        <w:t>封面页</w:t>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方正黑体_GBK" w:hAnsi="方正黑体_GBK" w:eastAsia="方正黑体_GBK" w:cs="方正黑体_GBK"/>
          <w:sz w:val="40"/>
          <w:szCs w:val="48"/>
          <w:lang w:val="en-US" w:eastAsia="zh-CN"/>
        </w:rPr>
      </w:pPr>
      <w:r>
        <w:rPr>
          <w:rFonts w:hint="eastAsia" w:ascii="方正黑体_GBK" w:hAnsi="方正黑体_GBK" w:eastAsia="方正黑体_GBK" w:cs="方正黑体_GBK"/>
          <w:sz w:val="40"/>
          <w:szCs w:val="48"/>
          <w:lang w:val="en-US" w:eastAsia="zh-CN"/>
        </w:rPr>
        <w:t>成都市金牛区科技项目、“揭榜挂帅”项目激励奖补</w:t>
      </w: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方正黑体_GBK" w:hAnsi="方正黑体_GBK" w:eastAsia="方正黑体_GBK" w:cs="方正黑体_GBK"/>
          <w:sz w:val="40"/>
          <w:szCs w:val="48"/>
          <w:lang w:val="en-US" w:eastAsia="zh-CN"/>
        </w:rPr>
      </w:pPr>
      <w:r>
        <w:rPr>
          <w:rFonts w:hint="eastAsia" w:ascii="方正黑体_GBK" w:hAnsi="方正黑体_GBK" w:eastAsia="方正黑体_GBK" w:cs="方正黑体_GBK"/>
          <w:sz w:val="40"/>
          <w:szCs w:val="48"/>
          <w:lang w:val="en-US" w:eastAsia="zh-CN"/>
        </w:rPr>
        <w:t>申报书</w:t>
      </w: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eastAsia="方正黑体_GBK" w:cs="Times New Roman"/>
          <w:sz w:val="40"/>
          <w:szCs w:val="48"/>
          <w:lang w:val="en-US" w:eastAsia="zh-CN"/>
        </w:rPr>
      </w:pPr>
      <w:r>
        <w:rPr>
          <w:rFonts w:hint="default" w:ascii="Times New Roman" w:hAnsi="Times New Roman" w:eastAsia="方正黑体_GBK" w:cs="Times New Roman"/>
          <w:sz w:val="40"/>
          <w:szCs w:val="48"/>
          <w:lang w:val="en-US" w:eastAsia="zh-CN"/>
        </w:rPr>
        <w:t>（202</w:t>
      </w:r>
      <w:r>
        <w:rPr>
          <w:rFonts w:hint="eastAsia" w:ascii="Times New Roman" w:hAnsi="Times New Roman" w:eastAsia="方正黑体_GBK" w:cs="Times New Roman"/>
          <w:sz w:val="40"/>
          <w:szCs w:val="48"/>
          <w:lang w:val="en-US" w:eastAsia="zh-CN"/>
        </w:rPr>
        <w:t>4</w:t>
      </w:r>
      <w:r>
        <w:rPr>
          <w:rFonts w:hint="default" w:ascii="Times New Roman" w:hAnsi="Times New Roman" w:eastAsia="方正黑体_GBK" w:cs="Times New Roman"/>
          <w:sz w:val="40"/>
          <w:szCs w:val="48"/>
          <w:lang w:val="en-US" w:eastAsia="zh-CN"/>
        </w:rPr>
        <w:t>年度）</w:t>
      </w: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方正黑体_GBK" w:hAnsi="方正黑体_GBK" w:eastAsia="方正黑体_GBK" w:cs="方正黑体_GBK"/>
          <w:sz w:val="24"/>
          <w:szCs w:val="32"/>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jc w:val="both"/>
        <w:textAlignment w:val="auto"/>
        <w:rPr>
          <w:rFonts w:hint="eastAsia" w:ascii="方正黑体_GBK" w:hAnsi="方正黑体_GBK" w:eastAsia="方正黑体_GBK" w:cs="方正黑体_GBK"/>
          <w:sz w:val="24"/>
          <w:szCs w:val="32"/>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7"/>
        <w:gridCol w:w="6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7"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jc w:val="distribute"/>
              <w:textAlignment w:val="auto"/>
              <w:rPr>
                <w:rFonts w:hint="eastAsia" w:ascii="方正黑体_GBK" w:hAnsi="方正黑体_GBK" w:eastAsia="方正黑体_GBK" w:cs="方正黑体_GBK"/>
                <w:sz w:val="28"/>
                <w:szCs w:val="36"/>
                <w:vertAlign w:val="baseline"/>
                <w:lang w:val="en-US" w:eastAsia="zh-CN"/>
              </w:rPr>
            </w:pPr>
            <w:r>
              <w:rPr>
                <w:rFonts w:hint="eastAsia" w:ascii="方正黑体_GBK" w:hAnsi="方正黑体_GBK" w:eastAsia="方正黑体_GBK" w:cs="方正黑体_GBK"/>
                <w:sz w:val="28"/>
                <w:szCs w:val="36"/>
                <w:lang w:val="en-US" w:eastAsia="zh-CN"/>
              </w:rPr>
              <w:t>项目名称：</w:t>
            </w:r>
          </w:p>
        </w:tc>
        <w:tc>
          <w:tcPr>
            <w:tcW w:w="6454" w:type="dxa"/>
            <w:tcBorders>
              <w:top w:val="nil"/>
              <w:left w:val="nil"/>
              <w:bottom w:val="single" w:color="auto" w:sz="4" w:space="0"/>
              <w:right w:val="nil"/>
            </w:tcBorders>
          </w:tcPr>
          <w:p>
            <w:pPr>
              <w:jc w:val="both"/>
              <w:rPr>
                <w:rFonts w:hint="eastAsia" w:ascii="方正黑体_GBK" w:hAnsi="方正黑体_GBK" w:eastAsia="方正黑体_GBK" w:cs="方正黑体_GBK"/>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7"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jc w:val="distribute"/>
              <w:textAlignment w:val="auto"/>
              <w:rPr>
                <w:rFonts w:hint="eastAsia" w:ascii="方正黑体_GBK" w:hAnsi="方正黑体_GBK" w:eastAsia="方正黑体_GBK" w:cs="方正黑体_GBK"/>
                <w:sz w:val="28"/>
                <w:szCs w:val="36"/>
                <w:vertAlign w:val="baseline"/>
                <w:lang w:val="en-US" w:eastAsia="zh-CN"/>
              </w:rPr>
            </w:pPr>
            <w:r>
              <w:rPr>
                <w:rFonts w:hint="eastAsia" w:ascii="方正黑体_GBK" w:hAnsi="方正黑体_GBK" w:eastAsia="方正黑体_GBK" w:cs="方正黑体_GBK"/>
                <w:sz w:val="28"/>
                <w:szCs w:val="36"/>
                <w:lang w:val="en-US" w:eastAsia="zh-CN"/>
              </w:rPr>
              <w:t>申报单位（盖章）：</w:t>
            </w:r>
          </w:p>
        </w:tc>
        <w:tc>
          <w:tcPr>
            <w:tcW w:w="6454" w:type="dxa"/>
            <w:tcBorders>
              <w:top w:val="single" w:color="auto" w:sz="4" w:space="0"/>
              <w:left w:val="nil"/>
              <w:bottom w:val="single" w:color="auto" w:sz="4" w:space="0"/>
              <w:right w:val="nil"/>
            </w:tcBorders>
          </w:tcPr>
          <w:p>
            <w:pPr>
              <w:jc w:val="both"/>
              <w:rPr>
                <w:rFonts w:hint="eastAsia" w:ascii="方正黑体_GBK" w:hAnsi="方正黑体_GBK" w:eastAsia="方正黑体_GBK" w:cs="方正黑体_GBK"/>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7"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jc w:val="distribute"/>
              <w:textAlignment w:val="auto"/>
              <w:rPr>
                <w:rFonts w:hint="eastAsia" w:ascii="方正黑体_GBK" w:hAnsi="方正黑体_GBK" w:eastAsia="方正黑体_GBK" w:cs="方正黑体_GBK"/>
                <w:sz w:val="28"/>
                <w:szCs w:val="36"/>
                <w:vertAlign w:val="baseline"/>
                <w:lang w:val="en-US" w:eastAsia="zh-CN"/>
              </w:rPr>
            </w:pPr>
            <w:r>
              <w:rPr>
                <w:rFonts w:hint="eastAsia" w:ascii="方正黑体_GBK" w:hAnsi="方正黑体_GBK" w:eastAsia="方正黑体_GBK" w:cs="方正黑体_GBK"/>
                <w:sz w:val="28"/>
                <w:szCs w:val="36"/>
                <w:lang w:val="en-US" w:eastAsia="zh-CN"/>
              </w:rPr>
              <w:t>项目负责人：</w:t>
            </w:r>
          </w:p>
        </w:tc>
        <w:tc>
          <w:tcPr>
            <w:tcW w:w="6454" w:type="dxa"/>
            <w:tcBorders>
              <w:top w:val="single" w:color="auto" w:sz="4" w:space="0"/>
              <w:left w:val="nil"/>
              <w:bottom w:val="single" w:color="auto" w:sz="4" w:space="0"/>
              <w:right w:val="nil"/>
            </w:tcBorders>
          </w:tcPr>
          <w:p>
            <w:pPr>
              <w:jc w:val="both"/>
              <w:rPr>
                <w:rFonts w:hint="eastAsia" w:ascii="方正黑体_GBK" w:hAnsi="方正黑体_GBK" w:eastAsia="方正黑体_GBK" w:cs="方正黑体_GBK"/>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7"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jc w:val="distribute"/>
              <w:textAlignment w:val="auto"/>
              <w:rPr>
                <w:rFonts w:hint="eastAsia" w:ascii="方正黑体_GBK" w:hAnsi="方正黑体_GBK" w:eastAsia="方正黑体_GBK" w:cs="方正黑体_GBK"/>
                <w:sz w:val="28"/>
                <w:szCs w:val="36"/>
                <w:vertAlign w:val="baseline"/>
                <w:lang w:val="en-US" w:eastAsia="zh-CN"/>
              </w:rPr>
            </w:pPr>
            <w:r>
              <w:rPr>
                <w:rFonts w:hint="eastAsia" w:ascii="方正黑体_GBK" w:hAnsi="方正黑体_GBK" w:eastAsia="方正黑体_GBK" w:cs="方正黑体_GBK"/>
                <w:sz w:val="28"/>
                <w:szCs w:val="36"/>
                <w:lang w:val="en-US" w:eastAsia="zh-CN"/>
              </w:rPr>
              <w:t>联系电话/手机：</w:t>
            </w:r>
          </w:p>
        </w:tc>
        <w:tc>
          <w:tcPr>
            <w:tcW w:w="6454" w:type="dxa"/>
            <w:tcBorders>
              <w:top w:val="single" w:color="auto" w:sz="4" w:space="0"/>
              <w:left w:val="nil"/>
              <w:bottom w:val="single" w:color="auto" w:sz="4" w:space="0"/>
              <w:right w:val="nil"/>
            </w:tcBorders>
          </w:tcPr>
          <w:p>
            <w:pPr>
              <w:jc w:val="both"/>
              <w:rPr>
                <w:rFonts w:hint="eastAsia" w:ascii="方正黑体_GBK" w:hAnsi="方正黑体_GBK" w:eastAsia="方正黑体_GBK" w:cs="方正黑体_GBK"/>
                <w:sz w:val="28"/>
                <w:szCs w:val="36"/>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7" w:type="dxa"/>
            <w:tcBorders>
              <w:top w:val="nil"/>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jc w:val="distribute"/>
              <w:textAlignment w:val="auto"/>
              <w:rPr>
                <w:rFonts w:hint="eastAsia" w:ascii="方正黑体_GBK" w:hAnsi="方正黑体_GBK" w:eastAsia="方正黑体_GBK" w:cs="方正黑体_GBK"/>
                <w:sz w:val="28"/>
                <w:szCs w:val="36"/>
                <w:vertAlign w:val="baseline"/>
                <w:lang w:val="en-US" w:eastAsia="zh-CN"/>
              </w:rPr>
            </w:pPr>
            <w:r>
              <w:rPr>
                <w:rFonts w:hint="eastAsia" w:ascii="方正黑体_GBK" w:hAnsi="方正黑体_GBK" w:eastAsia="方正黑体_GBK" w:cs="方正黑体_GBK"/>
                <w:sz w:val="28"/>
                <w:szCs w:val="36"/>
                <w:lang w:val="en-US" w:eastAsia="zh-CN"/>
              </w:rPr>
              <w:t>填报时间：</w:t>
            </w:r>
          </w:p>
        </w:tc>
        <w:tc>
          <w:tcPr>
            <w:tcW w:w="6454" w:type="dxa"/>
            <w:tcBorders>
              <w:top w:val="single" w:color="auto" w:sz="4" w:space="0"/>
              <w:left w:val="nil"/>
              <w:right w:val="nil"/>
            </w:tcBorders>
          </w:tcPr>
          <w:p>
            <w:pPr>
              <w:jc w:val="both"/>
              <w:rPr>
                <w:rFonts w:hint="eastAsia" w:ascii="方正黑体_GBK" w:hAnsi="方正黑体_GBK" w:eastAsia="方正黑体_GBK" w:cs="方正黑体_GBK"/>
                <w:sz w:val="28"/>
                <w:szCs w:val="36"/>
                <w:vertAlign w:val="baseline"/>
                <w:lang w:val="en-US" w:eastAsia="zh-CN"/>
              </w:rPr>
            </w:pPr>
          </w:p>
        </w:tc>
      </w:tr>
    </w:tbl>
    <w:p>
      <w:pPr>
        <w:jc w:val="both"/>
        <w:rPr>
          <w:rFonts w:hint="eastAsia" w:ascii="方正黑体_GBK" w:hAnsi="方正黑体_GBK" w:eastAsia="方正黑体_GBK" w:cs="方正黑体_GBK"/>
          <w:sz w:val="28"/>
          <w:szCs w:val="36"/>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center"/>
        <w:rPr>
          <w:rFonts w:hint="eastAsia"/>
        </w:rPr>
      </w:pPr>
      <w:r>
        <w:rPr>
          <w:rFonts w:hint="eastAsia" w:ascii="方正黑体_GBK" w:hAnsi="方正黑体_GBK" w:eastAsia="方正黑体_GBK" w:cs="方正黑体_GBK"/>
          <w:sz w:val="28"/>
          <w:szCs w:val="36"/>
          <w:lang w:val="en-US" w:eastAsia="zh-CN"/>
        </w:rPr>
        <w:t>成都市金牛区科学技术局 制</w:t>
      </w:r>
      <w:r>
        <w:rPr>
          <w:rFonts w:hint="eastAsia"/>
        </w:rPr>
        <w:br w:type="page"/>
      </w:r>
    </w:p>
    <w:p>
      <w:pPr>
        <w:keepNext w:val="0"/>
        <w:keepLines w:val="0"/>
        <w:pageBreakBefore w:val="0"/>
        <w:widowControl w:val="0"/>
        <w:kinsoku/>
        <w:wordWrap/>
        <w:overflowPunct/>
        <w:topLinePunct w:val="0"/>
        <w:autoSpaceDE/>
        <w:autoSpaceDN/>
        <w:bidi w:val="0"/>
        <w:adjustRightInd/>
        <w:snapToGrid/>
        <w:spacing w:after="313" w:afterLines="100" w:line="300" w:lineRule="exact"/>
        <w:textAlignment w:val="auto"/>
        <w:rPr>
          <w:rFonts w:hint="default" w:ascii="方正仿宋_GBK" w:hAnsi="方正仿宋_GBK" w:eastAsia="方正仿宋_GBK" w:cs="方正仿宋_GBK"/>
          <w:b/>
          <w:bCs/>
          <w:sz w:val="24"/>
          <w:szCs w:val="32"/>
          <w:lang w:val="en-US" w:eastAsia="zh-CN"/>
        </w:rPr>
      </w:pPr>
      <w:r>
        <w:rPr>
          <w:rFonts w:hint="eastAsia" w:ascii="方正仿宋_GBK" w:hAnsi="方正仿宋_GBK" w:eastAsia="方正仿宋_GBK" w:cs="方正仿宋_GBK"/>
          <w:b/>
          <w:bCs/>
          <w:sz w:val="24"/>
          <w:szCs w:val="32"/>
          <w:lang w:val="en-US" w:eastAsia="zh-CN"/>
        </w:rPr>
        <w:t>承诺书页（申报单位）</w:t>
      </w:r>
    </w:p>
    <w:p>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sz w:val="40"/>
          <w:szCs w:val="48"/>
        </w:rPr>
      </w:pPr>
      <w:r>
        <w:rPr>
          <w:rFonts w:hint="eastAsia"/>
          <w:sz w:val="40"/>
          <w:szCs w:val="48"/>
        </w:rPr>
        <w:t>成都市</w:t>
      </w:r>
      <w:r>
        <w:rPr>
          <w:rFonts w:hint="eastAsia"/>
          <w:sz w:val="40"/>
          <w:szCs w:val="48"/>
          <w:lang w:val="en-US" w:eastAsia="zh-CN"/>
        </w:rPr>
        <w:t>金牛区</w:t>
      </w:r>
      <w:r>
        <w:rPr>
          <w:rFonts w:hint="eastAsia"/>
          <w:sz w:val="40"/>
          <w:szCs w:val="48"/>
        </w:rPr>
        <w:t>科技项目、“揭榜挂帅”项目激励奖补申报诚信承诺书</w:t>
      </w: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sz w:val="40"/>
          <w:szCs w:val="48"/>
        </w:rPr>
      </w:pPr>
      <w:r>
        <w:rPr>
          <w:rFonts w:hint="eastAsia"/>
          <w:sz w:val="40"/>
          <w:szCs w:val="48"/>
          <w:lang w:eastAsia="zh-CN"/>
        </w:rPr>
        <w:t>（</w:t>
      </w:r>
      <w:r>
        <w:rPr>
          <w:rFonts w:hint="eastAsia"/>
          <w:sz w:val="40"/>
          <w:szCs w:val="48"/>
        </w:rPr>
        <w:t>项目申报单位</w:t>
      </w:r>
      <w:r>
        <w:rPr>
          <w:rFonts w:hint="eastAsia"/>
          <w:sz w:val="40"/>
          <w:szCs w:val="48"/>
          <w:lang w:eastAsia="zh-CN"/>
        </w:rPr>
        <w:t>）</w:t>
      </w:r>
    </w:p>
    <w:p>
      <w:pPr>
        <w:keepNext w:val="0"/>
        <w:keepLines w:val="0"/>
        <w:pageBreakBefore w:val="0"/>
        <w:widowControl w:val="0"/>
        <w:kinsoku/>
        <w:wordWrap/>
        <w:overflowPunct/>
        <w:topLinePunct w:val="0"/>
        <w:autoSpaceDE/>
        <w:autoSpaceDN/>
        <w:bidi w:val="0"/>
        <w:adjustRightInd/>
        <w:snapToGrid/>
        <w:spacing w:before="32" w:beforeLines="10" w:line="360" w:lineRule="exact"/>
        <w:ind w:firstLine="440" w:firstLineChars="200"/>
        <w:textAlignment w:val="auto"/>
        <w:rPr>
          <w:rFonts w:hint="eastAsia" w:ascii="Times New Roman" w:hAnsi="Times New Roman" w:eastAsia="方正仿宋_GBK" w:cs="方正仿宋_GBK"/>
          <w:sz w:val="22"/>
          <w:szCs w:val="28"/>
          <w:lang w:eastAsia="zh-CN"/>
        </w:rPr>
      </w:pPr>
      <w:r>
        <w:rPr>
          <w:rFonts w:hint="eastAsia" w:ascii="Times New Roman" w:hAnsi="Times New Roman" w:eastAsia="方正仿宋_GBK" w:cs="方正仿宋_GBK"/>
          <w:sz w:val="22"/>
          <w:szCs w:val="28"/>
        </w:rPr>
        <w:t>本单位依据成都市</w:t>
      </w:r>
      <w:r>
        <w:rPr>
          <w:rFonts w:hint="eastAsia" w:ascii="Times New Roman" w:hAnsi="Times New Roman" w:eastAsia="方正仿宋_GBK" w:cs="方正仿宋_GBK"/>
          <w:sz w:val="22"/>
          <w:szCs w:val="28"/>
          <w:lang w:val="en-US" w:eastAsia="zh-CN"/>
        </w:rPr>
        <w:t>金牛区</w:t>
      </w:r>
      <w:r>
        <w:rPr>
          <w:rFonts w:hint="eastAsia" w:ascii="Times New Roman" w:hAnsi="Times New Roman" w:eastAsia="方正仿宋_GBK" w:cs="方正仿宋_GBK"/>
          <w:sz w:val="22"/>
          <w:szCs w:val="28"/>
        </w:rPr>
        <w:t>相关</w:t>
      </w:r>
      <w:r>
        <w:rPr>
          <w:rFonts w:hint="eastAsia" w:ascii="Times New Roman" w:hAnsi="Times New Roman" w:eastAsia="方正仿宋_GBK" w:cs="方正仿宋_GBK"/>
          <w:sz w:val="22"/>
          <w:szCs w:val="28"/>
          <w:lang w:val="en-US" w:eastAsia="zh-CN"/>
        </w:rPr>
        <w:t>人才政策</w:t>
      </w:r>
      <w:r>
        <w:rPr>
          <w:rFonts w:hint="eastAsia" w:ascii="Times New Roman" w:hAnsi="Times New Roman" w:eastAsia="方正仿宋_GBK" w:cs="方正仿宋_GBK"/>
          <w:sz w:val="22"/>
          <w:szCs w:val="28"/>
        </w:rPr>
        <w:t>，严格行法人负责制，自提交申报书，在此郑重承诺</w:t>
      </w:r>
      <w:r>
        <w:rPr>
          <w:rFonts w:hint="eastAsia" w:ascii="Times New Roman" w:hAnsi="Times New Roman" w:eastAsia="方正仿宋_GBK" w:cs="方正仿宋_GBK"/>
          <w:sz w:val="22"/>
          <w:szCs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before="32" w:beforeLines="10" w:line="360" w:lineRule="exact"/>
        <w:ind w:firstLine="440" w:firstLineChars="200"/>
        <w:textAlignment w:val="auto"/>
        <w:rPr>
          <w:rFonts w:hint="eastAsia" w:ascii="Times New Roman" w:hAnsi="Times New Roman" w:eastAsia="方正仿宋_GBK" w:cs="方正仿宋_GBK"/>
          <w:sz w:val="22"/>
          <w:szCs w:val="28"/>
        </w:rPr>
      </w:pPr>
      <w:r>
        <w:rPr>
          <w:rFonts w:hint="eastAsia" w:ascii="Times New Roman" w:hAnsi="Times New Roman" w:eastAsia="方正仿宋_GBK" w:cs="方正仿宋_GBK"/>
          <w:sz w:val="22"/>
          <w:szCs w:val="28"/>
        </w:rPr>
        <w:t>本单位社会信用良好，不存在违反国家科研诚信建设有关要求的问题，不存在《成都市科研失信行为记录暂行规定》(成科字〔20</w:t>
      </w:r>
      <w:r>
        <w:rPr>
          <w:rFonts w:hint="eastAsia" w:ascii="Times New Roman" w:hAnsi="Times New Roman" w:eastAsia="方正仿宋_GBK" w:cs="方正仿宋_GBK"/>
          <w:sz w:val="22"/>
          <w:szCs w:val="28"/>
          <w:lang w:val="en-US" w:eastAsia="zh-CN"/>
        </w:rPr>
        <w:t>22</w:t>
      </w:r>
      <w:r>
        <w:rPr>
          <w:rFonts w:hint="eastAsia" w:ascii="Times New Roman" w:hAnsi="Times New Roman" w:eastAsia="方正仿宋_GBK" w:cs="方正仿宋_GBK"/>
          <w:sz w:val="22"/>
          <w:szCs w:val="28"/>
        </w:rPr>
        <w:t>〕65号)明确的严重失信行为。</w:t>
      </w:r>
    </w:p>
    <w:p>
      <w:pPr>
        <w:keepNext w:val="0"/>
        <w:keepLines w:val="0"/>
        <w:pageBreakBefore w:val="0"/>
        <w:widowControl w:val="0"/>
        <w:numPr>
          <w:ilvl w:val="0"/>
          <w:numId w:val="1"/>
        </w:numPr>
        <w:kinsoku/>
        <w:wordWrap/>
        <w:overflowPunct/>
        <w:topLinePunct w:val="0"/>
        <w:autoSpaceDE/>
        <w:autoSpaceDN/>
        <w:bidi w:val="0"/>
        <w:adjustRightInd/>
        <w:snapToGrid/>
        <w:spacing w:before="32" w:beforeLines="10" w:line="360" w:lineRule="exact"/>
        <w:ind w:firstLine="440" w:firstLineChars="200"/>
        <w:textAlignment w:val="auto"/>
        <w:rPr>
          <w:rFonts w:hint="eastAsia" w:ascii="Times New Roman" w:hAnsi="Times New Roman" w:eastAsia="方正仿宋_GBK" w:cs="方正仿宋_GBK"/>
          <w:sz w:val="22"/>
          <w:szCs w:val="28"/>
          <w:lang w:eastAsia="zh-CN"/>
        </w:rPr>
      </w:pPr>
      <w:r>
        <w:rPr>
          <w:rFonts w:hint="eastAsia" w:ascii="Times New Roman" w:hAnsi="Times New Roman" w:eastAsia="方正仿宋_GBK" w:cs="方正仿宋_GBK"/>
          <w:sz w:val="22"/>
          <w:szCs w:val="28"/>
        </w:rPr>
        <w:t>本单位已就申报材料内容的真实性和完整性进行审核，不存在弄虚作假、谎报瞒报、抄袭副窃他人成果等问题，申报材料符合《中华人民共和国保守国家秘繁法》和《科学技术保密规定》等相关法律法规</w:t>
      </w:r>
      <w:r>
        <w:rPr>
          <w:rFonts w:hint="eastAsia" w:ascii="Times New Roman" w:hAnsi="Times New Roman" w:eastAsia="方正仿宋_GBK" w:cs="方正仿宋_GBK"/>
          <w:sz w:val="22"/>
          <w:szCs w:val="28"/>
          <w:lang w:eastAsia="zh-CN"/>
        </w:rPr>
        <w:t>，</w:t>
      </w:r>
      <w:r>
        <w:rPr>
          <w:rFonts w:hint="eastAsia" w:ascii="Times New Roman" w:hAnsi="Times New Roman" w:eastAsia="方正仿宋_GBK" w:cs="方正仿宋_GBK"/>
          <w:sz w:val="22"/>
          <w:szCs w:val="28"/>
        </w:rPr>
        <w:t>申报材料中未出现相关法律法规要求不能公开的内容，涉及内容不涉密。</w:t>
      </w:r>
    </w:p>
    <w:p>
      <w:pPr>
        <w:keepNext w:val="0"/>
        <w:keepLines w:val="0"/>
        <w:pageBreakBefore w:val="0"/>
        <w:widowControl w:val="0"/>
        <w:numPr>
          <w:ilvl w:val="0"/>
          <w:numId w:val="1"/>
        </w:numPr>
        <w:kinsoku/>
        <w:wordWrap/>
        <w:overflowPunct/>
        <w:topLinePunct w:val="0"/>
        <w:autoSpaceDE/>
        <w:autoSpaceDN/>
        <w:bidi w:val="0"/>
        <w:adjustRightInd/>
        <w:snapToGrid/>
        <w:spacing w:before="32" w:beforeLines="10" w:line="360" w:lineRule="exact"/>
        <w:ind w:firstLine="440" w:firstLineChars="200"/>
        <w:textAlignment w:val="auto"/>
        <w:rPr>
          <w:rFonts w:hint="eastAsia" w:ascii="Times New Roman" w:hAnsi="Times New Roman" w:eastAsia="方正仿宋_GBK" w:cs="方正仿宋_GBK"/>
          <w:sz w:val="22"/>
          <w:szCs w:val="28"/>
          <w:lang w:eastAsia="zh-CN"/>
        </w:rPr>
      </w:pPr>
      <w:r>
        <w:rPr>
          <w:rFonts w:hint="eastAsia" w:ascii="Times New Roman" w:hAnsi="Times New Roman" w:eastAsia="方正仿宋_GBK" w:cs="方正仿宋_GBK"/>
          <w:sz w:val="22"/>
          <w:szCs w:val="28"/>
        </w:rPr>
        <w:t>本单位在参与项目申报和评审活动过程中，将严格遵守成都市</w:t>
      </w:r>
      <w:r>
        <w:rPr>
          <w:rFonts w:hint="eastAsia" w:ascii="Times New Roman" w:hAnsi="Times New Roman" w:eastAsia="方正仿宋_GBK" w:cs="方正仿宋_GBK"/>
          <w:sz w:val="22"/>
          <w:szCs w:val="28"/>
          <w:lang w:val="en-US" w:eastAsia="zh-CN"/>
        </w:rPr>
        <w:t>金牛区</w:t>
      </w:r>
      <w:r>
        <w:rPr>
          <w:rFonts w:hint="eastAsia" w:ascii="Times New Roman" w:hAnsi="Times New Roman" w:eastAsia="方正仿宋_GBK" w:cs="方正仿宋_GBK"/>
          <w:sz w:val="22"/>
          <w:szCs w:val="28"/>
        </w:rPr>
        <w:t>科技项目评审规则和工作纪律，坚决杜绝以下行为</w:t>
      </w:r>
      <w:r>
        <w:rPr>
          <w:rFonts w:hint="eastAsia" w:ascii="Times New Roman" w:hAnsi="Times New Roman" w:eastAsia="方正仿宋_GBK" w:cs="方正仿宋_GBK"/>
          <w:sz w:val="22"/>
          <w:szCs w:val="28"/>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before="32" w:beforeLines="10" w:line="360" w:lineRule="exact"/>
        <w:ind w:firstLine="440" w:firstLineChars="200"/>
        <w:textAlignment w:val="auto"/>
        <w:rPr>
          <w:rFonts w:hint="eastAsia" w:ascii="Times New Roman" w:hAnsi="Times New Roman" w:eastAsia="方正仿宋_GBK" w:cs="方正仿宋_GBK"/>
          <w:sz w:val="22"/>
          <w:szCs w:val="28"/>
          <w:lang w:eastAsia="zh-CN"/>
        </w:rPr>
      </w:pPr>
      <w:r>
        <w:rPr>
          <w:rFonts w:hint="eastAsia" w:ascii="Times New Roman" w:hAnsi="Times New Roman" w:eastAsia="方正仿宋_GBK" w:cs="方正仿宋_GBK"/>
          <w:sz w:val="22"/>
          <w:szCs w:val="28"/>
        </w:rPr>
        <w:t>以已获得财政资金支持的项目申报明确不予重复支持的项目</w:t>
      </w:r>
      <w:r>
        <w:rPr>
          <w:rFonts w:hint="eastAsia" w:ascii="Times New Roman" w:hAnsi="Times New Roman" w:eastAsia="方正仿宋_GBK" w:cs="方正仿宋_GBK"/>
          <w:sz w:val="22"/>
          <w:szCs w:val="28"/>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before="32" w:beforeLines="10" w:line="360" w:lineRule="exact"/>
        <w:ind w:firstLine="440" w:firstLineChars="200"/>
        <w:textAlignment w:val="auto"/>
        <w:rPr>
          <w:rFonts w:hint="eastAsia" w:ascii="Times New Roman" w:hAnsi="Times New Roman" w:eastAsia="方正仿宋_GBK" w:cs="方正仿宋_GBK"/>
          <w:sz w:val="22"/>
          <w:szCs w:val="28"/>
          <w:lang w:eastAsia="zh-CN"/>
        </w:rPr>
      </w:pPr>
      <w:r>
        <w:rPr>
          <w:rFonts w:hint="eastAsia" w:ascii="Times New Roman" w:hAnsi="Times New Roman" w:eastAsia="方正仿宋_GBK" w:cs="方正仿宋_GBK"/>
          <w:sz w:val="22"/>
          <w:szCs w:val="28"/>
        </w:rPr>
        <w:t>以任何形式打听未公开的评审专家名单以及其他评审相关的保密信息</w:t>
      </w:r>
      <w:r>
        <w:rPr>
          <w:rFonts w:hint="eastAsia" w:ascii="Times New Roman" w:hAnsi="Times New Roman" w:eastAsia="方正仿宋_GBK" w:cs="方正仿宋_GBK"/>
          <w:sz w:val="22"/>
          <w:szCs w:val="28"/>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before="32" w:beforeLines="10" w:line="360" w:lineRule="exact"/>
        <w:ind w:firstLine="440" w:firstLineChars="200"/>
        <w:textAlignment w:val="auto"/>
        <w:rPr>
          <w:rFonts w:hint="eastAsia" w:ascii="Times New Roman" w:hAnsi="Times New Roman" w:eastAsia="方正仿宋_GBK" w:cs="方正仿宋_GBK"/>
          <w:sz w:val="22"/>
          <w:szCs w:val="28"/>
          <w:lang w:eastAsia="zh-CN"/>
        </w:rPr>
      </w:pPr>
      <w:r>
        <w:rPr>
          <w:rFonts w:hint="eastAsia" w:ascii="Times New Roman" w:hAnsi="Times New Roman" w:eastAsia="方正仿宋_GBK" w:cs="方正仿宋_GBK"/>
          <w:sz w:val="22"/>
          <w:szCs w:val="28"/>
        </w:rPr>
        <w:t>向评审工作人员、评审专家等提供任何形式的礼品、礼金、有价证券、支付凭证、商业预付卡、电子红包等，宴请评审工作人员、评审专家，或向其提供旅游、娱乐健身等可能影响评审公正性的活动</w:t>
      </w:r>
      <w:r>
        <w:rPr>
          <w:rFonts w:hint="eastAsia" w:ascii="Times New Roman" w:hAnsi="Times New Roman" w:eastAsia="方正仿宋_GBK" w:cs="方正仿宋_GBK"/>
          <w:sz w:val="22"/>
          <w:szCs w:val="28"/>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before="32" w:beforeLines="10" w:line="360" w:lineRule="exact"/>
        <w:ind w:firstLine="440" w:firstLineChars="200"/>
        <w:textAlignment w:val="auto"/>
        <w:rPr>
          <w:rFonts w:hint="eastAsia" w:ascii="Times New Roman" w:hAnsi="Times New Roman" w:eastAsia="方正仿宋_GBK" w:cs="方正仿宋_GBK"/>
          <w:sz w:val="22"/>
          <w:szCs w:val="28"/>
          <w:lang w:eastAsia="zh-CN"/>
        </w:rPr>
      </w:pPr>
      <w:r>
        <w:rPr>
          <w:rFonts w:hint="eastAsia" w:ascii="Times New Roman" w:hAnsi="Times New Roman" w:eastAsia="方正仿宋_GBK" w:cs="方正仿宋_GBK"/>
          <w:sz w:val="22"/>
          <w:szCs w:val="28"/>
        </w:rPr>
        <w:t>隐瞒、迁就、包庇、纵容甚至帮助项目申报团队及人员以不正当手段获取项目承担资格</w:t>
      </w:r>
      <w:r>
        <w:rPr>
          <w:rFonts w:hint="eastAsia" w:ascii="Times New Roman" w:hAnsi="Times New Roman" w:eastAsia="方正仿宋_GBK" w:cs="方正仿宋_GBK"/>
          <w:sz w:val="22"/>
          <w:szCs w:val="28"/>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before="32" w:beforeLines="10" w:line="360" w:lineRule="exact"/>
        <w:ind w:firstLine="440" w:firstLineChars="200"/>
        <w:textAlignment w:val="auto"/>
        <w:rPr>
          <w:rFonts w:hint="eastAsia" w:ascii="Times New Roman" w:hAnsi="Times New Roman" w:eastAsia="方正仿宋_GBK" w:cs="方正仿宋_GBK"/>
          <w:sz w:val="22"/>
          <w:szCs w:val="28"/>
        </w:rPr>
      </w:pPr>
      <w:r>
        <w:rPr>
          <w:rFonts w:hint="eastAsia" w:ascii="Times New Roman" w:hAnsi="Times New Roman" w:eastAsia="方正仿宋_GBK" w:cs="方正仿宋_GBK"/>
          <w:sz w:val="22"/>
          <w:szCs w:val="28"/>
        </w:rPr>
        <w:t>在正式申报书中以高指标通过评审，在合同书签订时故意篡改降低任务书中相应指标</w:t>
      </w:r>
      <w:r>
        <w:rPr>
          <w:rFonts w:hint="eastAsia" w:ascii="Times New Roman" w:hAnsi="Times New Roman" w:eastAsia="方正仿宋_GBK" w:cs="方正仿宋_GBK"/>
          <w:sz w:val="22"/>
          <w:szCs w:val="28"/>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before="32" w:beforeLines="10" w:line="360" w:lineRule="exact"/>
        <w:ind w:firstLine="440" w:firstLineChars="200"/>
        <w:textAlignment w:val="auto"/>
        <w:rPr>
          <w:rFonts w:hint="eastAsia" w:ascii="Times New Roman" w:hAnsi="Times New Roman" w:eastAsia="方正仿宋_GBK" w:cs="方正仿宋_GBK"/>
          <w:sz w:val="22"/>
          <w:szCs w:val="28"/>
        </w:rPr>
      </w:pPr>
      <w:r>
        <w:rPr>
          <w:rFonts w:hint="eastAsia" w:ascii="Times New Roman" w:hAnsi="Times New Roman" w:eastAsia="方正仿宋_GBK" w:cs="方正仿宋_GBK"/>
          <w:sz w:val="22"/>
          <w:szCs w:val="28"/>
        </w:rPr>
        <w:t>其他违反项目管理和科研诚信相关规定的行为。</w:t>
      </w:r>
    </w:p>
    <w:p>
      <w:pPr>
        <w:keepNext w:val="0"/>
        <w:keepLines w:val="0"/>
        <w:pageBreakBefore w:val="0"/>
        <w:widowControl w:val="0"/>
        <w:numPr>
          <w:ilvl w:val="0"/>
          <w:numId w:val="0"/>
        </w:numPr>
        <w:kinsoku/>
        <w:wordWrap/>
        <w:overflowPunct/>
        <w:topLinePunct w:val="0"/>
        <w:autoSpaceDE/>
        <w:autoSpaceDN/>
        <w:bidi w:val="0"/>
        <w:adjustRightInd/>
        <w:snapToGrid/>
        <w:spacing w:before="32" w:beforeLines="10" w:line="360" w:lineRule="exact"/>
        <w:ind w:firstLine="440" w:firstLineChars="200"/>
        <w:textAlignment w:val="auto"/>
        <w:rPr>
          <w:rFonts w:hint="eastAsia" w:ascii="Times New Roman" w:hAnsi="Times New Roman" w:eastAsia="方正仿宋_GBK" w:cs="方正仿宋_GBK"/>
          <w:sz w:val="22"/>
          <w:szCs w:val="28"/>
        </w:rPr>
      </w:pPr>
      <w:r>
        <w:rPr>
          <w:rFonts w:hint="eastAsia" w:ascii="Times New Roman" w:hAnsi="Times New Roman" w:eastAsia="方正仿宋_GBK" w:cs="方正仿宋_GBK"/>
          <w:sz w:val="22"/>
          <w:szCs w:val="28"/>
        </w:rPr>
        <w:t>如有违反，本单位愿接受项目管理机构和相关部门依据有关规定做出的处理决定，包括但不限于停拨、核减、退还项目经费，取消惩戒期内申报成都市</w:t>
      </w:r>
      <w:r>
        <w:rPr>
          <w:rFonts w:hint="eastAsia" w:ascii="Times New Roman" w:hAnsi="Times New Roman" w:eastAsia="方正仿宋_GBK" w:cs="方正仿宋_GBK"/>
          <w:sz w:val="22"/>
          <w:szCs w:val="28"/>
          <w:lang w:val="en-US" w:eastAsia="zh-CN"/>
        </w:rPr>
        <w:t>金牛区</w:t>
      </w:r>
      <w:r>
        <w:rPr>
          <w:rFonts w:hint="eastAsia" w:ascii="Times New Roman" w:hAnsi="Times New Roman" w:eastAsia="方正仿宋_GBK" w:cs="方正仿宋_GBK"/>
          <w:sz w:val="22"/>
          <w:szCs w:val="28"/>
        </w:rPr>
        <w:t>科技项目资格，记入</w:t>
      </w:r>
      <w:r>
        <w:rPr>
          <w:rFonts w:hint="eastAsia" w:ascii="Times New Roman" w:hAnsi="Times New Roman" w:eastAsia="方正仿宋_GBK" w:cs="方正仿宋_GBK"/>
          <w:sz w:val="22"/>
          <w:szCs w:val="28"/>
          <w:lang w:eastAsia="zh-CN"/>
        </w:rPr>
        <w:t>成都市金牛区</w:t>
      </w:r>
      <w:r>
        <w:rPr>
          <w:rFonts w:hint="eastAsia" w:ascii="Times New Roman" w:hAnsi="Times New Roman" w:eastAsia="方正仿宋_GBK" w:cs="方正仿宋_GBK"/>
          <w:sz w:val="22"/>
          <w:szCs w:val="28"/>
        </w:rPr>
        <w:t>科研信用信息数据库，实施跨部门、跨区域联合惩戒，对相关负责人进行相应处理。</w:t>
      </w:r>
    </w:p>
    <w:p>
      <w:pPr>
        <w:keepNext w:val="0"/>
        <w:keepLines w:val="0"/>
        <w:pageBreakBefore w:val="0"/>
        <w:widowControl w:val="0"/>
        <w:kinsoku/>
        <w:wordWrap w:val="0"/>
        <w:overflowPunct/>
        <w:topLinePunct w:val="0"/>
        <w:autoSpaceDE/>
        <w:autoSpaceDN/>
        <w:bidi w:val="0"/>
        <w:adjustRightInd/>
        <w:snapToGrid/>
        <w:spacing w:before="63" w:beforeLines="20" w:line="400" w:lineRule="exact"/>
        <w:jc w:val="right"/>
        <w:textAlignment w:val="auto"/>
        <w:rPr>
          <w:rFonts w:hint="eastAsia" w:ascii="Times New Roman" w:hAnsi="Times New Roman" w:eastAsia="方正仿宋_GBK" w:cs="方正仿宋_GBK"/>
          <w:sz w:val="22"/>
          <w:szCs w:val="28"/>
          <w:lang w:val="en-US" w:eastAsia="zh-CN"/>
        </w:rPr>
      </w:pPr>
      <w:r>
        <w:rPr>
          <w:rFonts w:hint="eastAsia" w:ascii="Times New Roman" w:hAnsi="Times New Roman" w:eastAsia="方正仿宋_GBK" w:cs="方正仿宋_GBK"/>
          <w:sz w:val="22"/>
          <w:szCs w:val="28"/>
        </w:rPr>
        <w:t>申报单位签章</w:t>
      </w:r>
      <w:r>
        <w:rPr>
          <w:rFonts w:hint="eastAsia" w:ascii="Times New Roman" w:hAnsi="Times New Roman" w:eastAsia="方正仿宋_GBK" w:cs="方正仿宋_GBK"/>
          <w:sz w:val="22"/>
          <w:szCs w:val="28"/>
          <w:lang w:eastAsia="zh-CN"/>
        </w:rPr>
        <w:t>：</w:t>
      </w:r>
      <w:r>
        <w:rPr>
          <w:rFonts w:hint="eastAsia" w:ascii="Times New Roman" w:hAnsi="Times New Roman" w:eastAsia="方正仿宋_GBK" w:cs="方正仿宋_GBK"/>
          <w:sz w:val="22"/>
          <w:szCs w:val="28"/>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before="63" w:beforeLines="20" w:line="400" w:lineRule="exact"/>
        <w:jc w:val="right"/>
        <w:textAlignment w:val="auto"/>
        <w:rPr>
          <w:rFonts w:hint="eastAsia"/>
        </w:rPr>
      </w:pPr>
      <w:r>
        <w:rPr>
          <w:rFonts w:hint="eastAsia" w:ascii="Times New Roman" w:hAnsi="Times New Roman" w:eastAsia="方正仿宋_GBK" w:cs="方正仿宋_GBK"/>
          <w:sz w:val="22"/>
          <w:szCs w:val="28"/>
        </w:rPr>
        <w:t>日期</w:t>
      </w:r>
      <w:r>
        <w:rPr>
          <w:rFonts w:hint="eastAsia" w:ascii="Times New Roman" w:hAnsi="Times New Roman" w:eastAsia="方正仿宋_GBK" w:cs="方正仿宋_GBK"/>
          <w:sz w:val="22"/>
          <w:szCs w:val="28"/>
          <w:lang w:eastAsia="zh-CN"/>
        </w:rPr>
        <w:t>：</w:t>
      </w:r>
      <w:r>
        <w:rPr>
          <w:rFonts w:hint="eastAsia" w:ascii="Times New Roman" w:hAnsi="Times New Roman" w:eastAsia="方正仿宋_GBK" w:cs="方正仿宋_GBK"/>
          <w:sz w:val="22"/>
          <w:szCs w:val="28"/>
          <w:lang w:val="en-US" w:eastAsia="zh-CN"/>
        </w:rPr>
        <w:t xml:space="preserve">                  </w:t>
      </w:r>
      <w:r>
        <w:rPr>
          <w:rFonts w:hint="eastAsia"/>
        </w:rPr>
        <w:br w:type="page"/>
      </w:r>
    </w:p>
    <w:p>
      <w:pPr>
        <w:keepNext w:val="0"/>
        <w:keepLines w:val="0"/>
        <w:pageBreakBefore w:val="0"/>
        <w:widowControl w:val="0"/>
        <w:kinsoku/>
        <w:wordWrap/>
        <w:overflowPunct/>
        <w:topLinePunct w:val="0"/>
        <w:autoSpaceDE/>
        <w:autoSpaceDN/>
        <w:bidi w:val="0"/>
        <w:adjustRightInd/>
        <w:snapToGrid/>
        <w:spacing w:after="313" w:afterLines="100" w:line="300" w:lineRule="exact"/>
        <w:textAlignment w:val="auto"/>
        <w:rPr>
          <w:rFonts w:hint="eastAsia" w:ascii="方正仿宋_GBK" w:hAnsi="方正仿宋_GBK" w:eastAsia="方正仿宋_GBK" w:cs="方正仿宋_GBK"/>
          <w:b/>
          <w:bCs/>
          <w:sz w:val="24"/>
          <w:szCs w:val="32"/>
          <w:lang w:val="en-US" w:eastAsia="zh-CN"/>
        </w:rPr>
      </w:pPr>
      <w:bookmarkStart w:id="0" w:name="OLE_LINK6"/>
      <w:r>
        <w:rPr>
          <w:rFonts w:hint="eastAsia" w:ascii="方正仿宋_GBK" w:hAnsi="方正仿宋_GBK" w:eastAsia="方正仿宋_GBK" w:cs="方正仿宋_GBK"/>
          <w:b/>
          <w:bCs/>
          <w:sz w:val="24"/>
          <w:szCs w:val="32"/>
          <w:lang w:val="en-US" w:eastAsia="zh-CN"/>
        </w:rPr>
        <w:t>承诺书页(项目负责人)</w:t>
      </w:r>
    </w:p>
    <w:bookmarkEnd w:id="0"/>
    <w:p>
      <w:pPr>
        <w:keepNext w:val="0"/>
        <w:keepLines w:val="0"/>
        <w:pageBreakBefore w:val="0"/>
        <w:widowControl w:val="0"/>
        <w:kinsoku/>
        <w:wordWrap/>
        <w:overflowPunct/>
        <w:topLinePunct w:val="0"/>
        <w:autoSpaceDE/>
        <w:autoSpaceDN/>
        <w:bidi w:val="0"/>
        <w:adjustRightInd/>
        <w:snapToGrid/>
        <w:jc w:val="center"/>
        <w:textAlignment w:val="auto"/>
        <w:rPr>
          <w:rFonts w:hint="eastAsia"/>
          <w:sz w:val="44"/>
          <w:szCs w:val="52"/>
        </w:rPr>
      </w:pPr>
      <w:r>
        <w:rPr>
          <w:rFonts w:hint="eastAsia"/>
          <w:sz w:val="44"/>
          <w:szCs w:val="52"/>
        </w:rPr>
        <w:t>成都市</w:t>
      </w:r>
      <w:r>
        <w:rPr>
          <w:rFonts w:hint="eastAsia"/>
          <w:sz w:val="44"/>
          <w:szCs w:val="52"/>
          <w:lang w:val="en-US" w:eastAsia="zh-CN"/>
        </w:rPr>
        <w:t>金牛区</w:t>
      </w:r>
      <w:r>
        <w:rPr>
          <w:rFonts w:hint="eastAsia"/>
          <w:sz w:val="44"/>
          <w:szCs w:val="52"/>
        </w:rPr>
        <w:t>科技项目、“揭榜挂帅”项目激励奖补申报诚信承诺书</w:t>
      </w: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sz w:val="44"/>
          <w:szCs w:val="52"/>
        </w:rPr>
      </w:pPr>
      <w:r>
        <w:rPr>
          <w:rFonts w:hint="eastAsia"/>
          <w:sz w:val="44"/>
          <w:szCs w:val="52"/>
          <w:lang w:eastAsia="zh-CN"/>
        </w:rPr>
        <w:t>（</w:t>
      </w:r>
      <w:r>
        <w:rPr>
          <w:rFonts w:hint="eastAsia"/>
          <w:sz w:val="44"/>
          <w:szCs w:val="52"/>
        </w:rPr>
        <w:t>项目负责人</w:t>
      </w:r>
      <w:r>
        <w:rPr>
          <w:rFonts w:hint="eastAsia"/>
          <w:sz w:val="44"/>
          <w:szCs w:val="52"/>
          <w:lang w:eastAsia="zh-CN"/>
        </w:rPr>
        <w:t>）</w:t>
      </w:r>
    </w:p>
    <w:p>
      <w:pPr>
        <w:keepNext w:val="0"/>
        <w:keepLines w:val="0"/>
        <w:pageBreakBefore w:val="0"/>
        <w:widowControl w:val="0"/>
        <w:kinsoku/>
        <w:wordWrap/>
        <w:overflowPunct/>
        <w:topLinePunct w:val="0"/>
        <w:autoSpaceDE/>
        <w:autoSpaceDN/>
        <w:bidi w:val="0"/>
        <w:adjustRightInd/>
        <w:snapToGrid/>
        <w:spacing w:before="32" w:beforeLines="10" w:line="360" w:lineRule="exact"/>
        <w:ind w:firstLine="440" w:firstLineChars="200"/>
        <w:textAlignment w:val="auto"/>
        <w:rPr>
          <w:rFonts w:hint="eastAsia" w:ascii="方正仿宋_GBK" w:hAnsi="方正仿宋_GBK" w:eastAsia="方正仿宋_GBK" w:cs="方正仿宋_GBK"/>
          <w:sz w:val="22"/>
          <w:szCs w:val="28"/>
          <w:lang w:eastAsia="zh-CN"/>
        </w:rPr>
      </w:pPr>
      <w:r>
        <w:rPr>
          <w:rFonts w:hint="eastAsia" w:ascii="方正仿宋_GBK" w:hAnsi="方正仿宋_GBK" w:eastAsia="方正仿宋_GBK" w:cs="方正仿宋_GBK"/>
          <w:sz w:val="22"/>
          <w:szCs w:val="28"/>
        </w:rPr>
        <w:t>本人依据</w:t>
      </w:r>
      <w:r>
        <w:rPr>
          <w:rFonts w:hint="eastAsia" w:ascii="方正仿宋_GBK" w:hAnsi="方正仿宋_GBK" w:eastAsia="方正仿宋_GBK" w:cs="方正仿宋_GBK"/>
          <w:sz w:val="22"/>
          <w:szCs w:val="28"/>
          <w:lang w:eastAsia="zh-CN"/>
        </w:rPr>
        <w:t>成都市金牛区</w:t>
      </w:r>
      <w:r>
        <w:rPr>
          <w:rFonts w:hint="eastAsia" w:ascii="方正仿宋_GBK" w:hAnsi="方正仿宋_GBK" w:eastAsia="方正仿宋_GBK" w:cs="方正仿宋_GBK"/>
          <w:sz w:val="22"/>
          <w:szCs w:val="28"/>
        </w:rPr>
        <w:t>科技</w:t>
      </w:r>
      <w:r>
        <w:rPr>
          <w:rFonts w:hint="eastAsia" w:ascii="方正仿宋_GBK" w:hAnsi="方正仿宋_GBK" w:eastAsia="方正仿宋_GBK" w:cs="方正仿宋_GBK"/>
          <w:sz w:val="22"/>
          <w:szCs w:val="28"/>
          <w:lang w:val="en-US" w:eastAsia="zh-CN"/>
        </w:rPr>
        <w:t>人才政策</w:t>
      </w:r>
      <w:r>
        <w:rPr>
          <w:rFonts w:hint="eastAsia" w:ascii="方正仿宋_GBK" w:hAnsi="方正仿宋_GBK" w:eastAsia="方正仿宋_GBK" w:cs="方正仿宋_GBK"/>
          <w:sz w:val="22"/>
          <w:szCs w:val="28"/>
        </w:rPr>
        <w:t>，自提交项目申报书，在此郑重承诺</w:t>
      </w:r>
      <w:r>
        <w:rPr>
          <w:rFonts w:hint="eastAsia" w:ascii="方正仿宋_GBK" w:hAnsi="方正仿宋_GBK" w:eastAsia="方正仿宋_GBK" w:cs="方正仿宋_GBK"/>
          <w:sz w:val="22"/>
          <w:szCs w:val="28"/>
          <w:lang w:eastAsia="zh-CN"/>
        </w:rPr>
        <w:t>：</w:t>
      </w:r>
    </w:p>
    <w:p>
      <w:pPr>
        <w:keepNext w:val="0"/>
        <w:keepLines w:val="0"/>
        <w:pageBreakBefore w:val="0"/>
        <w:widowControl w:val="0"/>
        <w:kinsoku/>
        <w:wordWrap/>
        <w:overflowPunct/>
        <w:topLinePunct w:val="0"/>
        <w:autoSpaceDE/>
        <w:autoSpaceDN/>
        <w:bidi w:val="0"/>
        <w:adjustRightInd/>
        <w:snapToGrid/>
        <w:spacing w:before="32" w:beforeLines="10" w:line="360" w:lineRule="exact"/>
        <w:ind w:firstLine="440" w:firstLineChars="200"/>
        <w:textAlignment w:val="auto"/>
        <w:rPr>
          <w:rFonts w:hint="eastAsia" w:ascii="方正仿宋_GBK" w:hAnsi="方正仿宋_GBK" w:eastAsia="方正仿宋_GBK" w:cs="方正仿宋_GBK"/>
          <w:sz w:val="22"/>
          <w:szCs w:val="28"/>
          <w:lang w:eastAsia="zh-CN"/>
        </w:rPr>
      </w:pPr>
      <w:r>
        <w:rPr>
          <w:rFonts w:hint="eastAsia" w:ascii="方正仿宋_GBK" w:hAnsi="方正仿宋_GBK" w:eastAsia="方正仿宋_GBK" w:cs="方正仿宋_GBK"/>
          <w:sz w:val="22"/>
          <w:szCs w:val="28"/>
        </w:rPr>
        <w:t>一、本人社会信用良好，不存在违反国家科研诚信建设有关要求的问题，不存在《成都市科研失信行为记录暂行规定》(成科字〔20</w:t>
      </w:r>
      <w:r>
        <w:rPr>
          <w:rFonts w:hint="eastAsia" w:ascii="方正仿宋_GBK" w:hAnsi="方正仿宋_GBK" w:eastAsia="方正仿宋_GBK" w:cs="方正仿宋_GBK"/>
          <w:sz w:val="22"/>
          <w:szCs w:val="28"/>
          <w:lang w:val="en-US" w:eastAsia="zh-CN"/>
        </w:rPr>
        <w:t>22</w:t>
      </w:r>
      <w:r>
        <w:rPr>
          <w:rFonts w:hint="eastAsia" w:ascii="方正仿宋_GBK" w:hAnsi="方正仿宋_GBK" w:eastAsia="方正仿宋_GBK" w:cs="方正仿宋_GBK"/>
          <w:sz w:val="22"/>
          <w:szCs w:val="28"/>
        </w:rPr>
        <w:t>〕65号)明确的严重失信行为</w:t>
      </w:r>
      <w:r>
        <w:rPr>
          <w:rFonts w:hint="eastAsia" w:ascii="方正仿宋_GBK" w:hAnsi="方正仿宋_GBK" w:eastAsia="方正仿宋_GBK" w:cs="方正仿宋_GBK"/>
          <w:sz w:val="22"/>
          <w:szCs w:val="28"/>
          <w:lang w:eastAsia="zh-CN"/>
        </w:rPr>
        <w:t>；</w:t>
      </w:r>
    </w:p>
    <w:p>
      <w:pPr>
        <w:keepNext w:val="0"/>
        <w:keepLines w:val="0"/>
        <w:pageBreakBefore w:val="0"/>
        <w:widowControl w:val="0"/>
        <w:kinsoku/>
        <w:wordWrap/>
        <w:overflowPunct/>
        <w:topLinePunct w:val="0"/>
        <w:autoSpaceDE/>
        <w:autoSpaceDN/>
        <w:bidi w:val="0"/>
        <w:adjustRightInd/>
        <w:snapToGrid/>
        <w:spacing w:before="32" w:beforeLines="10" w:line="360" w:lineRule="exact"/>
        <w:ind w:firstLine="440" w:firstLineChars="200"/>
        <w:textAlignment w:val="auto"/>
        <w:rPr>
          <w:rFonts w:hint="eastAsia" w:ascii="方正仿宋_GBK" w:hAnsi="方正仿宋_GBK" w:eastAsia="方正仿宋_GBK" w:cs="方正仿宋_GBK"/>
          <w:sz w:val="22"/>
          <w:szCs w:val="28"/>
        </w:rPr>
      </w:pPr>
      <w:r>
        <w:rPr>
          <w:rFonts w:hint="eastAsia" w:ascii="方正仿宋_GBK" w:hAnsi="方正仿宋_GBK" w:eastAsia="方正仿宋_GBK" w:cs="方正仿宋_GBK"/>
          <w:sz w:val="22"/>
          <w:szCs w:val="28"/>
          <w:lang w:val="en-US" w:eastAsia="zh-CN"/>
        </w:rPr>
        <w:t>二</w:t>
      </w:r>
      <w:r>
        <w:rPr>
          <w:rFonts w:hint="eastAsia" w:ascii="方正仿宋_GBK" w:hAnsi="方正仿宋_GBK" w:eastAsia="方正仿宋_GBK" w:cs="方正仿宋_GBK"/>
          <w:sz w:val="22"/>
          <w:szCs w:val="28"/>
        </w:rPr>
        <w:t>、本人提交的科技项目申报相关资料内容真实有效，不存在抄袭、窃他人科研成果或者伪造、篡改研究数据、研究结论</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购买、代写、代投论文，虚构同行评议专家及评议意见</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违反论文署名规范，擅自标注或虚假标注获得科技计划等资助</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弄虚作假，骗取科技计划项目、科研经费以及奖励、荣誉等问题，申报材料符合《中华人民共和国保守国家秘密法》和《科学技术保密规定》等相关法律法规</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rPr>
        <w:t>申报材料中未出现相关法律法规要求不能公开的内容，涉及内容不涉密。</w:t>
      </w:r>
    </w:p>
    <w:p>
      <w:pPr>
        <w:keepNext w:val="0"/>
        <w:keepLines w:val="0"/>
        <w:pageBreakBefore w:val="0"/>
        <w:widowControl w:val="0"/>
        <w:kinsoku/>
        <w:wordWrap/>
        <w:overflowPunct/>
        <w:topLinePunct w:val="0"/>
        <w:autoSpaceDE/>
        <w:autoSpaceDN/>
        <w:bidi w:val="0"/>
        <w:adjustRightInd/>
        <w:snapToGrid/>
        <w:spacing w:before="32" w:beforeLines="10" w:line="360" w:lineRule="exact"/>
        <w:ind w:firstLine="440" w:firstLineChars="200"/>
        <w:textAlignment w:val="auto"/>
        <w:rPr>
          <w:rFonts w:hint="eastAsia" w:ascii="方正仿宋_GBK" w:hAnsi="方正仿宋_GBK" w:eastAsia="方正仿宋_GBK" w:cs="方正仿宋_GBK"/>
          <w:sz w:val="22"/>
          <w:szCs w:val="28"/>
          <w:lang w:eastAsia="zh-CN"/>
        </w:rPr>
      </w:pPr>
      <w:r>
        <w:rPr>
          <w:rFonts w:hint="eastAsia" w:ascii="方正仿宋_GBK" w:hAnsi="方正仿宋_GBK" w:eastAsia="方正仿宋_GBK" w:cs="方正仿宋_GBK"/>
          <w:sz w:val="22"/>
          <w:szCs w:val="28"/>
        </w:rPr>
        <w:t>三、本人在参与项目申报和评审活动过程中，将严格遵守</w:t>
      </w:r>
      <w:r>
        <w:rPr>
          <w:rFonts w:hint="eastAsia" w:ascii="方正仿宋_GBK" w:hAnsi="方正仿宋_GBK" w:eastAsia="方正仿宋_GBK" w:cs="方正仿宋_GBK"/>
          <w:sz w:val="22"/>
          <w:szCs w:val="28"/>
          <w:lang w:eastAsia="zh-CN"/>
        </w:rPr>
        <w:t>成都市金牛区</w:t>
      </w:r>
      <w:r>
        <w:rPr>
          <w:rFonts w:hint="eastAsia" w:ascii="方正仿宋_GBK" w:hAnsi="方正仿宋_GBK" w:eastAsia="方正仿宋_GBK" w:cs="方正仿宋_GBK"/>
          <w:sz w:val="22"/>
          <w:szCs w:val="28"/>
          <w:lang w:val="en-US" w:eastAsia="zh-CN"/>
        </w:rPr>
        <w:t>科技</w:t>
      </w:r>
      <w:r>
        <w:rPr>
          <w:rFonts w:hint="eastAsia" w:ascii="方正仿宋_GBK" w:hAnsi="方正仿宋_GBK" w:eastAsia="方正仿宋_GBK" w:cs="方正仿宋_GBK"/>
          <w:sz w:val="22"/>
          <w:szCs w:val="28"/>
        </w:rPr>
        <w:t>项目评审规则和工作纪律，坚决杜绝以下行为</w:t>
      </w:r>
      <w:r>
        <w:rPr>
          <w:rFonts w:hint="eastAsia" w:ascii="方正仿宋_GBK" w:hAnsi="方正仿宋_GBK" w:eastAsia="方正仿宋_GBK" w:cs="方正仿宋_GBK"/>
          <w:sz w:val="22"/>
          <w:szCs w:val="28"/>
          <w:lang w:eastAsia="zh-CN"/>
        </w:rPr>
        <w:t>：</w:t>
      </w:r>
    </w:p>
    <w:p>
      <w:pPr>
        <w:keepNext w:val="0"/>
        <w:keepLines w:val="0"/>
        <w:pageBreakBefore w:val="0"/>
        <w:widowControl w:val="0"/>
        <w:kinsoku/>
        <w:wordWrap/>
        <w:overflowPunct/>
        <w:topLinePunct w:val="0"/>
        <w:autoSpaceDE/>
        <w:autoSpaceDN/>
        <w:bidi w:val="0"/>
        <w:adjustRightInd/>
        <w:snapToGrid/>
        <w:spacing w:before="32" w:beforeLines="10" w:line="360" w:lineRule="exact"/>
        <w:ind w:firstLine="440" w:firstLineChars="200"/>
        <w:textAlignment w:val="auto"/>
        <w:rPr>
          <w:rFonts w:hint="eastAsia" w:ascii="方正仿宋_GBK" w:hAnsi="方正仿宋_GBK" w:eastAsia="方正仿宋_GBK" w:cs="方正仿宋_GBK"/>
          <w:sz w:val="22"/>
          <w:szCs w:val="28"/>
          <w:lang w:eastAsia="zh-CN"/>
        </w:rPr>
      </w:pPr>
      <w:r>
        <w:rPr>
          <w:rFonts w:hint="eastAsia" w:ascii="方正仿宋_GBK" w:hAnsi="方正仿宋_GBK" w:eastAsia="方正仿宋_GBK" w:cs="方正仿宋_GBK"/>
          <w:sz w:val="22"/>
          <w:szCs w:val="28"/>
        </w:rPr>
        <w:t>1.</w:t>
      </w:r>
      <w:r>
        <w:rPr>
          <w:rFonts w:hint="eastAsia" w:ascii="方正仿宋_GBK" w:hAnsi="方正仿宋_GBK" w:eastAsia="方正仿宋_GBK" w:cs="方正仿宋_GBK"/>
          <w:sz w:val="22"/>
          <w:szCs w:val="28"/>
          <w:lang w:val="en-US" w:eastAsia="zh-CN"/>
        </w:rPr>
        <w:t xml:space="preserve"> </w:t>
      </w:r>
      <w:r>
        <w:rPr>
          <w:rFonts w:hint="eastAsia" w:ascii="方正仿宋_GBK" w:hAnsi="方正仿宋_GBK" w:eastAsia="方正仿宋_GBK" w:cs="方正仿宋_GBK"/>
          <w:sz w:val="22"/>
          <w:szCs w:val="28"/>
        </w:rPr>
        <w:t>以已获得财政资金支持的项目申报明确不予重复支持的项目</w:t>
      </w:r>
      <w:r>
        <w:rPr>
          <w:rFonts w:hint="eastAsia" w:ascii="方正仿宋_GBK" w:hAnsi="方正仿宋_GBK" w:eastAsia="方正仿宋_GBK" w:cs="方正仿宋_GBK"/>
          <w:sz w:val="22"/>
          <w:szCs w:val="28"/>
          <w:lang w:eastAsia="zh-CN"/>
        </w:rPr>
        <w:t>；</w:t>
      </w:r>
    </w:p>
    <w:p>
      <w:pPr>
        <w:keepNext w:val="0"/>
        <w:keepLines w:val="0"/>
        <w:pageBreakBefore w:val="0"/>
        <w:widowControl w:val="0"/>
        <w:kinsoku/>
        <w:wordWrap/>
        <w:overflowPunct/>
        <w:topLinePunct w:val="0"/>
        <w:autoSpaceDE/>
        <w:autoSpaceDN/>
        <w:bidi w:val="0"/>
        <w:adjustRightInd/>
        <w:snapToGrid/>
        <w:spacing w:before="32" w:beforeLines="10" w:line="360" w:lineRule="exact"/>
        <w:ind w:firstLine="440" w:firstLineChars="200"/>
        <w:textAlignment w:val="auto"/>
        <w:rPr>
          <w:rFonts w:hint="eastAsia" w:ascii="方正仿宋_GBK" w:hAnsi="方正仿宋_GBK" w:eastAsia="方正仿宋_GBK" w:cs="方正仿宋_GBK"/>
          <w:sz w:val="22"/>
          <w:szCs w:val="28"/>
          <w:lang w:eastAsia="zh-CN"/>
        </w:rPr>
      </w:pPr>
      <w:r>
        <w:rPr>
          <w:rFonts w:hint="eastAsia" w:ascii="方正仿宋_GBK" w:hAnsi="方正仿宋_GBK" w:eastAsia="方正仿宋_GBK" w:cs="方正仿宋_GBK"/>
          <w:sz w:val="22"/>
          <w:szCs w:val="28"/>
        </w:rPr>
        <w:t>2.</w:t>
      </w:r>
      <w:r>
        <w:rPr>
          <w:rFonts w:hint="eastAsia" w:ascii="方正仿宋_GBK" w:hAnsi="方正仿宋_GBK" w:eastAsia="方正仿宋_GBK" w:cs="方正仿宋_GBK"/>
          <w:sz w:val="22"/>
          <w:szCs w:val="28"/>
          <w:lang w:val="en-US" w:eastAsia="zh-CN"/>
        </w:rPr>
        <w:t xml:space="preserve"> </w:t>
      </w:r>
      <w:r>
        <w:rPr>
          <w:rFonts w:hint="eastAsia" w:ascii="方正仿宋_GBK" w:hAnsi="方正仿宋_GBK" w:eastAsia="方正仿宋_GBK" w:cs="方正仿宋_GBK"/>
          <w:sz w:val="22"/>
          <w:szCs w:val="28"/>
        </w:rPr>
        <w:t>以任何形式打听未公开的评审专家名单以及其他评审相关的保密信息</w:t>
      </w:r>
      <w:r>
        <w:rPr>
          <w:rFonts w:hint="eastAsia" w:ascii="方正仿宋_GBK" w:hAnsi="方正仿宋_GBK" w:eastAsia="方正仿宋_GBK" w:cs="方正仿宋_GBK"/>
          <w:sz w:val="22"/>
          <w:szCs w:val="28"/>
          <w:lang w:eastAsia="zh-CN"/>
        </w:rPr>
        <w:t>；</w:t>
      </w:r>
    </w:p>
    <w:p>
      <w:pPr>
        <w:keepNext w:val="0"/>
        <w:keepLines w:val="0"/>
        <w:pageBreakBefore w:val="0"/>
        <w:widowControl w:val="0"/>
        <w:kinsoku/>
        <w:wordWrap/>
        <w:overflowPunct/>
        <w:topLinePunct w:val="0"/>
        <w:autoSpaceDE/>
        <w:autoSpaceDN/>
        <w:bidi w:val="0"/>
        <w:adjustRightInd/>
        <w:snapToGrid/>
        <w:spacing w:before="32" w:beforeLines="10" w:line="360" w:lineRule="exact"/>
        <w:ind w:firstLine="440" w:firstLineChars="200"/>
        <w:textAlignment w:val="auto"/>
        <w:rPr>
          <w:rFonts w:hint="eastAsia" w:ascii="方正仿宋_GBK" w:hAnsi="方正仿宋_GBK" w:eastAsia="方正仿宋_GBK" w:cs="方正仿宋_GBK"/>
          <w:sz w:val="22"/>
          <w:szCs w:val="28"/>
          <w:lang w:eastAsia="zh-CN"/>
        </w:rPr>
      </w:pPr>
      <w:r>
        <w:rPr>
          <w:rFonts w:hint="eastAsia" w:ascii="方正仿宋_GBK" w:hAnsi="方正仿宋_GBK" w:eastAsia="方正仿宋_GBK" w:cs="方正仿宋_GBK"/>
          <w:sz w:val="22"/>
          <w:szCs w:val="28"/>
        </w:rPr>
        <w:t>3.</w:t>
      </w:r>
      <w:r>
        <w:rPr>
          <w:rFonts w:hint="eastAsia" w:ascii="方正仿宋_GBK" w:hAnsi="方正仿宋_GBK" w:eastAsia="方正仿宋_GBK" w:cs="方正仿宋_GBK"/>
          <w:sz w:val="22"/>
          <w:szCs w:val="28"/>
          <w:lang w:val="en-US" w:eastAsia="zh-CN"/>
        </w:rPr>
        <w:t xml:space="preserve"> </w:t>
      </w:r>
      <w:r>
        <w:rPr>
          <w:rFonts w:hint="eastAsia" w:ascii="方正仿宋_GBK" w:hAnsi="方正仿宋_GBK" w:eastAsia="方正仿宋_GBK" w:cs="方正仿宋_GBK"/>
          <w:sz w:val="22"/>
          <w:szCs w:val="28"/>
        </w:rPr>
        <w:t>向评审工作人员、评审专家等提供任何形式的礼品、礼金、有价证券、支付凭证、商业预付卡、电子红包等，宴请评审工作人员、评审专家，或向其提供旅游、娱乐健身等可能影响评审公正性的活动</w:t>
      </w:r>
      <w:r>
        <w:rPr>
          <w:rFonts w:hint="eastAsia" w:ascii="方正仿宋_GBK" w:hAnsi="方正仿宋_GBK" w:eastAsia="方正仿宋_GBK" w:cs="方正仿宋_GBK"/>
          <w:sz w:val="22"/>
          <w:szCs w:val="28"/>
          <w:lang w:eastAsia="zh-CN"/>
        </w:rPr>
        <w:t>；</w:t>
      </w:r>
    </w:p>
    <w:p>
      <w:pPr>
        <w:keepNext w:val="0"/>
        <w:keepLines w:val="0"/>
        <w:pageBreakBefore w:val="0"/>
        <w:widowControl w:val="0"/>
        <w:kinsoku/>
        <w:wordWrap/>
        <w:overflowPunct/>
        <w:topLinePunct w:val="0"/>
        <w:autoSpaceDE/>
        <w:autoSpaceDN/>
        <w:bidi w:val="0"/>
        <w:adjustRightInd/>
        <w:snapToGrid/>
        <w:spacing w:before="32" w:beforeLines="10" w:line="360" w:lineRule="exact"/>
        <w:ind w:firstLine="440" w:firstLineChars="200"/>
        <w:textAlignment w:val="auto"/>
        <w:rPr>
          <w:rFonts w:hint="eastAsia" w:ascii="方正仿宋_GBK" w:hAnsi="方正仿宋_GBK" w:eastAsia="方正仿宋_GBK" w:cs="方正仿宋_GBK"/>
          <w:sz w:val="22"/>
          <w:szCs w:val="28"/>
          <w:lang w:eastAsia="zh-CN"/>
        </w:rPr>
      </w:pPr>
      <w:r>
        <w:rPr>
          <w:rFonts w:hint="eastAsia" w:ascii="方正仿宋_GBK" w:hAnsi="方正仿宋_GBK" w:eastAsia="方正仿宋_GBK" w:cs="方正仿宋_GBK"/>
          <w:sz w:val="22"/>
          <w:szCs w:val="28"/>
        </w:rPr>
        <w:t>4.</w:t>
      </w:r>
      <w:r>
        <w:rPr>
          <w:rFonts w:hint="eastAsia" w:ascii="方正仿宋_GBK" w:hAnsi="方正仿宋_GBK" w:eastAsia="方正仿宋_GBK" w:cs="方正仿宋_GBK"/>
          <w:sz w:val="22"/>
          <w:szCs w:val="28"/>
          <w:lang w:val="en-US" w:eastAsia="zh-CN"/>
        </w:rPr>
        <w:t xml:space="preserve"> </w:t>
      </w:r>
      <w:r>
        <w:rPr>
          <w:rFonts w:hint="eastAsia" w:ascii="方正仿宋_GBK" w:hAnsi="方正仿宋_GBK" w:eastAsia="方正仿宋_GBK" w:cs="方正仿宋_GBK"/>
          <w:sz w:val="22"/>
          <w:szCs w:val="28"/>
        </w:rPr>
        <w:t>隐瞒、迁就、包庇、纵容甚至帮助项目申报团队及人员以不正当手段获取项目承担资格</w:t>
      </w:r>
      <w:r>
        <w:rPr>
          <w:rFonts w:hint="eastAsia" w:ascii="方正仿宋_GBK" w:hAnsi="方正仿宋_GBK" w:eastAsia="方正仿宋_GBK" w:cs="方正仿宋_GBK"/>
          <w:sz w:val="22"/>
          <w:szCs w:val="28"/>
          <w:lang w:eastAsia="zh-CN"/>
        </w:rPr>
        <w:t>；</w:t>
      </w:r>
    </w:p>
    <w:p>
      <w:pPr>
        <w:keepNext w:val="0"/>
        <w:keepLines w:val="0"/>
        <w:pageBreakBefore w:val="0"/>
        <w:widowControl w:val="0"/>
        <w:kinsoku/>
        <w:wordWrap/>
        <w:overflowPunct/>
        <w:topLinePunct w:val="0"/>
        <w:autoSpaceDE/>
        <w:autoSpaceDN/>
        <w:bidi w:val="0"/>
        <w:adjustRightInd/>
        <w:snapToGrid/>
        <w:spacing w:before="32" w:beforeLines="10" w:line="360" w:lineRule="exact"/>
        <w:ind w:firstLine="440" w:firstLineChars="200"/>
        <w:textAlignment w:val="auto"/>
        <w:rPr>
          <w:rFonts w:hint="eastAsia" w:ascii="方正仿宋_GBK" w:hAnsi="方正仿宋_GBK" w:eastAsia="方正仿宋_GBK" w:cs="方正仿宋_GBK"/>
          <w:sz w:val="22"/>
          <w:szCs w:val="28"/>
          <w:lang w:eastAsia="zh-CN"/>
        </w:rPr>
      </w:pPr>
      <w:r>
        <w:rPr>
          <w:rFonts w:hint="eastAsia" w:ascii="方正仿宋_GBK" w:hAnsi="方正仿宋_GBK" w:eastAsia="方正仿宋_GBK" w:cs="方正仿宋_GBK"/>
          <w:sz w:val="22"/>
          <w:szCs w:val="28"/>
        </w:rPr>
        <w:t>5.</w:t>
      </w:r>
      <w:r>
        <w:rPr>
          <w:rFonts w:hint="eastAsia" w:ascii="方正仿宋_GBK" w:hAnsi="方正仿宋_GBK" w:eastAsia="方正仿宋_GBK" w:cs="方正仿宋_GBK"/>
          <w:sz w:val="22"/>
          <w:szCs w:val="28"/>
          <w:lang w:val="en-US" w:eastAsia="zh-CN"/>
        </w:rPr>
        <w:t xml:space="preserve"> </w:t>
      </w:r>
      <w:r>
        <w:rPr>
          <w:rFonts w:hint="eastAsia" w:ascii="方正仿宋_GBK" w:hAnsi="方正仿宋_GBK" w:eastAsia="方正仿宋_GBK" w:cs="方正仿宋_GBK"/>
          <w:sz w:val="22"/>
          <w:szCs w:val="28"/>
        </w:rPr>
        <w:t>在正式申报书中以高指标通过评审，在合同书签订时故意篡改降低任务书中相应指标</w:t>
      </w:r>
      <w:r>
        <w:rPr>
          <w:rFonts w:hint="eastAsia" w:ascii="方正仿宋_GBK" w:hAnsi="方正仿宋_GBK" w:eastAsia="方正仿宋_GBK" w:cs="方正仿宋_GBK"/>
          <w:sz w:val="22"/>
          <w:szCs w:val="28"/>
          <w:lang w:eastAsia="zh-CN"/>
        </w:rPr>
        <w:t>；</w:t>
      </w:r>
    </w:p>
    <w:p>
      <w:pPr>
        <w:keepNext w:val="0"/>
        <w:keepLines w:val="0"/>
        <w:pageBreakBefore w:val="0"/>
        <w:widowControl w:val="0"/>
        <w:kinsoku/>
        <w:wordWrap/>
        <w:overflowPunct/>
        <w:topLinePunct w:val="0"/>
        <w:autoSpaceDE/>
        <w:autoSpaceDN/>
        <w:bidi w:val="0"/>
        <w:adjustRightInd/>
        <w:snapToGrid/>
        <w:spacing w:before="32" w:beforeLines="10" w:line="360" w:lineRule="exact"/>
        <w:ind w:firstLine="440" w:firstLineChars="200"/>
        <w:textAlignment w:val="auto"/>
        <w:rPr>
          <w:rFonts w:hint="eastAsia" w:ascii="方正仿宋_GBK" w:hAnsi="方正仿宋_GBK" w:eastAsia="方正仿宋_GBK" w:cs="方正仿宋_GBK"/>
          <w:sz w:val="22"/>
          <w:szCs w:val="28"/>
        </w:rPr>
      </w:pPr>
      <w:r>
        <w:rPr>
          <w:rFonts w:hint="eastAsia" w:ascii="方正仿宋_GBK" w:hAnsi="方正仿宋_GBK" w:eastAsia="方正仿宋_GBK" w:cs="方正仿宋_GBK"/>
          <w:sz w:val="22"/>
          <w:szCs w:val="28"/>
        </w:rPr>
        <w:t>6.</w:t>
      </w:r>
      <w:r>
        <w:rPr>
          <w:rFonts w:hint="eastAsia" w:ascii="方正仿宋_GBK" w:hAnsi="方正仿宋_GBK" w:eastAsia="方正仿宋_GBK" w:cs="方正仿宋_GBK"/>
          <w:sz w:val="22"/>
          <w:szCs w:val="28"/>
          <w:lang w:val="en-US" w:eastAsia="zh-CN"/>
        </w:rPr>
        <w:t xml:space="preserve"> </w:t>
      </w:r>
      <w:r>
        <w:rPr>
          <w:rFonts w:hint="eastAsia" w:ascii="方正仿宋_GBK" w:hAnsi="方正仿宋_GBK" w:eastAsia="方正仿宋_GBK" w:cs="方正仿宋_GBK"/>
          <w:sz w:val="22"/>
          <w:szCs w:val="28"/>
        </w:rPr>
        <w:t>其他违反项目管理和科研诚信相关规定的行为。</w:t>
      </w:r>
    </w:p>
    <w:p>
      <w:pPr>
        <w:keepNext w:val="0"/>
        <w:keepLines w:val="0"/>
        <w:pageBreakBefore w:val="0"/>
        <w:widowControl w:val="0"/>
        <w:kinsoku/>
        <w:wordWrap/>
        <w:overflowPunct/>
        <w:topLinePunct w:val="0"/>
        <w:autoSpaceDE/>
        <w:autoSpaceDN/>
        <w:bidi w:val="0"/>
        <w:adjustRightInd/>
        <w:snapToGrid/>
        <w:spacing w:before="32" w:beforeLines="10" w:line="360" w:lineRule="exact"/>
        <w:ind w:firstLine="440" w:firstLineChars="200"/>
        <w:textAlignment w:val="auto"/>
        <w:rPr>
          <w:rFonts w:hint="eastAsia" w:ascii="方正仿宋_GBK" w:hAnsi="方正仿宋_GBK" w:eastAsia="方正仿宋_GBK" w:cs="方正仿宋_GBK"/>
          <w:sz w:val="22"/>
          <w:szCs w:val="28"/>
        </w:rPr>
      </w:pPr>
      <w:r>
        <w:rPr>
          <w:rFonts w:hint="eastAsia" w:ascii="方正仿宋_GBK" w:hAnsi="方正仿宋_GBK" w:eastAsia="方正仿宋_GBK" w:cs="方正仿宋_GBK"/>
          <w:sz w:val="22"/>
          <w:szCs w:val="28"/>
        </w:rPr>
        <w:t>如有违反，本人</w:t>
      </w:r>
      <w:r>
        <w:rPr>
          <w:rFonts w:hint="eastAsia" w:ascii="方正仿宋_GBK" w:hAnsi="方正仿宋_GBK" w:eastAsia="方正仿宋_GBK" w:cs="方正仿宋_GBK"/>
          <w:sz w:val="22"/>
          <w:szCs w:val="28"/>
          <w:lang w:val="en-US" w:eastAsia="zh-CN"/>
        </w:rPr>
        <w:t>愿</w:t>
      </w:r>
      <w:r>
        <w:rPr>
          <w:rFonts w:hint="eastAsia" w:ascii="方正仿宋_GBK" w:hAnsi="方正仿宋_GBK" w:eastAsia="方正仿宋_GBK" w:cs="方正仿宋_GBK"/>
          <w:sz w:val="22"/>
          <w:szCs w:val="28"/>
        </w:rPr>
        <w:t>接受项目管理机构和相关部门依据有关规定做出的处理决定，包括但不限于停拨、核减、退还项目经费，取消惩戒期内申报成都市</w:t>
      </w:r>
      <w:r>
        <w:rPr>
          <w:rFonts w:hint="eastAsia" w:ascii="方正仿宋_GBK" w:hAnsi="方正仿宋_GBK" w:eastAsia="方正仿宋_GBK" w:cs="方正仿宋_GBK"/>
          <w:sz w:val="22"/>
          <w:szCs w:val="28"/>
          <w:lang w:val="en-US" w:eastAsia="zh-CN"/>
        </w:rPr>
        <w:t>金牛区</w:t>
      </w:r>
      <w:r>
        <w:rPr>
          <w:rFonts w:hint="eastAsia" w:ascii="方正仿宋_GBK" w:hAnsi="方正仿宋_GBK" w:eastAsia="方正仿宋_GBK" w:cs="方正仿宋_GBK"/>
          <w:sz w:val="22"/>
          <w:szCs w:val="28"/>
        </w:rPr>
        <w:t>科技项目资格，记入</w:t>
      </w:r>
      <w:r>
        <w:rPr>
          <w:rFonts w:hint="eastAsia" w:ascii="方正仿宋_GBK" w:hAnsi="方正仿宋_GBK" w:eastAsia="方正仿宋_GBK" w:cs="方正仿宋_GBK"/>
          <w:sz w:val="22"/>
          <w:szCs w:val="28"/>
          <w:lang w:eastAsia="zh-CN"/>
        </w:rPr>
        <w:t>成都市金牛区</w:t>
      </w:r>
      <w:r>
        <w:rPr>
          <w:rFonts w:hint="eastAsia" w:ascii="方正仿宋_GBK" w:hAnsi="方正仿宋_GBK" w:eastAsia="方正仿宋_GBK" w:cs="方正仿宋_GBK"/>
          <w:sz w:val="22"/>
          <w:szCs w:val="28"/>
        </w:rPr>
        <w:t>科研信用信息数据库，实施跨部门、跨区域联合惩戒，接受相应处理等。</w:t>
      </w:r>
    </w:p>
    <w:p>
      <w:pPr>
        <w:keepNext w:val="0"/>
        <w:keepLines w:val="0"/>
        <w:pageBreakBefore w:val="0"/>
        <w:widowControl w:val="0"/>
        <w:kinsoku/>
        <w:wordWrap w:val="0"/>
        <w:overflowPunct/>
        <w:topLinePunct w:val="0"/>
        <w:autoSpaceDE/>
        <w:autoSpaceDN/>
        <w:bidi w:val="0"/>
        <w:adjustRightInd/>
        <w:snapToGrid/>
        <w:spacing w:before="63" w:beforeLines="20" w:line="400" w:lineRule="exact"/>
        <w:jc w:val="right"/>
        <w:textAlignment w:val="auto"/>
        <w:rPr>
          <w:rFonts w:hint="default" w:ascii="方正仿宋_GBK" w:hAnsi="方正仿宋_GBK" w:eastAsia="方正仿宋_GBK" w:cs="方正仿宋_GBK"/>
          <w:sz w:val="22"/>
          <w:szCs w:val="28"/>
          <w:lang w:val="en-US" w:eastAsia="zh-CN"/>
        </w:rPr>
      </w:pPr>
      <w:r>
        <w:rPr>
          <w:rFonts w:hint="eastAsia" w:ascii="方正仿宋_GBK" w:hAnsi="方正仿宋_GBK" w:eastAsia="方正仿宋_GBK" w:cs="方正仿宋_GBK"/>
          <w:sz w:val="22"/>
          <w:szCs w:val="28"/>
        </w:rPr>
        <w:t>签字</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before="63" w:beforeLines="20" w:line="400" w:lineRule="exact"/>
        <w:jc w:val="right"/>
        <w:textAlignment w:val="auto"/>
        <w:rPr>
          <w:rFonts w:hint="default" w:ascii="方正仿宋_GBK" w:hAnsi="方正仿宋_GBK" w:eastAsia="方正仿宋_GBK" w:cs="方正仿宋_GBK"/>
          <w:sz w:val="22"/>
          <w:szCs w:val="28"/>
          <w:lang w:val="en-US" w:eastAsia="zh-CN"/>
        </w:rPr>
      </w:pPr>
      <w:r>
        <w:rPr>
          <w:rFonts w:hint="eastAsia" w:ascii="方正仿宋_GBK" w:hAnsi="方正仿宋_GBK" w:eastAsia="方正仿宋_GBK" w:cs="方正仿宋_GBK"/>
          <w:sz w:val="22"/>
          <w:szCs w:val="28"/>
        </w:rPr>
        <w:t>日期</w:t>
      </w:r>
      <w:r>
        <w:rPr>
          <w:rFonts w:hint="eastAsia" w:ascii="方正仿宋_GBK" w:hAnsi="方正仿宋_GBK" w:eastAsia="方正仿宋_GBK" w:cs="方正仿宋_GBK"/>
          <w:sz w:val="22"/>
          <w:szCs w:val="28"/>
          <w:lang w:eastAsia="zh-CN"/>
        </w:rPr>
        <w:t>：</w:t>
      </w:r>
      <w:r>
        <w:rPr>
          <w:rFonts w:hint="eastAsia" w:ascii="方正仿宋_GBK" w:hAnsi="方正仿宋_GBK" w:eastAsia="方正仿宋_GBK" w:cs="方正仿宋_GBK"/>
          <w:sz w:val="22"/>
          <w:szCs w:val="28"/>
          <w:lang w:val="en-US" w:eastAsia="zh-CN"/>
        </w:rPr>
        <w:t xml:space="preserve">           </w:t>
      </w:r>
    </w:p>
    <w:p>
      <w:pPr>
        <w:rPr>
          <w:rFonts w:hint="eastAsia"/>
        </w:rPr>
      </w:pPr>
      <w:r>
        <w:rPr>
          <w:rFonts w:hint="eastAsia"/>
        </w:rPr>
        <w:br w:type="page"/>
      </w:r>
    </w:p>
    <w:p>
      <w:pPr>
        <w:keepNext w:val="0"/>
        <w:keepLines w:val="0"/>
        <w:pageBreakBefore w:val="0"/>
        <w:widowControl w:val="0"/>
        <w:kinsoku/>
        <w:wordWrap/>
        <w:overflowPunct/>
        <w:topLinePunct w:val="0"/>
        <w:autoSpaceDE/>
        <w:autoSpaceDN/>
        <w:bidi w:val="0"/>
        <w:adjustRightInd/>
        <w:snapToGrid/>
        <w:spacing w:before="313" w:beforeLines="100" w:after="157" w:afterLines="50"/>
        <w:jc w:val="center"/>
        <w:textAlignment w:val="auto"/>
        <w:rPr>
          <w:rFonts w:hint="eastAsia"/>
          <w:sz w:val="44"/>
          <w:szCs w:val="52"/>
        </w:rPr>
      </w:pPr>
      <w:r>
        <w:rPr>
          <w:rFonts w:hint="eastAsia"/>
          <w:sz w:val="44"/>
          <w:szCs w:val="52"/>
        </w:rPr>
        <w:t>申报说明</w:t>
      </w:r>
    </w:p>
    <w:p>
      <w:pPr>
        <w:keepNext w:val="0"/>
        <w:keepLines w:val="0"/>
        <w:pageBreakBefore w:val="0"/>
        <w:widowControl w:val="0"/>
        <w:kinsoku/>
        <w:wordWrap/>
        <w:overflowPunct/>
        <w:topLinePunct w:val="0"/>
        <w:autoSpaceDE/>
        <w:autoSpaceDN/>
        <w:bidi w:val="0"/>
        <w:adjustRightInd/>
        <w:snapToGrid/>
        <w:spacing w:before="63" w:beforeLines="20" w:line="400" w:lineRule="exact"/>
        <w:ind w:firstLine="440" w:firstLineChars="200"/>
        <w:textAlignment w:val="auto"/>
        <w:rPr>
          <w:rFonts w:hint="eastAsia" w:ascii="方正仿宋_GBK" w:hAnsi="方正仿宋_GBK" w:eastAsia="方正仿宋_GBK" w:cs="方正仿宋_GBK"/>
          <w:sz w:val="22"/>
          <w:szCs w:val="28"/>
        </w:rPr>
      </w:pPr>
      <w:r>
        <w:rPr>
          <w:rFonts w:hint="eastAsia" w:ascii="方正仿宋_GBK" w:hAnsi="方正仿宋_GBK" w:eastAsia="方正仿宋_GBK" w:cs="方正仿宋_GBK"/>
          <w:sz w:val="22"/>
          <w:szCs w:val="28"/>
        </w:rPr>
        <w:t>申报单位对申报材料的真实性、完整性负责。</w:t>
      </w:r>
    </w:p>
    <w:p>
      <w:pPr>
        <w:keepNext w:val="0"/>
        <w:keepLines w:val="0"/>
        <w:pageBreakBefore w:val="0"/>
        <w:widowControl w:val="0"/>
        <w:kinsoku/>
        <w:wordWrap/>
        <w:overflowPunct/>
        <w:topLinePunct w:val="0"/>
        <w:autoSpaceDE/>
        <w:autoSpaceDN/>
        <w:bidi w:val="0"/>
        <w:adjustRightInd/>
        <w:snapToGrid/>
        <w:spacing w:before="63" w:beforeLines="20" w:line="400" w:lineRule="exact"/>
        <w:ind w:firstLine="440" w:firstLineChars="200"/>
        <w:textAlignment w:val="auto"/>
        <w:rPr>
          <w:rFonts w:hint="eastAsia" w:ascii="方正仿宋_GBK" w:hAnsi="方正仿宋_GBK" w:eastAsia="方正仿宋_GBK" w:cs="方正仿宋_GBK"/>
          <w:sz w:val="22"/>
          <w:szCs w:val="28"/>
        </w:rPr>
      </w:pPr>
      <w:r>
        <w:rPr>
          <w:rFonts w:hint="eastAsia" w:ascii="方正仿宋_GBK" w:hAnsi="方正仿宋_GBK" w:eastAsia="方正仿宋_GBK" w:cs="方正仿宋_GBK"/>
          <w:sz w:val="22"/>
          <w:szCs w:val="28"/>
        </w:rPr>
        <w:t>请申报单位审核、确认申报材料后，</w:t>
      </w:r>
      <w:r>
        <w:rPr>
          <w:rFonts w:hint="eastAsia" w:ascii="方正仿宋_GBK" w:hAnsi="方正仿宋_GBK" w:eastAsia="方正仿宋_GBK" w:cs="方正仿宋_GBK"/>
          <w:sz w:val="22"/>
          <w:szCs w:val="28"/>
          <w:lang w:val="en-US" w:eastAsia="zh-CN"/>
        </w:rPr>
        <w:t>线下</w:t>
      </w:r>
      <w:r>
        <w:rPr>
          <w:rFonts w:hint="eastAsia" w:ascii="方正仿宋_GBK" w:hAnsi="方正仿宋_GBK" w:eastAsia="方正仿宋_GBK" w:cs="方正仿宋_GBK"/>
          <w:sz w:val="22"/>
          <w:szCs w:val="28"/>
        </w:rPr>
        <w:t>提交。</w:t>
      </w:r>
    </w:p>
    <w:p>
      <w:pPr>
        <w:rPr>
          <w:rFonts w:hint="eastAsia"/>
        </w:rPr>
      </w:pPr>
      <w:r>
        <w:rPr>
          <w:rFonts w:hint="eastAsia"/>
        </w:rPr>
        <w:br w:type="page"/>
      </w: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方正黑体_GBK" w:hAnsi="方正黑体_GBK" w:eastAsia="方正黑体_GBK" w:cs="方正黑体_GBK"/>
          <w:sz w:val="32"/>
          <w:szCs w:val="40"/>
          <w:lang w:val="en-US" w:eastAsia="zh-CN"/>
        </w:rPr>
      </w:pPr>
      <w:r>
        <w:rPr>
          <w:rFonts w:hint="eastAsia" w:ascii="方正黑体_GBK" w:hAnsi="方正黑体_GBK" w:eastAsia="方正黑体_GBK" w:cs="方正黑体_GBK"/>
          <w:sz w:val="32"/>
          <w:szCs w:val="40"/>
          <w:lang w:val="en-US" w:eastAsia="zh-CN"/>
        </w:rPr>
        <w:t>项目基本信息</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3"/>
        <w:gridCol w:w="1631"/>
        <w:gridCol w:w="1812"/>
        <w:gridCol w:w="91"/>
        <w:gridCol w:w="1721"/>
        <w:gridCol w:w="1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Align w:val="center"/>
          </w:tcPr>
          <w:p>
            <w:pPr>
              <w:jc w:val="center"/>
              <w:rPr>
                <w:rFonts w:hint="eastAsia"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项目</w:t>
            </w:r>
          </w:p>
          <w:p>
            <w:pPr>
              <w:jc w:val="center"/>
              <w:rPr>
                <w:rFonts w:hint="eastAsia"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（课题、子课题）名称</w:t>
            </w:r>
          </w:p>
        </w:tc>
        <w:tc>
          <w:tcPr>
            <w:tcW w:w="7068" w:type="dxa"/>
            <w:gridSpan w:val="5"/>
            <w:vAlign w:val="center"/>
          </w:tcPr>
          <w:p>
            <w:pPr>
              <w:jc w:val="left"/>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Merge w:val="restart"/>
            <w:vAlign w:val="center"/>
          </w:tcPr>
          <w:p>
            <w:pPr>
              <w:jc w:val="center"/>
              <w:rPr>
                <w:rFonts w:hint="eastAsia"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项目参与单位</w:t>
            </w:r>
          </w:p>
        </w:tc>
        <w:tc>
          <w:tcPr>
            <w:tcW w:w="3534" w:type="dxa"/>
            <w:gridSpan w:val="3"/>
            <w:vAlign w:val="center"/>
          </w:tcPr>
          <w:p>
            <w:pPr>
              <w:jc w:val="center"/>
              <w:rPr>
                <w:rFonts w:hint="default"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单位名称</w:t>
            </w:r>
          </w:p>
        </w:tc>
        <w:tc>
          <w:tcPr>
            <w:tcW w:w="3534" w:type="dxa"/>
            <w:gridSpan w:val="2"/>
            <w:vAlign w:val="center"/>
          </w:tcPr>
          <w:p>
            <w:pPr>
              <w:jc w:val="left"/>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Merge w:val="continue"/>
            <w:vAlign w:val="center"/>
          </w:tcPr>
          <w:p>
            <w:pPr>
              <w:jc w:val="center"/>
              <w:rPr>
                <w:rFonts w:hint="eastAsia" w:ascii="方正黑体_GBK" w:hAnsi="方正黑体_GBK" w:eastAsia="方正黑体_GBK" w:cs="方正黑体_GBK"/>
                <w:vertAlign w:val="baseline"/>
                <w:lang w:val="en-US" w:eastAsia="zh-CN"/>
              </w:rPr>
            </w:pPr>
          </w:p>
        </w:tc>
        <w:tc>
          <w:tcPr>
            <w:tcW w:w="3534" w:type="dxa"/>
            <w:gridSpan w:val="3"/>
            <w:vAlign w:val="center"/>
          </w:tcPr>
          <w:p>
            <w:pPr>
              <w:jc w:val="center"/>
              <w:rPr>
                <w:rFonts w:hint="default"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单位开户名称</w:t>
            </w:r>
          </w:p>
        </w:tc>
        <w:tc>
          <w:tcPr>
            <w:tcW w:w="3534" w:type="dxa"/>
            <w:gridSpan w:val="2"/>
            <w:vAlign w:val="center"/>
          </w:tcPr>
          <w:p>
            <w:pPr>
              <w:jc w:val="left"/>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Merge w:val="continue"/>
            <w:vAlign w:val="center"/>
          </w:tcPr>
          <w:p>
            <w:pPr>
              <w:jc w:val="center"/>
              <w:rPr>
                <w:rFonts w:hint="eastAsia" w:ascii="方正黑体_GBK" w:hAnsi="方正黑体_GBK" w:eastAsia="方正黑体_GBK" w:cs="方正黑体_GBK"/>
                <w:vertAlign w:val="baseline"/>
                <w:lang w:val="en-US" w:eastAsia="zh-CN"/>
              </w:rPr>
            </w:pPr>
          </w:p>
        </w:tc>
        <w:tc>
          <w:tcPr>
            <w:tcW w:w="3534" w:type="dxa"/>
            <w:gridSpan w:val="3"/>
            <w:vAlign w:val="center"/>
          </w:tcPr>
          <w:p>
            <w:pPr>
              <w:jc w:val="center"/>
              <w:rPr>
                <w:rFonts w:hint="default"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开户银行（全称）</w:t>
            </w:r>
          </w:p>
        </w:tc>
        <w:tc>
          <w:tcPr>
            <w:tcW w:w="3534" w:type="dxa"/>
            <w:gridSpan w:val="2"/>
            <w:vAlign w:val="center"/>
          </w:tcPr>
          <w:p>
            <w:pPr>
              <w:jc w:val="left"/>
              <w:rPr>
                <w:rFonts w:hint="default"/>
                <w:vertAlign w:val="baseline"/>
                <w:lang w:val="en-US" w:eastAsia="zh-CN"/>
              </w:rPr>
            </w:pPr>
            <w:bookmarkStart w:id="7" w:name="_GoBack"/>
            <w:bookmarkEnd w:id="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Merge w:val="continue"/>
            <w:vAlign w:val="center"/>
          </w:tcPr>
          <w:p>
            <w:pPr>
              <w:jc w:val="center"/>
              <w:rPr>
                <w:rFonts w:hint="eastAsia" w:ascii="方正黑体_GBK" w:hAnsi="方正黑体_GBK" w:eastAsia="方正黑体_GBK" w:cs="方正黑体_GBK"/>
                <w:vertAlign w:val="baseline"/>
                <w:lang w:val="en-US" w:eastAsia="zh-CN"/>
              </w:rPr>
            </w:pPr>
          </w:p>
        </w:tc>
        <w:tc>
          <w:tcPr>
            <w:tcW w:w="3534" w:type="dxa"/>
            <w:gridSpan w:val="3"/>
            <w:vAlign w:val="center"/>
          </w:tcPr>
          <w:p>
            <w:pPr>
              <w:jc w:val="center"/>
              <w:rPr>
                <w:rFonts w:hint="default"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银行账号</w:t>
            </w:r>
          </w:p>
        </w:tc>
        <w:tc>
          <w:tcPr>
            <w:tcW w:w="3534" w:type="dxa"/>
            <w:gridSpan w:val="2"/>
            <w:vAlign w:val="center"/>
          </w:tcPr>
          <w:p>
            <w:pPr>
              <w:jc w:val="left"/>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993" w:type="dxa"/>
            <w:vAlign w:val="center"/>
          </w:tcPr>
          <w:p>
            <w:pPr>
              <w:jc w:val="center"/>
              <w:rPr>
                <w:rFonts w:hint="eastAsia"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本项目申报其他</w:t>
            </w:r>
          </w:p>
          <w:p>
            <w:pPr>
              <w:jc w:val="center"/>
              <w:rPr>
                <w:rFonts w:hint="eastAsia"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财政专项资金情况</w:t>
            </w:r>
          </w:p>
        </w:tc>
        <w:tc>
          <w:tcPr>
            <w:tcW w:w="5255" w:type="dxa"/>
            <w:gridSpan w:val="4"/>
            <w:vAlign w:val="center"/>
          </w:tcPr>
          <w:p>
            <w:pPr>
              <w:jc w:val="left"/>
              <w:rPr>
                <w:rFonts w:hint="default"/>
                <w:vertAlign w:val="baseline"/>
                <w:lang w:val="en-US" w:eastAsia="zh-CN"/>
              </w:rPr>
            </w:pPr>
            <w:r>
              <w:rPr>
                <w:rFonts w:hint="default"/>
                <w:vertAlign w:val="baseline"/>
                <w:lang w:val="en-US" w:eastAsia="zh-CN"/>
              </w:rPr>
              <w:t>除申报</w:t>
            </w:r>
            <w:r>
              <w:rPr>
                <w:rFonts w:hint="eastAsia"/>
                <w:vertAlign w:val="baseline"/>
                <w:lang w:val="en-US" w:eastAsia="zh-CN"/>
              </w:rPr>
              <w:t>成都市金牛区</w:t>
            </w:r>
            <w:r>
              <w:rPr>
                <w:rFonts w:hint="default"/>
                <w:vertAlign w:val="baseline"/>
                <w:lang w:val="en-US" w:eastAsia="zh-CN"/>
              </w:rPr>
              <w:t>科技局该类别项目以外，本项目是否申报其他财政专项资金</w:t>
            </w:r>
          </w:p>
        </w:tc>
        <w:tc>
          <w:tcPr>
            <w:tcW w:w="1813" w:type="dxa"/>
            <w:vAlign w:val="center"/>
          </w:tcPr>
          <w:p>
            <w:pPr>
              <w:jc w:val="left"/>
              <w:rPr>
                <w:rFonts w:hint="default" w:asciiTheme="minorEastAsia" w:hAnsiTheme="minorEastAsia" w:eastAsiaTheme="minorEastAsia" w:cstheme="minorEastAsia"/>
                <w:vertAlign w:val="baseline"/>
                <w:lang w:val="en-US" w:eastAsia="zh-CN"/>
              </w:rPr>
            </w:pPr>
            <w:r>
              <w:rPr>
                <w:rFonts w:hint="eastAsia" w:ascii="宋体" w:hAnsi="宋体" w:eastAsia="宋体" w:cs="宋体"/>
                <w:vertAlign w:val="baseline"/>
                <w:lang w:val="en-US" w:eastAsia="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jc w:val="center"/>
        </w:trPr>
        <w:tc>
          <w:tcPr>
            <w:tcW w:w="1993" w:type="dxa"/>
            <w:vAlign w:val="center"/>
          </w:tcPr>
          <w:p>
            <w:pPr>
              <w:jc w:val="center"/>
              <w:rPr>
                <w:rFonts w:hint="eastAsia"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计划类别</w:t>
            </w:r>
          </w:p>
        </w:tc>
        <w:tc>
          <w:tcPr>
            <w:tcW w:w="7068" w:type="dxa"/>
            <w:gridSpan w:val="5"/>
            <w:vAlign w:val="center"/>
          </w:tcPr>
          <w:p>
            <w:pPr>
              <w:jc w:val="left"/>
              <w:rPr>
                <w:rFonts w:hint="default"/>
                <w:vertAlign w:val="baseline"/>
                <w:lang w:val="en-US" w:eastAsia="zh-CN"/>
              </w:rPr>
            </w:pPr>
            <w:r>
              <w:rPr>
                <w:rFonts w:hint="eastAsia" w:ascii="宋体" w:hAnsi="宋体" w:eastAsia="宋体" w:cs="宋体"/>
                <w:vertAlign w:val="baseline"/>
                <w:lang w:val="en-US" w:eastAsia="zh-CN"/>
              </w:rPr>
              <w:t>□</w:t>
            </w:r>
            <w:r>
              <w:rPr>
                <w:rFonts w:hint="default"/>
                <w:vertAlign w:val="baseline"/>
                <w:lang w:val="en-US" w:eastAsia="zh-CN"/>
              </w:rPr>
              <w:t>国家科技重大专项</w:t>
            </w:r>
            <w:r>
              <w:rPr>
                <w:rFonts w:hint="eastAsia"/>
                <w:vertAlign w:val="baseline"/>
                <w:lang w:val="en-US" w:eastAsia="zh-CN"/>
              </w:rPr>
              <w:t>（</w:t>
            </w:r>
            <w:r>
              <w:rPr>
                <w:rFonts w:hint="default"/>
                <w:vertAlign w:val="baseline"/>
                <w:lang w:val="en-US" w:eastAsia="zh-CN"/>
              </w:rPr>
              <w:t>含科技创新2030一重大项目</w:t>
            </w:r>
            <w:r>
              <w:rPr>
                <w:rFonts w:hint="eastAsia"/>
                <w:vertAlign w:val="baseline"/>
                <w:lang w:val="en-US" w:eastAsia="zh-CN"/>
              </w:rPr>
              <w:t>）（</w:t>
            </w:r>
            <w:r>
              <w:rPr>
                <w:rFonts w:hint="default"/>
                <w:vertAlign w:val="baseline"/>
                <w:lang w:val="en-US" w:eastAsia="zh-CN"/>
              </w:rPr>
              <w:t>民口</w:t>
            </w:r>
            <w:r>
              <w:rPr>
                <w:rFonts w:hint="eastAsia"/>
                <w:vertAlign w:val="baseline"/>
                <w:lang w:val="en-US" w:eastAsia="zh-CN"/>
              </w:rPr>
              <w:t>）</w:t>
            </w:r>
          </w:p>
          <w:p>
            <w:pPr>
              <w:jc w:val="left"/>
              <w:rPr>
                <w:rFonts w:hint="default"/>
                <w:vertAlign w:val="baseline"/>
                <w:lang w:val="en-US" w:eastAsia="zh-CN"/>
              </w:rPr>
            </w:pPr>
            <w:r>
              <w:rPr>
                <w:rFonts w:hint="eastAsia" w:ascii="宋体" w:hAnsi="宋体" w:eastAsia="宋体" w:cs="宋体"/>
                <w:vertAlign w:val="baseline"/>
                <w:lang w:val="en-US" w:eastAsia="zh-CN"/>
              </w:rPr>
              <w:t>□</w:t>
            </w:r>
            <w:r>
              <w:rPr>
                <w:rFonts w:hint="default"/>
                <w:vertAlign w:val="baseline"/>
                <w:lang w:val="en-US" w:eastAsia="zh-CN"/>
              </w:rPr>
              <w:t>国家重点研发计划</w:t>
            </w:r>
          </w:p>
          <w:p>
            <w:pPr>
              <w:jc w:val="left"/>
              <w:rPr>
                <w:rFonts w:hint="eastAsia"/>
                <w:vertAlign w:val="baseline"/>
                <w:lang w:val="en-US" w:eastAsia="zh-CN"/>
              </w:rPr>
            </w:pPr>
            <w:r>
              <w:rPr>
                <w:rFonts w:hint="eastAsia" w:ascii="宋体" w:hAnsi="宋体" w:eastAsia="宋体" w:cs="宋体"/>
                <w:vertAlign w:val="baseline"/>
                <w:lang w:val="en-US" w:eastAsia="zh-CN"/>
              </w:rPr>
              <w:t>□</w:t>
            </w:r>
            <w:r>
              <w:rPr>
                <w:rFonts w:hint="default"/>
                <w:vertAlign w:val="baseline"/>
                <w:lang w:val="en-US" w:eastAsia="zh-CN"/>
              </w:rPr>
              <w:t>国家自然科学基金</w:t>
            </w:r>
            <w:r>
              <w:rPr>
                <w:rFonts w:hint="eastAsia"/>
                <w:vertAlign w:val="baseline"/>
                <w:lang w:val="en-US" w:eastAsia="zh-CN"/>
              </w:rPr>
              <w:t>（</w:t>
            </w:r>
            <w:r>
              <w:rPr>
                <w:rFonts w:hint="default"/>
                <w:vertAlign w:val="baseline"/>
                <w:lang w:val="en-US" w:eastAsia="zh-CN"/>
              </w:rPr>
              <w:t>中外合作项目</w:t>
            </w:r>
            <w:r>
              <w:rPr>
                <w:rFonts w:hint="eastAsia"/>
                <w:vertAlign w:val="baseline"/>
                <w:lang w:val="en-US" w:eastAsia="zh-CN"/>
              </w:rPr>
              <w:t>）</w:t>
            </w:r>
          </w:p>
          <w:p>
            <w:pPr>
              <w:jc w:val="left"/>
              <w:rPr>
                <w:rFonts w:hint="default"/>
                <w:vertAlign w:val="baseline"/>
                <w:lang w:val="en-US" w:eastAsia="zh-CN"/>
              </w:rPr>
            </w:pPr>
            <w:r>
              <w:rPr>
                <w:rFonts w:hint="eastAsia" w:ascii="宋体" w:hAnsi="宋体" w:eastAsia="宋体" w:cs="宋体"/>
                <w:vertAlign w:val="baseline"/>
                <w:lang w:val="en-US" w:eastAsia="zh-CN"/>
              </w:rPr>
              <w:t>□</w:t>
            </w:r>
            <w:r>
              <w:rPr>
                <w:rFonts w:hint="default"/>
                <w:vertAlign w:val="baseline"/>
                <w:lang w:val="en-US" w:eastAsia="zh-CN"/>
              </w:rPr>
              <w:t>经省科技厅立项支持的</w:t>
            </w:r>
            <w:r>
              <w:rPr>
                <w:rFonts w:hint="eastAsia"/>
                <w:vertAlign w:val="baseline"/>
                <w:lang w:val="en-US" w:eastAsia="zh-CN"/>
              </w:rPr>
              <w:t>“</w:t>
            </w:r>
            <w:r>
              <w:rPr>
                <w:rFonts w:hint="default"/>
                <w:vertAlign w:val="baseline"/>
                <w:lang w:val="en-US" w:eastAsia="zh-CN"/>
              </w:rPr>
              <w:t>前资助</w:t>
            </w:r>
            <w:r>
              <w:rPr>
                <w:rFonts w:hint="eastAsia"/>
                <w:vertAlign w:val="baseline"/>
                <w:lang w:val="en-US" w:eastAsia="zh-CN"/>
              </w:rPr>
              <w:t>”</w:t>
            </w:r>
            <w:r>
              <w:rPr>
                <w:rFonts w:hint="default"/>
                <w:vertAlign w:val="baseline"/>
                <w:lang w:val="en-US" w:eastAsia="zh-CN"/>
              </w:rPr>
              <w:t>类科技项目</w:t>
            </w:r>
          </w:p>
          <w:p>
            <w:pPr>
              <w:jc w:val="left"/>
              <w:rPr>
                <w:rFonts w:hint="default"/>
                <w:vertAlign w:val="baseline"/>
                <w:lang w:val="en-US" w:eastAsia="zh-CN"/>
              </w:rPr>
            </w:pPr>
            <w:r>
              <w:rPr>
                <w:rFonts w:hint="eastAsia" w:ascii="宋体" w:hAnsi="宋体" w:eastAsia="宋体" w:cs="宋体"/>
                <w:vertAlign w:val="baseline"/>
                <w:lang w:val="en-US" w:eastAsia="zh-CN"/>
              </w:rPr>
              <w:t>□</w:t>
            </w:r>
            <w:r>
              <w:rPr>
                <w:rFonts w:hint="default"/>
                <w:vertAlign w:val="baseline"/>
                <w:lang w:val="en-US" w:eastAsia="zh-CN"/>
              </w:rPr>
              <w:t>经国家科技部、省科技厅、市科技局立项支持的</w:t>
            </w:r>
            <w:r>
              <w:rPr>
                <w:rFonts w:hint="eastAsia"/>
                <w:vertAlign w:val="baseline"/>
                <w:lang w:val="en-US" w:eastAsia="zh-CN"/>
              </w:rPr>
              <w:t>“</w:t>
            </w:r>
            <w:r>
              <w:rPr>
                <w:rFonts w:hint="default"/>
                <w:vertAlign w:val="baseline"/>
                <w:lang w:val="en-US" w:eastAsia="zh-CN"/>
              </w:rPr>
              <w:t>揭榜挂帅</w:t>
            </w:r>
            <w:r>
              <w:rPr>
                <w:rFonts w:hint="eastAsia"/>
                <w:vertAlign w:val="baseline"/>
                <w:lang w:val="en-US" w:eastAsia="zh-CN"/>
              </w:rPr>
              <w:t>”</w:t>
            </w:r>
            <w:r>
              <w:rPr>
                <w:rFonts w:hint="default"/>
                <w:vertAlign w:val="baseline"/>
                <w:lang w:val="en-US" w:eastAsia="zh-CN"/>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Align w:val="center"/>
          </w:tcPr>
          <w:p>
            <w:pPr>
              <w:jc w:val="center"/>
              <w:rPr>
                <w:rFonts w:hint="eastAsia"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项目</w:t>
            </w:r>
          </w:p>
          <w:p>
            <w:pPr>
              <w:jc w:val="center"/>
              <w:rPr>
                <w:rFonts w:hint="eastAsia"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（课题、子课题）编号</w:t>
            </w:r>
          </w:p>
        </w:tc>
        <w:tc>
          <w:tcPr>
            <w:tcW w:w="3443" w:type="dxa"/>
            <w:gridSpan w:val="2"/>
            <w:vAlign w:val="center"/>
          </w:tcPr>
          <w:p>
            <w:pPr>
              <w:jc w:val="center"/>
              <w:rPr>
                <w:rFonts w:hint="default"/>
                <w:vertAlign w:val="baseline"/>
                <w:lang w:val="en-US" w:eastAsia="zh-CN"/>
              </w:rPr>
            </w:pPr>
          </w:p>
        </w:tc>
        <w:tc>
          <w:tcPr>
            <w:tcW w:w="1812" w:type="dxa"/>
            <w:gridSpan w:val="2"/>
            <w:vAlign w:val="center"/>
          </w:tcPr>
          <w:p>
            <w:pPr>
              <w:jc w:val="center"/>
              <w:rPr>
                <w:rFonts w:hint="eastAsia" w:ascii="方正黑体_GBK" w:hAnsi="方正黑体_GBK" w:eastAsia="方正黑体_GBK" w:cs="方正黑体_GBK"/>
                <w:b w:val="0"/>
                <w:bCs w:val="0"/>
                <w:vertAlign w:val="baseline"/>
                <w:lang w:val="en-US" w:eastAsia="zh-CN"/>
              </w:rPr>
            </w:pPr>
            <w:r>
              <w:rPr>
                <w:rFonts w:hint="eastAsia" w:ascii="方正黑体_GBK" w:hAnsi="方正黑体_GBK" w:eastAsia="方正黑体_GBK" w:cs="方正黑体_GBK"/>
                <w:b w:val="0"/>
                <w:bCs w:val="0"/>
                <w:vertAlign w:val="baseline"/>
                <w:lang w:val="en-US" w:eastAsia="zh-CN"/>
              </w:rPr>
              <w:t>项目</w:t>
            </w:r>
          </w:p>
          <w:p>
            <w:pPr>
              <w:jc w:val="center"/>
              <w:rPr>
                <w:rFonts w:hint="eastAsia" w:ascii="方正黑体_GBK" w:hAnsi="方正黑体_GBK" w:eastAsia="方正黑体_GBK" w:cs="方正黑体_GBK"/>
                <w:b w:val="0"/>
                <w:bCs w:val="0"/>
                <w:vertAlign w:val="baseline"/>
                <w:lang w:val="en-US" w:eastAsia="zh-CN"/>
              </w:rPr>
            </w:pPr>
            <w:r>
              <w:rPr>
                <w:rFonts w:hint="eastAsia" w:ascii="方正黑体_GBK" w:hAnsi="方正黑体_GBK" w:eastAsia="方正黑体_GBK" w:cs="方正黑体_GBK"/>
                <w:b w:val="0"/>
                <w:bCs w:val="0"/>
                <w:vertAlign w:val="baseline"/>
                <w:lang w:val="en-US" w:eastAsia="zh-CN"/>
              </w:rPr>
              <w:t>（课题、子课题）执行期</w:t>
            </w:r>
          </w:p>
        </w:tc>
        <w:tc>
          <w:tcPr>
            <w:tcW w:w="1813"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993" w:type="dxa"/>
            <w:vMerge w:val="restart"/>
            <w:vAlign w:val="center"/>
          </w:tcPr>
          <w:p>
            <w:pPr>
              <w:jc w:val="center"/>
              <w:rPr>
                <w:rFonts w:hint="eastAsia" w:ascii="方正黑体_GBK" w:hAnsi="方正黑体_GBK" w:eastAsia="方正黑体_GBK" w:cs="方正黑体_GBK"/>
                <w:vertAlign w:val="baseline"/>
                <w:lang w:val="en-US" w:eastAsia="zh-CN"/>
              </w:rPr>
            </w:pPr>
            <w:bookmarkStart w:id="1" w:name="OLE_LINK1"/>
            <w:r>
              <w:rPr>
                <w:rFonts w:hint="eastAsia" w:ascii="方正黑体_GBK" w:hAnsi="方正黑体_GBK" w:eastAsia="方正黑体_GBK" w:cs="方正黑体_GBK"/>
                <w:vertAlign w:val="baseline"/>
                <w:lang w:val="en-US" w:eastAsia="zh-CN"/>
              </w:rPr>
              <w:t>项目</w:t>
            </w:r>
          </w:p>
          <w:p>
            <w:pPr>
              <w:jc w:val="center"/>
              <w:rPr>
                <w:rFonts w:hint="eastAsia"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（课题、子课题）负责人信息</w:t>
            </w:r>
            <w:bookmarkEnd w:id="1"/>
          </w:p>
        </w:tc>
        <w:tc>
          <w:tcPr>
            <w:tcW w:w="1631" w:type="dxa"/>
            <w:vAlign w:val="center"/>
          </w:tcPr>
          <w:p>
            <w:pPr>
              <w:jc w:val="center"/>
              <w:rPr>
                <w:rFonts w:hint="eastAsia" w:ascii="方正黑体_GBK" w:hAnsi="方正黑体_GBK" w:eastAsia="方正黑体_GBK" w:cs="方正黑体_GBK"/>
                <w:b w:val="0"/>
                <w:bCs w:val="0"/>
                <w:vertAlign w:val="baseline"/>
                <w:lang w:val="en-US" w:eastAsia="zh-CN"/>
              </w:rPr>
            </w:pPr>
            <w:r>
              <w:rPr>
                <w:rFonts w:hint="eastAsia" w:ascii="方正黑体_GBK" w:hAnsi="方正黑体_GBK" w:eastAsia="方正黑体_GBK" w:cs="方正黑体_GBK"/>
                <w:b w:val="0"/>
                <w:bCs w:val="0"/>
                <w:vertAlign w:val="baseline"/>
                <w:lang w:val="en-US" w:eastAsia="zh-CN"/>
              </w:rPr>
              <w:t>姓名</w:t>
            </w:r>
          </w:p>
        </w:tc>
        <w:tc>
          <w:tcPr>
            <w:tcW w:w="1812" w:type="dxa"/>
            <w:vAlign w:val="center"/>
          </w:tcPr>
          <w:p>
            <w:pPr>
              <w:jc w:val="center"/>
              <w:rPr>
                <w:rFonts w:hint="default"/>
                <w:vertAlign w:val="baseline"/>
                <w:lang w:val="en-US" w:eastAsia="zh-CN"/>
              </w:rPr>
            </w:pPr>
          </w:p>
        </w:tc>
        <w:tc>
          <w:tcPr>
            <w:tcW w:w="1812" w:type="dxa"/>
            <w:gridSpan w:val="2"/>
            <w:vAlign w:val="center"/>
          </w:tcPr>
          <w:p>
            <w:pPr>
              <w:jc w:val="center"/>
              <w:rPr>
                <w:rFonts w:hint="eastAsia" w:ascii="方正黑体_GBK" w:hAnsi="方正黑体_GBK" w:eastAsia="方正黑体_GBK" w:cs="方正黑体_GBK"/>
                <w:b w:val="0"/>
                <w:bCs w:val="0"/>
                <w:vertAlign w:val="baseline"/>
                <w:lang w:val="en-US" w:eastAsia="zh-CN"/>
              </w:rPr>
            </w:pPr>
            <w:bookmarkStart w:id="2" w:name="OLE_LINK2"/>
            <w:r>
              <w:rPr>
                <w:rFonts w:hint="eastAsia" w:ascii="方正黑体_GBK" w:hAnsi="方正黑体_GBK" w:eastAsia="方正黑体_GBK" w:cs="方正黑体_GBK"/>
                <w:b w:val="0"/>
                <w:bCs w:val="0"/>
                <w:vertAlign w:val="baseline"/>
                <w:lang w:val="en-US" w:eastAsia="zh-CN"/>
              </w:rPr>
              <w:t>联系电话</w:t>
            </w:r>
            <w:bookmarkEnd w:id="2"/>
          </w:p>
        </w:tc>
        <w:tc>
          <w:tcPr>
            <w:tcW w:w="1813"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Merge w:val="continue"/>
            <w:vAlign w:val="center"/>
          </w:tcPr>
          <w:p>
            <w:pPr>
              <w:jc w:val="center"/>
              <w:rPr>
                <w:rFonts w:hint="eastAsia" w:ascii="方正黑体_GBK" w:hAnsi="方正黑体_GBK" w:eastAsia="方正黑体_GBK" w:cs="方正黑体_GBK"/>
                <w:vertAlign w:val="baseline"/>
                <w:lang w:val="en-US" w:eastAsia="zh-CN"/>
              </w:rPr>
            </w:pPr>
          </w:p>
        </w:tc>
        <w:tc>
          <w:tcPr>
            <w:tcW w:w="1631" w:type="dxa"/>
            <w:vAlign w:val="center"/>
          </w:tcPr>
          <w:p>
            <w:pPr>
              <w:jc w:val="center"/>
              <w:rPr>
                <w:rFonts w:hint="eastAsia" w:ascii="方正黑体_GBK" w:hAnsi="方正黑体_GBK" w:eastAsia="方正黑体_GBK" w:cs="方正黑体_GBK"/>
                <w:b w:val="0"/>
                <w:bCs w:val="0"/>
                <w:vertAlign w:val="baseline"/>
                <w:lang w:val="en-US" w:eastAsia="zh-CN"/>
              </w:rPr>
            </w:pPr>
            <w:r>
              <w:rPr>
                <w:rFonts w:hint="eastAsia" w:ascii="方正黑体_GBK" w:hAnsi="方正黑体_GBK" w:eastAsia="方正黑体_GBK" w:cs="方正黑体_GBK"/>
                <w:b w:val="0"/>
                <w:bCs w:val="0"/>
                <w:vertAlign w:val="baseline"/>
                <w:lang w:val="en-US" w:eastAsia="zh-CN"/>
              </w:rPr>
              <w:t>手机</w:t>
            </w:r>
          </w:p>
        </w:tc>
        <w:tc>
          <w:tcPr>
            <w:tcW w:w="1812" w:type="dxa"/>
            <w:vAlign w:val="center"/>
          </w:tcPr>
          <w:p>
            <w:pPr>
              <w:jc w:val="center"/>
              <w:rPr>
                <w:rFonts w:hint="default"/>
                <w:vertAlign w:val="baseline"/>
                <w:lang w:val="en-US" w:eastAsia="zh-CN"/>
              </w:rPr>
            </w:pPr>
          </w:p>
        </w:tc>
        <w:tc>
          <w:tcPr>
            <w:tcW w:w="1812" w:type="dxa"/>
            <w:gridSpan w:val="2"/>
            <w:vAlign w:val="center"/>
          </w:tcPr>
          <w:p>
            <w:pPr>
              <w:jc w:val="center"/>
              <w:rPr>
                <w:rFonts w:hint="eastAsia" w:ascii="方正黑体_GBK" w:hAnsi="方正黑体_GBK" w:eastAsia="方正黑体_GBK" w:cs="方正黑体_GBK"/>
                <w:b w:val="0"/>
                <w:bCs w:val="0"/>
                <w:vertAlign w:val="baseline"/>
                <w:lang w:val="en-US" w:eastAsia="zh-CN"/>
              </w:rPr>
            </w:pPr>
            <w:r>
              <w:rPr>
                <w:rFonts w:hint="eastAsia" w:ascii="方正黑体_GBK" w:hAnsi="方正黑体_GBK" w:eastAsia="方正黑体_GBK" w:cs="方正黑体_GBK"/>
                <w:b w:val="0"/>
                <w:bCs w:val="0"/>
                <w:vertAlign w:val="baseline"/>
                <w:lang w:val="en-US" w:eastAsia="zh-CN"/>
              </w:rPr>
              <w:t>电子邮箱</w:t>
            </w:r>
          </w:p>
        </w:tc>
        <w:tc>
          <w:tcPr>
            <w:tcW w:w="1813"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993" w:type="dxa"/>
            <w:vAlign w:val="center"/>
          </w:tcPr>
          <w:p>
            <w:pPr>
              <w:jc w:val="center"/>
              <w:rPr>
                <w:rFonts w:hint="eastAsia"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项目联系人信息</w:t>
            </w:r>
          </w:p>
        </w:tc>
        <w:tc>
          <w:tcPr>
            <w:tcW w:w="1631" w:type="dxa"/>
            <w:vAlign w:val="center"/>
          </w:tcPr>
          <w:p>
            <w:pPr>
              <w:jc w:val="center"/>
              <w:rPr>
                <w:rFonts w:hint="eastAsia" w:ascii="方正黑体_GBK" w:hAnsi="方正黑体_GBK" w:eastAsia="方正黑体_GBK" w:cs="方正黑体_GBK"/>
                <w:b w:val="0"/>
                <w:bCs w:val="0"/>
                <w:vertAlign w:val="baseline"/>
                <w:lang w:val="en-US" w:eastAsia="zh-CN"/>
              </w:rPr>
            </w:pPr>
            <w:r>
              <w:rPr>
                <w:rFonts w:hint="eastAsia" w:ascii="方正黑体_GBK" w:hAnsi="方正黑体_GBK" w:eastAsia="方正黑体_GBK" w:cs="方正黑体_GBK"/>
                <w:b w:val="0"/>
                <w:bCs w:val="0"/>
                <w:vertAlign w:val="baseline"/>
                <w:lang w:val="en-US" w:eastAsia="zh-CN"/>
              </w:rPr>
              <w:t>姓名</w:t>
            </w:r>
          </w:p>
        </w:tc>
        <w:tc>
          <w:tcPr>
            <w:tcW w:w="1812" w:type="dxa"/>
            <w:vAlign w:val="center"/>
          </w:tcPr>
          <w:p>
            <w:pPr>
              <w:jc w:val="center"/>
              <w:rPr>
                <w:rFonts w:hint="default"/>
                <w:vertAlign w:val="baseline"/>
                <w:lang w:val="en-US" w:eastAsia="zh-CN"/>
              </w:rPr>
            </w:pPr>
          </w:p>
        </w:tc>
        <w:tc>
          <w:tcPr>
            <w:tcW w:w="1812" w:type="dxa"/>
            <w:gridSpan w:val="2"/>
            <w:vAlign w:val="center"/>
          </w:tcPr>
          <w:p>
            <w:pPr>
              <w:jc w:val="center"/>
              <w:rPr>
                <w:rFonts w:hint="eastAsia" w:ascii="方正黑体_GBK" w:hAnsi="方正黑体_GBK" w:eastAsia="方正黑体_GBK" w:cs="方正黑体_GBK"/>
                <w:b w:val="0"/>
                <w:bCs w:val="0"/>
                <w:vertAlign w:val="baseline"/>
                <w:lang w:val="en-US" w:eastAsia="zh-CN"/>
              </w:rPr>
            </w:pPr>
            <w:r>
              <w:rPr>
                <w:rFonts w:hint="eastAsia" w:ascii="方正黑体_GBK" w:hAnsi="方正黑体_GBK" w:eastAsia="方正黑体_GBK" w:cs="方正黑体_GBK"/>
                <w:b w:val="0"/>
                <w:bCs w:val="0"/>
                <w:vertAlign w:val="baseline"/>
                <w:lang w:val="en-US" w:eastAsia="zh-CN"/>
              </w:rPr>
              <w:t>联系电话</w:t>
            </w:r>
          </w:p>
        </w:tc>
        <w:tc>
          <w:tcPr>
            <w:tcW w:w="1813"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3" w:hRule="atLeast"/>
          <w:jc w:val="center"/>
        </w:trPr>
        <w:tc>
          <w:tcPr>
            <w:tcW w:w="1993" w:type="dxa"/>
            <w:vAlign w:val="center"/>
          </w:tcPr>
          <w:p>
            <w:pPr>
              <w:jc w:val="center"/>
              <w:rPr>
                <w:rFonts w:hint="eastAsia"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项目（课题）简介</w:t>
            </w:r>
          </w:p>
        </w:tc>
        <w:tc>
          <w:tcPr>
            <w:tcW w:w="7068" w:type="dxa"/>
            <w:gridSpan w:val="5"/>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624" w:type="dxa"/>
            <w:gridSpan w:val="2"/>
            <w:vAlign w:val="center"/>
          </w:tcPr>
          <w:p>
            <w:pPr>
              <w:jc w:val="center"/>
              <w:rPr>
                <w:rFonts w:hint="eastAsia"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该项目是否首次申报</w:t>
            </w:r>
          </w:p>
        </w:tc>
        <w:tc>
          <w:tcPr>
            <w:tcW w:w="5437" w:type="dxa"/>
            <w:gridSpan w:val="4"/>
            <w:vAlign w:val="center"/>
          </w:tcPr>
          <w:p>
            <w:pPr>
              <w:jc w:val="left"/>
              <w:rPr>
                <w:rFonts w:hint="default"/>
                <w:vertAlign w:val="baseline"/>
                <w:lang w:val="en-US" w:eastAsia="zh-CN"/>
              </w:rPr>
            </w:pPr>
            <w:r>
              <w:rPr>
                <w:rFonts w:hint="eastAsia" w:ascii="宋体" w:hAnsi="宋体" w:eastAsia="宋体" w:cs="宋体"/>
                <w:vertAlign w:val="baseline"/>
                <w:lang w:val="en-US" w:eastAsia="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061" w:type="dxa"/>
            <w:gridSpan w:val="6"/>
            <w:vAlign w:val="center"/>
          </w:tcPr>
          <w:p>
            <w:pPr>
              <w:jc w:val="left"/>
              <w:rPr>
                <w:rFonts w:hint="eastAsia" w:ascii="方正黑体_GBK" w:hAnsi="方正黑体_GBK" w:eastAsia="方正黑体_GBK" w:cs="方正黑体_GBK"/>
                <w:vertAlign w:val="baseline"/>
                <w:lang w:val="en-US" w:eastAsia="zh-CN"/>
              </w:rPr>
            </w:pPr>
            <w:r>
              <w:rPr>
                <w:rFonts w:hint="eastAsia" w:ascii="方正黑体_GBK" w:hAnsi="方正黑体_GBK" w:eastAsia="方正黑体_GBK" w:cs="方正黑体_GBK"/>
                <w:vertAlign w:val="baseline"/>
                <w:lang w:val="en-US" w:eastAsia="zh-CN"/>
              </w:rPr>
              <w:t>本次申报资金情况（万元）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3624" w:type="dxa"/>
            <w:gridSpan w:val="2"/>
            <w:vAlign w:val="center"/>
          </w:tcPr>
          <w:p>
            <w:pPr>
              <w:jc w:val="center"/>
              <w:rPr>
                <w:rFonts w:hint="eastAsia"/>
                <w:vertAlign w:val="baseline"/>
                <w:lang w:val="en-US" w:eastAsia="zh-CN"/>
              </w:rPr>
            </w:pPr>
            <w:r>
              <w:rPr>
                <w:rFonts w:hint="eastAsia"/>
                <w:vertAlign w:val="baseline"/>
                <w:lang w:val="en-US" w:eastAsia="zh-CN"/>
              </w:rPr>
              <w:t>本次申报实际金额</w:t>
            </w:r>
          </w:p>
          <w:p>
            <w:pPr>
              <w:jc w:val="center"/>
              <w:rPr>
                <w:rFonts w:hint="eastAsia" w:ascii="方正黑体_GBK" w:hAnsi="方正黑体_GBK" w:eastAsia="方正黑体_GBK" w:cs="方正黑体_GBK"/>
                <w:vertAlign w:val="baseline"/>
                <w:lang w:val="en-US" w:eastAsia="zh-CN"/>
              </w:rPr>
            </w:pPr>
            <w:r>
              <w:rPr>
                <w:rFonts w:hint="eastAsia"/>
                <w:vertAlign w:val="baseline"/>
                <w:lang w:val="en-US" w:eastAsia="zh-CN"/>
              </w:rPr>
              <w:t>（扣除外拨经费后）</w:t>
            </w:r>
          </w:p>
        </w:tc>
        <w:tc>
          <w:tcPr>
            <w:tcW w:w="5437" w:type="dxa"/>
            <w:gridSpan w:val="4"/>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061" w:type="dxa"/>
            <w:gridSpan w:val="6"/>
            <w:vAlign w:val="center"/>
          </w:tcPr>
          <w:p>
            <w:pPr>
              <w:jc w:val="left"/>
              <w:rPr>
                <w:rFonts w:hint="default"/>
                <w:vertAlign w:val="baseline"/>
                <w:lang w:val="en-US" w:eastAsia="zh-CN"/>
              </w:rPr>
            </w:pPr>
            <w:r>
              <w:rPr>
                <w:rFonts w:hint="eastAsia" w:ascii="方正黑体_GBK" w:hAnsi="方正黑体_GBK" w:eastAsia="方正黑体_GBK" w:cs="方正黑体_GBK"/>
                <w:vertAlign w:val="baseline"/>
                <w:lang w:val="en-US" w:eastAsia="zh-CN"/>
              </w:rPr>
              <w:t>本项目过往申报配套情况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Align w:val="center"/>
          </w:tcPr>
          <w:p>
            <w:pPr>
              <w:jc w:val="center"/>
              <w:rPr>
                <w:rFonts w:hint="default"/>
                <w:vertAlign w:val="baseline"/>
                <w:lang w:val="en-US" w:eastAsia="zh-CN"/>
              </w:rPr>
            </w:pPr>
            <w:r>
              <w:rPr>
                <w:rFonts w:hint="eastAsia"/>
                <w:vertAlign w:val="baseline"/>
                <w:lang w:val="en-US" w:eastAsia="zh-CN"/>
              </w:rPr>
              <w:t>序号</w:t>
            </w:r>
          </w:p>
        </w:tc>
        <w:tc>
          <w:tcPr>
            <w:tcW w:w="1631" w:type="dxa"/>
            <w:vAlign w:val="center"/>
          </w:tcPr>
          <w:p>
            <w:pPr>
              <w:jc w:val="center"/>
              <w:rPr>
                <w:rFonts w:hint="default"/>
                <w:vertAlign w:val="baseline"/>
                <w:lang w:val="en-US" w:eastAsia="zh-CN"/>
              </w:rPr>
            </w:pPr>
            <w:r>
              <w:rPr>
                <w:rFonts w:hint="eastAsia"/>
                <w:vertAlign w:val="baseline"/>
                <w:lang w:val="en-US" w:eastAsia="zh-CN"/>
              </w:rPr>
              <w:t>项目编号</w:t>
            </w:r>
          </w:p>
        </w:tc>
        <w:tc>
          <w:tcPr>
            <w:tcW w:w="1812" w:type="dxa"/>
            <w:vAlign w:val="center"/>
          </w:tcPr>
          <w:p>
            <w:pPr>
              <w:jc w:val="center"/>
              <w:rPr>
                <w:rFonts w:hint="default"/>
                <w:vertAlign w:val="baseline"/>
                <w:lang w:val="en-US" w:eastAsia="zh-CN"/>
              </w:rPr>
            </w:pPr>
            <w:r>
              <w:rPr>
                <w:rFonts w:hint="eastAsia"/>
                <w:vertAlign w:val="baseline"/>
                <w:lang w:val="en-US" w:eastAsia="zh-CN"/>
              </w:rPr>
              <w:t>项目状态</w:t>
            </w:r>
          </w:p>
        </w:tc>
        <w:tc>
          <w:tcPr>
            <w:tcW w:w="1812" w:type="dxa"/>
            <w:gridSpan w:val="2"/>
            <w:vAlign w:val="center"/>
          </w:tcPr>
          <w:p>
            <w:pPr>
              <w:jc w:val="center"/>
              <w:rPr>
                <w:rFonts w:hint="default"/>
                <w:vertAlign w:val="baseline"/>
                <w:lang w:val="en-US" w:eastAsia="zh-CN"/>
              </w:rPr>
            </w:pPr>
            <w:r>
              <w:rPr>
                <w:rFonts w:hint="eastAsia"/>
                <w:vertAlign w:val="baseline"/>
                <w:lang w:val="en-US" w:eastAsia="zh-CN"/>
              </w:rPr>
              <w:t>立项金额（万元）</w:t>
            </w:r>
          </w:p>
        </w:tc>
        <w:tc>
          <w:tcPr>
            <w:tcW w:w="1813" w:type="dxa"/>
            <w:vAlign w:val="center"/>
          </w:tcPr>
          <w:p>
            <w:pPr>
              <w:jc w:val="center"/>
              <w:rPr>
                <w:rFonts w:hint="default"/>
                <w:vertAlign w:val="baseline"/>
                <w:lang w:val="en-US" w:eastAsia="zh-CN"/>
              </w:rPr>
            </w:pPr>
            <w:r>
              <w:rPr>
                <w:rFonts w:hint="eastAsia"/>
                <w:vertAlign w:val="baseline"/>
                <w:lang w:val="en-US" w:eastAsia="zh-CN"/>
              </w:rPr>
              <w:t>下达文号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993" w:type="dxa"/>
            <w:vAlign w:val="center"/>
          </w:tcPr>
          <w:p>
            <w:pPr>
              <w:jc w:val="center"/>
              <w:rPr>
                <w:rFonts w:hint="default"/>
                <w:vertAlign w:val="baseline"/>
                <w:lang w:val="en-US" w:eastAsia="zh-CN"/>
              </w:rPr>
            </w:pPr>
            <w:r>
              <w:rPr>
                <w:rFonts w:hint="eastAsia"/>
                <w:vertAlign w:val="baseline"/>
                <w:lang w:val="en-US" w:eastAsia="zh-CN"/>
              </w:rPr>
              <w:t>1</w:t>
            </w:r>
          </w:p>
        </w:tc>
        <w:tc>
          <w:tcPr>
            <w:tcW w:w="1631" w:type="dxa"/>
            <w:vAlign w:val="center"/>
          </w:tcPr>
          <w:p>
            <w:pPr>
              <w:jc w:val="center"/>
              <w:rPr>
                <w:rFonts w:hint="default"/>
                <w:vertAlign w:val="baseline"/>
                <w:lang w:val="en-US" w:eastAsia="zh-CN"/>
              </w:rPr>
            </w:pPr>
          </w:p>
        </w:tc>
        <w:tc>
          <w:tcPr>
            <w:tcW w:w="1812" w:type="dxa"/>
            <w:vAlign w:val="center"/>
          </w:tcPr>
          <w:p>
            <w:pPr>
              <w:jc w:val="center"/>
              <w:rPr>
                <w:rFonts w:hint="default"/>
                <w:vertAlign w:val="baseline"/>
                <w:lang w:val="en-US" w:eastAsia="zh-CN"/>
              </w:rPr>
            </w:pPr>
          </w:p>
        </w:tc>
        <w:tc>
          <w:tcPr>
            <w:tcW w:w="1812" w:type="dxa"/>
            <w:gridSpan w:val="2"/>
            <w:vAlign w:val="center"/>
          </w:tcPr>
          <w:p>
            <w:pPr>
              <w:jc w:val="center"/>
              <w:rPr>
                <w:rFonts w:hint="default"/>
                <w:vertAlign w:val="baseline"/>
                <w:lang w:val="en-US" w:eastAsia="zh-CN"/>
              </w:rPr>
            </w:pPr>
          </w:p>
        </w:tc>
        <w:tc>
          <w:tcPr>
            <w:tcW w:w="1813"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5436" w:type="dxa"/>
            <w:gridSpan w:val="3"/>
            <w:vAlign w:val="center"/>
          </w:tcPr>
          <w:p>
            <w:pPr>
              <w:jc w:val="right"/>
              <w:rPr>
                <w:rFonts w:hint="default"/>
                <w:vertAlign w:val="baseline"/>
                <w:lang w:val="en-US" w:eastAsia="zh-CN"/>
              </w:rPr>
            </w:pPr>
            <w:r>
              <w:rPr>
                <w:rFonts w:hint="eastAsia"/>
                <w:vertAlign w:val="baseline"/>
                <w:lang w:val="en-US" w:eastAsia="zh-CN"/>
              </w:rPr>
              <w:t>合计：</w:t>
            </w:r>
          </w:p>
        </w:tc>
        <w:tc>
          <w:tcPr>
            <w:tcW w:w="1812" w:type="dxa"/>
            <w:gridSpan w:val="2"/>
            <w:vAlign w:val="center"/>
          </w:tcPr>
          <w:p>
            <w:pPr>
              <w:jc w:val="center"/>
              <w:rPr>
                <w:rFonts w:hint="default"/>
                <w:vertAlign w:val="baseline"/>
                <w:lang w:val="en-US" w:eastAsia="zh-CN"/>
              </w:rPr>
            </w:pPr>
          </w:p>
        </w:tc>
        <w:tc>
          <w:tcPr>
            <w:tcW w:w="1813" w:type="dxa"/>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061" w:type="dxa"/>
            <w:gridSpan w:val="6"/>
            <w:vAlign w:val="center"/>
          </w:tcPr>
          <w:p>
            <w:pPr>
              <w:jc w:val="left"/>
              <w:rPr>
                <w:rFonts w:hint="default"/>
                <w:vertAlign w:val="baseline"/>
                <w:lang w:val="en-US" w:eastAsia="zh-CN"/>
              </w:rPr>
            </w:pPr>
            <w:r>
              <w:rPr>
                <w:rFonts w:hint="eastAsia" w:ascii="方正黑体_GBK" w:hAnsi="方正黑体_GBK" w:eastAsia="方正黑体_GBK" w:cs="方正黑体_GBK"/>
                <w:vertAlign w:val="baseline"/>
                <w:lang w:val="en-US" w:eastAsia="zh-CN"/>
              </w:rPr>
              <w:t>财政资金到位情况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1" w:type="dxa"/>
            <w:gridSpan w:val="6"/>
            <w:vAlign w:val="center"/>
          </w:tcPr>
          <w:p>
            <w:pPr>
              <w:jc w:val="left"/>
              <w:rPr>
                <w:rFonts w:hint="default"/>
                <w:vertAlign w:val="baseline"/>
                <w:lang w:val="en-US" w:eastAsia="zh-CN"/>
              </w:rPr>
            </w:pPr>
            <w:r>
              <w:rPr>
                <w:rFonts w:hint="eastAsia"/>
                <w:vertAlign w:val="baseline"/>
                <w:lang w:val="en-US" w:eastAsia="zh-CN"/>
              </w:rPr>
              <w:t>一、</w:t>
            </w:r>
            <w:r>
              <w:rPr>
                <w:rFonts w:hint="default"/>
                <w:vertAlign w:val="baseline"/>
                <w:lang w:val="en-US" w:eastAsia="zh-CN"/>
              </w:rPr>
              <w:t>进账情况</w:t>
            </w:r>
            <w:bookmarkStart w:id="3" w:name="OLE_LINK4"/>
            <w:r>
              <w:rPr>
                <w:rFonts w:hint="eastAsia"/>
                <w:vertAlign w:val="baseline"/>
                <w:lang w:val="en-US" w:eastAsia="zh-CN"/>
              </w:rPr>
              <w:t>（</w:t>
            </w:r>
            <w:r>
              <w:rPr>
                <w:rFonts w:hint="default"/>
                <w:vertAlign w:val="baseline"/>
                <w:lang w:val="en-US" w:eastAsia="zh-CN"/>
              </w:rPr>
              <w:t>每张单据均需填写</w:t>
            </w:r>
            <w:r>
              <w:rPr>
                <w:rFonts w:hint="eastAsia"/>
                <w:vertAlign w:val="baseline"/>
                <w:lang w:val="en-US" w:eastAsia="zh-CN"/>
              </w:rPr>
              <w:t>）</w:t>
            </w:r>
            <w:bookmarkEnd w:id="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Align w:val="center"/>
          </w:tcPr>
          <w:p>
            <w:pPr>
              <w:jc w:val="center"/>
              <w:rPr>
                <w:rFonts w:hint="default"/>
                <w:vertAlign w:val="baseline"/>
                <w:lang w:val="en-US" w:eastAsia="zh-CN"/>
              </w:rPr>
            </w:pPr>
            <w:bookmarkStart w:id="4" w:name="OLE_LINK3" w:colFirst="0" w:colLast="2"/>
            <w:r>
              <w:rPr>
                <w:rFonts w:hint="eastAsia"/>
                <w:vertAlign w:val="baseline"/>
                <w:lang w:val="en-US" w:eastAsia="zh-CN"/>
              </w:rPr>
              <w:t>序号</w:t>
            </w:r>
          </w:p>
        </w:tc>
        <w:tc>
          <w:tcPr>
            <w:tcW w:w="3443" w:type="dxa"/>
            <w:gridSpan w:val="2"/>
            <w:vAlign w:val="center"/>
          </w:tcPr>
          <w:p>
            <w:pPr>
              <w:jc w:val="center"/>
              <w:rPr>
                <w:rFonts w:hint="default"/>
                <w:vertAlign w:val="baseline"/>
                <w:lang w:val="en-US" w:eastAsia="zh-CN"/>
              </w:rPr>
            </w:pPr>
            <w:r>
              <w:rPr>
                <w:rFonts w:hint="eastAsia"/>
                <w:vertAlign w:val="baseline"/>
                <w:lang w:val="en-US" w:eastAsia="zh-CN"/>
              </w:rPr>
              <w:t>进账时间</w:t>
            </w:r>
          </w:p>
        </w:tc>
        <w:tc>
          <w:tcPr>
            <w:tcW w:w="3625" w:type="dxa"/>
            <w:gridSpan w:val="3"/>
            <w:vAlign w:val="center"/>
          </w:tcPr>
          <w:p>
            <w:pPr>
              <w:jc w:val="center"/>
              <w:rPr>
                <w:rFonts w:hint="default"/>
                <w:vertAlign w:val="baseline"/>
                <w:lang w:val="en-US" w:eastAsia="zh-CN"/>
              </w:rPr>
            </w:pPr>
            <w:r>
              <w:rPr>
                <w:rFonts w:hint="eastAsia"/>
                <w:vertAlign w:val="baseline"/>
                <w:lang w:val="en-US" w:eastAsia="zh-CN"/>
              </w:rPr>
              <w:t>金额（万元）</w:t>
            </w:r>
          </w:p>
        </w:tc>
      </w:tr>
      <w:bookmarkEnd w:id="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Align w:val="center"/>
          </w:tcPr>
          <w:p>
            <w:pPr>
              <w:jc w:val="center"/>
              <w:rPr>
                <w:rFonts w:hint="eastAsia"/>
                <w:vertAlign w:val="baseline"/>
                <w:lang w:val="en-US" w:eastAsia="zh-CN"/>
              </w:rPr>
            </w:pPr>
            <w:r>
              <w:rPr>
                <w:rFonts w:hint="eastAsia"/>
                <w:vertAlign w:val="baseline"/>
                <w:lang w:val="en-US" w:eastAsia="zh-CN"/>
              </w:rPr>
              <w:t>1</w:t>
            </w:r>
          </w:p>
        </w:tc>
        <w:tc>
          <w:tcPr>
            <w:tcW w:w="3443" w:type="dxa"/>
            <w:gridSpan w:val="2"/>
            <w:vAlign w:val="center"/>
          </w:tcPr>
          <w:p>
            <w:pPr>
              <w:jc w:val="center"/>
              <w:rPr>
                <w:rFonts w:hint="default"/>
                <w:vertAlign w:val="baseline"/>
                <w:lang w:val="en-US" w:eastAsia="zh-CN"/>
              </w:rPr>
            </w:pPr>
          </w:p>
        </w:tc>
        <w:tc>
          <w:tcPr>
            <w:tcW w:w="3625" w:type="dxa"/>
            <w:gridSpan w:val="3"/>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Align w:val="center"/>
          </w:tcPr>
          <w:p>
            <w:pPr>
              <w:jc w:val="center"/>
              <w:rPr>
                <w:rFonts w:hint="eastAsia"/>
                <w:vertAlign w:val="baseline"/>
                <w:lang w:val="en-US" w:eastAsia="zh-CN"/>
              </w:rPr>
            </w:pPr>
          </w:p>
        </w:tc>
        <w:tc>
          <w:tcPr>
            <w:tcW w:w="3443" w:type="dxa"/>
            <w:gridSpan w:val="2"/>
            <w:vAlign w:val="center"/>
          </w:tcPr>
          <w:p>
            <w:pPr>
              <w:jc w:val="center"/>
              <w:rPr>
                <w:rFonts w:hint="default"/>
                <w:vertAlign w:val="baseline"/>
                <w:lang w:val="en-US" w:eastAsia="zh-CN"/>
              </w:rPr>
            </w:pPr>
          </w:p>
        </w:tc>
        <w:tc>
          <w:tcPr>
            <w:tcW w:w="3625" w:type="dxa"/>
            <w:gridSpan w:val="3"/>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36" w:type="dxa"/>
            <w:gridSpan w:val="3"/>
            <w:vAlign w:val="center"/>
          </w:tcPr>
          <w:p>
            <w:pPr>
              <w:jc w:val="right"/>
              <w:rPr>
                <w:rFonts w:hint="default"/>
                <w:vertAlign w:val="baseline"/>
                <w:lang w:val="en-US" w:eastAsia="zh-CN"/>
              </w:rPr>
            </w:pPr>
            <w:r>
              <w:rPr>
                <w:rFonts w:hint="eastAsia"/>
                <w:vertAlign w:val="baseline"/>
                <w:lang w:val="en-US" w:eastAsia="zh-CN"/>
              </w:rPr>
              <w:t>合计：</w:t>
            </w:r>
          </w:p>
        </w:tc>
        <w:tc>
          <w:tcPr>
            <w:tcW w:w="3625" w:type="dxa"/>
            <w:gridSpan w:val="3"/>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1" w:type="dxa"/>
            <w:gridSpan w:val="6"/>
            <w:vAlign w:val="center"/>
          </w:tcPr>
          <w:p>
            <w:pPr>
              <w:jc w:val="left"/>
              <w:rPr>
                <w:rFonts w:hint="default"/>
                <w:vertAlign w:val="baseline"/>
                <w:lang w:val="en-US" w:eastAsia="zh-CN"/>
              </w:rPr>
            </w:pPr>
            <w:r>
              <w:rPr>
                <w:rFonts w:hint="eastAsia"/>
                <w:vertAlign w:val="baseline"/>
                <w:lang w:val="en-US" w:eastAsia="zh-CN"/>
              </w:rPr>
              <w:t>二、</w:t>
            </w:r>
            <w:r>
              <w:rPr>
                <w:rFonts w:hint="default"/>
                <w:vertAlign w:val="baseline"/>
                <w:lang w:val="en-US" w:eastAsia="zh-CN"/>
              </w:rPr>
              <w:t>外拨情况</w:t>
            </w:r>
            <w:r>
              <w:rPr>
                <w:rFonts w:hint="eastAsia"/>
                <w:vertAlign w:val="baseline"/>
                <w:lang w:val="en-US" w:eastAsia="zh-CN"/>
              </w:rPr>
              <w:t>（</w:t>
            </w:r>
            <w:r>
              <w:rPr>
                <w:rFonts w:hint="default"/>
                <w:vertAlign w:val="baseline"/>
                <w:lang w:val="en-US" w:eastAsia="zh-CN"/>
              </w:rPr>
              <w:t>每张单据均需填写</w:t>
            </w:r>
            <w:r>
              <w:rPr>
                <w:rFonts w:hint="eastAsia"/>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Align w:val="center"/>
          </w:tcPr>
          <w:p>
            <w:pPr>
              <w:jc w:val="center"/>
              <w:rPr>
                <w:rFonts w:hint="eastAsia" w:asciiTheme="minorHAnsi" w:hAnsiTheme="minorHAnsi" w:eastAsiaTheme="minorEastAsia" w:cstheme="minorBidi"/>
                <w:kern w:val="2"/>
                <w:sz w:val="21"/>
                <w:szCs w:val="24"/>
                <w:vertAlign w:val="baseline"/>
                <w:lang w:val="en-US" w:eastAsia="zh-CN" w:bidi="ar-SA"/>
              </w:rPr>
            </w:pPr>
            <w:r>
              <w:rPr>
                <w:rFonts w:hint="eastAsia"/>
                <w:vertAlign w:val="baseline"/>
                <w:lang w:val="en-US" w:eastAsia="zh-CN"/>
              </w:rPr>
              <w:t>序号</w:t>
            </w:r>
          </w:p>
        </w:tc>
        <w:tc>
          <w:tcPr>
            <w:tcW w:w="3443" w:type="dxa"/>
            <w:gridSpan w:val="2"/>
            <w:vAlign w:val="center"/>
          </w:tcPr>
          <w:p>
            <w:pPr>
              <w:jc w:val="center"/>
              <w:rPr>
                <w:rFonts w:hint="default" w:asciiTheme="minorHAnsi" w:hAnsiTheme="minorHAnsi" w:eastAsiaTheme="minorEastAsia" w:cstheme="minorBidi"/>
                <w:kern w:val="2"/>
                <w:sz w:val="21"/>
                <w:szCs w:val="24"/>
                <w:vertAlign w:val="baseline"/>
                <w:lang w:val="en-US" w:eastAsia="zh-CN" w:bidi="ar-SA"/>
              </w:rPr>
            </w:pPr>
            <w:r>
              <w:rPr>
                <w:rFonts w:hint="eastAsia"/>
                <w:vertAlign w:val="baseline"/>
                <w:lang w:val="en-US" w:eastAsia="zh-CN"/>
              </w:rPr>
              <w:t>出账时间</w:t>
            </w:r>
          </w:p>
        </w:tc>
        <w:tc>
          <w:tcPr>
            <w:tcW w:w="3625" w:type="dxa"/>
            <w:gridSpan w:val="3"/>
            <w:vAlign w:val="center"/>
          </w:tcPr>
          <w:p>
            <w:pPr>
              <w:jc w:val="center"/>
              <w:rPr>
                <w:rFonts w:hint="default" w:asciiTheme="minorHAnsi" w:hAnsiTheme="minorHAnsi" w:eastAsiaTheme="minorEastAsia" w:cstheme="minorBidi"/>
                <w:kern w:val="2"/>
                <w:sz w:val="21"/>
                <w:szCs w:val="24"/>
                <w:vertAlign w:val="baseline"/>
                <w:lang w:val="en-US" w:eastAsia="zh-CN" w:bidi="ar-SA"/>
              </w:rPr>
            </w:pPr>
            <w:r>
              <w:rPr>
                <w:rFonts w:hint="eastAsia"/>
                <w:vertAlign w:val="baseline"/>
                <w:lang w:val="en-US" w:eastAsia="zh-CN"/>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Align w:val="center"/>
          </w:tcPr>
          <w:p>
            <w:pPr>
              <w:jc w:val="center"/>
              <w:rPr>
                <w:rFonts w:hint="eastAsia"/>
                <w:vertAlign w:val="baseline"/>
                <w:lang w:val="en-US" w:eastAsia="zh-CN"/>
              </w:rPr>
            </w:pPr>
          </w:p>
        </w:tc>
        <w:tc>
          <w:tcPr>
            <w:tcW w:w="3443" w:type="dxa"/>
            <w:gridSpan w:val="2"/>
            <w:vAlign w:val="center"/>
          </w:tcPr>
          <w:p>
            <w:pPr>
              <w:jc w:val="center"/>
              <w:rPr>
                <w:rFonts w:hint="default"/>
                <w:vertAlign w:val="baseline"/>
                <w:lang w:val="en-US" w:eastAsia="zh-CN"/>
              </w:rPr>
            </w:pPr>
          </w:p>
        </w:tc>
        <w:tc>
          <w:tcPr>
            <w:tcW w:w="3625" w:type="dxa"/>
            <w:gridSpan w:val="3"/>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36" w:type="dxa"/>
            <w:gridSpan w:val="3"/>
            <w:vAlign w:val="center"/>
          </w:tcPr>
          <w:p>
            <w:pPr>
              <w:jc w:val="right"/>
              <w:rPr>
                <w:rFonts w:hint="default"/>
                <w:vertAlign w:val="baseline"/>
                <w:lang w:val="en-US" w:eastAsia="zh-CN"/>
              </w:rPr>
            </w:pPr>
            <w:r>
              <w:rPr>
                <w:rFonts w:hint="eastAsia"/>
                <w:vertAlign w:val="baseline"/>
                <w:lang w:val="en-US" w:eastAsia="zh-CN"/>
              </w:rPr>
              <w:t>合计：</w:t>
            </w:r>
          </w:p>
        </w:tc>
        <w:tc>
          <w:tcPr>
            <w:tcW w:w="3625" w:type="dxa"/>
            <w:gridSpan w:val="3"/>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36" w:type="dxa"/>
            <w:gridSpan w:val="3"/>
            <w:vAlign w:val="center"/>
          </w:tcPr>
          <w:p>
            <w:pPr>
              <w:jc w:val="right"/>
              <w:rPr>
                <w:rFonts w:hint="default"/>
                <w:vertAlign w:val="baseline"/>
                <w:lang w:val="en-US" w:eastAsia="zh-CN"/>
              </w:rPr>
            </w:pPr>
            <w:r>
              <w:rPr>
                <w:rFonts w:hint="default"/>
                <w:vertAlign w:val="baseline"/>
                <w:lang w:val="en-US" w:eastAsia="zh-CN"/>
              </w:rPr>
              <w:t>本次到位实际金额</w:t>
            </w:r>
            <w:r>
              <w:rPr>
                <w:rFonts w:hint="eastAsia"/>
                <w:vertAlign w:val="baseline"/>
                <w:lang w:val="en-US" w:eastAsia="zh-CN"/>
              </w:rPr>
              <w:t>（</w:t>
            </w:r>
            <w:r>
              <w:rPr>
                <w:rFonts w:hint="default"/>
                <w:vertAlign w:val="baseline"/>
                <w:lang w:val="en-US" w:eastAsia="zh-CN"/>
              </w:rPr>
              <w:t>扣除外拨经费</w:t>
            </w:r>
            <w:r>
              <w:rPr>
                <w:rFonts w:hint="eastAsia"/>
                <w:vertAlign w:val="baseline"/>
                <w:lang w:val="en-US" w:eastAsia="zh-CN"/>
              </w:rPr>
              <w:t>）：</w:t>
            </w:r>
          </w:p>
        </w:tc>
        <w:tc>
          <w:tcPr>
            <w:tcW w:w="3625" w:type="dxa"/>
            <w:gridSpan w:val="3"/>
            <w:vAlign w:val="center"/>
          </w:tcPr>
          <w:p>
            <w:pPr>
              <w:jc w:val="cente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1" w:type="dxa"/>
            <w:gridSpan w:val="6"/>
            <w:vAlign w:val="center"/>
          </w:tcPr>
          <w:p>
            <w:pPr>
              <w:jc w:val="left"/>
              <w:rPr>
                <w:rFonts w:hint="default"/>
                <w:vertAlign w:val="baseline"/>
                <w:lang w:val="en-US" w:eastAsia="zh-CN"/>
              </w:rPr>
            </w:pPr>
            <w:r>
              <w:rPr>
                <w:rFonts w:hint="eastAsia"/>
                <w:vertAlign w:val="baseline"/>
                <w:lang w:val="en-US" w:eastAsia="zh-CN"/>
              </w:rPr>
              <w:t>注：</w:t>
            </w:r>
            <w:r>
              <w:rPr>
                <w:rFonts w:hint="default"/>
                <w:vertAlign w:val="baseline"/>
                <w:lang w:val="en-US" w:eastAsia="zh-CN"/>
              </w:rPr>
              <w:t>所有的进出账银行单据都需</w:t>
            </w:r>
            <w:r>
              <w:rPr>
                <w:rFonts w:hint="eastAsia"/>
                <w:vertAlign w:val="baseline"/>
                <w:lang w:val="en-US" w:eastAsia="zh-CN"/>
              </w:rPr>
              <w:t>提供</w:t>
            </w:r>
            <w:r>
              <w:rPr>
                <w:rFonts w:hint="default"/>
                <w:vertAlign w:val="baseline"/>
                <w:lang w:val="en-US" w:eastAsia="zh-CN"/>
              </w:rPr>
              <w:t>附件，提供的银行进出账单等佐证材料要与表格所填写的金额保持一致。</w:t>
            </w:r>
          </w:p>
        </w:tc>
      </w:tr>
    </w:tbl>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仿宋_GBK" w:hAnsi="方正仿宋_GBK" w:eastAsia="方正仿宋_GBK" w:cs="方正仿宋_GBK"/>
          <w:b/>
          <w:bCs/>
          <w:sz w:val="24"/>
          <w:szCs w:val="32"/>
          <w:lang w:val="en-US" w:eastAsia="zh-CN"/>
        </w:rPr>
      </w:pPr>
      <w:r>
        <w:rPr>
          <w:rFonts w:hint="default"/>
          <w:lang w:val="en-US" w:eastAsia="zh-CN"/>
        </w:rPr>
        <w:br w:type="page"/>
      </w: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lang w:val="en-US" w:eastAsia="zh-CN"/>
        </w:rPr>
      </w:pPr>
      <w:r>
        <w:rPr>
          <w:rFonts w:hint="eastAsia" w:ascii="方正黑体_GBK" w:hAnsi="方正黑体_GBK" w:eastAsia="方正黑体_GBK" w:cs="方正黑体_GBK"/>
          <w:sz w:val="32"/>
          <w:szCs w:val="40"/>
          <w:lang w:val="en-US" w:eastAsia="zh-CN"/>
        </w:rPr>
        <w:t>项目（课题）团队人员名单</w:t>
      </w:r>
    </w:p>
    <w:p>
      <w:pPr>
        <w:rPr>
          <w:rFonts w:hint="eastAsia"/>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1980"/>
        <w:gridCol w:w="2115"/>
        <w:gridCol w:w="1770"/>
        <w:gridCol w:w="2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066" w:type="dxa"/>
            <w:vAlign w:val="center"/>
          </w:tcPr>
          <w:p>
            <w:pPr>
              <w:jc w:val="center"/>
              <w:rPr>
                <w:rFonts w:hint="default" w:ascii="方正黑体_GBK" w:hAnsi="方正黑体_GBK" w:eastAsia="方正黑体_GBK" w:cs="方正黑体_GBK"/>
                <w:kern w:val="2"/>
                <w:sz w:val="21"/>
                <w:szCs w:val="24"/>
                <w:vertAlign w:val="baseline"/>
                <w:lang w:val="en-US" w:eastAsia="zh-CN" w:bidi="ar-SA"/>
              </w:rPr>
            </w:pPr>
            <w:r>
              <w:rPr>
                <w:rFonts w:hint="eastAsia" w:ascii="方正黑体_GBK" w:hAnsi="方正黑体_GBK" w:eastAsia="方正黑体_GBK" w:cs="方正黑体_GBK"/>
                <w:vertAlign w:val="baseline"/>
                <w:lang w:val="en-US" w:eastAsia="zh-CN"/>
              </w:rPr>
              <w:t>序号</w:t>
            </w:r>
          </w:p>
        </w:tc>
        <w:tc>
          <w:tcPr>
            <w:tcW w:w="1980" w:type="dxa"/>
            <w:vAlign w:val="center"/>
          </w:tcPr>
          <w:p>
            <w:pPr>
              <w:jc w:val="center"/>
              <w:rPr>
                <w:rFonts w:hint="default" w:ascii="方正黑体_GBK" w:hAnsi="方正黑体_GBK" w:eastAsia="方正黑体_GBK" w:cs="方正黑体_GBK"/>
                <w:kern w:val="2"/>
                <w:sz w:val="21"/>
                <w:szCs w:val="24"/>
                <w:vertAlign w:val="baseline"/>
                <w:lang w:val="en-US" w:eastAsia="zh-CN" w:bidi="ar-SA"/>
              </w:rPr>
            </w:pPr>
            <w:r>
              <w:rPr>
                <w:rFonts w:hint="eastAsia" w:ascii="方正黑体_GBK" w:hAnsi="方正黑体_GBK" w:eastAsia="方正黑体_GBK" w:cs="方正黑体_GBK"/>
                <w:vertAlign w:val="baseline"/>
                <w:lang w:val="en-US" w:eastAsia="zh-CN"/>
              </w:rPr>
              <w:t>姓名</w:t>
            </w:r>
          </w:p>
        </w:tc>
        <w:tc>
          <w:tcPr>
            <w:tcW w:w="2115" w:type="dxa"/>
            <w:vAlign w:val="center"/>
          </w:tcPr>
          <w:p>
            <w:pPr>
              <w:jc w:val="center"/>
              <w:rPr>
                <w:rFonts w:hint="default" w:ascii="方正黑体_GBK" w:hAnsi="方正黑体_GBK" w:eastAsia="方正黑体_GBK" w:cs="方正黑体_GBK"/>
                <w:kern w:val="2"/>
                <w:sz w:val="21"/>
                <w:szCs w:val="24"/>
                <w:vertAlign w:val="baseline"/>
                <w:lang w:val="en-US" w:eastAsia="zh-CN" w:bidi="ar-SA"/>
              </w:rPr>
            </w:pPr>
            <w:r>
              <w:rPr>
                <w:rFonts w:hint="eastAsia" w:ascii="方正黑体_GBK" w:hAnsi="方正黑体_GBK" w:eastAsia="方正黑体_GBK" w:cs="方正黑体_GBK"/>
                <w:vertAlign w:val="baseline"/>
                <w:lang w:val="en-US" w:eastAsia="zh-CN"/>
              </w:rPr>
              <w:t>单位</w:t>
            </w:r>
          </w:p>
        </w:tc>
        <w:tc>
          <w:tcPr>
            <w:tcW w:w="1770" w:type="dxa"/>
            <w:vAlign w:val="center"/>
          </w:tcPr>
          <w:p>
            <w:pPr>
              <w:jc w:val="center"/>
              <w:rPr>
                <w:rFonts w:hint="default" w:ascii="方正黑体_GBK" w:hAnsi="方正黑体_GBK" w:eastAsia="方正黑体_GBK" w:cs="方正黑体_GBK"/>
                <w:kern w:val="2"/>
                <w:sz w:val="21"/>
                <w:szCs w:val="24"/>
                <w:vertAlign w:val="baseline"/>
                <w:lang w:val="en-US" w:eastAsia="zh-CN" w:bidi="ar-SA"/>
              </w:rPr>
            </w:pPr>
            <w:r>
              <w:rPr>
                <w:rFonts w:hint="eastAsia" w:ascii="方正黑体_GBK" w:hAnsi="方正黑体_GBK" w:eastAsia="方正黑体_GBK" w:cs="方正黑体_GBK"/>
                <w:vertAlign w:val="baseline"/>
                <w:lang w:val="en-US" w:eastAsia="zh-CN"/>
              </w:rPr>
              <w:t>单位职务/职称</w:t>
            </w:r>
          </w:p>
        </w:tc>
        <w:tc>
          <w:tcPr>
            <w:tcW w:w="2128" w:type="dxa"/>
            <w:vAlign w:val="center"/>
          </w:tcPr>
          <w:p>
            <w:pPr>
              <w:jc w:val="center"/>
              <w:rPr>
                <w:rFonts w:hint="default" w:ascii="方正黑体_GBK" w:hAnsi="方正黑体_GBK" w:eastAsia="方正黑体_GBK" w:cs="方正黑体_GBK"/>
                <w:kern w:val="2"/>
                <w:sz w:val="21"/>
                <w:szCs w:val="24"/>
                <w:vertAlign w:val="baseline"/>
                <w:lang w:val="en-US" w:eastAsia="zh-CN" w:bidi="ar-SA"/>
              </w:rPr>
            </w:pPr>
            <w:r>
              <w:rPr>
                <w:rFonts w:hint="eastAsia" w:ascii="方正黑体_GBK" w:hAnsi="方正黑体_GBK" w:eastAsia="方正黑体_GBK" w:cs="方正黑体_GBK"/>
                <w:vertAlign w:val="baseline"/>
                <w:lang w:val="en-US" w:eastAsia="zh-CN"/>
              </w:rPr>
              <w:t>主要任务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Align w:val="center"/>
          </w:tcPr>
          <w:p>
            <w:pPr>
              <w:rPr>
                <w:rFonts w:hint="default"/>
                <w:vertAlign w:val="baseline"/>
                <w:lang w:val="en-US" w:eastAsia="zh-CN"/>
              </w:rPr>
            </w:pPr>
          </w:p>
        </w:tc>
        <w:tc>
          <w:tcPr>
            <w:tcW w:w="1980" w:type="dxa"/>
            <w:vAlign w:val="center"/>
          </w:tcPr>
          <w:p>
            <w:pPr>
              <w:rPr>
                <w:rFonts w:hint="default"/>
                <w:vertAlign w:val="baseline"/>
                <w:lang w:val="en-US" w:eastAsia="zh-CN"/>
              </w:rPr>
            </w:pPr>
          </w:p>
        </w:tc>
        <w:tc>
          <w:tcPr>
            <w:tcW w:w="2115" w:type="dxa"/>
            <w:vAlign w:val="center"/>
          </w:tcPr>
          <w:p>
            <w:pPr>
              <w:rPr>
                <w:rFonts w:hint="default"/>
                <w:vertAlign w:val="baseline"/>
                <w:lang w:val="en-US" w:eastAsia="zh-CN"/>
              </w:rPr>
            </w:pPr>
          </w:p>
        </w:tc>
        <w:tc>
          <w:tcPr>
            <w:tcW w:w="1770" w:type="dxa"/>
            <w:vAlign w:val="center"/>
          </w:tcPr>
          <w:p>
            <w:pPr>
              <w:rPr>
                <w:rFonts w:hint="default"/>
                <w:vertAlign w:val="baseline"/>
                <w:lang w:val="en-US" w:eastAsia="zh-CN"/>
              </w:rPr>
            </w:pPr>
          </w:p>
        </w:tc>
        <w:tc>
          <w:tcPr>
            <w:tcW w:w="2128" w:type="dxa"/>
            <w:vAlign w:val="center"/>
          </w:tcPr>
          <w:p>
            <w:pP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Align w:val="center"/>
          </w:tcPr>
          <w:p>
            <w:pPr>
              <w:rPr>
                <w:rFonts w:hint="default"/>
                <w:vertAlign w:val="baseline"/>
                <w:lang w:val="en-US" w:eastAsia="zh-CN"/>
              </w:rPr>
            </w:pPr>
          </w:p>
        </w:tc>
        <w:tc>
          <w:tcPr>
            <w:tcW w:w="1980" w:type="dxa"/>
            <w:vAlign w:val="center"/>
          </w:tcPr>
          <w:p>
            <w:pPr>
              <w:rPr>
                <w:rFonts w:hint="default"/>
                <w:vertAlign w:val="baseline"/>
                <w:lang w:val="en-US" w:eastAsia="zh-CN"/>
              </w:rPr>
            </w:pPr>
          </w:p>
        </w:tc>
        <w:tc>
          <w:tcPr>
            <w:tcW w:w="2115" w:type="dxa"/>
            <w:vAlign w:val="center"/>
          </w:tcPr>
          <w:p>
            <w:pPr>
              <w:rPr>
                <w:rFonts w:hint="default"/>
                <w:vertAlign w:val="baseline"/>
                <w:lang w:val="en-US" w:eastAsia="zh-CN"/>
              </w:rPr>
            </w:pPr>
          </w:p>
        </w:tc>
        <w:tc>
          <w:tcPr>
            <w:tcW w:w="1770" w:type="dxa"/>
            <w:vAlign w:val="center"/>
          </w:tcPr>
          <w:p>
            <w:pPr>
              <w:rPr>
                <w:rFonts w:hint="default"/>
                <w:vertAlign w:val="baseline"/>
                <w:lang w:val="en-US" w:eastAsia="zh-CN"/>
              </w:rPr>
            </w:pPr>
          </w:p>
        </w:tc>
        <w:tc>
          <w:tcPr>
            <w:tcW w:w="2128" w:type="dxa"/>
            <w:vAlign w:val="center"/>
          </w:tcPr>
          <w:p>
            <w:pP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Align w:val="center"/>
          </w:tcPr>
          <w:p>
            <w:pPr>
              <w:rPr>
                <w:rFonts w:hint="default"/>
                <w:vertAlign w:val="baseline"/>
                <w:lang w:val="en-US" w:eastAsia="zh-CN"/>
              </w:rPr>
            </w:pPr>
          </w:p>
        </w:tc>
        <w:tc>
          <w:tcPr>
            <w:tcW w:w="1980" w:type="dxa"/>
            <w:vAlign w:val="center"/>
          </w:tcPr>
          <w:p>
            <w:pPr>
              <w:rPr>
                <w:rFonts w:hint="default"/>
                <w:vertAlign w:val="baseline"/>
                <w:lang w:val="en-US" w:eastAsia="zh-CN"/>
              </w:rPr>
            </w:pPr>
          </w:p>
        </w:tc>
        <w:tc>
          <w:tcPr>
            <w:tcW w:w="2115" w:type="dxa"/>
            <w:vAlign w:val="center"/>
          </w:tcPr>
          <w:p>
            <w:pPr>
              <w:rPr>
                <w:rFonts w:hint="default"/>
                <w:vertAlign w:val="baseline"/>
                <w:lang w:val="en-US" w:eastAsia="zh-CN"/>
              </w:rPr>
            </w:pPr>
          </w:p>
        </w:tc>
        <w:tc>
          <w:tcPr>
            <w:tcW w:w="1770" w:type="dxa"/>
            <w:vAlign w:val="center"/>
          </w:tcPr>
          <w:p>
            <w:pPr>
              <w:rPr>
                <w:rFonts w:hint="default"/>
                <w:vertAlign w:val="baseline"/>
                <w:lang w:val="en-US" w:eastAsia="zh-CN"/>
              </w:rPr>
            </w:pPr>
          </w:p>
        </w:tc>
        <w:tc>
          <w:tcPr>
            <w:tcW w:w="2128" w:type="dxa"/>
            <w:vAlign w:val="center"/>
          </w:tcPr>
          <w:p>
            <w:pPr>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Align w:val="center"/>
          </w:tcPr>
          <w:p>
            <w:pPr>
              <w:rPr>
                <w:rFonts w:hint="default"/>
                <w:vertAlign w:val="baseline"/>
                <w:lang w:val="en-US" w:eastAsia="zh-CN"/>
              </w:rPr>
            </w:pPr>
          </w:p>
        </w:tc>
        <w:tc>
          <w:tcPr>
            <w:tcW w:w="1980" w:type="dxa"/>
            <w:vAlign w:val="center"/>
          </w:tcPr>
          <w:p>
            <w:pPr>
              <w:rPr>
                <w:rFonts w:hint="default"/>
                <w:vertAlign w:val="baseline"/>
                <w:lang w:val="en-US" w:eastAsia="zh-CN"/>
              </w:rPr>
            </w:pPr>
          </w:p>
        </w:tc>
        <w:tc>
          <w:tcPr>
            <w:tcW w:w="2115" w:type="dxa"/>
            <w:vAlign w:val="center"/>
          </w:tcPr>
          <w:p>
            <w:pPr>
              <w:rPr>
                <w:rFonts w:hint="default"/>
                <w:vertAlign w:val="baseline"/>
                <w:lang w:val="en-US" w:eastAsia="zh-CN"/>
              </w:rPr>
            </w:pPr>
          </w:p>
        </w:tc>
        <w:tc>
          <w:tcPr>
            <w:tcW w:w="1770" w:type="dxa"/>
            <w:vAlign w:val="center"/>
          </w:tcPr>
          <w:p>
            <w:pPr>
              <w:rPr>
                <w:rFonts w:hint="default"/>
                <w:vertAlign w:val="baseline"/>
                <w:lang w:val="en-US" w:eastAsia="zh-CN"/>
              </w:rPr>
            </w:pPr>
          </w:p>
        </w:tc>
        <w:tc>
          <w:tcPr>
            <w:tcW w:w="2128" w:type="dxa"/>
            <w:vAlign w:val="center"/>
          </w:tcPr>
          <w:p>
            <w:pPr>
              <w:rPr>
                <w:rFonts w:hint="default"/>
                <w:vertAlign w:val="baseline"/>
                <w:lang w:val="en-US" w:eastAsia="zh-CN"/>
              </w:rPr>
            </w:pPr>
          </w:p>
        </w:tc>
      </w:tr>
    </w:tbl>
    <w:p>
      <w:pPr>
        <w:rPr>
          <w:rFonts w:hint="default"/>
          <w:lang w:val="en-US" w:eastAsia="zh-CN"/>
        </w:rPr>
      </w:pPr>
    </w:p>
    <w:p>
      <w:pPr>
        <w:rPr>
          <w:rFonts w:hint="default"/>
          <w:lang w:val="en-US" w:eastAsia="zh-CN"/>
        </w:rPr>
      </w:pPr>
    </w:p>
    <w:p>
      <w:pPr>
        <w:rPr>
          <w:rFonts w:hint="default"/>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after="313" w:afterLines="100" w:line="300" w:lineRule="exact"/>
        <w:textAlignment w:val="auto"/>
        <w:rPr>
          <w:rFonts w:hint="eastAsia" w:ascii="方正仿宋_GBK" w:hAnsi="方正仿宋_GBK" w:eastAsia="方正仿宋_GBK" w:cs="方正仿宋_GBK"/>
          <w:b/>
          <w:bCs/>
          <w:sz w:val="24"/>
          <w:szCs w:val="32"/>
          <w:lang w:val="en-US" w:eastAsia="zh-CN"/>
        </w:rPr>
      </w:pPr>
      <w:bookmarkStart w:id="5" w:name="OLE_LINK5"/>
      <w:r>
        <w:rPr>
          <w:rFonts w:hint="eastAsia" w:ascii="方正仿宋_GBK" w:hAnsi="方正仿宋_GBK" w:eastAsia="方正仿宋_GBK" w:cs="方正仿宋_GBK"/>
          <w:b/>
          <w:bCs/>
          <w:sz w:val="24"/>
          <w:szCs w:val="32"/>
          <w:lang w:val="en-US" w:eastAsia="zh-CN"/>
        </w:rPr>
        <w:t>申报审查页</w:t>
      </w: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lang w:val="en-US" w:eastAsia="zh-CN"/>
        </w:rPr>
      </w:pPr>
      <w:r>
        <w:rPr>
          <w:rFonts w:hint="eastAsia" w:ascii="方正黑体_GBK" w:hAnsi="方正黑体_GBK" w:eastAsia="方正黑体_GBK" w:cs="方正黑体_GBK"/>
          <w:sz w:val="32"/>
          <w:szCs w:val="40"/>
          <w:lang w:val="en-US" w:eastAsia="zh-CN"/>
        </w:rPr>
        <w:t>申报审查意见</w:t>
      </w:r>
    </w:p>
    <w:bookmarkEnd w:id="5"/>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8"/>
        <w:gridCol w:w="60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2" w:hRule="atLeast"/>
          <w:jc w:val="center"/>
        </w:trPr>
        <w:tc>
          <w:tcPr>
            <w:tcW w:w="3028" w:type="dxa"/>
            <w:vAlign w:val="center"/>
          </w:tcPr>
          <w:p>
            <w:pPr>
              <w:jc w:val="center"/>
              <w:rPr>
                <w:rFonts w:hint="default"/>
                <w:vertAlign w:val="baseline"/>
                <w:lang w:val="en-US" w:eastAsia="zh-CN"/>
              </w:rPr>
            </w:pPr>
            <w:bookmarkStart w:id="6" w:name="OLE_LINK7" w:colFirst="1" w:colLast="1"/>
            <w:r>
              <w:rPr>
                <w:rFonts w:hint="eastAsia"/>
                <w:vertAlign w:val="baseline"/>
                <w:lang w:val="en-US" w:eastAsia="zh-CN"/>
              </w:rPr>
              <w:t>申报单位意见</w:t>
            </w:r>
          </w:p>
        </w:tc>
        <w:tc>
          <w:tcPr>
            <w:tcW w:w="6033" w:type="dxa"/>
          </w:tcPr>
          <w:p>
            <w:pPr>
              <w:rPr>
                <w:rFonts w:hint="default"/>
                <w:vertAlign w:val="baseline"/>
                <w:lang w:val="en-US" w:eastAsia="zh-CN"/>
              </w:rPr>
            </w:pPr>
          </w:p>
          <w:p>
            <w:pPr>
              <w:rPr>
                <w:rFonts w:hint="default"/>
                <w:vertAlign w:val="baseline"/>
                <w:lang w:val="en-US" w:eastAsia="zh-CN"/>
              </w:rPr>
            </w:pPr>
          </w:p>
          <w:p>
            <w:pPr>
              <w:rPr>
                <w:rFonts w:hint="default"/>
                <w:vertAlign w:val="baseline"/>
                <w:lang w:val="en-US" w:eastAsia="zh-CN"/>
              </w:rPr>
            </w:pPr>
          </w:p>
          <w:p>
            <w:pPr>
              <w:rPr>
                <w:rFonts w:hint="default"/>
                <w:vertAlign w:val="baseline"/>
                <w:lang w:val="en-US" w:eastAsia="zh-CN"/>
              </w:rPr>
            </w:pPr>
          </w:p>
          <w:p>
            <w:pPr>
              <w:rPr>
                <w:rFonts w:hint="default"/>
                <w:vertAlign w:val="baseline"/>
                <w:lang w:val="en-US" w:eastAsia="zh-CN"/>
              </w:rPr>
            </w:pPr>
          </w:p>
          <w:p>
            <w:pPr>
              <w:rPr>
                <w:rFonts w:hint="default"/>
                <w:vertAlign w:val="baseline"/>
                <w:lang w:val="en-US" w:eastAsia="zh-CN"/>
              </w:rPr>
            </w:pPr>
          </w:p>
          <w:p>
            <w:pPr>
              <w:rPr>
                <w:rFonts w:hint="default"/>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vertAlign w:val="baseline"/>
                <w:lang w:val="en-US" w:eastAsia="zh-CN"/>
              </w:rPr>
            </w:pPr>
            <w:r>
              <w:rPr>
                <w:rFonts w:hint="eastAsia"/>
                <w:vertAlign w:val="baseline"/>
                <w:lang w:val="en-US" w:eastAsia="zh-CN"/>
              </w:rPr>
              <w:t>法定代表人签字：                  单位盖章：</w:t>
            </w:r>
          </w:p>
          <w:p>
            <w:pPr>
              <w:wordWrap w:val="0"/>
              <w:jc w:val="right"/>
              <w:rPr>
                <w:rFonts w:hint="default"/>
                <w:vertAlign w:val="baseline"/>
                <w:lang w:val="en-US" w:eastAsia="zh-CN"/>
              </w:rPr>
            </w:pPr>
            <w:r>
              <w:rPr>
                <w:rFonts w:hint="eastAsia"/>
                <w:vertAlign w:val="baseline"/>
                <w:lang w:val="en-US" w:eastAsia="zh-CN"/>
              </w:rPr>
              <w:t xml:space="preserve">年      月      日      </w:t>
            </w:r>
          </w:p>
        </w:tc>
      </w:tr>
      <w:bookmarkEnd w:id="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2" w:hRule="atLeast"/>
          <w:jc w:val="center"/>
        </w:trPr>
        <w:tc>
          <w:tcPr>
            <w:tcW w:w="3028" w:type="dxa"/>
            <w:vAlign w:val="center"/>
          </w:tcPr>
          <w:p>
            <w:pPr>
              <w:jc w:val="center"/>
              <w:rPr>
                <w:rFonts w:hint="default"/>
                <w:vertAlign w:val="baseline"/>
                <w:lang w:val="en-US" w:eastAsia="zh-CN"/>
              </w:rPr>
            </w:pPr>
            <w:r>
              <w:rPr>
                <w:rFonts w:hint="eastAsia"/>
                <w:vertAlign w:val="baseline"/>
                <w:lang w:val="en-US" w:eastAsia="zh-CN"/>
              </w:rPr>
              <w:t>区科技局意见</w:t>
            </w:r>
          </w:p>
        </w:tc>
        <w:tc>
          <w:tcPr>
            <w:tcW w:w="6033" w:type="dxa"/>
            <w:vAlign w:val="top"/>
          </w:tcPr>
          <w:p>
            <w:pPr>
              <w:rPr>
                <w:rFonts w:hint="default"/>
                <w:vertAlign w:val="baseline"/>
                <w:lang w:val="en-US" w:eastAsia="zh-CN"/>
              </w:rPr>
            </w:pPr>
          </w:p>
          <w:p>
            <w:pPr>
              <w:rPr>
                <w:rFonts w:hint="default"/>
                <w:vertAlign w:val="baseline"/>
                <w:lang w:val="en-US" w:eastAsia="zh-CN"/>
              </w:rPr>
            </w:pPr>
          </w:p>
          <w:p>
            <w:pPr>
              <w:rPr>
                <w:rFonts w:hint="default"/>
                <w:vertAlign w:val="baseline"/>
                <w:lang w:val="en-US" w:eastAsia="zh-CN"/>
              </w:rPr>
            </w:pPr>
          </w:p>
          <w:p>
            <w:pPr>
              <w:rPr>
                <w:rFonts w:hint="default"/>
                <w:vertAlign w:val="baseline"/>
                <w:lang w:val="en-US" w:eastAsia="zh-CN"/>
              </w:rPr>
            </w:pPr>
          </w:p>
          <w:p>
            <w:pPr>
              <w:rPr>
                <w:rFonts w:hint="default"/>
                <w:vertAlign w:val="baseline"/>
                <w:lang w:val="en-US" w:eastAsia="zh-CN"/>
              </w:rPr>
            </w:pPr>
          </w:p>
          <w:p>
            <w:pPr>
              <w:rPr>
                <w:rFonts w:hint="default"/>
                <w:vertAlign w:val="baseline"/>
                <w:lang w:val="en-US" w:eastAsia="zh-CN"/>
              </w:rPr>
            </w:pPr>
          </w:p>
          <w:p>
            <w:pPr>
              <w:rPr>
                <w:rFonts w:hint="default"/>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ind w:firstLine="3570" w:firstLineChars="1700"/>
              <w:textAlignment w:val="auto"/>
              <w:rPr>
                <w:rFonts w:hint="eastAsia"/>
                <w:vertAlign w:val="baseline"/>
                <w:lang w:val="en-US" w:eastAsia="zh-CN"/>
              </w:rPr>
            </w:pPr>
            <w:r>
              <w:rPr>
                <w:rFonts w:hint="eastAsia"/>
                <w:vertAlign w:val="baseline"/>
                <w:lang w:val="en-US" w:eastAsia="zh-CN"/>
              </w:rPr>
              <w:t>单位盖章：</w:t>
            </w:r>
          </w:p>
          <w:p>
            <w:pPr>
              <w:wordWrap w:val="0"/>
              <w:jc w:val="right"/>
              <w:rPr>
                <w:rFonts w:hint="eastAsia" w:asciiTheme="minorHAnsi" w:hAnsiTheme="minorHAnsi" w:eastAsiaTheme="minorEastAsia" w:cstheme="minorBidi"/>
                <w:kern w:val="2"/>
                <w:sz w:val="21"/>
                <w:szCs w:val="24"/>
                <w:vertAlign w:val="baseline"/>
                <w:lang w:val="en-US" w:eastAsia="zh-CN" w:bidi="ar-SA"/>
              </w:rPr>
            </w:pPr>
            <w:r>
              <w:rPr>
                <w:rFonts w:hint="eastAsia"/>
                <w:vertAlign w:val="baseline"/>
                <w:lang w:val="en-US" w:eastAsia="zh-CN"/>
              </w:rPr>
              <w:t xml:space="preserve">年      月      日      </w:t>
            </w:r>
          </w:p>
        </w:tc>
      </w:tr>
    </w:tbl>
    <w:p>
      <w:pPr>
        <w:rPr>
          <w:rFonts w:hint="default"/>
          <w:lang w:val="en-US" w:eastAsia="zh-CN"/>
        </w:rPr>
      </w:pPr>
    </w:p>
    <w:p>
      <w:pPr>
        <w:rPr>
          <w:rFonts w:hint="default"/>
          <w:lang w:val="en-US" w:eastAsia="zh-CN"/>
        </w:rPr>
        <w:sectPr>
          <w:headerReference r:id="rId3" w:type="default"/>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方正黑体_GBK" w:hAnsi="方正黑体_GBK" w:eastAsia="方正黑体_GBK" w:cs="方正黑体_GBK"/>
          <w:sz w:val="32"/>
          <w:szCs w:val="40"/>
          <w:lang w:val="en-US" w:eastAsia="zh-CN"/>
        </w:rPr>
      </w:pPr>
      <w:r>
        <w:rPr>
          <w:rFonts w:hint="eastAsia" w:ascii="方正黑体_GBK" w:hAnsi="方正黑体_GBK" w:eastAsia="方正黑体_GBK" w:cs="方正黑体_GBK"/>
          <w:sz w:val="32"/>
          <w:szCs w:val="40"/>
          <w:lang w:val="en-US" w:eastAsia="zh-CN"/>
        </w:rPr>
        <w:t>附件材料</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2"/>
        <w:gridCol w:w="6075"/>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2" w:type="dxa"/>
            <w:vAlign w:val="center"/>
          </w:tcPr>
          <w:p>
            <w:pPr>
              <w:jc w:val="center"/>
              <w:rPr>
                <w:rFonts w:hint="default" w:ascii="Times New Roman" w:hAnsi="Times New Roman" w:eastAsia="宋体"/>
                <w:vertAlign w:val="baseline"/>
                <w:lang w:val="en-US" w:eastAsia="zh-CN"/>
              </w:rPr>
            </w:pPr>
            <w:r>
              <w:rPr>
                <w:rFonts w:hint="eastAsia" w:ascii="Times New Roman" w:hAnsi="Times New Roman" w:eastAsia="宋体"/>
                <w:vertAlign w:val="baseline"/>
                <w:lang w:val="en-US" w:eastAsia="zh-CN"/>
              </w:rPr>
              <w:t>序号</w:t>
            </w:r>
          </w:p>
        </w:tc>
        <w:tc>
          <w:tcPr>
            <w:tcW w:w="6075" w:type="dxa"/>
            <w:vAlign w:val="center"/>
          </w:tcPr>
          <w:p>
            <w:pPr>
              <w:jc w:val="center"/>
              <w:rPr>
                <w:rFonts w:hint="default" w:ascii="Times New Roman" w:hAnsi="Times New Roman" w:eastAsia="宋体"/>
                <w:vertAlign w:val="baseline"/>
                <w:lang w:val="en-US" w:eastAsia="zh-CN"/>
              </w:rPr>
            </w:pPr>
            <w:r>
              <w:rPr>
                <w:rFonts w:hint="eastAsia" w:ascii="Times New Roman" w:hAnsi="Times New Roman" w:eastAsia="宋体"/>
                <w:vertAlign w:val="baseline"/>
                <w:lang w:val="en-US" w:eastAsia="zh-CN"/>
              </w:rPr>
              <w:t>附件名称</w:t>
            </w:r>
          </w:p>
        </w:tc>
        <w:tc>
          <w:tcPr>
            <w:tcW w:w="1714" w:type="dxa"/>
            <w:vAlign w:val="center"/>
          </w:tcPr>
          <w:p>
            <w:pPr>
              <w:jc w:val="center"/>
              <w:rPr>
                <w:rFonts w:hint="default" w:ascii="Times New Roman" w:hAnsi="Times New Roman" w:eastAsia="宋体"/>
                <w:vertAlign w:val="baseline"/>
                <w:lang w:val="en-US" w:eastAsia="zh-CN"/>
              </w:rPr>
            </w:pPr>
            <w:r>
              <w:rPr>
                <w:rFonts w:hint="eastAsia" w:ascii="Times New Roman" w:hAnsi="Times New Roman" w:eastAsia="宋体"/>
                <w:vertAlign w:val="baseline"/>
                <w:lang w:val="en-US" w:eastAsia="zh-CN"/>
              </w:rPr>
              <w:t>是否必备材料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2" w:type="dxa"/>
            <w:vAlign w:val="center"/>
          </w:tcPr>
          <w:p>
            <w:pPr>
              <w:jc w:val="center"/>
              <w:rPr>
                <w:rFonts w:hint="eastAsia" w:ascii="Times New Roman" w:hAnsi="Times New Roman" w:eastAsia="宋体" w:cstheme="minorBidi"/>
                <w:kern w:val="2"/>
                <w:sz w:val="21"/>
                <w:szCs w:val="24"/>
                <w:vertAlign w:val="baseline"/>
                <w:lang w:val="en-US" w:eastAsia="zh-CN" w:bidi="ar-SA"/>
              </w:rPr>
            </w:pPr>
            <w:r>
              <w:rPr>
                <w:rFonts w:hint="eastAsia" w:ascii="Times New Roman" w:hAnsi="Times New Roman" w:eastAsia="宋体" w:cs="宋体"/>
                <w:vertAlign w:val="baseline"/>
                <w:lang w:val="en-US" w:eastAsia="zh-CN"/>
              </w:rPr>
              <w:t>□ 1</w:t>
            </w:r>
          </w:p>
        </w:tc>
        <w:tc>
          <w:tcPr>
            <w:tcW w:w="6075" w:type="dxa"/>
            <w:vAlign w:val="center"/>
          </w:tcPr>
          <w:p>
            <w:pPr>
              <w:rPr>
                <w:rFonts w:hint="eastAsia" w:ascii="Times New Roman" w:hAnsi="Times New Roman" w:eastAsia="宋体"/>
                <w:vertAlign w:val="baseline"/>
                <w:lang w:val="en-US" w:eastAsia="zh-CN"/>
              </w:rPr>
            </w:pPr>
            <w:r>
              <w:rPr>
                <w:rFonts w:hint="eastAsia" w:ascii="Times New Roman" w:hAnsi="Times New Roman" w:eastAsia="宋体"/>
                <w:vertAlign w:val="baseline"/>
                <w:lang w:val="en-US" w:eastAsia="zh-CN"/>
              </w:rPr>
              <w:t>统一社会信用代码注册登记证（照）</w:t>
            </w:r>
          </w:p>
        </w:tc>
        <w:tc>
          <w:tcPr>
            <w:tcW w:w="1714" w:type="dxa"/>
            <w:vAlign w:val="center"/>
          </w:tcPr>
          <w:p>
            <w:pPr>
              <w:jc w:val="center"/>
              <w:rPr>
                <w:rFonts w:hint="default" w:ascii="Times New Roman" w:hAnsi="Times New Roman" w:eastAsia="宋体"/>
                <w:vertAlign w:val="baseline"/>
                <w:lang w:val="en-US" w:eastAsia="zh-CN"/>
              </w:rPr>
            </w:pPr>
            <w:r>
              <w:rPr>
                <w:rFonts w:hint="eastAsia" w:ascii="Times New Roman" w:hAnsi="Times New Roman" w:eastAsia="宋体"/>
                <w:vertAlign w:val="baseline"/>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2" w:type="dxa"/>
            <w:vAlign w:val="center"/>
          </w:tcPr>
          <w:p>
            <w:pPr>
              <w:jc w:val="center"/>
              <w:rPr>
                <w:rFonts w:hint="default" w:ascii="Times New Roman" w:hAnsi="Times New Roman" w:eastAsia="宋体" w:cstheme="minorBidi"/>
                <w:kern w:val="2"/>
                <w:sz w:val="21"/>
                <w:szCs w:val="24"/>
                <w:vertAlign w:val="baseline"/>
                <w:lang w:val="en-US" w:eastAsia="zh-CN" w:bidi="ar-SA"/>
              </w:rPr>
            </w:pPr>
            <w:r>
              <w:rPr>
                <w:rFonts w:hint="eastAsia" w:ascii="Times New Roman" w:hAnsi="Times New Roman" w:eastAsia="宋体" w:cs="宋体"/>
                <w:vertAlign w:val="baseline"/>
                <w:lang w:val="en-US" w:eastAsia="zh-CN"/>
              </w:rPr>
              <w:t>□ 2</w:t>
            </w:r>
          </w:p>
        </w:tc>
        <w:tc>
          <w:tcPr>
            <w:tcW w:w="6075" w:type="dxa"/>
            <w:vAlign w:val="center"/>
          </w:tcPr>
          <w:p>
            <w:pPr>
              <w:rPr>
                <w:rFonts w:hint="default" w:ascii="Times New Roman" w:hAnsi="Times New Roman" w:eastAsia="宋体"/>
                <w:vertAlign w:val="baseline"/>
                <w:lang w:val="en-US" w:eastAsia="zh-CN"/>
              </w:rPr>
            </w:pPr>
            <w:r>
              <w:rPr>
                <w:rFonts w:hint="default" w:ascii="Times New Roman" w:hAnsi="Times New Roman" w:eastAsia="宋体"/>
                <w:vertAlign w:val="baseline"/>
                <w:lang w:val="en-US" w:eastAsia="zh-CN"/>
              </w:rPr>
              <w:t>项目立项批文复印件</w:t>
            </w:r>
          </w:p>
        </w:tc>
        <w:tc>
          <w:tcPr>
            <w:tcW w:w="1714" w:type="dxa"/>
            <w:vAlign w:val="center"/>
          </w:tcPr>
          <w:p>
            <w:pPr>
              <w:jc w:val="center"/>
              <w:rPr>
                <w:rFonts w:hint="default" w:ascii="Times New Roman" w:hAnsi="Times New Roman" w:eastAsia="宋体"/>
                <w:vertAlign w:val="baseline"/>
                <w:lang w:val="en-US" w:eastAsia="zh-CN"/>
              </w:rPr>
            </w:pPr>
            <w:r>
              <w:rPr>
                <w:rFonts w:hint="eastAsia" w:ascii="Times New Roman" w:hAnsi="Times New Roman" w:eastAsia="宋体"/>
                <w:vertAlign w:val="baseline"/>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2" w:type="dxa"/>
            <w:vAlign w:val="center"/>
          </w:tcPr>
          <w:p>
            <w:pPr>
              <w:jc w:val="center"/>
              <w:rPr>
                <w:rFonts w:hint="default" w:ascii="Times New Roman" w:hAnsi="Times New Roman" w:eastAsia="宋体" w:cstheme="minorBidi"/>
                <w:kern w:val="2"/>
                <w:sz w:val="21"/>
                <w:szCs w:val="24"/>
                <w:vertAlign w:val="baseline"/>
                <w:lang w:val="en-US" w:eastAsia="zh-CN" w:bidi="ar-SA"/>
              </w:rPr>
            </w:pPr>
            <w:r>
              <w:rPr>
                <w:rFonts w:hint="eastAsia" w:ascii="Times New Roman" w:hAnsi="Times New Roman" w:eastAsia="宋体" w:cs="宋体"/>
                <w:vertAlign w:val="baseline"/>
                <w:lang w:val="en-US" w:eastAsia="zh-CN"/>
              </w:rPr>
              <w:t>□ 3</w:t>
            </w:r>
          </w:p>
        </w:tc>
        <w:tc>
          <w:tcPr>
            <w:tcW w:w="6075" w:type="dxa"/>
            <w:vAlign w:val="center"/>
          </w:tcPr>
          <w:p>
            <w:pPr>
              <w:rPr>
                <w:rFonts w:hint="default" w:ascii="Times New Roman" w:hAnsi="Times New Roman" w:eastAsia="宋体"/>
                <w:vertAlign w:val="baseline"/>
                <w:lang w:val="en-US" w:eastAsia="zh-CN"/>
              </w:rPr>
            </w:pPr>
            <w:r>
              <w:rPr>
                <w:rFonts w:hint="default" w:ascii="Times New Roman" w:hAnsi="Times New Roman" w:eastAsia="宋体"/>
                <w:vertAlign w:val="baseline"/>
                <w:lang w:val="en-US" w:eastAsia="zh-CN"/>
              </w:rPr>
              <w:t>项目</w:t>
            </w:r>
            <w:r>
              <w:rPr>
                <w:rFonts w:hint="eastAsia" w:ascii="Times New Roman" w:hAnsi="Times New Roman" w:eastAsia="宋体"/>
                <w:vertAlign w:val="baseline"/>
                <w:lang w:val="en-US" w:eastAsia="zh-CN"/>
              </w:rPr>
              <w:t>立项合同</w:t>
            </w:r>
            <w:r>
              <w:rPr>
                <w:rFonts w:hint="default" w:ascii="Times New Roman" w:hAnsi="Times New Roman" w:eastAsia="宋体"/>
                <w:vertAlign w:val="baseline"/>
                <w:lang w:val="en-US" w:eastAsia="zh-CN"/>
              </w:rPr>
              <w:t>复印件</w:t>
            </w:r>
          </w:p>
        </w:tc>
        <w:tc>
          <w:tcPr>
            <w:tcW w:w="1714" w:type="dxa"/>
            <w:vAlign w:val="center"/>
          </w:tcPr>
          <w:p>
            <w:pPr>
              <w:jc w:val="center"/>
              <w:rPr>
                <w:rFonts w:hint="default" w:ascii="Times New Roman" w:hAnsi="Times New Roman" w:eastAsia="宋体"/>
                <w:vertAlign w:val="baseline"/>
                <w:lang w:val="en-US" w:eastAsia="zh-CN"/>
              </w:rPr>
            </w:pPr>
            <w:r>
              <w:rPr>
                <w:rFonts w:hint="eastAsia" w:ascii="Times New Roman" w:hAnsi="Times New Roman" w:eastAsia="宋体"/>
                <w:vertAlign w:val="baseline"/>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2" w:type="dxa"/>
            <w:vAlign w:val="center"/>
          </w:tcPr>
          <w:p>
            <w:pPr>
              <w:jc w:val="center"/>
              <w:rPr>
                <w:rFonts w:hint="default" w:ascii="Times New Roman" w:hAnsi="Times New Roman" w:eastAsia="宋体" w:cstheme="minorBidi"/>
                <w:kern w:val="2"/>
                <w:sz w:val="21"/>
                <w:szCs w:val="24"/>
                <w:vertAlign w:val="baseline"/>
                <w:lang w:val="en-US" w:eastAsia="zh-CN" w:bidi="ar-SA"/>
              </w:rPr>
            </w:pPr>
            <w:r>
              <w:rPr>
                <w:rFonts w:hint="eastAsia" w:ascii="Times New Roman" w:hAnsi="Times New Roman" w:eastAsia="宋体" w:cs="宋体"/>
                <w:vertAlign w:val="baseline"/>
                <w:lang w:val="en-US" w:eastAsia="zh-CN"/>
              </w:rPr>
              <w:t>□ 4</w:t>
            </w:r>
          </w:p>
        </w:tc>
        <w:tc>
          <w:tcPr>
            <w:tcW w:w="6075" w:type="dxa"/>
            <w:vAlign w:val="center"/>
          </w:tcPr>
          <w:p>
            <w:pPr>
              <w:rPr>
                <w:rFonts w:hint="default" w:ascii="Times New Roman" w:hAnsi="Times New Roman" w:eastAsia="宋体"/>
                <w:vertAlign w:val="baseline"/>
                <w:lang w:val="en-US" w:eastAsia="zh-CN"/>
              </w:rPr>
            </w:pPr>
            <w:r>
              <w:rPr>
                <w:rFonts w:hint="default" w:ascii="Times New Roman" w:hAnsi="Times New Roman" w:eastAsia="宋体"/>
                <w:vertAlign w:val="baseline"/>
                <w:lang w:val="en-US" w:eastAsia="zh-CN"/>
              </w:rPr>
              <w:t>到账凭证、外拨凭证（如银行进账单、出账单）</w:t>
            </w:r>
          </w:p>
        </w:tc>
        <w:tc>
          <w:tcPr>
            <w:tcW w:w="1714" w:type="dxa"/>
            <w:vAlign w:val="center"/>
          </w:tcPr>
          <w:p>
            <w:pPr>
              <w:jc w:val="center"/>
              <w:rPr>
                <w:rFonts w:hint="default" w:ascii="Times New Roman" w:hAnsi="Times New Roman" w:eastAsia="宋体"/>
                <w:vertAlign w:val="baseline"/>
                <w:lang w:val="en-US" w:eastAsia="zh-CN"/>
              </w:rPr>
            </w:pPr>
            <w:r>
              <w:rPr>
                <w:rFonts w:hint="eastAsia" w:ascii="Times New Roman" w:hAnsi="Times New Roman" w:eastAsia="宋体"/>
                <w:vertAlign w:val="baseline"/>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2" w:type="dxa"/>
            <w:vAlign w:val="center"/>
          </w:tcPr>
          <w:p>
            <w:pPr>
              <w:jc w:val="center"/>
              <w:rPr>
                <w:rFonts w:hint="default" w:ascii="Times New Roman" w:hAnsi="Times New Roman" w:eastAsia="宋体" w:cstheme="minorBidi"/>
                <w:kern w:val="2"/>
                <w:sz w:val="21"/>
                <w:szCs w:val="24"/>
                <w:vertAlign w:val="baseline"/>
                <w:lang w:val="en-US" w:eastAsia="zh-CN" w:bidi="ar-SA"/>
              </w:rPr>
            </w:pPr>
            <w:r>
              <w:rPr>
                <w:rFonts w:hint="eastAsia" w:ascii="Times New Roman" w:hAnsi="Times New Roman" w:eastAsia="宋体" w:cs="宋体"/>
                <w:vertAlign w:val="baseline"/>
                <w:lang w:val="en-US" w:eastAsia="zh-CN"/>
              </w:rPr>
              <w:t>□ 5</w:t>
            </w:r>
          </w:p>
        </w:tc>
        <w:tc>
          <w:tcPr>
            <w:tcW w:w="6075" w:type="dxa"/>
            <w:vAlign w:val="center"/>
          </w:tcPr>
          <w:p>
            <w:pPr>
              <w:rPr>
                <w:rFonts w:hint="default" w:ascii="Times New Roman" w:hAnsi="Times New Roman" w:eastAsia="宋体"/>
                <w:vertAlign w:val="baseline"/>
                <w:lang w:val="en-US" w:eastAsia="zh-CN"/>
              </w:rPr>
            </w:pPr>
            <w:r>
              <w:rPr>
                <w:rFonts w:hint="default" w:ascii="Times New Roman" w:hAnsi="Times New Roman" w:eastAsia="宋体"/>
                <w:vertAlign w:val="baseline"/>
                <w:lang w:val="en-US" w:eastAsia="zh-CN"/>
              </w:rPr>
              <w:t>奖补名单及资金分配方案</w:t>
            </w:r>
          </w:p>
        </w:tc>
        <w:tc>
          <w:tcPr>
            <w:tcW w:w="1714" w:type="dxa"/>
            <w:vAlign w:val="center"/>
          </w:tcPr>
          <w:p>
            <w:pPr>
              <w:jc w:val="center"/>
              <w:rPr>
                <w:rFonts w:hint="default" w:ascii="Times New Roman" w:hAnsi="Times New Roman" w:eastAsia="宋体"/>
                <w:vertAlign w:val="baseline"/>
                <w:lang w:val="en-US" w:eastAsia="zh-CN"/>
              </w:rPr>
            </w:pPr>
            <w:r>
              <w:rPr>
                <w:rFonts w:hint="eastAsia" w:ascii="Times New Roman" w:hAnsi="Times New Roman" w:eastAsia="宋体"/>
                <w:vertAlign w:val="baseline"/>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2" w:type="dxa"/>
            <w:vAlign w:val="center"/>
          </w:tcPr>
          <w:p>
            <w:pPr>
              <w:jc w:val="center"/>
              <w:rPr>
                <w:rFonts w:hint="default" w:ascii="Times New Roman" w:hAnsi="Times New Roman" w:eastAsia="宋体" w:cs="宋体"/>
                <w:kern w:val="2"/>
                <w:sz w:val="21"/>
                <w:szCs w:val="24"/>
                <w:vertAlign w:val="baseline"/>
                <w:lang w:val="en-US" w:eastAsia="zh-CN" w:bidi="ar-SA"/>
              </w:rPr>
            </w:pPr>
            <w:r>
              <w:rPr>
                <w:rFonts w:hint="eastAsia" w:ascii="Times New Roman" w:hAnsi="Times New Roman" w:eastAsia="宋体" w:cs="宋体"/>
                <w:vertAlign w:val="baseline"/>
                <w:lang w:val="en-US" w:eastAsia="zh-CN"/>
              </w:rPr>
              <w:t>□ 6</w:t>
            </w:r>
          </w:p>
        </w:tc>
        <w:tc>
          <w:tcPr>
            <w:tcW w:w="6075" w:type="dxa"/>
            <w:vAlign w:val="center"/>
          </w:tcPr>
          <w:p>
            <w:pPr>
              <w:rPr>
                <w:rFonts w:hint="default" w:ascii="Times New Roman" w:hAnsi="Times New Roman" w:eastAsia="宋体"/>
                <w:vertAlign w:val="baseline"/>
                <w:lang w:val="en-US" w:eastAsia="zh-CN"/>
              </w:rPr>
            </w:pPr>
            <w:r>
              <w:rPr>
                <w:rFonts w:hint="eastAsia" w:ascii="Times New Roman" w:hAnsi="Times New Roman" w:eastAsia="宋体"/>
                <w:vertAlign w:val="baseline"/>
                <w:lang w:val="en-US" w:eastAsia="zh-CN"/>
              </w:rPr>
              <w:t>其他相关材料</w:t>
            </w:r>
          </w:p>
        </w:tc>
        <w:tc>
          <w:tcPr>
            <w:tcW w:w="1714" w:type="dxa"/>
            <w:vAlign w:val="center"/>
          </w:tcPr>
          <w:p>
            <w:pPr>
              <w:jc w:val="center"/>
              <w:rPr>
                <w:rFonts w:hint="default" w:ascii="Times New Roman" w:hAnsi="Times New Roman" w:eastAsia="宋体"/>
                <w:vertAlign w:val="baseline"/>
                <w:lang w:val="en-US" w:eastAsia="zh-CN"/>
              </w:rPr>
            </w:pPr>
            <w:r>
              <w:rPr>
                <w:rFonts w:hint="eastAsia" w:ascii="Times New Roman" w:hAnsi="Times New Roman" w:eastAsia="宋体"/>
                <w:vertAlign w:val="baseline"/>
                <w:lang w:val="en-US" w:eastAsia="zh-CN"/>
              </w:rPr>
              <w:t>据实提供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72" w:type="dxa"/>
            <w:vAlign w:val="center"/>
          </w:tcPr>
          <w:p>
            <w:pPr>
              <w:jc w:val="center"/>
              <w:rPr>
                <w:rFonts w:hint="eastAsia" w:ascii="Times New Roman" w:hAnsi="Times New Roman" w:eastAsia="宋体" w:cs="宋体"/>
                <w:kern w:val="2"/>
                <w:sz w:val="21"/>
                <w:szCs w:val="24"/>
                <w:vertAlign w:val="baseline"/>
                <w:lang w:val="en-US" w:eastAsia="zh-CN" w:bidi="ar-SA"/>
              </w:rPr>
            </w:pPr>
            <w:r>
              <w:rPr>
                <w:rFonts w:hint="eastAsia" w:ascii="Times New Roman" w:hAnsi="Times New Roman" w:eastAsia="宋体" w:cs="宋体"/>
                <w:vertAlign w:val="baseline"/>
                <w:lang w:val="en-US" w:eastAsia="zh-CN"/>
              </w:rPr>
              <w:t>□ 7</w:t>
            </w:r>
          </w:p>
        </w:tc>
        <w:tc>
          <w:tcPr>
            <w:tcW w:w="6075" w:type="dxa"/>
            <w:vAlign w:val="center"/>
          </w:tcPr>
          <w:p>
            <w:pPr>
              <w:rPr>
                <w:rFonts w:hint="default" w:ascii="Times New Roman" w:hAnsi="Times New Roman" w:eastAsia="宋体"/>
                <w:vertAlign w:val="baseline"/>
                <w:lang w:val="en-US" w:eastAsia="zh-CN"/>
              </w:rPr>
            </w:pPr>
            <w:r>
              <w:rPr>
                <w:rFonts w:hint="eastAsia" w:ascii="Times New Roman" w:hAnsi="Times New Roman" w:eastAsia="宋体"/>
                <w:vertAlign w:val="baseline"/>
                <w:lang w:val="en-US" w:eastAsia="zh-CN"/>
              </w:rPr>
              <w:t>盖章签字页（封面页、承诺书页、申报审查页、奖补名单及资金分配方案页）</w:t>
            </w:r>
          </w:p>
        </w:tc>
        <w:tc>
          <w:tcPr>
            <w:tcW w:w="1714" w:type="dxa"/>
            <w:vAlign w:val="center"/>
          </w:tcPr>
          <w:p>
            <w:pPr>
              <w:jc w:val="center"/>
              <w:rPr>
                <w:rFonts w:hint="default" w:ascii="Times New Roman" w:hAnsi="Times New Roman" w:eastAsia="宋体"/>
                <w:vertAlign w:val="baseline"/>
                <w:lang w:val="en-US" w:eastAsia="zh-CN"/>
              </w:rPr>
            </w:pPr>
            <w:r>
              <w:rPr>
                <w:rFonts w:hint="eastAsia" w:ascii="Times New Roman" w:hAnsi="Times New Roman" w:eastAsia="宋体"/>
                <w:vertAlign w:val="baseline"/>
                <w:lang w:val="en-US" w:eastAsia="zh-CN"/>
              </w:rPr>
              <w:t>是</w:t>
            </w:r>
          </w:p>
        </w:tc>
      </w:tr>
    </w:tbl>
    <w:p>
      <w:pPr>
        <w:rPr>
          <w:rFonts w:hint="default"/>
          <w:lang w:val="en-US" w:eastAsia="zh-CN"/>
        </w:rPr>
      </w:pP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1FAE49"/>
    <w:multiLevelType w:val="singleLevel"/>
    <w:tmpl w:val="8A1FAE49"/>
    <w:lvl w:ilvl="0" w:tentative="0">
      <w:start w:val="1"/>
      <w:numFmt w:val="decimal"/>
      <w:lvlText w:val="%1."/>
      <w:lvlJc w:val="left"/>
      <w:pPr>
        <w:tabs>
          <w:tab w:val="left" w:pos="312"/>
        </w:tabs>
      </w:pPr>
    </w:lvl>
  </w:abstractNum>
  <w:abstractNum w:abstractNumId="1">
    <w:nsid w:val="529FC570"/>
    <w:multiLevelType w:val="singleLevel"/>
    <w:tmpl w:val="529FC57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43B"/>
    <w:rsid w:val="003E543B"/>
    <w:rsid w:val="006B7BF8"/>
    <w:rsid w:val="022D1057"/>
    <w:rsid w:val="08E02078"/>
    <w:rsid w:val="0F333A79"/>
    <w:rsid w:val="11A71826"/>
    <w:rsid w:val="17F86F66"/>
    <w:rsid w:val="1A7C7EA1"/>
    <w:rsid w:val="1DE47151"/>
    <w:rsid w:val="28CD7B4E"/>
    <w:rsid w:val="2B323B68"/>
    <w:rsid w:val="2F1B4B79"/>
    <w:rsid w:val="332F69D2"/>
    <w:rsid w:val="35E6355C"/>
    <w:rsid w:val="3A0A346B"/>
    <w:rsid w:val="3A9656D0"/>
    <w:rsid w:val="3C722413"/>
    <w:rsid w:val="3CA976CF"/>
    <w:rsid w:val="3FA94004"/>
    <w:rsid w:val="43610105"/>
    <w:rsid w:val="472F257E"/>
    <w:rsid w:val="4CCA6A5F"/>
    <w:rsid w:val="4EB753C1"/>
    <w:rsid w:val="5731071D"/>
    <w:rsid w:val="5ADC1FA1"/>
    <w:rsid w:val="5BC6359B"/>
    <w:rsid w:val="5BF26422"/>
    <w:rsid w:val="5BFB0888"/>
    <w:rsid w:val="62695A40"/>
    <w:rsid w:val="649E3761"/>
    <w:rsid w:val="67476EB8"/>
    <w:rsid w:val="675A01ED"/>
    <w:rsid w:val="67FA24B3"/>
    <w:rsid w:val="68AB5FAC"/>
    <w:rsid w:val="71815C68"/>
    <w:rsid w:val="735E26C4"/>
    <w:rsid w:val="73D06E3E"/>
    <w:rsid w:val="792F14FA"/>
    <w:rsid w:val="7D1536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jc w:val="left"/>
    </w:pPr>
    <w:rPr>
      <w:rFonts w:ascii="Times New Roman" w:hAnsi="Times New Roman"/>
      <w:w w:val="90"/>
      <w:sz w:val="74"/>
      <w:szCs w:val="74"/>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2306</Words>
  <Characters>2323</Characters>
  <Lines>0</Lines>
  <Paragraphs>0</Paragraphs>
  <TotalTime>1</TotalTime>
  <ScaleCrop>false</ScaleCrop>
  <LinksUpToDate>false</LinksUpToDate>
  <CharactersWithSpaces>2425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2025-11-25T07:01:00Z</dcterms:created>
  <dc:creator>Dell</dc:creator>
  <cp:lastModifiedBy>Dell</cp:lastModifiedBy>
  <cp:lastPrinted>2025-12-01T01:58:46Z</cp:lastPrinted>
  <dcterms:modified xsi:type="dcterms:W3CDTF">2025-12-01T02:19:43Z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