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30EBC" w14:textId="48E331AA" w:rsidR="003A48F2" w:rsidRDefault="003A48F2" w:rsidP="009C1DD5">
      <w:pPr>
        <w:snapToGrid w:val="0"/>
        <w:spacing w:line="560" w:lineRule="exact"/>
        <w:jc w:val="center"/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</w:pPr>
      <w:r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关于</w:t>
      </w:r>
      <w:r w:rsidR="000940EA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开展</w:t>
      </w:r>
      <w:r w:rsidR="00B33CC4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202</w:t>
      </w:r>
      <w:r w:rsidR="00FF0AC2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4</w:t>
      </w:r>
      <w:r w:rsidR="00B33CC4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年</w:t>
      </w:r>
      <w:r w:rsidR="007A1E9F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在站</w:t>
      </w:r>
      <w:r w:rsidR="00B93276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专职博士后</w:t>
      </w:r>
      <w:r w:rsidR="00B33CC4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年度</w:t>
      </w:r>
      <w:r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考核的</w:t>
      </w:r>
      <w:r w:rsidR="00921733" w:rsidRPr="009C1DD5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通知</w:t>
      </w:r>
    </w:p>
    <w:p w14:paraId="4EF533A1" w14:textId="77777777" w:rsidR="009C1DD5" w:rsidRPr="009C1DD5" w:rsidRDefault="009C1DD5" w:rsidP="009C1DD5">
      <w:pPr>
        <w:snapToGrid w:val="0"/>
        <w:spacing w:line="560" w:lineRule="exact"/>
        <w:jc w:val="center"/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</w:pPr>
    </w:p>
    <w:p w14:paraId="59901C25" w14:textId="5EF02C50" w:rsidR="003A48F2" w:rsidRPr="009C1DD5" w:rsidRDefault="00F75860" w:rsidP="00B554B1">
      <w:pPr>
        <w:adjustRightInd w:val="0"/>
        <w:snapToGrid w:val="0"/>
        <w:spacing w:line="360" w:lineRule="auto"/>
        <w:rPr>
          <w:rFonts w:ascii="楷体" w:eastAsia="楷体" w:hAnsi="楷体"/>
          <w:b/>
          <w:sz w:val="28"/>
          <w:szCs w:val="28"/>
        </w:rPr>
      </w:pPr>
      <w:r w:rsidRPr="009C1DD5">
        <w:rPr>
          <w:rFonts w:ascii="楷体" w:eastAsia="楷体" w:hAnsi="楷体"/>
          <w:b/>
          <w:sz w:val="28"/>
          <w:szCs w:val="28"/>
        </w:rPr>
        <w:t>各</w:t>
      </w:r>
      <w:r w:rsidR="00B93276" w:rsidRPr="009C1DD5">
        <w:rPr>
          <w:rFonts w:ascii="楷体" w:eastAsia="楷体" w:hAnsi="楷体"/>
          <w:b/>
          <w:sz w:val="28"/>
          <w:szCs w:val="28"/>
        </w:rPr>
        <w:t>有关</w:t>
      </w:r>
      <w:r w:rsidR="004E3E42" w:rsidRPr="009C1DD5">
        <w:rPr>
          <w:rFonts w:ascii="楷体" w:eastAsia="楷体" w:hAnsi="楷体"/>
          <w:b/>
          <w:sz w:val="28"/>
          <w:szCs w:val="28"/>
        </w:rPr>
        <w:t>单位</w:t>
      </w:r>
      <w:r w:rsidR="000E1F2D" w:rsidRPr="009C1DD5">
        <w:rPr>
          <w:rFonts w:ascii="楷体" w:eastAsia="楷体" w:hAnsi="楷体"/>
          <w:b/>
          <w:sz w:val="28"/>
          <w:szCs w:val="28"/>
        </w:rPr>
        <w:t>及博士后人员</w:t>
      </w:r>
      <w:r w:rsidR="003A48F2" w:rsidRPr="009C1DD5">
        <w:rPr>
          <w:rFonts w:ascii="楷体" w:eastAsia="楷体" w:hAnsi="楷体"/>
          <w:b/>
          <w:sz w:val="28"/>
          <w:szCs w:val="28"/>
        </w:rPr>
        <w:t>：</w:t>
      </w:r>
    </w:p>
    <w:p w14:paraId="567A0380" w14:textId="27D0DE8A" w:rsidR="00921733" w:rsidRPr="009C1DD5" w:rsidRDefault="003A48F2" w:rsidP="009C1DD5">
      <w:pPr>
        <w:pStyle w:val="Default"/>
        <w:ind w:firstLineChars="200" w:firstLine="560"/>
        <w:rPr>
          <w:rFonts w:ascii="楷体" w:eastAsia="楷体" w:hAnsi="楷体" w:cs="宋体"/>
          <w:sz w:val="28"/>
          <w:szCs w:val="28"/>
        </w:rPr>
      </w:pPr>
      <w:r w:rsidRPr="009C1DD5">
        <w:rPr>
          <w:rFonts w:ascii="楷体" w:eastAsia="楷体" w:hAnsi="楷体" w:cs="宋体"/>
          <w:sz w:val="28"/>
          <w:szCs w:val="28"/>
        </w:rPr>
        <w:t>根据</w:t>
      </w:r>
      <w:r w:rsidR="00B93276" w:rsidRPr="009C1DD5">
        <w:rPr>
          <w:rFonts w:ascii="楷体" w:eastAsia="楷体" w:hAnsi="楷体" w:cs="宋体"/>
          <w:sz w:val="28"/>
          <w:szCs w:val="28"/>
        </w:rPr>
        <w:t>有关</w:t>
      </w:r>
      <w:r w:rsidR="00A42A99" w:rsidRPr="009C1DD5">
        <w:rPr>
          <w:rFonts w:ascii="楷体" w:eastAsia="楷体" w:hAnsi="楷体" w:cs="宋体" w:hint="eastAsia"/>
          <w:sz w:val="28"/>
          <w:szCs w:val="28"/>
        </w:rPr>
        <w:t>规定</w:t>
      </w:r>
      <w:r w:rsidRPr="009C1DD5">
        <w:rPr>
          <w:rFonts w:ascii="楷体" w:eastAsia="楷体" w:hAnsi="楷体" w:cs="宋体"/>
          <w:sz w:val="28"/>
          <w:szCs w:val="28"/>
        </w:rPr>
        <w:t>，</w:t>
      </w:r>
      <w:r w:rsidR="00CA149D" w:rsidRPr="009C1DD5">
        <w:rPr>
          <w:rFonts w:ascii="楷体" w:eastAsia="楷体" w:hAnsi="楷体" w:cs="宋体"/>
          <w:sz w:val="28"/>
          <w:szCs w:val="28"/>
        </w:rPr>
        <w:t>现就</w:t>
      </w:r>
      <w:r w:rsidR="00762A5F" w:rsidRPr="009C1DD5">
        <w:rPr>
          <w:rFonts w:ascii="楷体" w:eastAsia="楷体" w:hAnsi="楷体" w:cs="宋体"/>
          <w:sz w:val="28"/>
          <w:szCs w:val="28"/>
        </w:rPr>
        <w:t>202</w:t>
      </w:r>
      <w:r w:rsidR="00ED7EFC" w:rsidRPr="009C1DD5">
        <w:rPr>
          <w:rFonts w:ascii="楷体" w:eastAsia="楷体" w:hAnsi="楷体" w:cs="宋体"/>
          <w:sz w:val="28"/>
          <w:szCs w:val="28"/>
        </w:rPr>
        <w:t>4</w:t>
      </w:r>
      <w:r w:rsidR="00CA149D" w:rsidRPr="009C1DD5">
        <w:rPr>
          <w:rFonts w:ascii="楷体" w:eastAsia="楷体" w:hAnsi="楷体" w:cs="宋体"/>
          <w:sz w:val="28"/>
          <w:szCs w:val="28"/>
        </w:rPr>
        <w:t>年</w:t>
      </w:r>
      <w:r w:rsidR="007A1E9F" w:rsidRPr="009C1DD5">
        <w:rPr>
          <w:rFonts w:ascii="楷体" w:eastAsia="楷体" w:hAnsi="楷体" w:cs="宋体"/>
          <w:sz w:val="28"/>
          <w:szCs w:val="28"/>
        </w:rPr>
        <w:t>在站专职</w:t>
      </w:r>
      <w:r w:rsidR="00CA149D" w:rsidRPr="009C1DD5">
        <w:rPr>
          <w:rFonts w:ascii="楷体" w:eastAsia="楷体" w:hAnsi="楷体" w:cs="宋体"/>
          <w:sz w:val="28"/>
          <w:szCs w:val="28"/>
        </w:rPr>
        <w:t>博士后年度考核有关事项通知如下：</w:t>
      </w:r>
    </w:p>
    <w:p w14:paraId="5B2C2CBC" w14:textId="6994DA53" w:rsidR="003A48F2" w:rsidRPr="009C1DD5" w:rsidRDefault="008073C5" w:rsidP="009C1DD5">
      <w:pPr>
        <w:autoSpaceDE w:val="0"/>
        <w:autoSpaceDN w:val="0"/>
        <w:adjustRightInd w:val="0"/>
        <w:ind w:firstLineChars="200" w:firstLine="562"/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</w:pPr>
      <w:r w:rsidRPr="009C1DD5"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  <w:t>一</w:t>
      </w:r>
      <w:r w:rsidR="003A48F2" w:rsidRPr="009C1DD5"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  <w:t>、考核</w:t>
      </w:r>
      <w:r w:rsidR="0098122A" w:rsidRPr="009C1DD5"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  <w:t>对象</w:t>
      </w:r>
    </w:p>
    <w:p w14:paraId="05965B6F" w14:textId="07D79634" w:rsidR="00AE7402" w:rsidRPr="009C1DD5" w:rsidRDefault="00506D87" w:rsidP="009C1DD5">
      <w:pPr>
        <w:pStyle w:val="Default"/>
        <w:ind w:firstLineChars="200" w:firstLine="560"/>
        <w:rPr>
          <w:rFonts w:ascii="楷体" w:eastAsia="楷体" w:hAnsi="楷体" w:cs="宋体"/>
          <w:sz w:val="28"/>
          <w:szCs w:val="28"/>
        </w:rPr>
      </w:pPr>
      <w:r w:rsidRPr="009C1DD5">
        <w:rPr>
          <w:rFonts w:ascii="楷体" w:eastAsia="楷体" w:hAnsi="楷体" w:cs="宋体"/>
          <w:sz w:val="28"/>
          <w:szCs w:val="28"/>
        </w:rPr>
        <w:t>人事关系转入学校的在站</w:t>
      </w:r>
      <w:r w:rsidR="006B206B" w:rsidRPr="009C1DD5">
        <w:rPr>
          <w:rFonts w:ascii="楷体" w:eastAsia="楷体" w:hAnsi="楷体" w:cs="宋体"/>
          <w:sz w:val="28"/>
          <w:szCs w:val="28"/>
        </w:rPr>
        <w:t>专职</w:t>
      </w:r>
      <w:r w:rsidRPr="009C1DD5">
        <w:rPr>
          <w:rFonts w:ascii="楷体" w:eastAsia="楷体" w:hAnsi="楷体" w:cs="宋体"/>
          <w:sz w:val="28"/>
          <w:szCs w:val="28"/>
        </w:rPr>
        <w:t>博士后</w:t>
      </w:r>
      <w:r w:rsidR="005A7B0D" w:rsidRPr="009C1DD5">
        <w:rPr>
          <w:rFonts w:ascii="楷体" w:eastAsia="楷体" w:hAnsi="楷体" w:cs="宋体"/>
          <w:sz w:val="28"/>
          <w:szCs w:val="28"/>
        </w:rPr>
        <w:t>（不含</w:t>
      </w:r>
      <w:proofErr w:type="gramStart"/>
      <w:r w:rsidR="005A7B0D" w:rsidRPr="009C1DD5">
        <w:rPr>
          <w:rFonts w:ascii="楷体" w:eastAsia="楷体" w:hAnsi="楷体" w:cs="宋体"/>
          <w:sz w:val="28"/>
          <w:szCs w:val="28"/>
        </w:rPr>
        <w:t>预聘制师资</w:t>
      </w:r>
      <w:proofErr w:type="gramEnd"/>
      <w:r w:rsidR="005A7B0D" w:rsidRPr="009C1DD5">
        <w:rPr>
          <w:rFonts w:ascii="楷体" w:eastAsia="楷体" w:hAnsi="楷体" w:cs="宋体"/>
          <w:sz w:val="28"/>
          <w:szCs w:val="28"/>
        </w:rPr>
        <w:t>博士后）</w:t>
      </w:r>
      <w:r w:rsidRPr="009C1DD5">
        <w:rPr>
          <w:rFonts w:ascii="楷体" w:eastAsia="楷体" w:hAnsi="楷体" w:cs="宋体"/>
          <w:sz w:val="28"/>
          <w:szCs w:val="28"/>
        </w:rPr>
        <w:t>。</w:t>
      </w:r>
    </w:p>
    <w:p w14:paraId="735DC04F" w14:textId="265FB88F" w:rsidR="003A48F2" w:rsidRPr="009C1DD5" w:rsidRDefault="008073C5" w:rsidP="009C1DD5">
      <w:pPr>
        <w:autoSpaceDE w:val="0"/>
        <w:autoSpaceDN w:val="0"/>
        <w:adjustRightInd w:val="0"/>
        <w:ind w:firstLineChars="200" w:firstLine="562"/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</w:pPr>
      <w:r w:rsidRPr="009C1DD5"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  <w:t>二</w:t>
      </w:r>
      <w:r w:rsidR="003A48F2" w:rsidRPr="009C1DD5"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  <w:t>、考核内容</w:t>
      </w:r>
    </w:p>
    <w:p w14:paraId="1DB8BBFF" w14:textId="3525BF35" w:rsidR="008073C5" w:rsidRPr="009C1DD5" w:rsidRDefault="008073C5" w:rsidP="009C1DD5">
      <w:pPr>
        <w:pStyle w:val="Default"/>
        <w:ind w:firstLineChars="200" w:firstLine="560"/>
        <w:rPr>
          <w:rFonts w:ascii="楷体" w:eastAsia="楷体" w:hAnsi="楷体" w:cs="宋体"/>
          <w:sz w:val="28"/>
          <w:szCs w:val="28"/>
        </w:rPr>
      </w:pPr>
      <w:r w:rsidRPr="009C1DD5">
        <w:rPr>
          <w:rFonts w:ascii="楷体" w:eastAsia="楷体" w:hAnsi="楷体" w:cs="宋体"/>
          <w:sz w:val="28"/>
          <w:szCs w:val="28"/>
        </w:rPr>
        <w:t>考核包括师德考核和年度岗位任务考核。师德考核内容包括遵纪守法、爱岗敬业、学术规范、服务集体等方面。年度岗位任务考核内容为</w:t>
      </w:r>
      <w:r w:rsidR="00400370" w:rsidRPr="009C1DD5">
        <w:rPr>
          <w:rFonts w:ascii="楷体" w:eastAsia="楷体" w:hAnsi="楷体" w:cs="宋体"/>
          <w:sz w:val="28"/>
          <w:szCs w:val="28"/>
        </w:rPr>
        <w:t>岗位任务书</w:t>
      </w:r>
      <w:r w:rsidRPr="009C1DD5">
        <w:rPr>
          <w:rFonts w:ascii="楷体" w:eastAsia="楷体" w:hAnsi="楷体" w:cs="宋体"/>
          <w:sz w:val="28"/>
          <w:szCs w:val="28"/>
        </w:rPr>
        <w:t>年度完成情况。</w:t>
      </w:r>
    </w:p>
    <w:p w14:paraId="529F0A85" w14:textId="4B401E5C" w:rsidR="00F139F9" w:rsidRPr="009C1DD5" w:rsidRDefault="008073C5" w:rsidP="009C1DD5">
      <w:pPr>
        <w:autoSpaceDE w:val="0"/>
        <w:autoSpaceDN w:val="0"/>
        <w:adjustRightInd w:val="0"/>
        <w:ind w:firstLineChars="200" w:firstLine="562"/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</w:pPr>
      <w:r w:rsidRPr="009C1DD5"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  <w:t>三</w:t>
      </w:r>
      <w:r w:rsidR="00F139F9" w:rsidRPr="009C1DD5">
        <w:rPr>
          <w:rFonts w:ascii="黑体" w:eastAsia="黑体" w:hAnsi="黑体" w:cs="宋体"/>
          <w:b/>
          <w:bCs/>
          <w:color w:val="000000" w:themeColor="text1"/>
          <w:kern w:val="0"/>
          <w:sz w:val="28"/>
          <w:szCs w:val="28"/>
        </w:rPr>
        <w:t>、工作要求</w:t>
      </w:r>
    </w:p>
    <w:p w14:paraId="5DDD08A9" w14:textId="22464F7D" w:rsidR="00F139F9" w:rsidRPr="009C1DD5" w:rsidRDefault="00F139F9" w:rsidP="009C1DD5">
      <w:pPr>
        <w:pStyle w:val="Default"/>
        <w:ind w:firstLineChars="200" w:firstLine="560"/>
        <w:rPr>
          <w:rFonts w:ascii="楷体" w:eastAsia="楷体" w:hAnsi="楷体" w:cs="宋体"/>
          <w:sz w:val="28"/>
          <w:szCs w:val="28"/>
        </w:rPr>
      </w:pPr>
      <w:r w:rsidRPr="009C1DD5">
        <w:rPr>
          <w:rFonts w:ascii="楷体" w:eastAsia="楷体" w:hAnsi="楷体" w:cs="宋体"/>
          <w:sz w:val="28"/>
          <w:szCs w:val="28"/>
        </w:rPr>
        <w:t>1.参加考核</w:t>
      </w:r>
      <w:r w:rsidR="00707D90" w:rsidRPr="009C1DD5">
        <w:rPr>
          <w:rFonts w:ascii="楷体" w:eastAsia="楷体" w:hAnsi="楷体" w:cs="宋体"/>
          <w:sz w:val="28"/>
          <w:szCs w:val="28"/>
        </w:rPr>
        <w:t>博士后</w:t>
      </w:r>
      <w:r w:rsidRPr="009C1DD5">
        <w:rPr>
          <w:rFonts w:ascii="楷体" w:eastAsia="楷体" w:hAnsi="楷体" w:cs="宋体"/>
          <w:sz w:val="28"/>
          <w:szCs w:val="28"/>
        </w:rPr>
        <w:t>填写《西南交通大学</w:t>
      </w:r>
      <w:r w:rsidR="00B93276" w:rsidRPr="009C1DD5">
        <w:rPr>
          <w:rFonts w:ascii="楷体" w:eastAsia="楷体" w:hAnsi="楷体" w:cs="宋体"/>
          <w:sz w:val="28"/>
          <w:szCs w:val="28"/>
        </w:rPr>
        <w:t>专职博士后</w:t>
      </w:r>
      <w:r w:rsidRPr="009C1DD5">
        <w:rPr>
          <w:rFonts w:ascii="楷体" w:eastAsia="楷体" w:hAnsi="楷体" w:cs="宋体"/>
          <w:sz w:val="28"/>
          <w:szCs w:val="28"/>
        </w:rPr>
        <w:t>年度考核表》（附件</w:t>
      </w:r>
      <w:r w:rsidR="008073C5" w:rsidRPr="009C1DD5">
        <w:rPr>
          <w:rFonts w:ascii="楷体" w:eastAsia="楷体" w:hAnsi="楷体" w:cs="宋体"/>
          <w:sz w:val="28"/>
          <w:szCs w:val="28"/>
        </w:rPr>
        <w:t>1</w:t>
      </w:r>
      <w:r w:rsidRPr="009C1DD5">
        <w:rPr>
          <w:rFonts w:ascii="楷体" w:eastAsia="楷体" w:hAnsi="楷体" w:cs="宋体"/>
          <w:sz w:val="28"/>
          <w:szCs w:val="28"/>
        </w:rPr>
        <w:t>），由本人签字后交由合作导师审核并填写综合评价意见。</w:t>
      </w:r>
    </w:p>
    <w:p w14:paraId="786CF094" w14:textId="79D53BEC" w:rsidR="00F139F9" w:rsidRPr="009C1DD5" w:rsidRDefault="00F139F9" w:rsidP="009C1DD5">
      <w:pPr>
        <w:pStyle w:val="Default"/>
        <w:ind w:firstLineChars="200" w:firstLine="560"/>
        <w:rPr>
          <w:rFonts w:ascii="楷体" w:eastAsia="楷体" w:hAnsi="楷体" w:cs="宋体"/>
          <w:sz w:val="28"/>
          <w:szCs w:val="28"/>
        </w:rPr>
      </w:pPr>
      <w:r w:rsidRPr="009C1DD5">
        <w:rPr>
          <w:rFonts w:ascii="楷体" w:eastAsia="楷体" w:hAnsi="楷体" w:cs="宋体"/>
          <w:sz w:val="28"/>
          <w:szCs w:val="28"/>
        </w:rPr>
        <w:t>2.年度考核是对博士后进站以来师德表现、科研工作业绩情</w:t>
      </w:r>
      <w:proofErr w:type="gramStart"/>
      <w:r w:rsidRPr="009C1DD5">
        <w:rPr>
          <w:rFonts w:ascii="楷体" w:eastAsia="楷体" w:hAnsi="楷体" w:cs="宋体"/>
          <w:sz w:val="28"/>
          <w:szCs w:val="28"/>
        </w:rPr>
        <w:t>况</w:t>
      </w:r>
      <w:proofErr w:type="gramEnd"/>
      <w:r w:rsidRPr="009C1DD5">
        <w:rPr>
          <w:rFonts w:ascii="楷体" w:eastAsia="楷体" w:hAnsi="楷体" w:cs="宋体"/>
          <w:sz w:val="28"/>
          <w:szCs w:val="28"/>
        </w:rPr>
        <w:t>的综合检查和评价，各</w:t>
      </w:r>
      <w:r w:rsidR="004E3E42" w:rsidRPr="009C1DD5">
        <w:rPr>
          <w:rFonts w:ascii="楷体" w:eastAsia="楷体" w:hAnsi="楷体" w:cs="宋体"/>
          <w:sz w:val="28"/>
          <w:szCs w:val="28"/>
        </w:rPr>
        <w:t>相关教学科研单位（</w:t>
      </w:r>
      <w:r w:rsidR="00F67E49" w:rsidRPr="009C1DD5">
        <w:rPr>
          <w:rFonts w:ascii="楷体" w:eastAsia="楷体" w:hAnsi="楷体" w:cs="宋体"/>
          <w:sz w:val="28"/>
          <w:szCs w:val="28"/>
        </w:rPr>
        <w:t>博士后人事关系所在单位</w:t>
      </w:r>
      <w:r w:rsidR="004E3E42" w:rsidRPr="009C1DD5">
        <w:rPr>
          <w:rFonts w:ascii="楷体" w:eastAsia="楷体" w:hAnsi="楷体" w:cs="宋体"/>
          <w:sz w:val="28"/>
          <w:szCs w:val="28"/>
        </w:rPr>
        <w:t>）</w:t>
      </w:r>
      <w:r w:rsidRPr="009C1DD5">
        <w:rPr>
          <w:rFonts w:ascii="楷体" w:eastAsia="楷体" w:hAnsi="楷体" w:cs="宋体"/>
          <w:sz w:val="28"/>
          <w:szCs w:val="28"/>
        </w:rPr>
        <w:t>应认真组织实施，在民主评议基础上，对被考核人员提出考核档次意见。考核结果通知被考核人，考核表存入个人档案。</w:t>
      </w:r>
    </w:p>
    <w:p w14:paraId="4A7362F7" w14:textId="4C8BD467" w:rsidR="003403BB" w:rsidRPr="009C1DD5" w:rsidRDefault="000E1F2D" w:rsidP="009C1DD5">
      <w:pPr>
        <w:pStyle w:val="Default"/>
        <w:ind w:firstLineChars="200" w:firstLine="560"/>
        <w:rPr>
          <w:rFonts w:ascii="楷体" w:eastAsia="楷体" w:hAnsi="楷体" w:cs="宋体"/>
          <w:sz w:val="28"/>
          <w:szCs w:val="28"/>
        </w:rPr>
      </w:pPr>
      <w:r w:rsidRPr="009C1DD5">
        <w:rPr>
          <w:rFonts w:ascii="楷体" w:eastAsia="楷体" w:hAnsi="楷体" w:cs="宋体"/>
          <w:sz w:val="28"/>
          <w:szCs w:val="28"/>
        </w:rPr>
        <w:t>3.</w:t>
      </w:r>
      <w:r w:rsidR="00DB4964" w:rsidRPr="009C1DD5">
        <w:rPr>
          <w:rFonts w:ascii="楷体" w:eastAsia="楷体" w:hAnsi="楷体" w:cs="宋体"/>
          <w:sz w:val="28"/>
          <w:szCs w:val="28"/>
        </w:rPr>
        <w:t>达到《西南交通大学博士后管理办法》（</w:t>
      </w:r>
      <w:proofErr w:type="gramStart"/>
      <w:r w:rsidR="00DB4964" w:rsidRPr="009C1DD5">
        <w:rPr>
          <w:rFonts w:ascii="楷体" w:eastAsia="楷体" w:hAnsi="楷体" w:cs="宋体"/>
          <w:sz w:val="28"/>
          <w:szCs w:val="28"/>
        </w:rPr>
        <w:t>西交校人</w:t>
      </w:r>
      <w:proofErr w:type="gramEnd"/>
      <w:r w:rsidR="00DB4964" w:rsidRPr="009C1DD5">
        <w:rPr>
          <w:rFonts w:ascii="楷体" w:eastAsia="楷体" w:hAnsi="楷体" w:cs="宋体"/>
          <w:sz w:val="28"/>
          <w:szCs w:val="28"/>
        </w:rPr>
        <w:t>〔2023〕29号）第十二条要求的，可给予优秀等级；</w:t>
      </w:r>
      <w:r w:rsidR="003403BB" w:rsidRPr="009C1DD5">
        <w:rPr>
          <w:rFonts w:ascii="楷体" w:eastAsia="楷体" w:hAnsi="楷体" w:cs="宋体"/>
          <w:sz w:val="28"/>
          <w:szCs w:val="28"/>
        </w:rPr>
        <w:t>第一年年度考核不合格者由</w:t>
      </w:r>
      <w:r w:rsidR="004E3E42" w:rsidRPr="009C1DD5">
        <w:rPr>
          <w:rFonts w:ascii="楷体" w:eastAsia="楷体" w:hAnsi="楷体" w:cs="宋体"/>
          <w:sz w:val="28"/>
          <w:szCs w:val="28"/>
        </w:rPr>
        <w:t>单位</w:t>
      </w:r>
      <w:r w:rsidR="003403BB" w:rsidRPr="009C1DD5">
        <w:rPr>
          <w:rFonts w:ascii="楷体" w:eastAsia="楷体" w:hAnsi="楷体" w:cs="宋体"/>
          <w:sz w:val="28"/>
          <w:szCs w:val="28"/>
        </w:rPr>
        <w:t>给出</w:t>
      </w:r>
      <w:proofErr w:type="gramStart"/>
      <w:r w:rsidR="003403BB" w:rsidRPr="009C1DD5">
        <w:rPr>
          <w:rFonts w:ascii="楷体" w:eastAsia="楷体" w:hAnsi="楷体" w:cs="宋体"/>
          <w:sz w:val="28"/>
          <w:szCs w:val="28"/>
        </w:rPr>
        <w:t>是否退站的</w:t>
      </w:r>
      <w:proofErr w:type="gramEnd"/>
      <w:r w:rsidR="003403BB" w:rsidRPr="009C1DD5">
        <w:rPr>
          <w:rFonts w:ascii="楷体" w:eastAsia="楷体" w:hAnsi="楷体" w:cs="宋体"/>
          <w:sz w:val="28"/>
          <w:szCs w:val="28"/>
        </w:rPr>
        <w:t>结论，若继续在站，将暂扣上年度的薪酬余额并按50%发放下一年度薪酬。考核结果连续两年为不合格的，予以退站。</w:t>
      </w:r>
      <w:r w:rsidR="00347085" w:rsidRPr="009C1DD5">
        <w:rPr>
          <w:rFonts w:ascii="楷体" w:eastAsia="楷体" w:hAnsi="楷体" w:cs="宋体"/>
          <w:sz w:val="28"/>
          <w:szCs w:val="28"/>
        </w:rPr>
        <w:t>来校时间不满半</w:t>
      </w:r>
      <w:r w:rsidR="00347085" w:rsidRPr="009C1DD5">
        <w:rPr>
          <w:rFonts w:ascii="楷体" w:eastAsia="楷体" w:hAnsi="楷体" w:cs="宋体"/>
          <w:sz w:val="28"/>
          <w:szCs w:val="28"/>
        </w:rPr>
        <w:lastRenderedPageBreak/>
        <w:t>年的</w:t>
      </w:r>
      <w:r w:rsidR="006F35F3" w:rsidRPr="009C1DD5">
        <w:rPr>
          <w:rFonts w:ascii="楷体" w:eastAsia="楷体" w:hAnsi="楷体" w:cs="宋体" w:hint="eastAsia"/>
          <w:sz w:val="28"/>
          <w:szCs w:val="28"/>
        </w:rPr>
        <w:t>（</w:t>
      </w:r>
      <w:r w:rsidR="00436D71" w:rsidRPr="009C1DD5">
        <w:rPr>
          <w:rFonts w:ascii="楷体" w:eastAsia="楷体" w:hAnsi="楷体" w:cs="宋体" w:hint="eastAsia"/>
          <w:sz w:val="28"/>
          <w:szCs w:val="28"/>
        </w:rPr>
        <w:t>2</w:t>
      </w:r>
      <w:r w:rsidR="00436D71" w:rsidRPr="009C1DD5">
        <w:rPr>
          <w:rFonts w:ascii="楷体" w:eastAsia="楷体" w:hAnsi="楷体" w:cs="宋体"/>
          <w:sz w:val="28"/>
          <w:szCs w:val="28"/>
        </w:rPr>
        <w:t>024</w:t>
      </w:r>
      <w:r w:rsidR="00436D71" w:rsidRPr="009C1DD5">
        <w:rPr>
          <w:rFonts w:ascii="楷体" w:eastAsia="楷体" w:hAnsi="楷体" w:cs="宋体" w:hint="eastAsia"/>
          <w:sz w:val="28"/>
          <w:szCs w:val="28"/>
        </w:rPr>
        <w:t>年7月1日及以后入职</w:t>
      </w:r>
      <w:r w:rsidR="006F35F3" w:rsidRPr="009C1DD5">
        <w:rPr>
          <w:rFonts w:ascii="楷体" w:eastAsia="楷体" w:hAnsi="楷体" w:cs="宋体" w:hint="eastAsia"/>
          <w:sz w:val="28"/>
          <w:szCs w:val="28"/>
        </w:rPr>
        <w:t>）</w:t>
      </w:r>
      <w:r w:rsidR="00347085" w:rsidRPr="009C1DD5">
        <w:rPr>
          <w:rFonts w:ascii="楷体" w:eastAsia="楷体" w:hAnsi="楷体" w:cs="宋体"/>
          <w:sz w:val="28"/>
          <w:szCs w:val="28"/>
        </w:rPr>
        <w:t>，</w:t>
      </w:r>
      <w:r w:rsidR="00D2654F" w:rsidRPr="009C1DD5">
        <w:rPr>
          <w:rFonts w:ascii="楷体" w:eastAsia="楷体" w:hAnsi="楷体" w:cs="宋体"/>
          <w:sz w:val="28"/>
          <w:szCs w:val="28"/>
        </w:rPr>
        <w:t>直接</w:t>
      </w:r>
      <w:r w:rsidR="00A905B1" w:rsidRPr="009C1DD5">
        <w:rPr>
          <w:rFonts w:ascii="楷体" w:eastAsia="楷体" w:hAnsi="楷体" w:cs="宋体"/>
          <w:sz w:val="28"/>
          <w:szCs w:val="28"/>
        </w:rPr>
        <w:t>给予合格等级</w:t>
      </w:r>
      <w:r w:rsidR="00347085" w:rsidRPr="009C1DD5">
        <w:rPr>
          <w:rFonts w:ascii="楷体" w:eastAsia="楷体" w:hAnsi="楷体" w:cs="宋体"/>
          <w:sz w:val="28"/>
          <w:szCs w:val="28"/>
        </w:rPr>
        <w:t>。</w:t>
      </w:r>
    </w:p>
    <w:p w14:paraId="0C41AFEC" w14:textId="1D795E5F" w:rsidR="00087D0E" w:rsidRPr="009C1DD5" w:rsidRDefault="000E1F2D" w:rsidP="009C1DD5">
      <w:pPr>
        <w:pStyle w:val="Default"/>
        <w:ind w:firstLineChars="200" w:firstLine="560"/>
        <w:rPr>
          <w:rFonts w:ascii="楷体" w:eastAsia="楷体" w:hAnsi="楷体" w:cs="宋体"/>
          <w:sz w:val="28"/>
          <w:szCs w:val="28"/>
        </w:rPr>
      </w:pPr>
      <w:r w:rsidRPr="009C1DD5">
        <w:rPr>
          <w:rFonts w:ascii="楷体" w:eastAsia="楷体" w:hAnsi="楷体" w:cs="宋体"/>
          <w:sz w:val="28"/>
          <w:szCs w:val="28"/>
        </w:rPr>
        <w:t>4、本次考核工作截止日期为</w:t>
      </w:r>
      <w:r w:rsidR="00762A5F" w:rsidRPr="009C1DD5">
        <w:rPr>
          <w:rFonts w:ascii="楷体" w:eastAsia="楷体" w:hAnsi="楷体" w:cs="宋体"/>
          <w:color w:val="FF0000"/>
          <w:sz w:val="28"/>
          <w:szCs w:val="28"/>
        </w:rPr>
        <w:t>202</w:t>
      </w:r>
      <w:r w:rsidR="009062EF" w:rsidRPr="009C1DD5">
        <w:rPr>
          <w:rFonts w:ascii="楷体" w:eastAsia="楷体" w:hAnsi="楷体" w:cs="宋体"/>
          <w:color w:val="FF0000"/>
          <w:sz w:val="28"/>
          <w:szCs w:val="28"/>
        </w:rPr>
        <w:t>4</w:t>
      </w:r>
      <w:r w:rsidRPr="009C1DD5">
        <w:rPr>
          <w:rFonts w:ascii="楷体" w:eastAsia="楷体" w:hAnsi="楷体" w:cs="宋体"/>
          <w:color w:val="FF0000"/>
          <w:sz w:val="28"/>
          <w:szCs w:val="28"/>
        </w:rPr>
        <w:t>年</w:t>
      </w:r>
      <w:r w:rsidR="009062EF" w:rsidRPr="009C1DD5">
        <w:rPr>
          <w:rFonts w:ascii="楷体" w:eastAsia="楷体" w:hAnsi="楷体" w:cs="宋体"/>
          <w:color w:val="FF0000"/>
          <w:sz w:val="28"/>
          <w:szCs w:val="28"/>
        </w:rPr>
        <w:t>12</w:t>
      </w:r>
      <w:r w:rsidRPr="009C1DD5">
        <w:rPr>
          <w:rFonts w:ascii="楷体" w:eastAsia="楷体" w:hAnsi="楷体" w:cs="宋体"/>
          <w:color w:val="FF0000"/>
          <w:sz w:val="28"/>
          <w:szCs w:val="28"/>
        </w:rPr>
        <w:t>月</w:t>
      </w:r>
      <w:r w:rsidR="009062EF" w:rsidRPr="009C1DD5">
        <w:rPr>
          <w:rFonts w:ascii="楷体" w:eastAsia="楷体" w:hAnsi="楷体" w:cs="宋体"/>
          <w:color w:val="FF0000"/>
          <w:sz w:val="28"/>
          <w:szCs w:val="28"/>
        </w:rPr>
        <w:t>20</w:t>
      </w:r>
      <w:r w:rsidRPr="009C1DD5">
        <w:rPr>
          <w:rFonts w:ascii="楷体" w:eastAsia="楷体" w:hAnsi="楷体" w:cs="宋体"/>
          <w:color w:val="FF0000"/>
          <w:sz w:val="28"/>
          <w:szCs w:val="28"/>
        </w:rPr>
        <w:t>日</w:t>
      </w:r>
      <w:r w:rsidRPr="009C1DD5">
        <w:rPr>
          <w:rFonts w:ascii="楷体" w:eastAsia="楷体" w:hAnsi="楷体" w:cs="宋体"/>
          <w:sz w:val="28"/>
          <w:szCs w:val="28"/>
        </w:rPr>
        <w:t>，具体考核时间由学院自行安排。考核完成后，</w:t>
      </w:r>
      <w:r w:rsidR="004E2466" w:rsidRPr="009C1DD5">
        <w:rPr>
          <w:rFonts w:ascii="楷体" w:eastAsia="楷体" w:hAnsi="楷体" w:cs="宋体"/>
          <w:sz w:val="28"/>
          <w:szCs w:val="28"/>
        </w:rPr>
        <w:t>《西南交通大学</w:t>
      </w:r>
      <w:r w:rsidR="00B93276" w:rsidRPr="009C1DD5">
        <w:rPr>
          <w:rFonts w:ascii="楷体" w:eastAsia="楷体" w:hAnsi="楷体" w:cs="宋体"/>
          <w:sz w:val="28"/>
          <w:szCs w:val="28"/>
        </w:rPr>
        <w:t>专职博士后</w:t>
      </w:r>
      <w:r w:rsidR="004E2466" w:rsidRPr="009C1DD5">
        <w:rPr>
          <w:rFonts w:ascii="楷体" w:eastAsia="楷体" w:hAnsi="楷体" w:cs="宋体"/>
          <w:sz w:val="28"/>
          <w:szCs w:val="28"/>
        </w:rPr>
        <w:t>年度考核表》纸质版材料（一式两份）</w:t>
      </w:r>
      <w:r w:rsidR="0088427E" w:rsidRPr="009C1DD5">
        <w:rPr>
          <w:rFonts w:ascii="楷体" w:eastAsia="楷体" w:hAnsi="楷体" w:cs="宋体"/>
          <w:sz w:val="28"/>
          <w:szCs w:val="28"/>
        </w:rPr>
        <w:t>《西南交通大学</w:t>
      </w:r>
      <w:r w:rsidR="00B93276" w:rsidRPr="009C1DD5">
        <w:rPr>
          <w:rFonts w:ascii="楷体" w:eastAsia="楷体" w:hAnsi="楷体" w:cs="宋体"/>
          <w:sz w:val="28"/>
          <w:szCs w:val="28"/>
        </w:rPr>
        <w:t>专职博士后</w:t>
      </w:r>
      <w:r w:rsidR="0088427E" w:rsidRPr="009C1DD5">
        <w:rPr>
          <w:rFonts w:ascii="楷体" w:eastAsia="楷体" w:hAnsi="楷体" w:cs="宋体"/>
          <w:sz w:val="28"/>
          <w:szCs w:val="28"/>
        </w:rPr>
        <w:t>年度考核结果汇总表》</w:t>
      </w:r>
      <w:r w:rsidR="00D9553A" w:rsidRPr="009C1DD5">
        <w:rPr>
          <w:rFonts w:ascii="楷体" w:eastAsia="楷体" w:hAnsi="楷体" w:cs="宋体"/>
          <w:sz w:val="28"/>
          <w:szCs w:val="28"/>
        </w:rPr>
        <w:t>（附件2）</w:t>
      </w:r>
      <w:r w:rsidR="004E2466" w:rsidRPr="009C1DD5">
        <w:rPr>
          <w:rFonts w:ascii="楷体" w:eastAsia="楷体" w:hAnsi="楷体" w:cs="宋体"/>
          <w:sz w:val="28"/>
          <w:szCs w:val="28"/>
        </w:rPr>
        <w:t>由</w:t>
      </w:r>
      <w:r w:rsidR="0088427E" w:rsidRPr="009C1DD5">
        <w:rPr>
          <w:rFonts w:ascii="楷体" w:eastAsia="楷体" w:hAnsi="楷体" w:cs="宋体"/>
          <w:sz w:val="28"/>
          <w:szCs w:val="28"/>
        </w:rPr>
        <w:t>学院</w:t>
      </w:r>
      <w:r w:rsidR="004E2466" w:rsidRPr="009C1DD5">
        <w:rPr>
          <w:rFonts w:ascii="楷体" w:eastAsia="楷体" w:hAnsi="楷体" w:cs="宋体"/>
          <w:sz w:val="28"/>
          <w:szCs w:val="28"/>
        </w:rPr>
        <w:t>主管领导签字并加盖单位公章后</w:t>
      </w:r>
      <w:r w:rsidR="00F304FB" w:rsidRPr="009C1DD5">
        <w:rPr>
          <w:rFonts w:ascii="楷体" w:eastAsia="楷体" w:hAnsi="楷体" w:cs="宋体"/>
          <w:sz w:val="28"/>
          <w:szCs w:val="28"/>
        </w:rPr>
        <w:t>送交师资办（</w:t>
      </w:r>
      <w:proofErr w:type="gramStart"/>
      <w:r w:rsidR="004E2466" w:rsidRPr="009C1DD5">
        <w:rPr>
          <w:rFonts w:ascii="楷体" w:eastAsia="楷体" w:hAnsi="楷体" w:cs="宋体"/>
          <w:sz w:val="28"/>
          <w:szCs w:val="28"/>
        </w:rPr>
        <w:t>犀</w:t>
      </w:r>
      <w:proofErr w:type="gramEnd"/>
      <w:r w:rsidR="004E2466" w:rsidRPr="009C1DD5">
        <w:rPr>
          <w:rFonts w:ascii="楷体" w:eastAsia="楷体" w:hAnsi="楷体" w:cs="宋体"/>
          <w:sz w:val="28"/>
          <w:szCs w:val="28"/>
        </w:rPr>
        <w:t>浦校区综合楼</w:t>
      </w:r>
      <w:r w:rsidR="00F67E49" w:rsidRPr="009C1DD5">
        <w:rPr>
          <w:rFonts w:ascii="楷体" w:eastAsia="楷体" w:hAnsi="楷体" w:cs="宋体"/>
          <w:sz w:val="28"/>
          <w:szCs w:val="28"/>
        </w:rPr>
        <w:t>41</w:t>
      </w:r>
      <w:r w:rsidR="00D71CA6" w:rsidRPr="009C1DD5">
        <w:rPr>
          <w:rFonts w:ascii="楷体" w:eastAsia="楷体" w:hAnsi="楷体" w:cs="宋体"/>
          <w:sz w:val="28"/>
          <w:szCs w:val="28"/>
        </w:rPr>
        <w:t>9</w:t>
      </w:r>
      <w:r w:rsidR="00F304FB" w:rsidRPr="009C1DD5">
        <w:rPr>
          <w:rFonts w:ascii="楷体" w:eastAsia="楷体" w:hAnsi="楷体" w:cs="宋体"/>
          <w:sz w:val="28"/>
          <w:szCs w:val="28"/>
        </w:rPr>
        <w:t>）</w:t>
      </w:r>
      <w:r w:rsidR="004E3E42" w:rsidRPr="009C1DD5">
        <w:rPr>
          <w:rFonts w:ascii="楷体" w:eastAsia="楷体" w:hAnsi="楷体" w:cs="宋体"/>
          <w:sz w:val="28"/>
          <w:szCs w:val="28"/>
        </w:rPr>
        <w:t>，电子表格</w:t>
      </w:r>
      <w:r w:rsidR="004836EE" w:rsidRPr="009C1DD5">
        <w:rPr>
          <w:rFonts w:ascii="楷体" w:eastAsia="楷体" w:hAnsi="楷体" w:cs="宋体"/>
          <w:sz w:val="28"/>
          <w:szCs w:val="28"/>
        </w:rPr>
        <w:t>以及签字盖章后的扫描版</w:t>
      </w:r>
      <w:r w:rsidR="004E3E42" w:rsidRPr="009C1DD5">
        <w:rPr>
          <w:rFonts w:ascii="楷体" w:eastAsia="楷体" w:hAnsi="楷体" w:cs="宋体"/>
          <w:sz w:val="28"/>
          <w:szCs w:val="28"/>
        </w:rPr>
        <w:t>发送至bgb@swjtu.edu.cn</w:t>
      </w:r>
      <w:r w:rsidR="004E2466" w:rsidRPr="009C1DD5">
        <w:rPr>
          <w:rFonts w:ascii="楷体" w:eastAsia="楷体" w:hAnsi="楷体" w:cs="宋体"/>
          <w:sz w:val="28"/>
          <w:szCs w:val="28"/>
        </w:rPr>
        <w:t>。</w:t>
      </w:r>
    </w:p>
    <w:p w14:paraId="5020B765" w14:textId="77777777" w:rsidR="00087D0E" w:rsidRPr="00776EBE" w:rsidRDefault="00087D0E" w:rsidP="00B554B1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</w:p>
    <w:p w14:paraId="4A375CBC" w14:textId="4AA2C0E2" w:rsidR="005E2B7E" w:rsidRPr="009C1DD5" w:rsidRDefault="004E2466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 w:cs="宋体"/>
          <w:color w:val="000000"/>
          <w:kern w:val="0"/>
          <w:sz w:val="28"/>
          <w:szCs w:val="28"/>
        </w:rPr>
      </w:pPr>
      <w:r w:rsidRPr="009C1DD5">
        <w:rPr>
          <w:rFonts w:ascii="楷体" w:eastAsia="楷体" w:hAnsi="楷体" w:cs="宋体"/>
          <w:color w:val="000000"/>
          <w:kern w:val="0"/>
          <w:sz w:val="28"/>
          <w:szCs w:val="28"/>
        </w:rPr>
        <w:t>联系人：</w:t>
      </w:r>
      <w:r w:rsidR="00F67E49" w:rsidRPr="009C1DD5">
        <w:rPr>
          <w:rFonts w:ascii="楷体" w:eastAsia="楷体" w:hAnsi="楷体" w:cs="宋体"/>
          <w:color w:val="000000"/>
          <w:kern w:val="0"/>
          <w:sz w:val="28"/>
          <w:szCs w:val="28"/>
        </w:rPr>
        <w:t>黄兆国</w:t>
      </w:r>
      <w:r w:rsidRPr="009C1DD5">
        <w:rPr>
          <w:rFonts w:ascii="楷体" w:eastAsia="楷体" w:hAnsi="楷体" w:cs="宋体"/>
          <w:color w:val="000000"/>
          <w:kern w:val="0"/>
          <w:sz w:val="28"/>
          <w:szCs w:val="28"/>
        </w:rPr>
        <w:t>，</w:t>
      </w:r>
      <w:r w:rsidR="00D9553A" w:rsidRPr="009C1DD5">
        <w:rPr>
          <w:rFonts w:ascii="楷体" w:eastAsia="楷体" w:hAnsi="楷体" w:cs="宋体"/>
          <w:color w:val="000000"/>
          <w:kern w:val="0"/>
          <w:sz w:val="28"/>
          <w:szCs w:val="28"/>
        </w:rPr>
        <w:t>6636</w:t>
      </w:r>
      <w:r w:rsidR="00F67E49" w:rsidRPr="009C1DD5">
        <w:rPr>
          <w:rFonts w:ascii="楷体" w:eastAsia="楷体" w:hAnsi="楷体" w:cs="宋体"/>
          <w:color w:val="000000"/>
          <w:kern w:val="0"/>
          <w:sz w:val="28"/>
          <w:szCs w:val="28"/>
        </w:rPr>
        <w:t>7210</w:t>
      </w:r>
    </w:p>
    <w:p w14:paraId="5F7CEA91" w14:textId="77777777" w:rsidR="00B554B1" w:rsidRPr="00776EBE" w:rsidRDefault="00B554B1" w:rsidP="008A45D7">
      <w:pPr>
        <w:adjustRightInd w:val="0"/>
        <w:snapToGrid w:val="0"/>
        <w:spacing w:line="360" w:lineRule="auto"/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6"/>
        </w:rPr>
      </w:pPr>
    </w:p>
    <w:p w14:paraId="0E196DFA" w14:textId="5A23C88F" w:rsidR="00F304FB" w:rsidRPr="009C1DD5" w:rsidRDefault="008A45D7" w:rsidP="008A45D7">
      <w:pPr>
        <w:wordWrap w:val="0"/>
        <w:adjustRightInd w:val="0"/>
        <w:snapToGrid w:val="0"/>
        <w:spacing w:line="360" w:lineRule="auto"/>
        <w:jc w:val="right"/>
        <w:rPr>
          <w:rFonts w:ascii="楷体" w:eastAsia="楷体" w:hAnsi="楷体" w:cs="Times New Roman"/>
          <w:sz w:val="28"/>
          <w:szCs w:val="32"/>
        </w:rPr>
      </w:pPr>
      <w:r w:rsidRPr="009C1DD5">
        <w:rPr>
          <w:rFonts w:ascii="楷体" w:eastAsia="楷体" w:hAnsi="楷体" w:cs="Times New Roman"/>
          <w:sz w:val="28"/>
          <w:szCs w:val="32"/>
        </w:rPr>
        <w:t xml:space="preserve">人力资源部  </w:t>
      </w:r>
    </w:p>
    <w:p w14:paraId="0046CB9D" w14:textId="75BA238F" w:rsidR="00F304FB" w:rsidRPr="009C1DD5" w:rsidRDefault="00762A5F" w:rsidP="008A45D7">
      <w:pPr>
        <w:adjustRightInd w:val="0"/>
        <w:snapToGrid w:val="0"/>
        <w:spacing w:line="360" w:lineRule="auto"/>
        <w:jc w:val="right"/>
        <w:rPr>
          <w:rFonts w:ascii="楷体" w:eastAsia="楷体" w:hAnsi="楷体" w:cs="Times New Roman"/>
          <w:sz w:val="28"/>
          <w:szCs w:val="32"/>
        </w:rPr>
      </w:pPr>
      <w:r w:rsidRPr="009C1DD5">
        <w:rPr>
          <w:rFonts w:ascii="楷体" w:eastAsia="楷体" w:hAnsi="楷体" w:cs="Times New Roman"/>
          <w:sz w:val="28"/>
          <w:szCs w:val="32"/>
        </w:rPr>
        <w:t>202</w:t>
      </w:r>
      <w:r w:rsidR="008A45D7" w:rsidRPr="009C1DD5">
        <w:rPr>
          <w:rFonts w:ascii="楷体" w:eastAsia="楷体" w:hAnsi="楷体" w:cs="Times New Roman"/>
          <w:sz w:val="28"/>
          <w:szCs w:val="32"/>
        </w:rPr>
        <w:t>4</w:t>
      </w:r>
      <w:r w:rsidR="00F304FB" w:rsidRPr="009C1DD5">
        <w:rPr>
          <w:rFonts w:ascii="楷体" w:eastAsia="楷体" w:hAnsi="楷体" w:cs="Times New Roman"/>
          <w:sz w:val="28"/>
          <w:szCs w:val="32"/>
        </w:rPr>
        <w:t>年</w:t>
      </w:r>
      <w:r w:rsidR="008A45D7" w:rsidRPr="009C1DD5">
        <w:rPr>
          <w:rFonts w:ascii="楷体" w:eastAsia="楷体" w:hAnsi="楷体" w:cs="Times New Roman"/>
          <w:sz w:val="28"/>
          <w:szCs w:val="32"/>
        </w:rPr>
        <w:t>12</w:t>
      </w:r>
      <w:r w:rsidR="00F304FB" w:rsidRPr="009C1DD5">
        <w:rPr>
          <w:rFonts w:ascii="楷体" w:eastAsia="楷体" w:hAnsi="楷体" w:cs="Times New Roman"/>
          <w:sz w:val="28"/>
          <w:szCs w:val="32"/>
        </w:rPr>
        <w:t>月</w:t>
      </w:r>
      <w:r w:rsidR="009D0C4B" w:rsidRPr="009C1DD5">
        <w:rPr>
          <w:rFonts w:ascii="楷体" w:eastAsia="楷体" w:hAnsi="楷体" w:cs="Times New Roman"/>
          <w:sz w:val="28"/>
          <w:szCs w:val="32"/>
        </w:rPr>
        <w:t>9</w:t>
      </w:r>
      <w:r w:rsidR="00F304FB" w:rsidRPr="009C1DD5">
        <w:rPr>
          <w:rFonts w:ascii="楷体" w:eastAsia="楷体" w:hAnsi="楷体" w:cs="Times New Roman"/>
          <w:sz w:val="28"/>
          <w:szCs w:val="32"/>
        </w:rPr>
        <w:t>日</w:t>
      </w:r>
    </w:p>
    <w:sectPr w:rsidR="00F304FB" w:rsidRPr="009C1DD5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1EB87" w14:textId="77777777" w:rsidR="00BE396B" w:rsidRDefault="00BE396B" w:rsidP="00B14E2C">
      <w:r>
        <w:separator/>
      </w:r>
    </w:p>
  </w:endnote>
  <w:endnote w:type="continuationSeparator" w:id="0">
    <w:p w14:paraId="14E5E28C" w14:textId="77777777" w:rsidR="00BE396B" w:rsidRDefault="00BE396B" w:rsidP="00B1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40624" w14:textId="77777777" w:rsidR="00BE396B" w:rsidRDefault="00BE396B" w:rsidP="00B14E2C">
      <w:r>
        <w:separator/>
      </w:r>
    </w:p>
  </w:footnote>
  <w:footnote w:type="continuationSeparator" w:id="0">
    <w:p w14:paraId="70231D8E" w14:textId="77777777" w:rsidR="00BE396B" w:rsidRDefault="00BE396B" w:rsidP="00B14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F2"/>
    <w:rsid w:val="00007C17"/>
    <w:rsid w:val="0001699B"/>
    <w:rsid w:val="00020D8C"/>
    <w:rsid w:val="00027E14"/>
    <w:rsid w:val="00041638"/>
    <w:rsid w:val="00043CCD"/>
    <w:rsid w:val="00087D0E"/>
    <w:rsid w:val="00087F91"/>
    <w:rsid w:val="000940EA"/>
    <w:rsid w:val="000E1F2D"/>
    <w:rsid w:val="000E2968"/>
    <w:rsid w:val="000E3EA5"/>
    <w:rsid w:val="000F5D0A"/>
    <w:rsid w:val="00101765"/>
    <w:rsid w:val="00102155"/>
    <w:rsid w:val="00111A32"/>
    <w:rsid w:val="001319CE"/>
    <w:rsid w:val="00144D32"/>
    <w:rsid w:val="001A5737"/>
    <w:rsid w:val="00210E20"/>
    <w:rsid w:val="00211371"/>
    <w:rsid w:val="00235C37"/>
    <w:rsid w:val="00247558"/>
    <w:rsid w:val="00256CE7"/>
    <w:rsid w:val="00271A2B"/>
    <w:rsid w:val="003403BB"/>
    <w:rsid w:val="00347085"/>
    <w:rsid w:val="003A48F2"/>
    <w:rsid w:val="003B5BD9"/>
    <w:rsid w:val="003C1A3D"/>
    <w:rsid w:val="003F4A59"/>
    <w:rsid w:val="003F4D5C"/>
    <w:rsid w:val="00400370"/>
    <w:rsid w:val="00412964"/>
    <w:rsid w:val="00412A04"/>
    <w:rsid w:val="00425829"/>
    <w:rsid w:val="00436D71"/>
    <w:rsid w:val="004409C9"/>
    <w:rsid w:val="00474FB8"/>
    <w:rsid w:val="004836EE"/>
    <w:rsid w:val="004D1585"/>
    <w:rsid w:val="004E2466"/>
    <w:rsid w:val="004E3E42"/>
    <w:rsid w:val="00506D87"/>
    <w:rsid w:val="00542519"/>
    <w:rsid w:val="00547A44"/>
    <w:rsid w:val="0057099D"/>
    <w:rsid w:val="0057111A"/>
    <w:rsid w:val="005A7B0D"/>
    <w:rsid w:val="005B51EF"/>
    <w:rsid w:val="005D2F3A"/>
    <w:rsid w:val="005E2B7E"/>
    <w:rsid w:val="005E4775"/>
    <w:rsid w:val="00646390"/>
    <w:rsid w:val="006A5C37"/>
    <w:rsid w:val="006B206B"/>
    <w:rsid w:val="006D7CB7"/>
    <w:rsid w:val="006F35F3"/>
    <w:rsid w:val="00707D90"/>
    <w:rsid w:val="00754A63"/>
    <w:rsid w:val="00762A5F"/>
    <w:rsid w:val="00776EBE"/>
    <w:rsid w:val="00786EDC"/>
    <w:rsid w:val="007A1E9F"/>
    <w:rsid w:val="007D3E97"/>
    <w:rsid w:val="007E0316"/>
    <w:rsid w:val="007F15FA"/>
    <w:rsid w:val="008073C5"/>
    <w:rsid w:val="0082747C"/>
    <w:rsid w:val="0086221D"/>
    <w:rsid w:val="00883D80"/>
    <w:rsid w:val="0088427E"/>
    <w:rsid w:val="008848B8"/>
    <w:rsid w:val="008A45D7"/>
    <w:rsid w:val="008C7F4A"/>
    <w:rsid w:val="008E2410"/>
    <w:rsid w:val="008E780A"/>
    <w:rsid w:val="009062EF"/>
    <w:rsid w:val="009129CB"/>
    <w:rsid w:val="00921733"/>
    <w:rsid w:val="00922940"/>
    <w:rsid w:val="00945949"/>
    <w:rsid w:val="0096555F"/>
    <w:rsid w:val="00966AE6"/>
    <w:rsid w:val="0098122A"/>
    <w:rsid w:val="009C1DD5"/>
    <w:rsid w:val="009C1F51"/>
    <w:rsid w:val="009D0C4B"/>
    <w:rsid w:val="009F2F9A"/>
    <w:rsid w:val="00A37D43"/>
    <w:rsid w:val="00A42A99"/>
    <w:rsid w:val="00A72A5A"/>
    <w:rsid w:val="00A905B1"/>
    <w:rsid w:val="00AE7402"/>
    <w:rsid w:val="00B05A55"/>
    <w:rsid w:val="00B10B4C"/>
    <w:rsid w:val="00B14E2C"/>
    <w:rsid w:val="00B33CC4"/>
    <w:rsid w:val="00B40486"/>
    <w:rsid w:val="00B554B1"/>
    <w:rsid w:val="00B93276"/>
    <w:rsid w:val="00BA0D6A"/>
    <w:rsid w:val="00BE396B"/>
    <w:rsid w:val="00BE4611"/>
    <w:rsid w:val="00C10A63"/>
    <w:rsid w:val="00C161EB"/>
    <w:rsid w:val="00C26BE8"/>
    <w:rsid w:val="00C5409E"/>
    <w:rsid w:val="00C63F3E"/>
    <w:rsid w:val="00C641B0"/>
    <w:rsid w:val="00C90A2B"/>
    <w:rsid w:val="00CA149D"/>
    <w:rsid w:val="00CB2C67"/>
    <w:rsid w:val="00D2654F"/>
    <w:rsid w:val="00D71CA6"/>
    <w:rsid w:val="00D9553A"/>
    <w:rsid w:val="00DB4964"/>
    <w:rsid w:val="00DE1FA6"/>
    <w:rsid w:val="00E0767C"/>
    <w:rsid w:val="00E85526"/>
    <w:rsid w:val="00EA41E3"/>
    <w:rsid w:val="00ED7EFC"/>
    <w:rsid w:val="00F139F9"/>
    <w:rsid w:val="00F304FB"/>
    <w:rsid w:val="00F67E49"/>
    <w:rsid w:val="00F75860"/>
    <w:rsid w:val="00F77ECC"/>
    <w:rsid w:val="00F94A67"/>
    <w:rsid w:val="00FA11F9"/>
    <w:rsid w:val="00FA6799"/>
    <w:rsid w:val="00FE312A"/>
    <w:rsid w:val="00FE50BB"/>
    <w:rsid w:val="00FE7E52"/>
    <w:rsid w:val="00F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1957C"/>
  <w15:chartTrackingRefBased/>
  <w15:docId w15:val="{5A330FDE-162F-4266-A196-FACD4A81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E2C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4E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4E2C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4E2C"/>
    <w:rPr>
      <w:sz w:val="18"/>
      <w:szCs w:val="18"/>
    </w:rPr>
  </w:style>
  <w:style w:type="paragraph" w:customStyle="1" w:styleId="Default">
    <w:name w:val="Default"/>
    <w:qFormat/>
    <w:rsid w:val="009C1DD5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石剑虹(2013008289)</dc:creator>
  <cp:keywords/>
  <dc:description/>
  <cp:lastModifiedBy>RSC</cp:lastModifiedBy>
  <cp:revision>160</cp:revision>
  <cp:lastPrinted>2021-01-08T00:39:00Z</cp:lastPrinted>
  <dcterms:created xsi:type="dcterms:W3CDTF">2020-12-29T01:50:00Z</dcterms:created>
  <dcterms:modified xsi:type="dcterms:W3CDTF">2024-12-09T06:18:00Z</dcterms:modified>
</cp:coreProperties>
</file>