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30AA">
      <w:pPr>
        <w:spacing w:line="400" w:lineRule="atLeast"/>
        <w:jc w:val="center"/>
        <w:rPr>
          <w:rFonts w:hint="eastAsia" w:ascii="黑体" w:hAnsi="宋体" w:eastAsia="黑体" w:cs="Times New Roman"/>
          <w:b/>
          <w:sz w:val="36"/>
          <w:szCs w:val="36"/>
        </w:rPr>
      </w:pPr>
      <w:bookmarkStart w:id="0" w:name="_Hlk200030802"/>
      <w:r>
        <w:rPr>
          <w:rFonts w:hint="eastAsia" w:ascii="黑体" w:hAnsi="宋体" w:eastAsia="黑体" w:cs="Times New Roman"/>
          <w:b/>
          <w:sz w:val="36"/>
          <w:szCs w:val="36"/>
        </w:rPr>
        <w:t>西南交通大学</w:t>
      </w:r>
    </w:p>
    <w:p w14:paraId="557ABF66">
      <w:pPr>
        <w:spacing w:line="400" w:lineRule="atLeast"/>
        <w:jc w:val="center"/>
        <w:rPr>
          <w:rFonts w:hint="eastAsia" w:ascii="黑体" w:hAnsi="宋体" w:eastAsia="黑体" w:cs="Times New Roman"/>
          <w:b/>
          <w:sz w:val="36"/>
          <w:szCs w:val="36"/>
        </w:rPr>
      </w:pPr>
      <w:r>
        <w:rPr>
          <w:rFonts w:hint="eastAsia" w:ascii="黑体" w:hAnsi="宋体" w:eastAsia="黑体" w:cs="Times New Roman"/>
          <w:b/>
          <w:sz w:val="36"/>
          <w:szCs w:val="36"/>
        </w:rPr>
        <w:t>优秀研究生教务管理人员申报表</w:t>
      </w:r>
      <w:bookmarkEnd w:id="0"/>
    </w:p>
    <w:p w14:paraId="610D9D7F">
      <w:pPr>
        <w:spacing w:line="400" w:lineRule="atLeast"/>
        <w:rPr>
          <w:rFonts w:hint="eastAsia" w:ascii="宋体" w:hAnsi="宋体" w:eastAsia="宋体" w:cs="Times New Roman"/>
          <w:sz w:val="24"/>
          <w:szCs w:val="22"/>
        </w:rPr>
      </w:pPr>
    </w:p>
    <w:p w14:paraId="625FEB20">
      <w:pPr>
        <w:spacing w:line="400" w:lineRule="atLeast"/>
        <w:ind w:firstLine="5040" w:firstLineChars="2100"/>
        <w:rPr>
          <w:rFonts w:hint="eastAsia" w:ascii="宋体" w:hAnsi="宋体" w:eastAsia="宋体" w:cs="宋体"/>
          <w:sz w:val="24"/>
          <w:szCs w:val="22"/>
        </w:rPr>
      </w:pPr>
      <w:r>
        <w:rPr>
          <w:rFonts w:hint="eastAsia" w:ascii="宋体" w:hAnsi="宋体" w:eastAsia="宋体" w:cs="宋体"/>
          <w:sz w:val="24"/>
          <w:szCs w:val="22"/>
        </w:rPr>
        <w:t xml:space="preserve">填报时间：  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2"/>
        </w:rPr>
        <w:t xml:space="preserve"> 年    月 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2"/>
        </w:rPr>
        <w:t xml:space="preserve">  日</w:t>
      </w:r>
    </w:p>
    <w:tbl>
      <w:tblPr>
        <w:tblStyle w:val="13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154"/>
        <w:gridCol w:w="1304"/>
        <w:gridCol w:w="1644"/>
        <w:gridCol w:w="1304"/>
        <w:gridCol w:w="1679"/>
      </w:tblGrid>
      <w:tr w14:paraId="2909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1304" w:type="dxa"/>
            <w:vAlign w:val="center"/>
          </w:tcPr>
          <w:p w14:paraId="14CC0A3D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姓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名</w:t>
            </w:r>
          </w:p>
        </w:tc>
        <w:tc>
          <w:tcPr>
            <w:tcW w:w="2154" w:type="dxa"/>
            <w:vAlign w:val="center"/>
          </w:tcPr>
          <w:p w14:paraId="72B170F1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1C46C2E4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出生年月</w:t>
            </w:r>
          </w:p>
        </w:tc>
        <w:tc>
          <w:tcPr>
            <w:tcW w:w="1644" w:type="dxa"/>
            <w:vAlign w:val="center"/>
          </w:tcPr>
          <w:p w14:paraId="61AF69AF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21765C02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性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别</w:t>
            </w:r>
          </w:p>
        </w:tc>
        <w:tc>
          <w:tcPr>
            <w:tcW w:w="1679" w:type="dxa"/>
            <w:vAlign w:val="center"/>
          </w:tcPr>
          <w:p w14:paraId="54B46EC0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 w14:paraId="0A90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1304" w:type="dxa"/>
            <w:vAlign w:val="center"/>
          </w:tcPr>
          <w:p w14:paraId="6F85F5FB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所在单位</w:t>
            </w:r>
          </w:p>
        </w:tc>
        <w:tc>
          <w:tcPr>
            <w:tcW w:w="2154" w:type="dxa"/>
            <w:vAlign w:val="center"/>
          </w:tcPr>
          <w:p w14:paraId="013A9F84">
            <w:pPr>
              <w:spacing w:line="400" w:lineRule="atLeast"/>
              <w:jc w:val="center"/>
              <w:rPr>
                <w:rFonts w:hint="default" w:ascii="宋体" w:hAnsi="宋体" w:eastAsia="宋体" w:cs="宋体"/>
                <w:sz w:val="24"/>
                <w:szCs w:val="22"/>
                <w:lang w:val="en-US" w:eastAsia="zh-CN"/>
              </w:rPr>
            </w:pPr>
          </w:p>
        </w:tc>
        <w:tc>
          <w:tcPr>
            <w:tcW w:w="1304" w:type="dxa"/>
            <w:vAlign w:val="center"/>
          </w:tcPr>
          <w:p w14:paraId="41062BD9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工作岗位</w:t>
            </w:r>
          </w:p>
        </w:tc>
        <w:tc>
          <w:tcPr>
            <w:tcW w:w="1644" w:type="dxa"/>
            <w:vAlign w:val="center"/>
          </w:tcPr>
          <w:p w14:paraId="24CCF3B5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65AE3DD2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职称/职务</w:t>
            </w:r>
          </w:p>
        </w:tc>
        <w:tc>
          <w:tcPr>
            <w:tcW w:w="1679" w:type="dxa"/>
            <w:vAlign w:val="center"/>
          </w:tcPr>
          <w:p w14:paraId="68867DAC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 w14:paraId="2C519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52" w:hRule="atLeast"/>
          <w:jc w:val="center"/>
        </w:trPr>
        <w:tc>
          <w:tcPr>
            <w:tcW w:w="1304" w:type="dxa"/>
            <w:vAlign w:val="center"/>
          </w:tcPr>
          <w:p w14:paraId="584BA711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在岗年限</w:t>
            </w:r>
          </w:p>
        </w:tc>
        <w:tc>
          <w:tcPr>
            <w:tcW w:w="2154" w:type="dxa"/>
            <w:vAlign w:val="center"/>
          </w:tcPr>
          <w:p w14:paraId="69551223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7FA5B62E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手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机</w:t>
            </w:r>
          </w:p>
        </w:tc>
        <w:tc>
          <w:tcPr>
            <w:tcW w:w="1644" w:type="dxa"/>
            <w:vAlign w:val="center"/>
          </w:tcPr>
          <w:p w14:paraId="134B1161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  <w:tc>
          <w:tcPr>
            <w:tcW w:w="1304" w:type="dxa"/>
            <w:vAlign w:val="center"/>
          </w:tcPr>
          <w:p w14:paraId="41E663B8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箱</w:t>
            </w:r>
          </w:p>
        </w:tc>
        <w:tc>
          <w:tcPr>
            <w:tcW w:w="1679" w:type="dxa"/>
            <w:vAlign w:val="center"/>
          </w:tcPr>
          <w:p w14:paraId="3E8C6D80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 w14:paraId="46BB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898" w:hRule="atLeast"/>
          <w:jc w:val="center"/>
        </w:trPr>
        <w:tc>
          <w:tcPr>
            <w:tcW w:w="1304" w:type="dxa"/>
            <w:vAlign w:val="center"/>
          </w:tcPr>
          <w:p w14:paraId="504033F4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负责的教务管理工作及完成情况（含数量）</w:t>
            </w:r>
          </w:p>
        </w:tc>
        <w:tc>
          <w:tcPr>
            <w:tcW w:w="8085" w:type="dxa"/>
            <w:gridSpan w:val="5"/>
          </w:tcPr>
          <w:p w14:paraId="4A15F095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0F3CF48F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1B8FEA55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2FFA7612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F248DFA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FB577CF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ACE720A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B596C6A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7F56E99D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FDDE0EA">
            <w:pPr>
              <w:widowControl/>
              <w:spacing w:line="400" w:lineRule="exac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 w14:paraId="15BCD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326" w:hRule="atLeast"/>
          <w:jc w:val="center"/>
        </w:trPr>
        <w:tc>
          <w:tcPr>
            <w:tcW w:w="1304" w:type="dxa"/>
            <w:vAlign w:val="center"/>
          </w:tcPr>
          <w:p w14:paraId="1ACEFEC3">
            <w:pPr>
              <w:spacing w:line="400" w:lineRule="atLeast"/>
              <w:jc w:val="center"/>
              <w:rPr>
                <w:rFonts w:hint="eastAsia" w:ascii="宋体" w:hAnsi="宋体" w:eastAsia="宋体" w:cs="宋体"/>
                <w:b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工作亮点</w:t>
            </w:r>
          </w:p>
        </w:tc>
        <w:tc>
          <w:tcPr>
            <w:tcW w:w="8085" w:type="dxa"/>
            <w:gridSpan w:val="5"/>
          </w:tcPr>
          <w:p w14:paraId="12104893">
            <w:pPr>
              <w:spacing w:line="400" w:lineRule="atLeast"/>
              <w:rPr>
                <w:rFonts w:hint="eastAsia" w:ascii="宋体" w:hAnsi="宋体" w:eastAsia="宋体" w:cs="宋体"/>
                <w:color w:val="auto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2"/>
              </w:rPr>
              <w:t>（从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32"/>
              </w:rPr>
              <w:t>管理规范高效、服务优质精进、勇于改革创新、工作业绩卓著四个评选条件中选取工作亮点或典型案例进行描述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2"/>
              </w:rPr>
              <w:t>）</w:t>
            </w:r>
          </w:p>
          <w:p w14:paraId="3D901B0C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703D136A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B19468A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633EE7F3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64B285FA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1EF51392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1801CBDC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73B76BE7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F0A32D6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19008FF2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AC16FD4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6079AD85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 w14:paraId="1F05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179" w:hRule="atLeast"/>
          <w:jc w:val="center"/>
        </w:trPr>
        <w:tc>
          <w:tcPr>
            <w:tcW w:w="1304" w:type="dxa"/>
            <w:vAlign w:val="center"/>
          </w:tcPr>
          <w:p w14:paraId="08D1B501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其他支撑</w:t>
            </w:r>
          </w:p>
        </w:tc>
        <w:tc>
          <w:tcPr>
            <w:tcW w:w="8085" w:type="dxa"/>
            <w:gridSpan w:val="5"/>
          </w:tcPr>
          <w:p w14:paraId="70198B67">
            <w:pPr>
              <w:spacing w:line="400" w:lineRule="atLeast"/>
              <w:rPr>
                <w:rFonts w:hint="eastAsia" w:ascii="宋体" w:hAnsi="宋体" w:eastAsia="宋体" w:cs="宋体"/>
                <w:color w:val="auto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2"/>
              </w:rPr>
              <w:t>（可填写教育管理相关论文发表、教改项目申报、教学成果奖及其他获奖情况）</w:t>
            </w:r>
          </w:p>
          <w:p w14:paraId="0C0D3EEB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FB50276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7C229003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A0AC30F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A58D6C1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284B898C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BB6D6BE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80BBD4A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3DF8E39E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098D728C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934A4D8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1D539DD2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F2961AD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07E6306E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16FCE2EC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</w:tc>
      </w:tr>
      <w:tr w14:paraId="3A744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984" w:hRule="atLeast"/>
          <w:jc w:val="center"/>
        </w:trPr>
        <w:tc>
          <w:tcPr>
            <w:tcW w:w="1304" w:type="dxa"/>
            <w:vAlign w:val="center"/>
          </w:tcPr>
          <w:p w14:paraId="65B2FD46">
            <w:pPr>
              <w:spacing w:line="400" w:lineRule="atLeas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推荐</w:t>
            </w:r>
          </w:p>
          <w:p w14:paraId="7FC89879">
            <w:pPr>
              <w:spacing w:line="400" w:lineRule="atLeas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单位</w:t>
            </w:r>
          </w:p>
          <w:p w14:paraId="0B7AEB37">
            <w:pPr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意见</w:t>
            </w:r>
          </w:p>
        </w:tc>
        <w:tc>
          <w:tcPr>
            <w:tcW w:w="8085" w:type="dxa"/>
            <w:gridSpan w:val="5"/>
            <w:vAlign w:val="center"/>
          </w:tcPr>
          <w:p w14:paraId="059E5B53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2722376D">
            <w:pPr>
              <w:tabs>
                <w:tab w:val="left" w:pos="1"/>
              </w:tabs>
              <w:spacing w:line="400" w:lineRule="atLeast"/>
              <w:jc w:val="lef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66B513E2">
            <w:pPr>
              <w:tabs>
                <w:tab w:val="left" w:pos="1"/>
              </w:tabs>
              <w:spacing w:line="400" w:lineRule="atLeast"/>
              <w:jc w:val="lef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07975557">
            <w:pPr>
              <w:tabs>
                <w:tab w:val="left" w:pos="1"/>
              </w:tabs>
              <w:spacing w:line="400" w:lineRule="atLeast"/>
              <w:jc w:val="lef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52B6F883">
            <w:pPr>
              <w:tabs>
                <w:tab w:val="left" w:pos="1"/>
              </w:tabs>
              <w:spacing w:line="400" w:lineRule="atLeast"/>
              <w:jc w:val="lef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43937D48">
            <w:pPr>
              <w:tabs>
                <w:tab w:val="left" w:pos="1"/>
              </w:tabs>
              <w:spacing w:line="400" w:lineRule="atLeast"/>
              <w:jc w:val="lef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4BC8A349">
            <w:pPr>
              <w:tabs>
                <w:tab w:val="left" w:pos="5657"/>
              </w:tabs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>单位负责人（签字）：                  （单位公章）</w:t>
            </w:r>
          </w:p>
          <w:p w14:paraId="6B2D0DB8">
            <w:pPr>
              <w:spacing w:line="400" w:lineRule="atLeast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                                                   年  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月  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 日                             </w:t>
            </w:r>
          </w:p>
        </w:tc>
      </w:tr>
      <w:tr w14:paraId="18C33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984" w:hRule="atLeast"/>
          <w:jc w:val="center"/>
        </w:trPr>
        <w:tc>
          <w:tcPr>
            <w:tcW w:w="1304" w:type="dxa"/>
            <w:vAlign w:val="center"/>
          </w:tcPr>
          <w:p w14:paraId="1931CA25">
            <w:pPr>
              <w:spacing w:line="400" w:lineRule="atLeast"/>
              <w:ind w:left="120" w:leftChars="57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2"/>
              </w:rPr>
              <w:t>研究生院意见</w:t>
            </w:r>
          </w:p>
        </w:tc>
        <w:tc>
          <w:tcPr>
            <w:tcW w:w="8085" w:type="dxa"/>
            <w:gridSpan w:val="5"/>
            <w:vAlign w:val="bottom"/>
          </w:tcPr>
          <w:p w14:paraId="5FD2C19B">
            <w:pPr>
              <w:tabs>
                <w:tab w:val="left" w:pos="5657"/>
              </w:tabs>
              <w:wordWrap w:val="0"/>
              <w:spacing w:line="400" w:lineRule="atLeast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736554ED">
            <w:pPr>
              <w:tabs>
                <w:tab w:val="left" w:pos="5657"/>
              </w:tabs>
              <w:wordWrap w:val="0"/>
              <w:spacing w:line="400" w:lineRule="atLeast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0EEA5110">
            <w:pPr>
              <w:tabs>
                <w:tab w:val="left" w:pos="5657"/>
              </w:tabs>
              <w:wordWrap/>
              <w:spacing w:line="400" w:lineRule="atLeast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73E9949D">
            <w:pPr>
              <w:tabs>
                <w:tab w:val="left" w:pos="5657"/>
              </w:tabs>
              <w:wordWrap/>
              <w:spacing w:line="400" w:lineRule="atLeast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03D84163">
            <w:pPr>
              <w:tabs>
                <w:tab w:val="left" w:pos="5657"/>
              </w:tabs>
              <w:wordWrap/>
              <w:spacing w:line="400" w:lineRule="atLeast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6E1D7FCB">
            <w:pPr>
              <w:tabs>
                <w:tab w:val="left" w:pos="5657"/>
              </w:tabs>
              <w:wordWrap/>
              <w:spacing w:line="400" w:lineRule="atLeast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</w:p>
          <w:p w14:paraId="2624B3BA">
            <w:pPr>
              <w:tabs>
                <w:tab w:val="left" w:pos="5657"/>
              </w:tabs>
              <w:wordWrap w:val="0"/>
              <w:spacing w:line="400" w:lineRule="atLeast"/>
              <w:jc w:val="center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（单位公章）                </w:t>
            </w:r>
          </w:p>
          <w:p w14:paraId="690FA894">
            <w:pPr>
              <w:spacing w:line="400" w:lineRule="atLeast"/>
              <w:ind w:right="120"/>
              <w:jc w:val="right"/>
              <w:rPr>
                <w:rFonts w:hint="eastAsia" w:ascii="宋体" w:hAnsi="宋体" w:eastAsia="宋体" w:cs="宋体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 月  </w:t>
            </w:r>
            <w:r>
              <w:rPr>
                <w:rFonts w:hint="eastAsia" w:ascii="宋体" w:hAnsi="宋体" w:eastAsia="宋体" w:cs="宋体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2"/>
              </w:rPr>
              <w:t xml:space="preserve"> 日 </w:t>
            </w:r>
          </w:p>
        </w:tc>
      </w:tr>
    </w:tbl>
    <w:p w14:paraId="141F9B1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214"/>
    <w:rsid w:val="00134214"/>
    <w:rsid w:val="001E0E40"/>
    <w:rsid w:val="00732E92"/>
    <w:rsid w:val="0087226E"/>
    <w:rsid w:val="3B0A3D98"/>
    <w:rsid w:val="49247BAE"/>
    <w:rsid w:val="5B563858"/>
    <w:rsid w:val="70B4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211</Words>
  <Characters>211</Characters>
  <Lines>15</Lines>
  <Paragraphs>16</Paragraphs>
  <TotalTime>19</TotalTime>
  <ScaleCrop>false</ScaleCrop>
  <LinksUpToDate>false</LinksUpToDate>
  <CharactersWithSpaces>367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2025-10-24T07:14:00Z</dcterms:created>
  <dc:creator>萍 陈</dc:creator>
  <cp:lastModifiedBy>玖月奇梅</cp:lastModifiedBy>
  <dcterms:modified xsi:type="dcterms:W3CDTF">2025-11-12T01:29:20Z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eyJoZGlkIjoiY2NiNTgyNjY0OTIwYjNjMWQ4NDkyYTcwNWQyODVkY2IiLCJ1c2VySWQiOiIzODc4MDc5NDcifQ==</vt:lpwstr>
  </property>
  <property fmtid="{D5CDD505-2E9C-101B-9397-08002B2CF9AE}" pid="3" name="KSOProductBuildVer">
    <vt:lpwstr>2052-12.1.0.23125</vt:lpwstr>
  </property>
  <property fmtid="{D5CDD505-2E9C-101B-9397-08002B2CF9AE}" pid="4" name="ICV">
    <vt:lpwstr>B536CC68175F4ACFA7AB709890B7F054_13</vt:lpwstr>
  </property>
</Properties>
</file>