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6889" w:rsidRPr="004C6889" w:rsidRDefault="004C6889" w:rsidP="004C6889">
      <w:pPr>
        <w:spacing w:beforeLines="50" w:before="156" w:afterLines="50" w:after="156" w:line="360" w:lineRule="auto"/>
        <w:jc w:val="center"/>
        <w:rPr>
          <w:rFonts w:ascii="微软雅黑" w:eastAsia="微软雅黑" w:hAnsi="微软雅黑" w:cs="微软雅黑"/>
          <w:b/>
          <w:bCs/>
          <w:sz w:val="32"/>
          <w:szCs w:val="32"/>
        </w:rPr>
      </w:pPr>
      <w:r w:rsidRPr="004C6889">
        <w:rPr>
          <w:rFonts w:ascii="微软雅黑" w:eastAsia="微软雅黑" w:hAnsi="微软雅黑" w:cs="微软雅黑" w:hint="eastAsia"/>
          <w:b/>
          <w:bCs/>
          <w:sz w:val="32"/>
          <w:szCs w:val="32"/>
        </w:rPr>
        <w:t>十佳主题党日活动、优秀主题党日活动</w:t>
      </w:r>
    </w:p>
    <w:p w:rsidR="004C6889" w:rsidRDefault="004C6889" w:rsidP="004C6889">
      <w:pPr>
        <w:spacing w:beforeLines="50" w:before="156" w:afterLines="50" w:after="156" w:line="360" w:lineRule="auto"/>
        <w:jc w:val="center"/>
        <w:rPr>
          <w:rFonts w:ascii="微软雅黑" w:eastAsia="微软雅黑" w:hAnsi="微软雅黑" w:cs="微软雅黑" w:hint="eastAsia"/>
          <w:b/>
          <w:bCs/>
          <w:sz w:val="32"/>
          <w:szCs w:val="32"/>
        </w:rPr>
      </w:pPr>
      <w:r>
        <w:rPr>
          <w:rFonts w:ascii="微软雅黑" w:eastAsia="微软雅黑" w:hAnsi="微软雅黑" w:cs="微软雅黑" w:hint="eastAsia"/>
          <w:b/>
          <w:bCs/>
          <w:sz w:val="32"/>
          <w:szCs w:val="32"/>
        </w:rPr>
        <w:t>总结模板</w:t>
      </w:r>
    </w:p>
    <w:p w:rsidR="004C6889" w:rsidRDefault="004C6889" w:rsidP="004C6889">
      <w:pPr>
        <w:spacing w:beforeLines="50" w:before="156" w:afterLines="50" w:after="156" w:line="360" w:lineRule="auto"/>
        <w:rPr>
          <w:rFonts w:ascii="微软雅黑" w:eastAsia="微软雅黑" w:hAnsi="微软雅黑" w:cs="微软雅黑" w:hint="eastAsia"/>
          <w:b/>
          <w:bCs/>
          <w:color w:val="333333"/>
          <w:sz w:val="28"/>
          <w:szCs w:val="28"/>
          <w:shd w:val="clear" w:color="auto" w:fill="FFFFFF"/>
        </w:rPr>
      </w:pPr>
    </w:p>
    <w:p w:rsidR="004C6889" w:rsidRDefault="004C6889" w:rsidP="004C6889">
      <w:pPr>
        <w:spacing w:beforeLines="50" w:before="156" w:afterLines="50" w:after="156" w:line="360" w:lineRule="auto"/>
        <w:rPr>
          <w:rFonts w:ascii="微软雅黑" w:eastAsia="微软雅黑" w:hAnsi="微软雅黑" w:cs="微软雅黑" w:hint="eastAsia"/>
          <w:b/>
          <w:bCs/>
          <w:color w:val="333333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cs="微软雅黑" w:hint="eastAsia"/>
          <w:b/>
          <w:bCs/>
          <w:color w:val="333333"/>
          <w:sz w:val="28"/>
          <w:szCs w:val="28"/>
          <w:shd w:val="clear" w:color="auto" w:fill="FFFFFF"/>
        </w:rPr>
        <w:t>一、活动主题</w:t>
      </w:r>
    </w:p>
    <w:p w:rsidR="004C6889" w:rsidRDefault="004C6889" w:rsidP="004C6889">
      <w:pPr>
        <w:spacing w:beforeLines="50" w:before="156" w:afterLines="50" w:after="156" w:line="360" w:lineRule="auto"/>
        <w:rPr>
          <w:rFonts w:ascii="微软雅黑" w:eastAsia="微软雅黑" w:hAnsi="微软雅黑" w:cs="微软雅黑" w:hint="eastAsia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333333"/>
          <w:sz w:val="28"/>
          <w:szCs w:val="28"/>
          <w:shd w:val="clear" w:color="auto" w:fill="FFFFFF"/>
        </w:rPr>
        <w:t>二、活动内容</w:t>
      </w:r>
    </w:p>
    <w:p w:rsidR="004C6889" w:rsidRDefault="004C6889" w:rsidP="004C6889">
      <w:pPr>
        <w:spacing w:beforeLines="50" w:before="156" w:afterLines="50" w:after="156" w:line="360" w:lineRule="auto"/>
        <w:rPr>
          <w:rFonts w:ascii="微软雅黑" w:eastAsia="微软雅黑" w:hAnsi="微软雅黑" w:cs="微软雅黑" w:hint="eastAsia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具体活动开展的时间、地点、活动形式以及主要活动内容</w:t>
      </w:r>
      <w:r>
        <w:rPr>
          <w:rFonts w:ascii="微软雅黑" w:eastAsia="微软雅黑" w:hAnsi="微软雅黑" w:cs="微软雅黑" w:hint="eastAsia"/>
          <w:sz w:val="24"/>
        </w:rPr>
        <w:t>等</w:t>
      </w:r>
    </w:p>
    <w:p w:rsidR="000477DA" w:rsidRPr="000477DA" w:rsidRDefault="004C6889" w:rsidP="004C6889">
      <w:pPr>
        <w:spacing w:beforeLines="50" w:before="156" w:afterLines="50" w:after="156" w:line="360" w:lineRule="auto"/>
        <w:rPr>
          <w:rFonts w:ascii="微软雅黑" w:eastAsia="微软雅黑" w:hAnsi="微软雅黑" w:cs="微软雅黑" w:hint="eastAsia"/>
          <w:b/>
          <w:bCs/>
          <w:color w:val="333333"/>
          <w:sz w:val="28"/>
          <w:szCs w:val="28"/>
          <w:shd w:val="clear" w:color="auto" w:fill="FFFFFF"/>
        </w:rPr>
      </w:pPr>
      <w:r>
        <w:rPr>
          <w:rFonts w:ascii="微软雅黑" w:eastAsia="微软雅黑" w:hAnsi="微软雅黑" w:cs="微软雅黑" w:hint="eastAsia"/>
          <w:b/>
          <w:bCs/>
          <w:color w:val="333333"/>
          <w:sz w:val="28"/>
          <w:szCs w:val="28"/>
          <w:shd w:val="clear" w:color="auto" w:fill="FFFFFF"/>
        </w:rPr>
        <w:t>三、活动</w:t>
      </w:r>
      <w:r>
        <w:rPr>
          <w:rFonts w:ascii="微软雅黑" w:eastAsia="微软雅黑" w:hAnsi="微软雅黑" w:cs="微软雅黑" w:hint="eastAsia"/>
          <w:b/>
          <w:bCs/>
          <w:color w:val="333333"/>
          <w:sz w:val="28"/>
          <w:szCs w:val="28"/>
          <w:shd w:val="clear" w:color="auto" w:fill="FFFFFF"/>
        </w:rPr>
        <w:t>效果</w:t>
      </w:r>
    </w:p>
    <w:p w:rsidR="004C6889" w:rsidRDefault="004C6889" w:rsidP="004C6889">
      <w:pPr>
        <w:spacing w:beforeLines="50" w:before="156" w:afterLines="50" w:after="156" w:line="360" w:lineRule="auto"/>
        <w:rPr>
          <w:rFonts w:ascii="微软雅黑" w:eastAsia="微软雅黑" w:hAnsi="微软雅黑" w:cs="微软雅黑" w:hint="eastAsia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总结凝练2-3条活动特色</w:t>
      </w:r>
      <w:r w:rsidR="000477DA">
        <w:rPr>
          <w:rFonts w:ascii="微软雅黑" w:eastAsia="微软雅黑" w:hAnsi="微软雅黑" w:cs="微软雅黑" w:hint="eastAsia"/>
          <w:sz w:val="24"/>
        </w:rPr>
        <w:t>及效果</w:t>
      </w:r>
    </w:p>
    <w:p w:rsidR="004C6889" w:rsidRDefault="004C6889" w:rsidP="004C6889">
      <w:pPr>
        <w:spacing w:beforeLines="50" w:before="156" w:afterLines="50" w:after="156" w:line="360" w:lineRule="auto"/>
        <w:rPr>
          <w:rFonts w:ascii="微软雅黑" w:eastAsia="微软雅黑" w:hAnsi="微软雅黑" w:cs="微软雅黑" w:hint="eastAsia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color w:val="333333"/>
          <w:sz w:val="28"/>
          <w:szCs w:val="28"/>
          <w:shd w:val="clear" w:color="auto" w:fill="FFFFFF"/>
        </w:rPr>
        <w:t>四、活动</w:t>
      </w:r>
      <w:r w:rsidR="000477DA">
        <w:rPr>
          <w:rFonts w:ascii="微软雅黑" w:eastAsia="微软雅黑" w:hAnsi="微软雅黑" w:cs="微软雅黑" w:hint="eastAsia"/>
          <w:b/>
          <w:bCs/>
          <w:color w:val="333333"/>
          <w:sz w:val="28"/>
          <w:szCs w:val="28"/>
          <w:shd w:val="clear" w:color="auto" w:fill="FFFFFF"/>
        </w:rPr>
        <w:t>经验</w:t>
      </w:r>
      <w:r w:rsidR="000477DA">
        <w:rPr>
          <w:rFonts w:ascii="微软雅黑" w:eastAsia="微软雅黑" w:hAnsi="微软雅黑" w:cs="微软雅黑"/>
          <w:b/>
          <w:bCs/>
          <w:color w:val="333333"/>
          <w:sz w:val="28"/>
          <w:szCs w:val="28"/>
          <w:shd w:val="clear" w:color="auto" w:fill="FFFFFF"/>
        </w:rPr>
        <w:t>总结</w:t>
      </w:r>
      <w:bookmarkStart w:id="0" w:name="_GoBack"/>
      <w:bookmarkEnd w:id="0"/>
    </w:p>
    <w:p w:rsidR="004C6889" w:rsidRDefault="004C6889" w:rsidP="004C6889">
      <w:pPr>
        <w:spacing w:beforeLines="50" w:before="156" w:afterLines="50" w:after="156" w:line="360" w:lineRule="auto"/>
        <w:rPr>
          <w:rFonts w:ascii="微软雅黑" w:eastAsia="微软雅黑" w:hAnsi="微软雅黑" w:cs="微软雅黑" w:hint="eastAsia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展示活动成果</w:t>
      </w:r>
      <w:r w:rsidR="000477DA">
        <w:rPr>
          <w:rFonts w:ascii="微软雅黑" w:eastAsia="微软雅黑" w:hAnsi="微软雅黑" w:cs="微软雅黑" w:hint="eastAsia"/>
          <w:sz w:val="24"/>
        </w:rPr>
        <w:t>，例如读书笔记、vlog等</w:t>
      </w:r>
      <w:r w:rsidR="000477DA">
        <w:rPr>
          <w:rFonts w:ascii="微软雅黑" w:eastAsia="微软雅黑" w:hAnsi="微软雅黑" w:cs="微软雅黑" w:hint="eastAsia"/>
          <w:sz w:val="24"/>
        </w:rPr>
        <w:t>，并</w:t>
      </w:r>
      <w:r w:rsidR="000477DA">
        <w:rPr>
          <w:rFonts w:ascii="微软雅黑" w:eastAsia="微软雅黑" w:hAnsi="微软雅黑" w:cs="微软雅黑"/>
          <w:sz w:val="24"/>
        </w:rPr>
        <w:t>进行经验总结</w:t>
      </w:r>
    </w:p>
    <w:p w:rsidR="002808DF" w:rsidRPr="004C6889" w:rsidRDefault="00BB5EB5"/>
    <w:sectPr w:rsidR="002808DF" w:rsidRPr="004C688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5EB5" w:rsidRDefault="00BB5EB5" w:rsidP="004C6889">
      <w:r>
        <w:separator/>
      </w:r>
    </w:p>
  </w:endnote>
  <w:endnote w:type="continuationSeparator" w:id="0">
    <w:p w:rsidR="00BB5EB5" w:rsidRDefault="00BB5EB5" w:rsidP="004C6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5EB5" w:rsidRDefault="00BB5EB5" w:rsidP="004C6889">
      <w:r>
        <w:separator/>
      </w:r>
    </w:p>
  </w:footnote>
  <w:footnote w:type="continuationSeparator" w:id="0">
    <w:p w:rsidR="00BB5EB5" w:rsidRDefault="00BB5EB5" w:rsidP="004C68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749"/>
    <w:rsid w:val="000477DA"/>
    <w:rsid w:val="00143802"/>
    <w:rsid w:val="004C6889"/>
    <w:rsid w:val="00877749"/>
    <w:rsid w:val="009979BB"/>
    <w:rsid w:val="00BB5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198E674-69F0-4EA8-BCAD-C8C9824F2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6889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C68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C688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C688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C688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</Words>
  <Characters>108</Characters>
  <Application>Microsoft Office Word</Application>
  <DocSecurity>0</DocSecurity>
  <Lines>1</Lines>
  <Paragraphs>1</Paragraphs>
  <ScaleCrop>false</ScaleCrop>
  <Company/>
  <LinksUpToDate>false</LinksUpToDate>
  <CharactersWithSpaces>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2020-12-02T04:01:00Z</dcterms:created>
  <dcterms:modified xsi:type="dcterms:W3CDTF">2020-12-02T04:06:00Z</dcterms:modified>
</cp:coreProperties>
</file>