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14DC6">
      <w:pPr>
        <w:jc w:val="left"/>
        <w:rPr>
          <w:rFonts w:ascii="微软雅黑" w:hAnsi="微软雅黑" w:eastAsia="微软雅黑"/>
          <w:b/>
          <w:sz w:val="28"/>
          <w:szCs w:val="28"/>
        </w:rPr>
      </w:pPr>
      <w:bookmarkStart w:id="0" w:name="_GoBack"/>
      <w:bookmarkEnd w:id="0"/>
      <w:r>
        <w:rPr>
          <w:rFonts w:hint="eastAsia" w:ascii="微软雅黑" w:hAnsi="微软雅黑" w:eastAsia="微软雅黑"/>
          <w:b/>
          <w:sz w:val="28"/>
          <w:szCs w:val="28"/>
        </w:rPr>
        <w:t>附件</w:t>
      </w:r>
      <w:r>
        <w:rPr>
          <w:rFonts w:ascii="微软雅黑" w:hAnsi="微软雅黑" w:eastAsia="微软雅黑"/>
          <w:b/>
          <w:sz w:val="28"/>
          <w:szCs w:val="28"/>
        </w:rPr>
        <w:t>4</w:t>
      </w:r>
    </w:p>
    <w:p w14:paraId="18C183F1">
      <w:pPr>
        <w:jc w:val="center"/>
        <w:rPr>
          <w:rFonts w:ascii="微软雅黑" w:hAnsi="微软雅黑" w:eastAsia="微软雅黑"/>
          <w:b/>
          <w:sz w:val="28"/>
          <w:szCs w:val="28"/>
        </w:rPr>
      </w:pPr>
      <w:r>
        <w:rPr>
          <w:rFonts w:hint="eastAsia" w:ascii="微软雅黑" w:hAnsi="微软雅黑" w:eastAsia="微软雅黑"/>
          <w:b/>
          <w:sz w:val="28"/>
          <w:szCs w:val="28"/>
        </w:rPr>
        <w:t>西南交通大学教职工年度考核表</w:t>
      </w:r>
    </w:p>
    <w:p w14:paraId="52EF7FC7">
      <w:pPr>
        <w:jc w:val="center"/>
        <w:rPr>
          <w:rFonts w:ascii="楷体" w:hAnsi="楷体" w:eastAsia="楷体" w:cs="宋体"/>
          <w:bCs/>
          <w:kern w:val="0"/>
          <w:sz w:val="28"/>
          <w:szCs w:val="28"/>
        </w:rPr>
      </w:pPr>
      <w:r>
        <w:rPr>
          <w:rFonts w:hint="eastAsia" w:ascii="楷体" w:hAnsi="楷体" w:eastAsia="楷体" w:cs="宋体"/>
          <w:bCs/>
          <w:kern w:val="0"/>
          <w:sz w:val="28"/>
          <w:szCs w:val="28"/>
        </w:rPr>
        <w:t>（2025年）</w:t>
      </w:r>
    </w:p>
    <w:tbl>
      <w:tblPr>
        <w:tblStyle w:val="5"/>
        <w:tblW w:w="934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2644"/>
        <w:gridCol w:w="1275"/>
        <w:gridCol w:w="858"/>
        <w:gridCol w:w="1134"/>
        <w:gridCol w:w="1594"/>
      </w:tblGrid>
      <w:tr w14:paraId="25640C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05DD3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考核系列</w:t>
            </w:r>
          </w:p>
        </w:tc>
        <w:tc>
          <w:tcPr>
            <w:tcW w:w="75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484B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各单位管理人员、工勤技能人员和非教学科研单位的其他专技人员</w:t>
            </w:r>
          </w:p>
        </w:tc>
      </w:tr>
      <w:tr w14:paraId="10C524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2DBD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2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C74C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C80E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性  别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CF7D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1ABD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交大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ID</w:t>
            </w:r>
          </w:p>
        </w:tc>
        <w:tc>
          <w:tcPr>
            <w:tcW w:w="1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40DE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0516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22229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所在二级单位</w:t>
            </w:r>
          </w:p>
        </w:tc>
        <w:tc>
          <w:tcPr>
            <w:tcW w:w="2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6E6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096A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主要岗位</w:t>
            </w:r>
          </w:p>
        </w:tc>
        <w:tc>
          <w:tcPr>
            <w:tcW w:w="35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429B6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2A10D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0593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手 机</w:t>
            </w:r>
          </w:p>
        </w:tc>
        <w:tc>
          <w:tcPr>
            <w:tcW w:w="2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E75D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0724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  箱</w:t>
            </w:r>
          </w:p>
        </w:tc>
        <w:tc>
          <w:tcPr>
            <w:tcW w:w="35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0183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610A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3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7B239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工作总结</w:t>
            </w:r>
          </w:p>
        </w:tc>
      </w:tr>
      <w:tr w14:paraId="75E6C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3" w:hRule="atLeast"/>
          <w:jc w:val="center"/>
        </w:trPr>
        <w:tc>
          <w:tcPr>
            <w:tcW w:w="9349" w:type="dxa"/>
            <w:gridSpan w:val="6"/>
            <w:tcBorders>
              <w:top w:val="nil"/>
              <w:left w:val="single" w:color="auto" w:sz="4" w:space="0"/>
              <w:right w:val="single" w:color="000000" w:sz="4" w:space="0"/>
            </w:tcBorders>
            <w:vAlign w:val="center"/>
          </w:tcPr>
          <w:p w14:paraId="4939AB54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 xml:space="preserve">                                           </w:t>
            </w:r>
          </w:p>
          <w:p w14:paraId="446E9101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 xml:space="preserve">                                          </w:t>
            </w:r>
          </w:p>
          <w:p w14:paraId="60BDA4E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 xml:space="preserve">                                         </w:t>
            </w:r>
          </w:p>
          <w:p w14:paraId="666B63EA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40E504D7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2CF7771C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2CA1403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41287B88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4917E12E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34267435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4244EE9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69811E4B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1974197C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160275A7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776845B5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764719E0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20B8A096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65F557DB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103863B3">
            <w:pPr>
              <w:ind w:right="800"/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 xml:space="preserve"> </w:t>
            </w:r>
          </w:p>
          <w:p w14:paraId="5E557629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 xml:space="preserve"> </w:t>
            </w:r>
          </w:p>
          <w:p w14:paraId="0FA2DC36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 xml:space="preserve">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个人签名：          日期：</w:t>
            </w:r>
          </w:p>
        </w:tc>
      </w:tr>
      <w:tr w14:paraId="08AC3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9349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3201C34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考核结论</w:t>
            </w:r>
          </w:p>
        </w:tc>
      </w:tr>
      <w:tr w14:paraId="16C55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349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noWrap/>
            <w:vAlign w:val="center"/>
          </w:tcPr>
          <w:p w14:paraId="523A045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2025年度考核结论</w:t>
            </w:r>
          </w:p>
        </w:tc>
      </w:tr>
      <w:tr w14:paraId="5E3E41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9349" w:type="dxa"/>
            <w:gridSpan w:val="6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/>
            <w:vAlign w:val="center"/>
          </w:tcPr>
          <w:p w14:paraId="2CC6B5E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 优秀     □ 合格     □ 基本合格     □ 不合格</w:t>
            </w:r>
          </w:p>
        </w:tc>
      </w:tr>
      <w:tr w14:paraId="63EEA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349" w:type="dxa"/>
            <w:gridSpan w:val="6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/>
            <w:vAlign w:val="center"/>
          </w:tcPr>
          <w:p w14:paraId="155473E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3FDC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9349" w:type="dxa"/>
            <w:gridSpan w:val="6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noWrap/>
            <w:vAlign w:val="center"/>
          </w:tcPr>
          <w:p w14:paraId="554E32C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二级单位负责人（签字）：               （公章）</w:t>
            </w:r>
          </w:p>
        </w:tc>
      </w:tr>
      <w:tr w14:paraId="68AD5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9349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8DE068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                  年   月   日</w:t>
            </w:r>
          </w:p>
        </w:tc>
      </w:tr>
    </w:tbl>
    <w:p w14:paraId="5C80CC0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5A"/>
    <w:rsid w:val="00041472"/>
    <w:rsid w:val="00070514"/>
    <w:rsid w:val="00087A82"/>
    <w:rsid w:val="00145B0A"/>
    <w:rsid w:val="00221D5A"/>
    <w:rsid w:val="002C0FC6"/>
    <w:rsid w:val="002F0E77"/>
    <w:rsid w:val="00316004"/>
    <w:rsid w:val="003375FD"/>
    <w:rsid w:val="003D694A"/>
    <w:rsid w:val="003E21AC"/>
    <w:rsid w:val="003F5D62"/>
    <w:rsid w:val="00405BA3"/>
    <w:rsid w:val="00476EDB"/>
    <w:rsid w:val="004C6F03"/>
    <w:rsid w:val="00550A37"/>
    <w:rsid w:val="006063D1"/>
    <w:rsid w:val="00694B08"/>
    <w:rsid w:val="00722912"/>
    <w:rsid w:val="00762071"/>
    <w:rsid w:val="0079374E"/>
    <w:rsid w:val="007E241C"/>
    <w:rsid w:val="00851035"/>
    <w:rsid w:val="009C605D"/>
    <w:rsid w:val="009D135A"/>
    <w:rsid w:val="009D4CF6"/>
    <w:rsid w:val="009F469B"/>
    <w:rsid w:val="00A54285"/>
    <w:rsid w:val="00A73F3F"/>
    <w:rsid w:val="00B33A9E"/>
    <w:rsid w:val="00B4596C"/>
    <w:rsid w:val="00B67464"/>
    <w:rsid w:val="00B73FF2"/>
    <w:rsid w:val="00BB174F"/>
    <w:rsid w:val="00BF3D35"/>
    <w:rsid w:val="00C62D58"/>
    <w:rsid w:val="00CA44B4"/>
    <w:rsid w:val="00D40894"/>
    <w:rsid w:val="00D8727D"/>
    <w:rsid w:val="00DF7EFE"/>
    <w:rsid w:val="00E3152E"/>
    <w:rsid w:val="00E84202"/>
    <w:rsid w:val="00E91221"/>
    <w:rsid w:val="00EE1A28"/>
    <w:rsid w:val="00F13388"/>
    <w:rsid w:val="00F5303B"/>
    <w:rsid w:val="00F65CCB"/>
    <w:rsid w:val="5E12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132</Words>
  <Characters>139</Characters>
  <Lines>3</Lines>
  <Paragraphs>1</Paragraphs>
  <TotalTime>38</TotalTime>
  <ScaleCrop>false</ScaleCrop>
  <LinksUpToDate>false</LinksUpToDate>
  <CharactersWithSpaces>400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2019-12-17T04:03:00Z</dcterms:created>
  <dc:creator>lenovo-pc</dc:creator>
  <cp:lastModifiedBy>WPS_201254713</cp:lastModifiedBy>
  <cp:lastPrinted>2020-12-18T11:07:00Z</cp:lastPrinted>
  <dcterms:modified xsi:type="dcterms:W3CDTF">2025-12-22T03:24:57Z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1A533D50F82044A7AFBF6E7A421C0405_13</vt:lpwstr>
  </property>
</Properties>
</file>