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B0A05">
      <w:pPr>
        <w:widowControl/>
        <w:jc w:val="left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附件1: </w:t>
      </w:r>
    </w:p>
    <w:p w14:paraId="4AFC410D">
      <w:pPr>
        <w:spacing w:after="312" w:afterLines="1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实习证明（参考格式）</w:t>
      </w:r>
    </w:p>
    <w:p w14:paraId="3C1033E9"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兹有西南交通大学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级学生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，身份证号：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/>
          <w:sz w:val="28"/>
          <w:szCs w:val="28"/>
        </w:rPr>
        <w:t>，于202</w:t>
      </w:r>
      <w:r>
        <w:rPr>
          <w:rFonts w:ascii="仿宋" w:hAnsi="仿宋" w:eastAsia="仿宋"/>
          <w:sz w:val="28"/>
          <w:szCs w:val="28"/>
        </w:rPr>
        <w:t>X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日-202</w:t>
      </w:r>
      <w:r>
        <w:rPr>
          <w:rFonts w:ascii="仿宋" w:hAnsi="仿宋" w:eastAsia="仿宋"/>
          <w:sz w:val="28"/>
          <w:szCs w:val="28"/>
        </w:rPr>
        <w:t>X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日在我公司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/>
          <w:sz w:val="28"/>
          <w:szCs w:val="28"/>
        </w:rPr>
        <w:t>部门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/>
          <w:sz w:val="28"/>
          <w:szCs w:val="28"/>
        </w:rPr>
        <w:t>岗位实习。</w:t>
      </w:r>
    </w:p>
    <w:p w14:paraId="54A4347B"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特此证明！</w:t>
      </w:r>
    </w:p>
    <w:p w14:paraId="3A7E2D6C"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15A160CD">
      <w:pPr>
        <w:ind w:firstLine="57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证明人：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</w:p>
    <w:p w14:paraId="6B0B66C5">
      <w:pPr>
        <w:ind w:firstLine="570"/>
        <w:jc w:val="righ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（单位名称加盖公章）</w:t>
      </w:r>
    </w:p>
    <w:p w14:paraId="2F728CA7"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年   月    日</w:t>
      </w:r>
    </w:p>
    <w:p w14:paraId="588AAA86">
      <w:pPr>
        <w:widowControl/>
        <w:jc w:val="left"/>
        <w:rPr>
          <w:rFonts w:ascii="黑体" w:hAnsi="黑体" w:eastAsia="黑体" w:cs="黑体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5ABCB7EF">
      <w:pPr>
        <w:widowControl/>
        <w:jc w:val="left"/>
        <w:rPr>
          <w:rFonts w:ascii="黑体" w:hAnsi="黑体" w:eastAsia="黑体" w:cs="黑体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14E94330">
      <w:pPr>
        <w:widowControl/>
        <w:jc w:val="left"/>
        <w:rPr>
          <w:rFonts w:ascii="黑体" w:hAnsi="黑体" w:eastAsia="黑体" w:cs="黑体"/>
          <w:bCs/>
          <w:color w:val="595959" w:themeColor="text1" w:themeTint="A6"/>
          <w:sz w:val="22"/>
          <w:szCs w:val="2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黑体" w:hAnsi="黑体" w:eastAsia="黑体" w:cs="黑体"/>
          <w:bCs/>
          <w:color w:val="595959" w:themeColor="text1" w:themeTint="A6"/>
          <w:sz w:val="22"/>
          <w:szCs w:val="2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注：也可以提供用人单位出具证明，但以上信息需要完备。</w:t>
      </w:r>
    </w:p>
    <w:p w14:paraId="25A08BE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F0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2026-06-12T07:35:40Z</dcterms:created>
  <dc:creator>HUAWEI</dc:creator>
  <cp:lastModifiedBy>西康</cp:lastModifiedBy>
  <dcterms:modified xsi:type="dcterms:W3CDTF">2026-06-12T07:35:57Z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eyJoZGlkIjoiZmNmNmVhYzFlOGE4MWEwNWUzNTUwMGVlNGRlZDQ5ZTkiLCJ1c2VySWQiOiI0MzcyOTg3OTkifQ==</vt:lpwstr>
  </property>
  <property fmtid="{D5CDD505-2E9C-101B-9397-08002B2CF9AE}" pid="4" name="ICV">
    <vt:lpwstr>DF391061F1C44A53BA623DBCC51E43E4_12</vt:lpwstr>
  </property>
</Properties>
</file>