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C0EEC" w14:textId="6F300346" w:rsidR="00874A06" w:rsidRPr="006268C9" w:rsidRDefault="00874A06" w:rsidP="00977ED0">
      <w:pPr>
        <w:widowControl w:val="0"/>
        <w:autoSpaceDE w:val="0"/>
        <w:autoSpaceDN w:val="0"/>
        <w:adjustRightInd w:val="0"/>
        <w:spacing w:after="0" w:line="240" w:lineRule="auto"/>
        <w:ind w:right="66"/>
        <w:jc w:val="center"/>
        <w:rPr>
          <w:rFonts w:eastAsiaTheme="minorEastAsia" w:cs="Calibri"/>
          <w:b/>
          <w:bCs/>
          <w:sz w:val="24"/>
          <w:szCs w:val="24"/>
        </w:rPr>
      </w:pPr>
    </w:p>
    <w:p w14:paraId="494758EA" w14:textId="77777777" w:rsidR="00874A06" w:rsidRPr="006268C9" w:rsidRDefault="00874A06" w:rsidP="00977ED0">
      <w:pPr>
        <w:widowControl w:val="0"/>
        <w:autoSpaceDE w:val="0"/>
        <w:autoSpaceDN w:val="0"/>
        <w:adjustRightInd w:val="0"/>
        <w:spacing w:after="0" w:line="240" w:lineRule="auto"/>
        <w:ind w:right="66"/>
        <w:jc w:val="center"/>
        <w:rPr>
          <w:rFonts w:eastAsiaTheme="minorEastAsia" w:cs="Calibri"/>
          <w:b/>
          <w:bCs/>
          <w:sz w:val="52"/>
          <w:szCs w:val="52"/>
        </w:rPr>
      </w:pPr>
    </w:p>
    <w:p w14:paraId="7655E49A" w14:textId="4C6A7359" w:rsidR="00874A06" w:rsidRPr="006268C9" w:rsidRDefault="00874A06" w:rsidP="00977ED0">
      <w:pPr>
        <w:widowControl w:val="0"/>
        <w:autoSpaceDE w:val="0"/>
        <w:autoSpaceDN w:val="0"/>
        <w:adjustRightInd w:val="0"/>
        <w:spacing w:after="0" w:line="240" w:lineRule="auto"/>
        <w:ind w:right="66"/>
        <w:jc w:val="center"/>
        <w:rPr>
          <w:rFonts w:eastAsiaTheme="minorEastAsia" w:cs="Calibri"/>
          <w:b/>
          <w:bCs/>
          <w:sz w:val="52"/>
          <w:szCs w:val="52"/>
        </w:rPr>
      </w:pPr>
    </w:p>
    <w:p w14:paraId="41850491" w14:textId="30FD60DB" w:rsidR="00874A06" w:rsidRPr="006268C9" w:rsidRDefault="00874A06" w:rsidP="00977ED0">
      <w:pPr>
        <w:widowControl w:val="0"/>
        <w:autoSpaceDE w:val="0"/>
        <w:autoSpaceDN w:val="0"/>
        <w:adjustRightInd w:val="0"/>
        <w:spacing w:after="0" w:line="240" w:lineRule="auto"/>
        <w:ind w:right="66"/>
        <w:jc w:val="center"/>
        <w:rPr>
          <w:rFonts w:eastAsiaTheme="minorEastAsia" w:cs="Calibri"/>
          <w:b/>
          <w:bCs/>
          <w:sz w:val="52"/>
          <w:szCs w:val="52"/>
        </w:rPr>
      </w:pPr>
    </w:p>
    <w:p w14:paraId="3B653BEE" w14:textId="391C1BD6" w:rsidR="00874A06" w:rsidRPr="006268C9" w:rsidRDefault="00F427F6" w:rsidP="00977ED0">
      <w:pPr>
        <w:widowControl w:val="0"/>
        <w:autoSpaceDE w:val="0"/>
        <w:autoSpaceDN w:val="0"/>
        <w:adjustRightInd w:val="0"/>
        <w:spacing w:after="0" w:line="240" w:lineRule="auto"/>
        <w:ind w:right="66"/>
        <w:jc w:val="center"/>
        <w:rPr>
          <w:rFonts w:eastAsiaTheme="minorEastAsia" w:cs="Calibri"/>
          <w:b/>
          <w:bCs/>
          <w:sz w:val="24"/>
          <w:szCs w:val="24"/>
        </w:rPr>
        <w:sectPr w:rsidR="00874A06" w:rsidRPr="006268C9" w:rsidSect="00E04402">
          <w:headerReference w:type="default" r:id="rId11"/>
          <w:footerReference w:type="default" r:id="rId12"/>
          <w:headerReference w:type="first" r:id="rId13"/>
          <w:pgSz w:w="11906" w:h="16838"/>
          <w:pgMar w:top="1134" w:right="851" w:bottom="851" w:left="851" w:header="567" w:footer="567" w:gutter="0"/>
          <w:cols w:space="708"/>
          <w:titlePg/>
          <w:docGrid w:linePitch="360"/>
        </w:sectPr>
      </w:pPr>
      <w:r w:rsidRPr="006268C9">
        <w:rPr>
          <w:rFonts w:eastAsiaTheme="minorEastAsia" w:cs="Calibri"/>
          <w:b/>
          <w:bCs/>
          <w:noProof/>
          <w:sz w:val="52"/>
          <w:szCs w:val="52"/>
        </w:rPr>
        <mc:AlternateContent>
          <mc:Choice Requires="wps">
            <w:drawing>
              <wp:anchor distT="45720" distB="45720" distL="114300" distR="114300" simplePos="0" relativeHeight="251658240" behindDoc="0" locked="0" layoutInCell="1" allowOverlap="1" wp14:anchorId="0EE3F6F1" wp14:editId="2FBD202E">
                <wp:simplePos x="0" y="0"/>
                <wp:positionH relativeFrom="margin">
                  <wp:posOffset>111598</wp:posOffset>
                </wp:positionH>
                <wp:positionV relativeFrom="paragraph">
                  <wp:posOffset>5313886</wp:posOffset>
                </wp:positionV>
                <wp:extent cx="6462712" cy="2900363"/>
                <wp:effectExtent l="0" t="0" r="0"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2712" cy="2900363"/>
                        </a:xfrm>
                        <a:prstGeom prst="rect">
                          <a:avLst/>
                        </a:prstGeom>
                        <a:noFill/>
                        <a:ln w="44450">
                          <a:noFill/>
                          <a:miter lim="800000"/>
                          <a:headEnd/>
                          <a:tailEnd/>
                        </a:ln>
                      </wps:spPr>
                      <wps:txbx>
                        <w:txbxContent>
                          <w:p w14:paraId="5B71310C" w14:textId="597F0643" w:rsidR="002C042E" w:rsidRPr="00317E27" w:rsidRDefault="00FE7637" w:rsidP="00163357">
                            <w:pPr>
                              <w:widowControl w:val="0"/>
                              <w:autoSpaceDE w:val="0"/>
                              <w:autoSpaceDN w:val="0"/>
                              <w:adjustRightInd w:val="0"/>
                              <w:spacing w:after="0" w:line="240" w:lineRule="auto"/>
                              <w:ind w:right="66"/>
                              <w:jc w:val="right"/>
                              <w:rPr>
                                <w:rFonts w:ascii="微软雅黑" w:eastAsia="微软雅黑" w:hAnsi="微软雅黑"/>
                                <w:b/>
                                <w:bCs/>
                                <w:color w:val="005EB8"/>
                                <w:sz w:val="80"/>
                                <w:szCs w:val="80"/>
                                <w:lang w:eastAsia="zh-CN"/>
                              </w:rPr>
                            </w:pPr>
                            <w:r w:rsidRPr="00317E27">
                              <w:rPr>
                                <w:rFonts w:ascii="微软雅黑" w:eastAsia="微软雅黑" w:hAnsi="微软雅黑" w:hint="eastAsia"/>
                                <w:b/>
                                <w:bCs/>
                                <w:color w:val="005EB8"/>
                                <w:sz w:val="80"/>
                                <w:szCs w:val="80"/>
                                <w:lang w:eastAsia="zh-CN"/>
                              </w:rPr>
                              <w:t>剑桥</w:t>
                            </w:r>
                            <w:r w:rsidR="000F11CD" w:rsidRPr="00317E27">
                              <w:rPr>
                                <w:rFonts w:ascii="微软雅黑" w:eastAsia="微软雅黑" w:hAnsi="微软雅黑"/>
                                <w:b/>
                                <w:bCs/>
                                <w:color w:val="005EB8"/>
                                <w:sz w:val="80"/>
                                <w:szCs w:val="80"/>
                                <w:lang w:eastAsia="zh-CN"/>
                              </w:rPr>
                              <w:t>大学</w:t>
                            </w:r>
                            <w:r w:rsidR="0015061E" w:rsidRPr="00317E27">
                              <w:rPr>
                                <w:rFonts w:ascii="微软雅黑" w:eastAsia="微软雅黑" w:hAnsi="微软雅黑"/>
                                <w:b/>
                                <w:bCs/>
                                <w:color w:val="005EB8"/>
                                <w:sz w:val="80"/>
                                <w:szCs w:val="80"/>
                                <w:lang w:eastAsia="zh-CN"/>
                              </w:rPr>
                              <w:t>线上</w:t>
                            </w:r>
                            <w:r w:rsidR="000F11CD" w:rsidRPr="00317E27">
                              <w:rPr>
                                <w:rFonts w:ascii="微软雅黑" w:eastAsia="微软雅黑" w:hAnsi="微软雅黑" w:hint="eastAsia"/>
                                <w:b/>
                                <w:bCs/>
                                <w:color w:val="005EB8"/>
                                <w:sz w:val="80"/>
                                <w:szCs w:val="80"/>
                                <w:lang w:eastAsia="zh-CN"/>
                              </w:rPr>
                              <w:t>课程</w:t>
                            </w:r>
                          </w:p>
                          <w:p w14:paraId="6D439227" w14:textId="77777777" w:rsidR="0089686F" w:rsidRPr="00D57408" w:rsidRDefault="0089686F" w:rsidP="0089686F">
                            <w:pPr>
                              <w:widowControl w:val="0"/>
                              <w:autoSpaceDE w:val="0"/>
                              <w:autoSpaceDN w:val="0"/>
                              <w:adjustRightInd w:val="0"/>
                              <w:spacing w:after="0" w:line="240" w:lineRule="auto"/>
                              <w:ind w:right="66"/>
                              <w:jc w:val="right"/>
                              <w:rPr>
                                <w:rFonts w:ascii="微软雅黑" w:eastAsia="微软雅黑" w:hAnsi="微软雅黑"/>
                                <w:b/>
                                <w:bCs/>
                                <w:color w:val="005EB8"/>
                                <w:sz w:val="60"/>
                                <w:szCs w:val="60"/>
                                <w:lang w:eastAsia="zh-CN"/>
                              </w:rPr>
                            </w:pPr>
                            <w:r w:rsidRPr="00D57408">
                              <w:rPr>
                                <w:rFonts w:ascii="微软雅黑" w:eastAsia="微软雅黑" w:hAnsi="微软雅黑"/>
                                <w:b/>
                                <w:bCs/>
                                <w:color w:val="005EB8"/>
                                <w:sz w:val="60"/>
                                <w:szCs w:val="60"/>
                                <w:lang w:eastAsia="zh-CN"/>
                              </w:rPr>
                              <w:t>项目</w:t>
                            </w:r>
                            <w:r w:rsidRPr="00D57408">
                              <w:rPr>
                                <w:rFonts w:ascii="微软雅黑" w:eastAsia="微软雅黑" w:hAnsi="微软雅黑" w:hint="eastAsia"/>
                                <w:b/>
                                <w:bCs/>
                                <w:color w:val="005EB8"/>
                                <w:sz w:val="60"/>
                                <w:szCs w:val="60"/>
                                <w:lang w:eastAsia="zh-CN"/>
                              </w:rPr>
                              <w:t>简章</w:t>
                            </w:r>
                          </w:p>
                          <w:p w14:paraId="0913B731" w14:textId="464DA942" w:rsidR="0068621A" w:rsidRPr="005C4BB2" w:rsidRDefault="00802A04">
                            <w:pPr>
                              <w:pStyle w:val="a5"/>
                              <w:widowControl w:val="0"/>
                              <w:numPr>
                                <w:ilvl w:val="0"/>
                                <w:numId w:val="2"/>
                              </w:numPr>
                              <w:autoSpaceDE w:val="0"/>
                              <w:autoSpaceDN w:val="0"/>
                              <w:adjustRightInd w:val="0"/>
                              <w:spacing w:after="0" w:line="240" w:lineRule="auto"/>
                              <w:ind w:right="66"/>
                              <w:rPr>
                                <w:rFonts w:ascii="微软雅黑" w:eastAsia="微软雅黑" w:hAnsi="微软雅黑"/>
                                <w:color w:val="005EB8"/>
                                <w:sz w:val="40"/>
                                <w:szCs w:val="40"/>
                                <w:lang w:eastAsia="zh-CN"/>
                              </w:rPr>
                            </w:pPr>
                            <w:r w:rsidRPr="005C4BB2">
                              <w:rPr>
                                <w:rFonts w:ascii="微软雅黑" w:eastAsia="微软雅黑" w:hAnsi="微软雅黑" w:hint="eastAsia"/>
                                <w:color w:val="005EB8"/>
                                <w:sz w:val="40"/>
                                <w:szCs w:val="40"/>
                                <w:lang w:eastAsia="zh-CN"/>
                              </w:rPr>
                              <w:t>剑桥大学格顿学院</w:t>
                            </w:r>
                            <w:r w:rsidR="001C1A05">
                              <w:rPr>
                                <w:rFonts w:ascii="微软雅黑" w:eastAsia="微软雅黑" w:hAnsi="微软雅黑" w:hint="eastAsia"/>
                                <w:color w:val="005EB8"/>
                                <w:sz w:val="40"/>
                                <w:szCs w:val="40"/>
                                <w:lang w:eastAsia="zh-CN"/>
                              </w:rPr>
                              <w:t>课程</w:t>
                            </w:r>
                          </w:p>
                          <w:p w14:paraId="3BD6EFF1" w14:textId="58168BF1" w:rsidR="00705284" w:rsidRPr="005C4BB2" w:rsidRDefault="00802A04">
                            <w:pPr>
                              <w:pStyle w:val="a5"/>
                              <w:widowControl w:val="0"/>
                              <w:numPr>
                                <w:ilvl w:val="0"/>
                                <w:numId w:val="2"/>
                              </w:numPr>
                              <w:autoSpaceDE w:val="0"/>
                              <w:autoSpaceDN w:val="0"/>
                              <w:adjustRightInd w:val="0"/>
                              <w:spacing w:after="0" w:line="240" w:lineRule="auto"/>
                              <w:ind w:right="66"/>
                              <w:rPr>
                                <w:rFonts w:ascii="微软雅黑" w:eastAsia="微软雅黑" w:hAnsi="微软雅黑"/>
                                <w:color w:val="005EB8"/>
                                <w:sz w:val="40"/>
                                <w:szCs w:val="40"/>
                                <w:lang w:eastAsia="zh-CN"/>
                              </w:rPr>
                            </w:pPr>
                            <w:r w:rsidRPr="005C4BB2">
                              <w:rPr>
                                <w:rFonts w:ascii="微软雅黑" w:eastAsia="微软雅黑" w:hAnsi="微软雅黑" w:hint="eastAsia"/>
                                <w:color w:val="005EB8"/>
                                <w:sz w:val="40"/>
                                <w:szCs w:val="40"/>
                                <w:lang w:eastAsia="zh-CN"/>
                              </w:rPr>
                              <w:t>剑桥</w:t>
                            </w:r>
                            <w:proofErr w:type="gramStart"/>
                            <w:r w:rsidRPr="005C4BB2">
                              <w:rPr>
                                <w:rFonts w:ascii="微软雅黑" w:eastAsia="微软雅黑" w:hAnsi="微软雅黑" w:hint="eastAsia"/>
                                <w:color w:val="005EB8"/>
                                <w:sz w:val="40"/>
                                <w:szCs w:val="40"/>
                                <w:lang w:eastAsia="zh-CN"/>
                              </w:rPr>
                              <w:t>大学</w:t>
                            </w:r>
                            <w:r w:rsidR="000A59FC" w:rsidRPr="005C4BB2">
                              <w:rPr>
                                <w:rFonts w:ascii="微软雅黑" w:eastAsia="微软雅黑" w:hAnsi="微软雅黑" w:hint="eastAsia"/>
                                <w:color w:val="005EB8"/>
                                <w:sz w:val="40"/>
                                <w:szCs w:val="40"/>
                                <w:lang w:eastAsia="zh-CN"/>
                              </w:rPr>
                              <w:t>哈莫顿</w:t>
                            </w:r>
                            <w:proofErr w:type="gramEnd"/>
                            <w:r w:rsidR="000A59FC" w:rsidRPr="005C4BB2">
                              <w:rPr>
                                <w:rFonts w:ascii="微软雅黑" w:eastAsia="微软雅黑" w:hAnsi="微软雅黑" w:hint="eastAsia"/>
                                <w:color w:val="005EB8"/>
                                <w:sz w:val="40"/>
                                <w:szCs w:val="40"/>
                                <w:lang w:eastAsia="zh-CN"/>
                              </w:rPr>
                              <w:t>学院</w:t>
                            </w:r>
                            <w:r w:rsidR="001C1A05">
                              <w:rPr>
                                <w:rFonts w:ascii="微软雅黑" w:eastAsia="微软雅黑" w:hAnsi="微软雅黑" w:hint="eastAsia"/>
                                <w:color w:val="005EB8"/>
                                <w:sz w:val="40"/>
                                <w:szCs w:val="40"/>
                                <w:lang w:eastAsia="zh-CN"/>
                              </w:rPr>
                              <w:t>课程</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0EE3F6F1" id="_x0000_t202" coordsize="21600,21600" o:spt="202" path="m,l,21600r21600,l21600,xe">
                <v:stroke joinstyle="miter"/>
                <v:path gradientshapeok="t" o:connecttype="rect"/>
              </v:shapetype>
              <v:shape id="文本框 2" o:spid="_x0000_s1026" type="#_x0000_t202" style="position:absolute;left:0;text-align:left;margin-left:8.8pt;margin-top:418.4pt;width:508.85pt;height:228.4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27g8QEAAL8DAAAOAAAAZHJzL2Uyb0RvYy54bWysU8tu2zAQvBfoPxC815Id100Fy0GaNEWB&#10;9AEk/YA1RVlESS5L0pbcr++Skp2guRXVgViK3Nmd2eH6ajCaHaQPCm3N57OSM2kFNsruav7j8e7N&#10;JWchgm1Ao5U1P8rArzavX617V8kFdqgb6RmB2FD1ruZdjK4qiiA6aSDM0ElLhy16A5G2flc0HnpC&#10;N7pYlOWq6NE3zqOQIdDf2/GQbzJ+20oRv7VtkJHpmlNvMa8+r9u0Fps1VDsPrlNiagP+oQsDylLR&#10;M9QtRGB7r15AGSU8BmzjTKApsG2VkJkDsZmXf7F56MDJzIXECe4sU/h/sOLr4cF99ywOH3CgAWYS&#10;wd2j+BmYxZsO7E5ee499J6GhwvMkWdG7UE2pSepQhQSy7b9gQ0OGfcQMNLTeJFWIJyN0GsDxLLoc&#10;IhP0c7VcLd7NF5wJOlu8L8uL1UWuAdUp3fkQP0k0LAU19zTVDA+H+xBTO1CdrqRqFu+U1nmy2rK+&#10;5svl8m2ZM54dGRXJeVqZml+W6Ru9kGh+tE3OjqD0GFMFbSfeiepIOg7bgS4m/ltsjqSAx9Fh9CIo&#10;6ND/5qwnd9U8/NqDl5zpz5ZUTFY8Bf4UbE8BWEGpNY+cjeFNzJYdyV2Tuq3KvJ8qT72RS7Ick6OT&#10;DZ/v862nd7f5AwAA//8DAFBLAwQUAAYACAAAACEAXXHIUeEAAAAMAQAADwAAAGRycy9kb3ducmV2&#10;LnhtbEyPTU+DQBCG7yb+h82YeLMLRbFFlqYxIbXhUlsPPQ7sCkR2l7BLwX/v9FRv82aevB/pZtYd&#10;u6jBtdYICBcBMGUqK1tTC/g65U8rYM6jkdhZowT8Kgeb7P4uxUTayXyqy9HXjEyMS1BA432fcO6q&#10;Rml0C9srQ79vO2j0JIeaywEnMtcdXwZBzDW2hhIa7NV7o6qf46gF7HF3nvLDvvwYd3n4HB6K7ako&#10;hHh8mLdvwLya/Q2Ga32qDhl1Ku1opGMd6deYSAGrKKYJVyCIXiJgJV3LdRQDz1L+f0T2BwAA//8D&#10;AFBLAQItABQABgAIAAAAIQC2gziS/gAAAOEBAAATAAAAAAAAAAAAAAAAAAAAAABbQ29udGVudF9U&#10;eXBlc10ueG1sUEsBAi0AFAAGAAgAAAAhADj9If/WAAAAlAEAAAsAAAAAAAAAAAAAAAAALwEAAF9y&#10;ZWxzLy5yZWxzUEsBAi0AFAAGAAgAAAAhAF7fbuDxAQAAvwMAAA4AAAAAAAAAAAAAAAAALgIAAGRy&#10;cy9lMm9Eb2MueG1sUEsBAi0AFAAGAAgAAAAhAF1xyFHhAAAADAEAAA8AAAAAAAAAAAAAAAAASwQA&#10;AGRycy9kb3ducmV2LnhtbFBLBQYAAAAABAAEAPMAAABZBQAAAAA=&#10;" filled="f" stroked="f" strokeweight="3.5pt">
                <v:textbox inset="0,0,0,0">
                  <w:txbxContent>
                    <w:p w14:paraId="5B71310C" w14:textId="597F0643" w:rsidR="002C042E" w:rsidRPr="00317E27" w:rsidRDefault="00FE7637" w:rsidP="00163357">
                      <w:pPr>
                        <w:widowControl w:val="0"/>
                        <w:autoSpaceDE w:val="0"/>
                        <w:autoSpaceDN w:val="0"/>
                        <w:adjustRightInd w:val="0"/>
                        <w:spacing w:after="0" w:line="240" w:lineRule="auto"/>
                        <w:ind w:right="66"/>
                        <w:jc w:val="right"/>
                        <w:rPr>
                          <w:rFonts w:ascii="微软雅黑" w:eastAsia="微软雅黑" w:hAnsi="微软雅黑"/>
                          <w:b/>
                          <w:bCs/>
                          <w:color w:val="005EB8"/>
                          <w:sz w:val="80"/>
                          <w:szCs w:val="80"/>
                          <w:lang w:eastAsia="zh-CN"/>
                        </w:rPr>
                      </w:pPr>
                      <w:r w:rsidRPr="00317E27">
                        <w:rPr>
                          <w:rFonts w:ascii="微软雅黑" w:eastAsia="微软雅黑" w:hAnsi="微软雅黑" w:hint="eastAsia"/>
                          <w:b/>
                          <w:bCs/>
                          <w:color w:val="005EB8"/>
                          <w:sz w:val="80"/>
                          <w:szCs w:val="80"/>
                          <w:lang w:eastAsia="zh-CN"/>
                        </w:rPr>
                        <w:t>剑桥</w:t>
                      </w:r>
                      <w:r w:rsidR="000F11CD" w:rsidRPr="00317E27">
                        <w:rPr>
                          <w:rFonts w:ascii="微软雅黑" w:eastAsia="微软雅黑" w:hAnsi="微软雅黑"/>
                          <w:b/>
                          <w:bCs/>
                          <w:color w:val="005EB8"/>
                          <w:sz w:val="80"/>
                          <w:szCs w:val="80"/>
                          <w:lang w:eastAsia="zh-CN"/>
                        </w:rPr>
                        <w:t>大学</w:t>
                      </w:r>
                      <w:r w:rsidR="0015061E" w:rsidRPr="00317E27">
                        <w:rPr>
                          <w:rFonts w:ascii="微软雅黑" w:eastAsia="微软雅黑" w:hAnsi="微软雅黑"/>
                          <w:b/>
                          <w:bCs/>
                          <w:color w:val="005EB8"/>
                          <w:sz w:val="80"/>
                          <w:szCs w:val="80"/>
                          <w:lang w:eastAsia="zh-CN"/>
                        </w:rPr>
                        <w:t>线上</w:t>
                      </w:r>
                      <w:r w:rsidR="000F11CD" w:rsidRPr="00317E27">
                        <w:rPr>
                          <w:rFonts w:ascii="微软雅黑" w:eastAsia="微软雅黑" w:hAnsi="微软雅黑" w:hint="eastAsia"/>
                          <w:b/>
                          <w:bCs/>
                          <w:color w:val="005EB8"/>
                          <w:sz w:val="80"/>
                          <w:szCs w:val="80"/>
                          <w:lang w:eastAsia="zh-CN"/>
                        </w:rPr>
                        <w:t>课程</w:t>
                      </w:r>
                    </w:p>
                    <w:p w14:paraId="6D439227" w14:textId="77777777" w:rsidR="0089686F" w:rsidRPr="00D57408" w:rsidRDefault="0089686F" w:rsidP="0089686F">
                      <w:pPr>
                        <w:widowControl w:val="0"/>
                        <w:autoSpaceDE w:val="0"/>
                        <w:autoSpaceDN w:val="0"/>
                        <w:adjustRightInd w:val="0"/>
                        <w:spacing w:after="0" w:line="240" w:lineRule="auto"/>
                        <w:ind w:right="66"/>
                        <w:jc w:val="right"/>
                        <w:rPr>
                          <w:rFonts w:ascii="微软雅黑" w:eastAsia="微软雅黑" w:hAnsi="微软雅黑"/>
                          <w:b/>
                          <w:bCs/>
                          <w:color w:val="005EB8"/>
                          <w:sz w:val="60"/>
                          <w:szCs w:val="60"/>
                          <w:lang w:eastAsia="zh-CN"/>
                        </w:rPr>
                      </w:pPr>
                      <w:r w:rsidRPr="00D57408">
                        <w:rPr>
                          <w:rFonts w:ascii="微软雅黑" w:eastAsia="微软雅黑" w:hAnsi="微软雅黑"/>
                          <w:b/>
                          <w:bCs/>
                          <w:color w:val="005EB8"/>
                          <w:sz w:val="60"/>
                          <w:szCs w:val="60"/>
                          <w:lang w:eastAsia="zh-CN"/>
                        </w:rPr>
                        <w:t>项目</w:t>
                      </w:r>
                      <w:r w:rsidRPr="00D57408">
                        <w:rPr>
                          <w:rFonts w:ascii="微软雅黑" w:eastAsia="微软雅黑" w:hAnsi="微软雅黑" w:hint="eastAsia"/>
                          <w:b/>
                          <w:bCs/>
                          <w:color w:val="005EB8"/>
                          <w:sz w:val="60"/>
                          <w:szCs w:val="60"/>
                          <w:lang w:eastAsia="zh-CN"/>
                        </w:rPr>
                        <w:t>简章</w:t>
                      </w:r>
                    </w:p>
                    <w:p w14:paraId="0913B731" w14:textId="464DA942" w:rsidR="0068621A" w:rsidRPr="005C4BB2" w:rsidRDefault="00802A04">
                      <w:pPr>
                        <w:pStyle w:val="a5"/>
                        <w:widowControl w:val="0"/>
                        <w:numPr>
                          <w:ilvl w:val="0"/>
                          <w:numId w:val="2"/>
                        </w:numPr>
                        <w:autoSpaceDE w:val="0"/>
                        <w:autoSpaceDN w:val="0"/>
                        <w:adjustRightInd w:val="0"/>
                        <w:spacing w:after="0" w:line="240" w:lineRule="auto"/>
                        <w:ind w:right="66"/>
                        <w:rPr>
                          <w:rFonts w:ascii="微软雅黑" w:eastAsia="微软雅黑" w:hAnsi="微软雅黑"/>
                          <w:color w:val="005EB8"/>
                          <w:sz w:val="40"/>
                          <w:szCs w:val="40"/>
                          <w:lang w:eastAsia="zh-CN"/>
                        </w:rPr>
                      </w:pPr>
                      <w:r w:rsidRPr="005C4BB2">
                        <w:rPr>
                          <w:rFonts w:ascii="微软雅黑" w:eastAsia="微软雅黑" w:hAnsi="微软雅黑" w:hint="eastAsia"/>
                          <w:color w:val="005EB8"/>
                          <w:sz w:val="40"/>
                          <w:szCs w:val="40"/>
                          <w:lang w:eastAsia="zh-CN"/>
                        </w:rPr>
                        <w:t>剑桥大学格顿学院</w:t>
                      </w:r>
                      <w:r w:rsidR="001C1A05">
                        <w:rPr>
                          <w:rFonts w:ascii="微软雅黑" w:eastAsia="微软雅黑" w:hAnsi="微软雅黑" w:hint="eastAsia"/>
                          <w:color w:val="005EB8"/>
                          <w:sz w:val="40"/>
                          <w:szCs w:val="40"/>
                          <w:lang w:eastAsia="zh-CN"/>
                        </w:rPr>
                        <w:t>课程</w:t>
                      </w:r>
                    </w:p>
                    <w:p w14:paraId="3BD6EFF1" w14:textId="58168BF1" w:rsidR="00705284" w:rsidRPr="005C4BB2" w:rsidRDefault="00802A04">
                      <w:pPr>
                        <w:pStyle w:val="a5"/>
                        <w:widowControl w:val="0"/>
                        <w:numPr>
                          <w:ilvl w:val="0"/>
                          <w:numId w:val="2"/>
                        </w:numPr>
                        <w:autoSpaceDE w:val="0"/>
                        <w:autoSpaceDN w:val="0"/>
                        <w:adjustRightInd w:val="0"/>
                        <w:spacing w:after="0" w:line="240" w:lineRule="auto"/>
                        <w:ind w:right="66"/>
                        <w:rPr>
                          <w:rFonts w:ascii="微软雅黑" w:eastAsia="微软雅黑" w:hAnsi="微软雅黑"/>
                          <w:color w:val="005EB8"/>
                          <w:sz w:val="40"/>
                          <w:szCs w:val="40"/>
                          <w:lang w:eastAsia="zh-CN"/>
                        </w:rPr>
                      </w:pPr>
                      <w:r w:rsidRPr="005C4BB2">
                        <w:rPr>
                          <w:rFonts w:ascii="微软雅黑" w:eastAsia="微软雅黑" w:hAnsi="微软雅黑" w:hint="eastAsia"/>
                          <w:color w:val="005EB8"/>
                          <w:sz w:val="40"/>
                          <w:szCs w:val="40"/>
                          <w:lang w:eastAsia="zh-CN"/>
                        </w:rPr>
                        <w:t>剑桥</w:t>
                      </w:r>
                      <w:proofErr w:type="gramStart"/>
                      <w:r w:rsidRPr="005C4BB2">
                        <w:rPr>
                          <w:rFonts w:ascii="微软雅黑" w:eastAsia="微软雅黑" w:hAnsi="微软雅黑" w:hint="eastAsia"/>
                          <w:color w:val="005EB8"/>
                          <w:sz w:val="40"/>
                          <w:szCs w:val="40"/>
                          <w:lang w:eastAsia="zh-CN"/>
                        </w:rPr>
                        <w:t>大学</w:t>
                      </w:r>
                      <w:r w:rsidR="000A59FC" w:rsidRPr="005C4BB2">
                        <w:rPr>
                          <w:rFonts w:ascii="微软雅黑" w:eastAsia="微软雅黑" w:hAnsi="微软雅黑" w:hint="eastAsia"/>
                          <w:color w:val="005EB8"/>
                          <w:sz w:val="40"/>
                          <w:szCs w:val="40"/>
                          <w:lang w:eastAsia="zh-CN"/>
                        </w:rPr>
                        <w:t>哈莫顿</w:t>
                      </w:r>
                      <w:proofErr w:type="gramEnd"/>
                      <w:r w:rsidR="000A59FC" w:rsidRPr="005C4BB2">
                        <w:rPr>
                          <w:rFonts w:ascii="微软雅黑" w:eastAsia="微软雅黑" w:hAnsi="微软雅黑" w:hint="eastAsia"/>
                          <w:color w:val="005EB8"/>
                          <w:sz w:val="40"/>
                          <w:szCs w:val="40"/>
                          <w:lang w:eastAsia="zh-CN"/>
                        </w:rPr>
                        <w:t>学院</w:t>
                      </w:r>
                      <w:r w:rsidR="001C1A05">
                        <w:rPr>
                          <w:rFonts w:ascii="微软雅黑" w:eastAsia="微软雅黑" w:hAnsi="微软雅黑" w:hint="eastAsia"/>
                          <w:color w:val="005EB8"/>
                          <w:sz w:val="40"/>
                          <w:szCs w:val="40"/>
                          <w:lang w:eastAsia="zh-CN"/>
                        </w:rPr>
                        <w:t>课程</w:t>
                      </w:r>
                    </w:p>
                  </w:txbxContent>
                </v:textbox>
                <w10:wrap anchorx="margin"/>
              </v:shape>
            </w:pict>
          </mc:Fallback>
        </mc:AlternateContent>
      </w: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9B75B3" w:rsidRPr="006268C9" w14:paraId="76D4E304" w14:textId="77777777" w:rsidTr="008E3368">
        <w:trPr>
          <w:trHeight w:val="127"/>
        </w:trPr>
        <w:tc>
          <w:tcPr>
            <w:tcW w:w="567" w:type="dxa"/>
            <w:vAlign w:val="center"/>
          </w:tcPr>
          <w:p w14:paraId="74633113" w14:textId="77777777" w:rsidR="009B75B3" w:rsidRPr="006268C9" w:rsidRDefault="009B75B3" w:rsidP="008E3368">
            <w:pPr>
              <w:pStyle w:val="2"/>
              <w:spacing w:before="0" w:after="0" w:line="240" w:lineRule="auto"/>
              <w:outlineLvl w:val="1"/>
              <w:rPr>
                <w:rFonts w:ascii="Calibri" w:eastAsiaTheme="minorEastAsia" w:hAnsi="Calibri" w:cs="Calibri"/>
                <w:color w:val="0071BC"/>
                <w:lang w:eastAsia="zh-CN"/>
              </w:rPr>
            </w:pPr>
            <w:bookmarkStart w:id="0" w:name="_Toc101018447"/>
            <w:bookmarkStart w:id="1" w:name="_Toc101023067"/>
            <w:bookmarkStart w:id="2" w:name="_Toc101110747"/>
            <w:bookmarkStart w:id="3" w:name="_Toc101877394"/>
            <w:bookmarkStart w:id="4" w:name="_Toc101877582"/>
            <w:r w:rsidRPr="006268C9">
              <w:rPr>
                <w:rFonts w:ascii="Calibri" w:eastAsiaTheme="minorEastAsia" w:hAnsi="Calibri" w:cs="Calibri"/>
                <w:noProof/>
                <w:color w:val="0071BC"/>
                <w:lang w:eastAsia="zh-CN"/>
              </w:rPr>
              <w:lastRenderedPageBreak/>
              <w:drawing>
                <wp:inline distT="0" distB="0" distL="0" distR="0" wp14:anchorId="759C8C7E" wp14:editId="11C6A9FA">
                  <wp:extent cx="252000" cy="252000"/>
                  <wp:effectExtent l="0" t="0" r="0" b="0"/>
                  <wp:docPr id="39" name="图形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形 39"/>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2000" cy="252000"/>
                          </a:xfrm>
                          <a:prstGeom prst="rect">
                            <a:avLst/>
                          </a:prstGeom>
                        </pic:spPr>
                      </pic:pic>
                    </a:graphicData>
                  </a:graphic>
                </wp:inline>
              </w:drawing>
            </w:r>
            <w:bookmarkEnd w:id="0"/>
            <w:bookmarkEnd w:id="1"/>
            <w:bookmarkEnd w:id="2"/>
            <w:bookmarkEnd w:id="3"/>
            <w:bookmarkEnd w:id="4"/>
          </w:p>
        </w:tc>
        <w:tc>
          <w:tcPr>
            <w:tcW w:w="9637" w:type="dxa"/>
            <w:vAlign w:val="center"/>
          </w:tcPr>
          <w:p w14:paraId="1C5EAB0D" w14:textId="49DF270D" w:rsidR="009B75B3" w:rsidRPr="006268C9" w:rsidRDefault="00153DB8" w:rsidP="008E3368">
            <w:pPr>
              <w:pStyle w:val="2"/>
              <w:spacing w:before="0" w:after="0" w:line="240" w:lineRule="auto"/>
              <w:outlineLvl w:val="1"/>
              <w:rPr>
                <w:rFonts w:ascii="Calibri" w:eastAsiaTheme="minorEastAsia" w:hAnsi="Calibri" w:cs="Calibri"/>
                <w:color w:val="0071BC"/>
                <w:sz w:val="40"/>
                <w:szCs w:val="40"/>
                <w:lang w:eastAsia="zh-CN"/>
              </w:rPr>
            </w:pPr>
            <w:bookmarkStart w:id="5" w:name="_Toc101877395"/>
            <w:bookmarkStart w:id="6" w:name="_Toc101877583"/>
            <w:r w:rsidRPr="006268C9">
              <w:rPr>
                <w:rFonts w:ascii="Calibri" w:eastAsiaTheme="minorEastAsia" w:hAnsi="Calibri" w:cs="Calibri"/>
                <w:color w:val="005EB8"/>
                <w:sz w:val="36"/>
                <w:szCs w:val="36"/>
                <w:lang w:eastAsia="zh-CN"/>
              </w:rPr>
              <w:t>索引</w:t>
            </w:r>
            <w:bookmarkEnd w:id="5"/>
            <w:bookmarkEnd w:id="6"/>
          </w:p>
        </w:tc>
      </w:tr>
    </w:tbl>
    <w:p w14:paraId="601613BA" w14:textId="77777777" w:rsidR="009B75B3" w:rsidRPr="006268C9" w:rsidRDefault="009B75B3" w:rsidP="009B75B3">
      <w:pPr>
        <w:spacing w:after="0" w:line="240" w:lineRule="auto"/>
        <w:rPr>
          <w:rFonts w:eastAsiaTheme="minorEastAsia" w:cs="Calibri"/>
          <w:lang w:eastAsia="zh-CN"/>
        </w:rPr>
      </w:pPr>
    </w:p>
    <w:p w14:paraId="63DD20AD" w14:textId="514C8870" w:rsidR="008415D4" w:rsidRPr="006268C9" w:rsidRDefault="008415D4" w:rsidP="008415D4">
      <w:pPr>
        <w:spacing w:after="0" w:line="240" w:lineRule="auto"/>
        <w:rPr>
          <w:rFonts w:eastAsiaTheme="minorEastAsia" w:cs="Calibri"/>
          <w:sz w:val="24"/>
          <w:szCs w:val="24"/>
          <w:lang w:eastAsia="zh-CN"/>
        </w:rPr>
      </w:pPr>
      <w:r w:rsidRPr="006268C9">
        <w:rPr>
          <w:rFonts w:eastAsiaTheme="minorEastAsia" w:cs="Calibri"/>
          <w:sz w:val="24"/>
          <w:szCs w:val="24"/>
          <w:lang w:eastAsia="zh-CN"/>
        </w:rPr>
        <w:t>该简章包括</w:t>
      </w:r>
      <w:r w:rsidR="0078143C" w:rsidRPr="006268C9">
        <w:rPr>
          <w:rFonts w:eastAsiaTheme="minorEastAsia" w:cs="Calibri"/>
          <w:sz w:val="24"/>
          <w:szCs w:val="24"/>
          <w:lang w:eastAsia="zh-CN"/>
        </w:rPr>
        <w:t>二</w:t>
      </w:r>
      <w:r w:rsidRPr="006268C9">
        <w:rPr>
          <w:rFonts w:eastAsiaTheme="minorEastAsia" w:cs="Calibri"/>
          <w:sz w:val="24"/>
          <w:szCs w:val="24"/>
          <w:lang w:eastAsia="zh-CN"/>
        </w:rPr>
        <w:t>部分内容：</w:t>
      </w:r>
    </w:p>
    <w:p w14:paraId="353B66FD" w14:textId="77777777" w:rsidR="008415D4" w:rsidRPr="006268C9" w:rsidRDefault="008415D4" w:rsidP="008415D4">
      <w:pPr>
        <w:spacing w:after="0" w:line="240" w:lineRule="auto"/>
        <w:rPr>
          <w:rFonts w:eastAsiaTheme="minorEastAsia" w:cs="Calibri"/>
          <w:lang w:eastAsia="zh-CN"/>
        </w:rPr>
      </w:pPr>
    </w:p>
    <w:p w14:paraId="42EABF18" w14:textId="70174B7C" w:rsidR="008415D4" w:rsidRPr="006268C9" w:rsidRDefault="008415D4">
      <w:pPr>
        <w:pStyle w:val="a5"/>
        <w:numPr>
          <w:ilvl w:val="0"/>
          <w:numId w:val="16"/>
        </w:numPr>
        <w:spacing w:afterLines="100" w:after="240" w:line="240" w:lineRule="auto"/>
        <w:rPr>
          <w:rFonts w:eastAsiaTheme="minorEastAsia" w:cs="Calibri"/>
          <w:b/>
          <w:bCs/>
          <w:color w:val="0057B8"/>
          <w:sz w:val="28"/>
          <w:szCs w:val="28"/>
          <w:lang w:eastAsia="zh-CN"/>
        </w:rPr>
      </w:pPr>
      <w:r w:rsidRPr="006268C9">
        <w:rPr>
          <w:rFonts w:eastAsiaTheme="minorEastAsia" w:cs="Calibri"/>
          <w:b/>
          <w:bCs/>
          <w:color w:val="0057B8"/>
          <w:sz w:val="28"/>
          <w:szCs w:val="28"/>
          <w:lang w:eastAsia="zh-CN"/>
        </w:rPr>
        <w:t>剑桥大学格顿学院线上课程</w:t>
      </w:r>
    </w:p>
    <w:p w14:paraId="42B1C4A0" w14:textId="2C9C0A9C" w:rsidR="008415D4" w:rsidRPr="006268C9" w:rsidRDefault="00BC0C8F" w:rsidP="008415D4">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008415D4" w:rsidRPr="006268C9">
        <w:rPr>
          <w:rFonts w:eastAsiaTheme="minorEastAsia" w:cs="Calibri"/>
          <w:sz w:val="24"/>
          <w:szCs w:val="24"/>
          <w:lang w:eastAsia="zh-CN"/>
        </w:rPr>
        <w:t>由格顿学院指定的专业导师授课，涵盖专业课、辅导课、结业项目设计及成果展示等内容。课程使用剑桥官方学习平台</w:t>
      </w:r>
      <w:r w:rsidR="008415D4" w:rsidRPr="006268C9">
        <w:rPr>
          <w:rFonts w:eastAsiaTheme="minorEastAsia" w:cs="Calibri"/>
          <w:sz w:val="24"/>
          <w:szCs w:val="24"/>
          <w:lang w:eastAsia="zh-CN"/>
        </w:rPr>
        <w:t>Moodle</w:t>
      </w:r>
      <w:r w:rsidR="008415D4" w:rsidRPr="006268C9">
        <w:rPr>
          <w:rFonts w:eastAsiaTheme="minorEastAsia" w:cs="Calibri"/>
          <w:sz w:val="24"/>
          <w:szCs w:val="24"/>
          <w:lang w:eastAsia="zh-CN"/>
        </w:rPr>
        <w:t>系统。学员在顺利完成课程后，获得剑桥大学格顿学院官方颁发的</w:t>
      </w:r>
      <w:r w:rsidR="008415D4" w:rsidRPr="006268C9">
        <w:rPr>
          <w:rFonts w:eastAsiaTheme="minorEastAsia" w:cs="Calibri"/>
          <w:sz w:val="24"/>
          <w:szCs w:val="24"/>
          <w:lang w:eastAsia="zh-CN"/>
        </w:rPr>
        <w:t xml:space="preserve"> </w:t>
      </w:r>
      <w:r w:rsidR="008415D4" w:rsidRPr="006268C9">
        <w:rPr>
          <w:rFonts w:eastAsiaTheme="minorEastAsia" w:cs="Calibri"/>
          <w:b/>
          <w:bCs/>
          <w:color w:val="0057B8"/>
          <w:sz w:val="24"/>
          <w:szCs w:val="24"/>
          <w:lang w:eastAsia="zh-CN"/>
        </w:rPr>
        <w:t>结业证书</w:t>
      </w:r>
      <w:r w:rsidR="008415D4" w:rsidRPr="006268C9">
        <w:rPr>
          <w:rFonts w:eastAsiaTheme="minorEastAsia" w:cs="Calibri"/>
          <w:sz w:val="24"/>
          <w:szCs w:val="24"/>
          <w:lang w:eastAsia="zh-CN"/>
        </w:rPr>
        <w:t xml:space="preserve"> </w:t>
      </w:r>
      <w:r w:rsidR="008415D4" w:rsidRPr="006268C9">
        <w:rPr>
          <w:rFonts w:eastAsiaTheme="minorEastAsia" w:cs="Calibri"/>
          <w:sz w:val="24"/>
          <w:szCs w:val="24"/>
          <w:lang w:eastAsia="zh-CN"/>
        </w:rPr>
        <w:t>和</w:t>
      </w:r>
      <w:r w:rsidR="008415D4" w:rsidRPr="006268C9">
        <w:rPr>
          <w:rFonts w:eastAsiaTheme="minorEastAsia" w:cs="Calibri"/>
          <w:sz w:val="24"/>
          <w:szCs w:val="24"/>
          <w:lang w:eastAsia="zh-CN"/>
        </w:rPr>
        <w:t xml:space="preserve"> </w:t>
      </w:r>
      <w:r w:rsidR="008415D4" w:rsidRPr="006268C9">
        <w:rPr>
          <w:rFonts w:eastAsiaTheme="minorEastAsia" w:cs="Calibri"/>
          <w:b/>
          <w:bCs/>
          <w:color w:val="0057B8"/>
          <w:sz w:val="24"/>
          <w:szCs w:val="24"/>
          <w:lang w:eastAsia="zh-CN"/>
        </w:rPr>
        <w:t>成绩评定报告</w:t>
      </w:r>
      <w:r w:rsidR="008415D4" w:rsidRPr="006268C9">
        <w:rPr>
          <w:rFonts w:eastAsiaTheme="minorEastAsia" w:cs="Calibri"/>
          <w:sz w:val="24"/>
          <w:szCs w:val="24"/>
          <w:lang w:eastAsia="zh-CN"/>
        </w:rPr>
        <w:t>。</w:t>
      </w:r>
    </w:p>
    <w:p w14:paraId="54A6DBFF" w14:textId="77777777" w:rsidR="00882862" w:rsidRPr="006268C9" w:rsidRDefault="00882862" w:rsidP="008415D4">
      <w:pPr>
        <w:spacing w:after="0" w:line="240" w:lineRule="auto"/>
        <w:rPr>
          <w:rFonts w:eastAsiaTheme="minorEastAsia" w:cs="Calibri"/>
          <w:sz w:val="24"/>
          <w:szCs w:val="24"/>
          <w:lang w:eastAsia="zh-CN"/>
        </w:rPr>
      </w:pPr>
    </w:p>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851"/>
        <w:gridCol w:w="4678"/>
        <w:gridCol w:w="2359"/>
        <w:gridCol w:w="1312"/>
        <w:gridCol w:w="1004"/>
      </w:tblGrid>
      <w:tr w:rsidR="00882862" w:rsidRPr="006268C9" w14:paraId="00D258B6" w14:textId="77777777" w:rsidTr="00DD0553">
        <w:trPr>
          <w:tblHeader/>
        </w:trPr>
        <w:tc>
          <w:tcPr>
            <w:tcW w:w="417" w:type="pct"/>
            <w:tcBorders>
              <w:top w:val="nil"/>
              <w:bottom w:val="single" w:sz="12" w:space="0" w:color="auto"/>
            </w:tcBorders>
            <w:shd w:val="clear" w:color="auto" w:fill="D9D9D9" w:themeFill="background1" w:themeFillShade="D9"/>
            <w:vAlign w:val="center"/>
          </w:tcPr>
          <w:p w14:paraId="0803743F" w14:textId="77777777" w:rsidR="00882862" w:rsidRPr="006268C9" w:rsidRDefault="00882862"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序号</w:t>
            </w:r>
          </w:p>
        </w:tc>
        <w:tc>
          <w:tcPr>
            <w:tcW w:w="2292" w:type="pct"/>
            <w:tcBorders>
              <w:top w:val="nil"/>
              <w:bottom w:val="single" w:sz="12" w:space="0" w:color="auto"/>
            </w:tcBorders>
            <w:shd w:val="clear" w:color="auto" w:fill="D9D9D9" w:themeFill="background1" w:themeFillShade="D9"/>
            <w:vAlign w:val="center"/>
          </w:tcPr>
          <w:p w14:paraId="078F5A0D" w14:textId="77777777" w:rsidR="00882862" w:rsidRPr="006268C9" w:rsidRDefault="00882862"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课程主题</w:t>
            </w:r>
          </w:p>
        </w:tc>
        <w:tc>
          <w:tcPr>
            <w:tcW w:w="1156" w:type="pct"/>
            <w:tcBorders>
              <w:top w:val="nil"/>
              <w:bottom w:val="single" w:sz="12" w:space="0" w:color="auto"/>
            </w:tcBorders>
            <w:shd w:val="clear" w:color="auto" w:fill="D9D9D9" w:themeFill="background1" w:themeFillShade="D9"/>
            <w:vAlign w:val="center"/>
          </w:tcPr>
          <w:p w14:paraId="217E4AF0" w14:textId="77777777" w:rsidR="00882862" w:rsidRPr="006268C9" w:rsidRDefault="00882862"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课程时间</w:t>
            </w:r>
          </w:p>
        </w:tc>
        <w:tc>
          <w:tcPr>
            <w:tcW w:w="643" w:type="pct"/>
            <w:tcBorders>
              <w:top w:val="nil"/>
              <w:bottom w:val="single" w:sz="12" w:space="0" w:color="auto"/>
            </w:tcBorders>
            <w:shd w:val="clear" w:color="auto" w:fill="D9D9D9" w:themeFill="background1" w:themeFillShade="D9"/>
            <w:vAlign w:val="center"/>
          </w:tcPr>
          <w:p w14:paraId="050DA518" w14:textId="77777777" w:rsidR="00882862" w:rsidRPr="006268C9" w:rsidRDefault="00882862"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项目费</w:t>
            </w:r>
          </w:p>
        </w:tc>
        <w:tc>
          <w:tcPr>
            <w:tcW w:w="492" w:type="pct"/>
            <w:tcBorders>
              <w:top w:val="nil"/>
              <w:bottom w:val="single" w:sz="12" w:space="0" w:color="auto"/>
            </w:tcBorders>
            <w:shd w:val="clear" w:color="auto" w:fill="D9D9D9" w:themeFill="background1" w:themeFillShade="D9"/>
            <w:vAlign w:val="center"/>
          </w:tcPr>
          <w:p w14:paraId="77833D44" w14:textId="77777777" w:rsidR="00882862" w:rsidRPr="006268C9" w:rsidRDefault="00882862"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详情</w:t>
            </w:r>
          </w:p>
        </w:tc>
      </w:tr>
      <w:tr w:rsidR="00882862" w:rsidRPr="006268C9" w14:paraId="35B8464C" w14:textId="77777777" w:rsidTr="00DD0553">
        <w:trPr>
          <w:trHeight w:val="45"/>
        </w:trPr>
        <w:tc>
          <w:tcPr>
            <w:tcW w:w="417" w:type="pct"/>
            <w:tcBorders>
              <w:top w:val="single" w:sz="12" w:space="0" w:color="auto"/>
            </w:tcBorders>
            <w:vAlign w:val="center"/>
          </w:tcPr>
          <w:p w14:paraId="20A1ED19" w14:textId="77777777" w:rsidR="00882862" w:rsidRPr="006268C9" w:rsidRDefault="00882862" w:rsidP="00DD0553">
            <w:pPr>
              <w:widowControl w:val="0"/>
              <w:spacing w:after="0" w:line="240" w:lineRule="auto"/>
              <w:jc w:val="center"/>
              <w:rPr>
                <w:rFonts w:eastAsiaTheme="minorEastAsia" w:cs="Calibri"/>
                <w:color w:val="000000" w:themeColor="text1"/>
                <w:sz w:val="24"/>
                <w:szCs w:val="24"/>
                <w:shd w:val="clear" w:color="auto" w:fill="FFFFFF"/>
                <w:lang w:eastAsia="zh-CN"/>
              </w:rPr>
            </w:pPr>
            <w:r w:rsidRPr="006268C9">
              <w:rPr>
                <w:rFonts w:eastAsiaTheme="minorEastAsia" w:cs="Calibri"/>
                <w:color w:val="000000" w:themeColor="text1"/>
                <w:sz w:val="24"/>
                <w:szCs w:val="24"/>
                <w:shd w:val="clear" w:color="auto" w:fill="FFFFFF"/>
                <w:lang w:eastAsia="zh-CN"/>
              </w:rPr>
              <w:t>CMO1</w:t>
            </w:r>
          </w:p>
        </w:tc>
        <w:tc>
          <w:tcPr>
            <w:tcW w:w="2292" w:type="pct"/>
            <w:tcBorders>
              <w:top w:val="single" w:sz="12" w:space="0" w:color="auto"/>
            </w:tcBorders>
          </w:tcPr>
          <w:p w14:paraId="7F11ADA6" w14:textId="77777777" w:rsidR="00882862" w:rsidRPr="006268C9" w:rsidRDefault="00882862" w:rsidP="00DD0553">
            <w:pPr>
              <w:widowControl w:val="0"/>
              <w:spacing w:after="0" w:line="240" w:lineRule="auto"/>
              <w:jc w:val="center"/>
              <w:rPr>
                <w:rFonts w:eastAsiaTheme="minorEastAsia" w:cs="Calibri"/>
                <w:color w:val="000000" w:themeColor="text1"/>
                <w:sz w:val="24"/>
                <w:szCs w:val="24"/>
                <w:shd w:val="clear" w:color="auto" w:fill="FFFFFF"/>
                <w:lang w:eastAsia="zh-CN"/>
              </w:rPr>
            </w:pPr>
            <w:proofErr w:type="spellStart"/>
            <w:r w:rsidRPr="006268C9">
              <w:rPr>
                <w:rFonts w:eastAsiaTheme="minorEastAsia" w:cs="Calibri"/>
                <w:sz w:val="24"/>
                <w:szCs w:val="24"/>
              </w:rPr>
              <w:t>商务与学术英语</w:t>
            </w:r>
            <w:proofErr w:type="spellEnd"/>
          </w:p>
        </w:tc>
        <w:tc>
          <w:tcPr>
            <w:tcW w:w="1156" w:type="pct"/>
            <w:tcBorders>
              <w:top w:val="single" w:sz="12" w:space="0" w:color="auto"/>
            </w:tcBorders>
            <w:vAlign w:val="center"/>
          </w:tcPr>
          <w:p w14:paraId="643FAF47" w14:textId="77777777" w:rsidR="00882862" w:rsidRPr="006268C9" w:rsidRDefault="00882862" w:rsidP="00DD0553">
            <w:pPr>
              <w:spacing w:after="0" w:line="240" w:lineRule="auto"/>
              <w:jc w:val="center"/>
              <w:rPr>
                <w:rFonts w:eastAsiaTheme="minorEastAsia" w:cs="Calibri"/>
                <w:color w:val="212529"/>
                <w:sz w:val="24"/>
                <w:szCs w:val="24"/>
                <w:lang w:eastAsia="zh-CN"/>
              </w:rPr>
            </w:pPr>
            <w:r w:rsidRPr="006268C9">
              <w:rPr>
                <w:rFonts w:eastAsiaTheme="minorEastAsia" w:cs="Calibri"/>
                <w:color w:val="212529"/>
                <w:sz w:val="24"/>
                <w:szCs w:val="24"/>
                <w:lang w:eastAsia="zh-CN"/>
              </w:rPr>
              <w:t>2023.01.14 - 02.12</w:t>
            </w:r>
          </w:p>
        </w:tc>
        <w:tc>
          <w:tcPr>
            <w:tcW w:w="643" w:type="pct"/>
            <w:tcBorders>
              <w:top w:val="single" w:sz="12" w:space="0" w:color="auto"/>
            </w:tcBorders>
            <w:vAlign w:val="center"/>
          </w:tcPr>
          <w:p w14:paraId="7A3423A9" w14:textId="77777777" w:rsidR="00882862" w:rsidRPr="006268C9" w:rsidRDefault="00882862" w:rsidP="00DD0553">
            <w:pPr>
              <w:spacing w:after="0" w:line="240" w:lineRule="auto"/>
              <w:jc w:val="center"/>
              <w:rPr>
                <w:rFonts w:eastAsiaTheme="minorEastAsia" w:cs="Calibri"/>
                <w:bCs/>
                <w:sz w:val="24"/>
                <w:szCs w:val="24"/>
                <w:lang w:eastAsia="zh-CN"/>
              </w:rPr>
            </w:pPr>
            <w:r w:rsidRPr="006268C9">
              <w:rPr>
                <w:rFonts w:eastAsiaTheme="minorEastAsia" w:cs="Calibri"/>
                <w:color w:val="212529"/>
                <w:sz w:val="24"/>
                <w:szCs w:val="24"/>
              </w:rPr>
              <w:t>7980</w:t>
            </w:r>
            <w:r w:rsidRPr="006268C9">
              <w:rPr>
                <w:rFonts w:eastAsiaTheme="minorEastAsia" w:cs="Calibri"/>
                <w:color w:val="212529"/>
                <w:sz w:val="24"/>
                <w:szCs w:val="24"/>
              </w:rPr>
              <w:t>元</w:t>
            </w:r>
          </w:p>
        </w:tc>
        <w:tc>
          <w:tcPr>
            <w:tcW w:w="492" w:type="pct"/>
            <w:tcBorders>
              <w:top w:val="single" w:sz="12" w:space="0" w:color="auto"/>
            </w:tcBorders>
            <w:vAlign w:val="center"/>
          </w:tcPr>
          <w:p w14:paraId="3D4907AD" w14:textId="1248F717" w:rsidR="00882862" w:rsidRPr="006268C9" w:rsidRDefault="00F16EC7" w:rsidP="00DD0553">
            <w:pPr>
              <w:spacing w:after="0" w:line="240" w:lineRule="auto"/>
              <w:jc w:val="center"/>
              <w:rPr>
                <w:rFonts w:eastAsiaTheme="minorEastAsia" w:cs="Calibri"/>
                <w:sz w:val="24"/>
                <w:szCs w:val="24"/>
                <w:lang w:eastAsia="zh-CN"/>
              </w:rPr>
            </w:pPr>
            <w:hyperlink w:anchor="附件1：商务与学术英语" w:history="1">
              <w:r w:rsidR="00882862" w:rsidRPr="006268C9">
                <w:rPr>
                  <w:rStyle w:val="a6"/>
                  <w:rFonts w:eastAsiaTheme="minorEastAsia" w:cs="Calibri"/>
                  <w:sz w:val="24"/>
                  <w:szCs w:val="24"/>
                  <w:lang w:eastAsia="zh-CN"/>
                </w:rPr>
                <w:t>附件</w:t>
              </w:r>
              <w:r w:rsidR="00882862" w:rsidRPr="006268C9">
                <w:rPr>
                  <w:rStyle w:val="a6"/>
                  <w:rFonts w:eastAsiaTheme="minorEastAsia" w:cs="Calibri"/>
                  <w:sz w:val="24"/>
                  <w:szCs w:val="24"/>
                  <w:lang w:eastAsia="zh-CN"/>
                </w:rPr>
                <w:t>1</w:t>
              </w:r>
            </w:hyperlink>
          </w:p>
        </w:tc>
      </w:tr>
      <w:tr w:rsidR="00882862" w:rsidRPr="006268C9" w14:paraId="4EC3A3D9" w14:textId="77777777" w:rsidTr="00DD0553">
        <w:tc>
          <w:tcPr>
            <w:tcW w:w="417" w:type="pct"/>
            <w:tcBorders>
              <w:top w:val="single" w:sz="6" w:space="0" w:color="auto"/>
              <w:bottom w:val="single" w:sz="6" w:space="0" w:color="auto"/>
            </w:tcBorders>
          </w:tcPr>
          <w:p w14:paraId="796DB244" w14:textId="77777777" w:rsidR="00882862" w:rsidRPr="006268C9" w:rsidRDefault="00882862"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CMO2</w:t>
            </w:r>
          </w:p>
        </w:tc>
        <w:tc>
          <w:tcPr>
            <w:tcW w:w="2292" w:type="pct"/>
            <w:tcBorders>
              <w:top w:val="single" w:sz="6" w:space="0" w:color="auto"/>
              <w:bottom w:val="single" w:sz="6" w:space="0" w:color="auto"/>
            </w:tcBorders>
          </w:tcPr>
          <w:p w14:paraId="005CC0AF" w14:textId="77777777" w:rsidR="00882862" w:rsidRPr="006268C9" w:rsidRDefault="00882862" w:rsidP="00DD0553">
            <w:pPr>
              <w:widowControl w:val="0"/>
              <w:spacing w:after="0" w:line="240" w:lineRule="auto"/>
              <w:jc w:val="center"/>
              <w:rPr>
                <w:rFonts w:eastAsiaTheme="minorEastAsia" w:cs="Calibri"/>
                <w:sz w:val="24"/>
                <w:szCs w:val="24"/>
                <w:lang w:eastAsia="zh-CN"/>
              </w:rPr>
            </w:pPr>
            <w:proofErr w:type="spellStart"/>
            <w:r w:rsidRPr="006268C9">
              <w:rPr>
                <w:rFonts w:eastAsiaTheme="minorEastAsia" w:cs="Calibri"/>
                <w:sz w:val="24"/>
                <w:szCs w:val="24"/>
              </w:rPr>
              <w:t>商业与管理</w:t>
            </w:r>
            <w:proofErr w:type="spellEnd"/>
          </w:p>
        </w:tc>
        <w:tc>
          <w:tcPr>
            <w:tcW w:w="1156" w:type="pct"/>
            <w:tcBorders>
              <w:top w:val="single" w:sz="6" w:space="0" w:color="auto"/>
              <w:bottom w:val="single" w:sz="6" w:space="0" w:color="auto"/>
            </w:tcBorders>
          </w:tcPr>
          <w:p w14:paraId="0158B54C" w14:textId="77777777" w:rsidR="00882862" w:rsidRPr="006268C9" w:rsidRDefault="00882862"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sz w:val="24"/>
                <w:szCs w:val="24"/>
              </w:rPr>
              <w:t>2023.01.14 - 02.12</w:t>
            </w:r>
          </w:p>
        </w:tc>
        <w:tc>
          <w:tcPr>
            <w:tcW w:w="643" w:type="pct"/>
            <w:tcBorders>
              <w:top w:val="single" w:sz="6" w:space="0" w:color="auto"/>
              <w:bottom w:val="single" w:sz="6" w:space="0" w:color="auto"/>
            </w:tcBorders>
            <w:vAlign w:val="center"/>
          </w:tcPr>
          <w:p w14:paraId="432FCF2C" w14:textId="77777777" w:rsidR="00882862" w:rsidRPr="006268C9" w:rsidRDefault="00882862" w:rsidP="00DD0553">
            <w:pPr>
              <w:pStyle w:val="af6"/>
              <w:widowControl/>
              <w:ind w:firstLineChars="0" w:firstLine="0"/>
              <w:jc w:val="center"/>
              <w:rPr>
                <w:rFonts w:eastAsiaTheme="minorEastAsia" w:cs="Calibri"/>
                <w:b/>
                <w:bCs/>
                <w:color w:val="212529"/>
                <w:kern w:val="0"/>
                <w:sz w:val="24"/>
                <w:szCs w:val="24"/>
              </w:rPr>
            </w:pPr>
            <w:r w:rsidRPr="006268C9">
              <w:rPr>
                <w:rFonts w:eastAsiaTheme="minorEastAsia" w:cs="Calibri"/>
                <w:color w:val="212529"/>
                <w:kern w:val="0"/>
                <w:sz w:val="24"/>
                <w:szCs w:val="24"/>
              </w:rPr>
              <w:t>7980</w:t>
            </w:r>
            <w:r w:rsidRPr="006268C9">
              <w:rPr>
                <w:rFonts w:eastAsiaTheme="minorEastAsia" w:cs="Calibri"/>
                <w:color w:val="212529"/>
                <w:kern w:val="0"/>
                <w:sz w:val="24"/>
                <w:szCs w:val="24"/>
              </w:rPr>
              <w:t>元</w:t>
            </w:r>
          </w:p>
        </w:tc>
        <w:tc>
          <w:tcPr>
            <w:tcW w:w="492" w:type="pct"/>
            <w:tcBorders>
              <w:top w:val="single" w:sz="6" w:space="0" w:color="auto"/>
              <w:bottom w:val="single" w:sz="6" w:space="0" w:color="auto"/>
            </w:tcBorders>
            <w:vAlign w:val="center"/>
          </w:tcPr>
          <w:p w14:paraId="1C2B936E" w14:textId="5146E770" w:rsidR="00882862" w:rsidRPr="006268C9" w:rsidRDefault="00F16EC7" w:rsidP="00DD0553">
            <w:pPr>
              <w:pStyle w:val="af6"/>
              <w:widowControl/>
              <w:ind w:firstLineChars="0" w:firstLine="0"/>
              <w:jc w:val="center"/>
              <w:rPr>
                <w:rFonts w:eastAsiaTheme="minorEastAsia" w:cs="Calibri"/>
                <w:color w:val="212529"/>
                <w:kern w:val="0"/>
                <w:sz w:val="24"/>
                <w:szCs w:val="24"/>
              </w:rPr>
            </w:pPr>
            <w:hyperlink w:anchor="附件2：商业与管理" w:history="1">
              <w:r w:rsidR="00882862" w:rsidRPr="006268C9">
                <w:rPr>
                  <w:rStyle w:val="a6"/>
                  <w:rFonts w:eastAsiaTheme="minorEastAsia" w:cs="Calibri"/>
                  <w:sz w:val="24"/>
                  <w:szCs w:val="24"/>
                </w:rPr>
                <w:t>附件</w:t>
              </w:r>
              <w:r w:rsidR="00882862" w:rsidRPr="006268C9">
                <w:rPr>
                  <w:rStyle w:val="a6"/>
                  <w:rFonts w:eastAsiaTheme="minorEastAsia" w:cs="Calibri"/>
                  <w:sz w:val="24"/>
                  <w:szCs w:val="24"/>
                </w:rPr>
                <w:t>2</w:t>
              </w:r>
            </w:hyperlink>
          </w:p>
        </w:tc>
      </w:tr>
      <w:tr w:rsidR="00882862" w:rsidRPr="006268C9" w14:paraId="6587E411" w14:textId="77777777" w:rsidTr="00DD0553">
        <w:tc>
          <w:tcPr>
            <w:tcW w:w="417" w:type="pct"/>
            <w:tcBorders>
              <w:top w:val="single" w:sz="6" w:space="0" w:color="auto"/>
              <w:bottom w:val="single" w:sz="6" w:space="0" w:color="auto"/>
            </w:tcBorders>
          </w:tcPr>
          <w:p w14:paraId="4F5DFDD4" w14:textId="77777777" w:rsidR="00882862" w:rsidRPr="006268C9" w:rsidRDefault="00882862"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CMO4</w:t>
            </w:r>
          </w:p>
        </w:tc>
        <w:tc>
          <w:tcPr>
            <w:tcW w:w="2292" w:type="pct"/>
            <w:tcBorders>
              <w:top w:val="single" w:sz="6" w:space="0" w:color="auto"/>
              <w:bottom w:val="single" w:sz="6" w:space="0" w:color="auto"/>
            </w:tcBorders>
          </w:tcPr>
          <w:p w14:paraId="63DF8EAC" w14:textId="77777777" w:rsidR="00882862" w:rsidRPr="006268C9" w:rsidRDefault="00882862" w:rsidP="00DD0553">
            <w:pPr>
              <w:widowControl w:val="0"/>
              <w:spacing w:after="0" w:line="240" w:lineRule="auto"/>
              <w:jc w:val="center"/>
              <w:rPr>
                <w:rFonts w:eastAsiaTheme="minorEastAsia" w:cs="Calibri"/>
                <w:sz w:val="24"/>
                <w:szCs w:val="24"/>
                <w:lang w:eastAsia="zh-CN"/>
              </w:rPr>
            </w:pPr>
            <w:proofErr w:type="spellStart"/>
            <w:r w:rsidRPr="006268C9">
              <w:rPr>
                <w:rFonts w:eastAsiaTheme="minorEastAsia" w:cs="Calibri"/>
                <w:sz w:val="24"/>
                <w:szCs w:val="24"/>
              </w:rPr>
              <w:t>人文学与西方文化</w:t>
            </w:r>
            <w:proofErr w:type="spellEnd"/>
          </w:p>
        </w:tc>
        <w:tc>
          <w:tcPr>
            <w:tcW w:w="1156" w:type="pct"/>
            <w:tcBorders>
              <w:top w:val="single" w:sz="6" w:space="0" w:color="auto"/>
              <w:bottom w:val="single" w:sz="6" w:space="0" w:color="auto"/>
            </w:tcBorders>
          </w:tcPr>
          <w:p w14:paraId="12714277" w14:textId="77777777" w:rsidR="00882862" w:rsidRPr="006268C9" w:rsidRDefault="00882862"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sz w:val="24"/>
                <w:szCs w:val="24"/>
              </w:rPr>
              <w:t>2023.01.14 - 02.12</w:t>
            </w:r>
          </w:p>
        </w:tc>
        <w:tc>
          <w:tcPr>
            <w:tcW w:w="643" w:type="pct"/>
            <w:tcBorders>
              <w:top w:val="single" w:sz="6" w:space="0" w:color="auto"/>
              <w:bottom w:val="single" w:sz="6" w:space="0" w:color="auto"/>
            </w:tcBorders>
            <w:vAlign w:val="center"/>
          </w:tcPr>
          <w:p w14:paraId="1E0F8AE0" w14:textId="77777777" w:rsidR="00882862" w:rsidRPr="006268C9" w:rsidRDefault="00882862"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kern w:val="0"/>
                <w:sz w:val="24"/>
                <w:szCs w:val="24"/>
              </w:rPr>
              <w:t>7980</w:t>
            </w:r>
            <w:r w:rsidRPr="006268C9">
              <w:rPr>
                <w:rFonts w:eastAsiaTheme="minorEastAsia" w:cs="Calibri"/>
                <w:color w:val="212529"/>
                <w:kern w:val="0"/>
                <w:sz w:val="24"/>
                <w:szCs w:val="24"/>
              </w:rPr>
              <w:t>元</w:t>
            </w:r>
          </w:p>
        </w:tc>
        <w:tc>
          <w:tcPr>
            <w:tcW w:w="492" w:type="pct"/>
            <w:tcBorders>
              <w:top w:val="single" w:sz="6" w:space="0" w:color="auto"/>
              <w:bottom w:val="single" w:sz="6" w:space="0" w:color="auto"/>
            </w:tcBorders>
            <w:vAlign w:val="center"/>
          </w:tcPr>
          <w:p w14:paraId="554F7D54" w14:textId="137815E8" w:rsidR="00882862" w:rsidRPr="006268C9" w:rsidRDefault="00F16EC7" w:rsidP="00DD0553">
            <w:pPr>
              <w:pStyle w:val="af6"/>
              <w:widowControl/>
              <w:ind w:firstLineChars="0" w:firstLine="0"/>
              <w:jc w:val="center"/>
              <w:rPr>
                <w:rFonts w:eastAsiaTheme="minorEastAsia" w:cs="Calibri"/>
                <w:sz w:val="24"/>
                <w:szCs w:val="24"/>
              </w:rPr>
            </w:pPr>
            <w:hyperlink w:anchor="附件4：人文学与西方文化" w:history="1">
              <w:r w:rsidR="00882862" w:rsidRPr="006268C9">
                <w:rPr>
                  <w:rStyle w:val="a6"/>
                  <w:rFonts w:eastAsiaTheme="minorEastAsia" w:cs="Calibri"/>
                  <w:sz w:val="24"/>
                  <w:szCs w:val="24"/>
                </w:rPr>
                <w:t>附件</w:t>
              </w:r>
              <w:r w:rsidR="00882862" w:rsidRPr="006268C9">
                <w:rPr>
                  <w:rStyle w:val="a6"/>
                  <w:rFonts w:eastAsiaTheme="minorEastAsia" w:cs="Calibri"/>
                  <w:sz w:val="24"/>
                  <w:szCs w:val="24"/>
                </w:rPr>
                <w:t>4</w:t>
              </w:r>
            </w:hyperlink>
          </w:p>
        </w:tc>
      </w:tr>
      <w:tr w:rsidR="00882862" w:rsidRPr="006268C9" w14:paraId="278F8839" w14:textId="77777777" w:rsidTr="00DD0553">
        <w:tc>
          <w:tcPr>
            <w:tcW w:w="417" w:type="pct"/>
            <w:tcBorders>
              <w:top w:val="single" w:sz="6" w:space="0" w:color="auto"/>
              <w:bottom w:val="single" w:sz="6" w:space="0" w:color="auto"/>
            </w:tcBorders>
          </w:tcPr>
          <w:p w14:paraId="2945573D" w14:textId="77777777" w:rsidR="00882862" w:rsidRPr="006268C9" w:rsidRDefault="00882862"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CMO5</w:t>
            </w:r>
          </w:p>
        </w:tc>
        <w:tc>
          <w:tcPr>
            <w:tcW w:w="2292" w:type="pct"/>
            <w:tcBorders>
              <w:top w:val="single" w:sz="6" w:space="0" w:color="auto"/>
              <w:bottom w:val="single" w:sz="6" w:space="0" w:color="auto"/>
            </w:tcBorders>
          </w:tcPr>
          <w:p w14:paraId="64308AB0" w14:textId="77777777" w:rsidR="00882862" w:rsidRPr="006268C9" w:rsidRDefault="00882862" w:rsidP="00DD0553">
            <w:pPr>
              <w:widowControl w:val="0"/>
              <w:spacing w:after="0" w:line="240" w:lineRule="auto"/>
              <w:jc w:val="center"/>
              <w:rPr>
                <w:rFonts w:eastAsiaTheme="minorEastAsia" w:cs="Calibri"/>
                <w:sz w:val="24"/>
                <w:szCs w:val="24"/>
                <w:lang w:eastAsia="zh-CN"/>
              </w:rPr>
            </w:pPr>
            <w:proofErr w:type="spellStart"/>
            <w:r w:rsidRPr="006268C9">
              <w:rPr>
                <w:rFonts w:eastAsiaTheme="minorEastAsia" w:cs="Calibri"/>
                <w:sz w:val="24"/>
                <w:szCs w:val="24"/>
              </w:rPr>
              <w:t>人工智能与神经网络</w:t>
            </w:r>
            <w:proofErr w:type="spellEnd"/>
          </w:p>
        </w:tc>
        <w:tc>
          <w:tcPr>
            <w:tcW w:w="1156" w:type="pct"/>
            <w:tcBorders>
              <w:top w:val="single" w:sz="6" w:space="0" w:color="auto"/>
              <w:bottom w:val="single" w:sz="6" w:space="0" w:color="auto"/>
            </w:tcBorders>
          </w:tcPr>
          <w:p w14:paraId="35455F60" w14:textId="77777777" w:rsidR="00882862" w:rsidRPr="006268C9" w:rsidRDefault="00882862" w:rsidP="00DD0553">
            <w:pPr>
              <w:pStyle w:val="af6"/>
              <w:widowControl/>
              <w:ind w:firstLineChars="0" w:firstLine="0"/>
              <w:jc w:val="center"/>
              <w:rPr>
                <w:rFonts w:eastAsiaTheme="minorEastAsia" w:cs="Calibri"/>
                <w:color w:val="212529"/>
                <w:sz w:val="24"/>
                <w:szCs w:val="24"/>
              </w:rPr>
            </w:pPr>
            <w:r w:rsidRPr="006268C9">
              <w:rPr>
                <w:rFonts w:eastAsiaTheme="minorEastAsia" w:cs="Calibri"/>
                <w:color w:val="212529"/>
                <w:sz w:val="24"/>
                <w:szCs w:val="24"/>
              </w:rPr>
              <w:t>2023.01.14 - 02.12</w:t>
            </w:r>
          </w:p>
        </w:tc>
        <w:tc>
          <w:tcPr>
            <w:tcW w:w="643" w:type="pct"/>
            <w:tcBorders>
              <w:top w:val="single" w:sz="6" w:space="0" w:color="auto"/>
              <w:bottom w:val="single" w:sz="6" w:space="0" w:color="auto"/>
            </w:tcBorders>
            <w:vAlign w:val="center"/>
          </w:tcPr>
          <w:p w14:paraId="4168ACC2" w14:textId="77777777" w:rsidR="00882862" w:rsidRPr="006268C9" w:rsidRDefault="00882862"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kern w:val="0"/>
                <w:sz w:val="24"/>
                <w:szCs w:val="24"/>
              </w:rPr>
              <w:t>7980</w:t>
            </w:r>
            <w:r w:rsidRPr="006268C9">
              <w:rPr>
                <w:rFonts w:eastAsiaTheme="minorEastAsia" w:cs="Calibri"/>
                <w:color w:val="212529"/>
                <w:kern w:val="0"/>
                <w:sz w:val="24"/>
                <w:szCs w:val="24"/>
              </w:rPr>
              <w:t>元</w:t>
            </w:r>
          </w:p>
        </w:tc>
        <w:tc>
          <w:tcPr>
            <w:tcW w:w="492" w:type="pct"/>
            <w:tcBorders>
              <w:top w:val="single" w:sz="6" w:space="0" w:color="auto"/>
              <w:bottom w:val="single" w:sz="6" w:space="0" w:color="auto"/>
            </w:tcBorders>
          </w:tcPr>
          <w:p w14:paraId="67B861DF" w14:textId="23D87F32" w:rsidR="00882862" w:rsidRPr="006268C9" w:rsidRDefault="00F16EC7" w:rsidP="00DD0553">
            <w:pPr>
              <w:pStyle w:val="af6"/>
              <w:widowControl/>
              <w:ind w:firstLineChars="0" w:firstLine="0"/>
              <w:jc w:val="center"/>
              <w:rPr>
                <w:rFonts w:eastAsiaTheme="minorEastAsia" w:cs="Calibri"/>
                <w:sz w:val="24"/>
                <w:szCs w:val="24"/>
              </w:rPr>
            </w:pPr>
            <w:hyperlink w:anchor="附件5：人工智能与神经网络" w:history="1">
              <w:r w:rsidR="00882862" w:rsidRPr="006268C9">
                <w:rPr>
                  <w:rStyle w:val="a6"/>
                  <w:rFonts w:eastAsiaTheme="minorEastAsia" w:cs="Calibri"/>
                  <w:sz w:val="24"/>
                  <w:szCs w:val="24"/>
                </w:rPr>
                <w:t>附件</w:t>
              </w:r>
              <w:r w:rsidR="00882862" w:rsidRPr="006268C9">
                <w:rPr>
                  <w:rStyle w:val="a6"/>
                  <w:rFonts w:eastAsiaTheme="minorEastAsia" w:cs="Calibri"/>
                  <w:sz w:val="24"/>
                  <w:szCs w:val="24"/>
                </w:rPr>
                <w:t>5</w:t>
              </w:r>
            </w:hyperlink>
          </w:p>
        </w:tc>
      </w:tr>
      <w:tr w:rsidR="00882862" w:rsidRPr="006268C9" w14:paraId="2E7DA3BD" w14:textId="77777777" w:rsidTr="00DD0553">
        <w:tc>
          <w:tcPr>
            <w:tcW w:w="417" w:type="pct"/>
            <w:tcBorders>
              <w:top w:val="single" w:sz="6" w:space="0" w:color="auto"/>
              <w:bottom w:val="single" w:sz="6" w:space="0" w:color="auto"/>
            </w:tcBorders>
          </w:tcPr>
          <w:p w14:paraId="4869AEE0" w14:textId="77777777" w:rsidR="00882862" w:rsidRPr="006268C9" w:rsidRDefault="00882862"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CMO6</w:t>
            </w:r>
          </w:p>
        </w:tc>
        <w:tc>
          <w:tcPr>
            <w:tcW w:w="2292" w:type="pct"/>
            <w:tcBorders>
              <w:top w:val="single" w:sz="6" w:space="0" w:color="auto"/>
              <w:bottom w:val="single" w:sz="6" w:space="0" w:color="auto"/>
            </w:tcBorders>
          </w:tcPr>
          <w:p w14:paraId="19669BBF" w14:textId="77777777" w:rsidR="00882862" w:rsidRPr="006268C9" w:rsidRDefault="00882862" w:rsidP="00DD0553">
            <w:pPr>
              <w:widowControl w:val="0"/>
              <w:spacing w:after="0" w:line="240" w:lineRule="auto"/>
              <w:jc w:val="center"/>
              <w:rPr>
                <w:rFonts w:eastAsiaTheme="minorEastAsia" w:cs="Calibri"/>
                <w:sz w:val="24"/>
                <w:szCs w:val="24"/>
                <w:lang w:eastAsia="zh-CN"/>
              </w:rPr>
            </w:pPr>
            <w:r w:rsidRPr="006268C9">
              <w:rPr>
                <w:rFonts w:eastAsiaTheme="minorEastAsia" w:cs="Calibri"/>
                <w:sz w:val="24"/>
                <w:szCs w:val="24"/>
                <w:lang w:eastAsia="zh-CN"/>
              </w:rPr>
              <w:t>生命科学与神经生物学</w:t>
            </w:r>
          </w:p>
        </w:tc>
        <w:tc>
          <w:tcPr>
            <w:tcW w:w="1156" w:type="pct"/>
            <w:tcBorders>
              <w:top w:val="single" w:sz="6" w:space="0" w:color="auto"/>
              <w:bottom w:val="single" w:sz="6" w:space="0" w:color="auto"/>
            </w:tcBorders>
          </w:tcPr>
          <w:p w14:paraId="1071B619" w14:textId="77777777" w:rsidR="00882862" w:rsidRPr="006268C9" w:rsidRDefault="00882862" w:rsidP="00DD0553">
            <w:pPr>
              <w:pStyle w:val="af6"/>
              <w:widowControl/>
              <w:ind w:firstLineChars="0" w:firstLine="0"/>
              <w:jc w:val="center"/>
              <w:rPr>
                <w:rFonts w:eastAsiaTheme="minorEastAsia" w:cs="Calibri"/>
                <w:color w:val="212529"/>
                <w:sz w:val="24"/>
                <w:szCs w:val="24"/>
              </w:rPr>
            </w:pPr>
            <w:r w:rsidRPr="006268C9">
              <w:rPr>
                <w:rFonts w:eastAsiaTheme="minorEastAsia" w:cs="Calibri"/>
                <w:color w:val="212529"/>
                <w:sz w:val="24"/>
                <w:szCs w:val="24"/>
              </w:rPr>
              <w:t>2023.01.14 - 02.12</w:t>
            </w:r>
          </w:p>
        </w:tc>
        <w:tc>
          <w:tcPr>
            <w:tcW w:w="643" w:type="pct"/>
            <w:tcBorders>
              <w:top w:val="single" w:sz="6" w:space="0" w:color="auto"/>
              <w:bottom w:val="single" w:sz="6" w:space="0" w:color="auto"/>
            </w:tcBorders>
            <w:vAlign w:val="center"/>
          </w:tcPr>
          <w:p w14:paraId="75638A09" w14:textId="77777777" w:rsidR="00882862" w:rsidRPr="006268C9" w:rsidRDefault="00882862"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kern w:val="0"/>
                <w:sz w:val="24"/>
                <w:szCs w:val="24"/>
              </w:rPr>
              <w:t>7980</w:t>
            </w:r>
            <w:r w:rsidRPr="006268C9">
              <w:rPr>
                <w:rFonts w:eastAsiaTheme="minorEastAsia" w:cs="Calibri"/>
                <w:color w:val="212529"/>
                <w:kern w:val="0"/>
                <w:sz w:val="24"/>
                <w:szCs w:val="24"/>
              </w:rPr>
              <w:t>元</w:t>
            </w:r>
          </w:p>
        </w:tc>
        <w:tc>
          <w:tcPr>
            <w:tcW w:w="492" w:type="pct"/>
            <w:tcBorders>
              <w:top w:val="single" w:sz="6" w:space="0" w:color="auto"/>
              <w:bottom w:val="single" w:sz="6" w:space="0" w:color="auto"/>
            </w:tcBorders>
          </w:tcPr>
          <w:p w14:paraId="06B37AE0" w14:textId="30AE8A33" w:rsidR="00882862" w:rsidRPr="006268C9" w:rsidRDefault="00F16EC7" w:rsidP="00DD0553">
            <w:pPr>
              <w:pStyle w:val="af6"/>
              <w:widowControl/>
              <w:ind w:firstLineChars="0" w:firstLine="0"/>
              <w:jc w:val="center"/>
              <w:rPr>
                <w:rFonts w:eastAsiaTheme="minorEastAsia" w:cs="Calibri"/>
                <w:sz w:val="24"/>
                <w:szCs w:val="24"/>
              </w:rPr>
            </w:pPr>
            <w:hyperlink w:anchor="附件6：生命科学与神经生物学" w:history="1">
              <w:r w:rsidR="00882862" w:rsidRPr="006268C9">
                <w:rPr>
                  <w:rStyle w:val="a6"/>
                  <w:rFonts w:eastAsiaTheme="minorEastAsia" w:cs="Calibri"/>
                  <w:sz w:val="24"/>
                  <w:szCs w:val="24"/>
                </w:rPr>
                <w:t>附件</w:t>
              </w:r>
              <w:r w:rsidR="00882862" w:rsidRPr="006268C9">
                <w:rPr>
                  <w:rStyle w:val="a6"/>
                  <w:rFonts w:eastAsiaTheme="minorEastAsia" w:cs="Calibri"/>
                  <w:sz w:val="24"/>
                  <w:szCs w:val="24"/>
                </w:rPr>
                <w:t>6</w:t>
              </w:r>
            </w:hyperlink>
          </w:p>
        </w:tc>
      </w:tr>
      <w:tr w:rsidR="00882862" w:rsidRPr="006268C9" w14:paraId="09DAFE1B" w14:textId="77777777" w:rsidTr="00DD0553">
        <w:tc>
          <w:tcPr>
            <w:tcW w:w="417" w:type="pct"/>
            <w:tcBorders>
              <w:top w:val="single" w:sz="6" w:space="0" w:color="auto"/>
              <w:bottom w:val="single" w:sz="6" w:space="0" w:color="auto"/>
            </w:tcBorders>
          </w:tcPr>
          <w:p w14:paraId="24FF64A0" w14:textId="77777777" w:rsidR="00882862" w:rsidRPr="006268C9" w:rsidRDefault="00882862"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CMO7</w:t>
            </w:r>
          </w:p>
        </w:tc>
        <w:tc>
          <w:tcPr>
            <w:tcW w:w="2292" w:type="pct"/>
            <w:tcBorders>
              <w:top w:val="single" w:sz="6" w:space="0" w:color="auto"/>
              <w:bottom w:val="single" w:sz="6" w:space="0" w:color="auto"/>
            </w:tcBorders>
          </w:tcPr>
          <w:p w14:paraId="74C4153B" w14:textId="77777777" w:rsidR="00882862" w:rsidRPr="006268C9" w:rsidRDefault="00882862" w:rsidP="00DD0553">
            <w:pPr>
              <w:widowControl w:val="0"/>
              <w:spacing w:after="0" w:line="240" w:lineRule="auto"/>
              <w:jc w:val="center"/>
              <w:rPr>
                <w:rFonts w:eastAsiaTheme="minorEastAsia" w:cs="Calibri"/>
                <w:sz w:val="24"/>
                <w:szCs w:val="24"/>
                <w:lang w:eastAsia="zh-CN"/>
              </w:rPr>
            </w:pPr>
            <w:proofErr w:type="spellStart"/>
            <w:r w:rsidRPr="006268C9">
              <w:rPr>
                <w:rFonts w:eastAsiaTheme="minorEastAsia" w:cs="Calibri"/>
                <w:sz w:val="24"/>
                <w:szCs w:val="24"/>
              </w:rPr>
              <w:t>建筑艺术与美学设计</w:t>
            </w:r>
            <w:proofErr w:type="spellEnd"/>
          </w:p>
        </w:tc>
        <w:tc>
          <w:tcPr>
            <w:tcW w:w="1156" w:type="pct"/>
            <w:tcBorders>
              <w:top w:val="single" w:sz="6" w:space="0" w:color="auto"/>
              <w:bottom w:val="single" w:sz="6" w:space="0" w:color="auto"/>
            </w:tcBorders>
          </w:tcPr>
          <w:p w14:paraId="216F60BC" w14:textId="77777777" w:rsidR="00882862" w:rsidRPr="006268C9" w:rsidRDefault="00882862" w:rsidP="00DD0553">
            <w:pPr>
              <w:pStyle w:val="af6"/>
              <w:widowControl/>
              <w:ind w:firstLineChars="0" w:firstLine="0"/>
              <w:jc w:val="center"/>
              <w:rPr>
                <w:rFonts w:eastAsiaTheme="minorEastAsia" w:cs="Calibri"/>
                <w:color w:val="212529"/>
                <w:sz w:val="24"/>
                <w:szCs w:val="24"/>
              </w:rPr>
            </w:pPr>
            <w:r w:rsidRPr="006268C9">
              <w:rPr>
                <w:rFonts w:eastAsiaTheme="minorEastAsia" w:cs="Calibri"/>
                <w:color w:val="212529"/>
                <w:sz w:val="24"/>
                <w:szCs w:val="24"/>
              </w:rPr>
              <w:t>2023.01.14 - 02.12</w:t>
            </w:r>
          </w:p>
        </w:tc>
        <w:tc>
          <w:tcPr>
            <w:tcW w:w="643" w:type="pct"/>
            <w:tcBorders>
              <w:top w:val="single" w:sz="6" w:space="0" w:color="auto"/>
              <w:bottom w:val="single" w:sz="6" w:space="0" w:color="auto"/>
            </w:tcBorders>
            <w:vAlign w:val="center"/>
          </w:tcPr>
          <w:p w14:paraId="48DEE024" w14:textId="77777777" w:rsidR="00882862" w:rsidRPr="006268C9" w:rsidRDefault="00882862"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kern w:val="0"/>
                <w:sz w:val="24"/>
                <w:szCs w:val="24"/>
              </w:rPr>
              <w:t>7980</w:t>
            </w:r>
            <w:r w:rsidRPr="006268C9">
              <w:rPr>
                <w:rFonts w:eastAsiaTheme="minorEastAsia" w:cs="Calibri"/>
                <w:color w:val="212529"/>
                <w:kern w:val="0"/>
                <w:sz w:val="24"/>
                <w:szCs w:val="24"/>
              </w:rPr>
              <w:t>元</w:t>
            </w:r>
          </w:p>
        </w:tc>
        <w:tc>
          <w:tcPr>
            <w:tcW w:w="492" w:type="pct"/>
            <w:tcBorders>
              <w:top w:val="single" w:sz="6" w:space="0" w:color="auto"/>
              <w:bottom w:val="single" w:sz="6" w:space="0" w:color="auto"/>
            </w:tcBorders>
          </w:tcPr>
          <w:p w14:paraId="2949A8BC" w14:textId="09DABA65" w:rsidR="00882862" w:rsidRPr="006268C9" w:rsidRDefault="00F16EC7" w:rsidP="00DD0553">
            <w:pPr>
              <w:pStyle w:val="af6"/>
              <w:widowControl/>
              <w:ind w:firstLineChars="0" w:firstLine="0"/>
              <w:jc w:val="center"/>
              <w:rPr>
                <w:rFonts w:eastAsiaTheme="minorEastAsia" w:cs="Calibri"/>
                <w:sz w:val="24"/>
                <w:szCs w:val="24"/>
              </w:rPr>
            </w:pPr>
            <w:hyperlink w:anchor="附件7：建筑艺术与美学设计" w:history="1">
              <w:r w:rsidR="00882862" w:rsidRPr="006268C9">
                <w:rPr>
                  <w:rStyle w:val="a6"/>
                  <w:rFonts w:eastAsiaTheme="minorEastAsia" w:cs="Calibri"/>
                  <w:sz w:val="24"/>
                  <w:szCs w:val="24"/>
                </w:rPr>
                <w:t>附件</w:t>
              </w:r>
              <w:r w:rsidR="00882862" w:rsidRPr="006268C9">
                <w:rPr>
                  <w:rStyle w:val="a6"/>
                  <w:rFonts w:eastAsiaTheme="minorEastAsia" w:cs="Calibri"/>
                  <w:sz w:val="24"/>
                  <w:szCs w:val="24"/>
                </w:rPr>
                <w:t>7</w:t>
              </w:r>
            </w:hyperlink>
          </w:p>
        </w:tc>
      </w:tr>
    </w:tbl>
    <w:p w14:paraId="47B964D0" w14:textId="77777777" w:rsidR="00882862" w:rsidRPr="006268C9" w:rsidRDefault="00882862" w:rsidP="008415D4">
      <w:pPr>
        <w:spacing w:after="0" w:line="240" w:lineRule="auto"/>
        <w:rPr>
          <w:rFonts w:eastAsiaTheme="minorEastAsia" w:cs="Calibri"/>
          <w:sz w:val="24"/>
          <w:szCs w:val="24"/>
          <w:lang w:eastAsia="zh-CN"/>
        </w:rPr>
      </w:pPr>
    </w:p>
    <w:p w14:paraId="6B7BCC14" w14:textId="77777777" w:rsidR="008415D4" w:rsidRPr="006268C9" w:rsidRDefault="008415D4" w:rsidP="008415D4">
      <w:pPr>
        <w:spacing w:after="0" w:line="240" w:lineRule="auto"/>
        <w:rPr>
          <w:rFonts w:eastAsiaTheme="minorEastAsia" w:cs="Calibri"/>
          <w:sz w:val="24"/>
          <w:szCs w:val="24"/>
          <w:lang w:eastAsia="zh-CN"/>
        </w:rPr>
      </w:pPr>
    </w:p>
    <w:p w14:paraId="7C693DA1" w14:textId="0A7C95CE" w:rsidR="008415D4" w:rsidRPr="006268C9" w:rsidRDefault="008415D4">
      <w:pPr>
        <w:pStyle w:val="a5"/>
        <w:numPr>
          <w:ilvl w:val="0"/>
          <w:numId w:val="16"/>
        </w:numPr>
        <w:spacing w:afterLines="100" w:after="240" w:line="240" w:lineRule="auto"/>
        <w:rPr>
          <w:rFonts w:eastAsiaTheme="minorEastAsia" w:cs="Calibri"/>
          <w:b/>
          <w:bCs/>
          <w:color w:val="0057B8"/>
          <w:sz w:val="28"/>
          <w:szCs w:val="28"/>
          <w:lang w:eastAsia="zh-CN"/>
        </w:rPr>
      </w:pPr>
      <w:r w:rsidRPr="006268C9">
        <w:rPr>
          <w:rFonts w:eastAsiaTheme="minorEastAsia" w:cs="Calibri"/>
          <w:b/>
          <w:bCs/>
          <w:color w:val="0057B8"/>
          <w:sz w:val="28"/>
          <w:szCs w:val="28"/>
          <w:lang w:eastAsia="zh-CN"/>
        </w:rPr>
        <w:t>剑桥大学哈默顿学院线上课程</w:t>
      </w:r>
    </w:p>
    <w:p w14:paraId="1850219B" w14:textId="74981D5F" w:rsidR="008A27D4" w:rsidRPr="006268C9" w:rsidRDefault="001B1B93" w:rsidP="008A27D4">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008A27D4" w:rsidRPr="006268C9">
        <w:rPr>
          <w:rFonts w:eastAsiaTheme="minorEastAsia" w:cs="Calibri"/>
          <w:sz w:val="24"/>
          <w:szCs w:val="24"/>
          <w:lang w:eastAsia="zh-CN"/>
        </w:rPr>
        <w:t>由相关专业导师授课，涵盖专业课、研讨课、结业项目设计及展示等内容。学员顺利完成课程后，获得剑桥</w:t>
      </w:r>
      <w:proofErr w:type="gramStart"/>
      <w:r w:rsidR="008A27D4" w:rsidRPr="006268C9">
        <w:rPr>
          <w:rFonts w:eastAsiaTheme="minorEastAsia" w:cs="Calibri"/>
          <w:sz w:val="24"/>
          <w:szCs w:val="24"/>
          <w:lang w:eastAsia="zh-CN"/>
        </w:rPr>
        <w:t>大学哈莫顿</w:t>
      </w:r>
      <w:proofErr w:type="gramEnd"/>
      <w:r w:rsidR="008A27D4" w:rsidRPr="006268C9">
        <w:rPr>
          <w:rFonts w:eastAsiaTheme="minorEastAsia" w:cs="Calibri"/>
          <w:sz w:val="24"/>
          <w:szCs w:val="24"/>
          <w:lang w:eastAsia="zh-CN"/>
        </w:rPr>
        <w:t>学院官方颁发的</w:t>
      </w:r>
      <w:r w:rsidR="008A27D4" w:rsidRPr="006268C9">
        <w:rPr>
          <w:rFonts w:eastAsiaTheme="minorEastAsia" w:cs="Calibri"/>
          <w:sz w:val="24"/>
          <w:szCs w:val="24"/>
          <w:lang w:eastAsia="zh-CN"/>
        </w:rPr>
        <w:t xml:space="preserve"> </w:t>
      </w:r>
      <w:r w:rsidR="008A27D4" w:rsidRPr="006268C9">
        <w:rPr>
          <w:rFonts w:eastAsiaTheme="minorEastAsia" w:cs="Calibri"/>
          <w:b/>
          <w:bCs/>
          <w:color w:val="0057B8"/>
          <w:sz w:val="24"/>
          <w:szCs w:val="24"/>
          <w:lang w:eastAsia="zh-CN"/>
        </w:rPr>
        <w:t>结业证书</w:t>
      </w:r>
      <w:r w:rsidR="008A27D4" w:rsidRPr="006268C9">
        <w:rPr>
          <w:rFonts w:eastAsiaTheme="minorEastAsia" w:cs="Calibri"/>
          <w:sz w:val="24"/>
          <w:szCs w:val="24"/>
          <w:lang w:eastAsia="zh-CN"/>
        </w:rPr>
        <w:t xml:space="preserve"> </w:t>
      </w:r>
      <w:r w:rsidR="008A27D4" w:rsidRPr="006268C9">
        <w:rPr>
          <w:rFonts w:eastAsiaTheme="minorEastAsia" w:cs="Calibri"/>
          <w:sz w:val="24"/>
          <w:szCs w:val="24"/>
          <w:lang w:eastAsia="zh-CN"/>
        </w:rPr>
        <w:t>和</w:t>
      </w:r>
      <w:r w:rsidR="008A27D4" w:rsidRPr="006268C9">
        <w:rPr>
          <w:rFonts w:eastAsiaTheme="minorEastAsia" w:cs="Calibri"/>
          <w:sz w:val="24"/>
          <w:szCs w:val="24"/>
          <w:lang w:eastAsia="zh-CN"/>
        </w:rPr>
        <w:t xml:space="preserve"> </w:t>
      </w:r>
      <w:r w:rsidR="008A27D4" w:rsidRPr="006268C9">
        <w:rPr>
          <w:rFonts w:eastAsiaTheme="minorEastAsia" w:cs="Calibri"/>
          <w:b/>
          <w:bCs/>
          <w:color w:val="0057B8"/>
          <w:sz w:val="24"/>
          <w:szCs w:val="24"/>
          <w:lang w:eastAsia="zh-CN"/>
        </w:rPr>
        <w:t>成绩评定报告</w:t>
      </w:r>
      <w:r w:rsidR="008A27D4" w:rsidRPr="006268C9">
        <w:rPr>
          <w:rFonts w:eastAsiaTheme="minorEastAsia" w:cs="Calibri"/>
          <w:sz w:val="24"/>
          <w:szCs w:val="24"/>
          <w:lang w:eastAsia="zh-CN"/>
        </w:rPr>
        <w:t>。</w:t>
      </w:r>
    </w:p>
    <w:p w14:paraId="05097878" w14:textId="77777777" w:rsidR="00B01440" w:rsidRPr="006268C9" w:rsidRDefault="00B01440" w:rsidP="008A27D4">
      <w:pPr>
        <w:spacing w:after="0" w:line="240" w:lineRule="auto"/>
        <w:rPr>
          <w:rFonts w:eastAsiaTheme="minorEastAsia" w:cs="Calibri"/>
          <w:lang w:eastAsia="zh-CN"/>
        </w:rPr>
      </w:pPr>
    </w:p>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852"/>
        <w:gridCol w:w="4678"/>
        <w:gridCol w:w="2408"/>
        <w:gridCol w:w="1276"/>
        <w:gridCol w:w="990"/>
      </w:tblGrid>
      <w:tr w:rsidR="00882862" w:rsidRPr="006268C9" w14:paraId="50681C6B" w14:textId="77777777" w:rsidTr="001B1B93">
        <w:trPr>
          <w:tblHeader/>
        </w:trPr>
        <w:tc>
          <w:tcPr>
            <w:tcW w:w="417" w:type="pct"/>
            <w:tcBorders>
              <w:top w:val="nil"/>
              <w:bottom w:val="single" w:sz="12" w:space="0" w:color="auto"/>
            </w:tcBorders>
            <w:shd w:val="clear" w:color="auto" w:fill="D9D9D9" w:themeFill="background1" w:themeFillShade="D9"/>
            <w:vAlign w:val="center"/>
          </w:tcPr>
          <w:p w14:paraId="2E535493" w14:textId="77777777" w:rsidR="00882862" w:rsidRPr="006268C9" w:rsidRDefault="00882862"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序号</w:t>
            </w:r>
          </w:p>
        </w:tc>
        <w:tc>
          <w:tcPr>
            <w:tcW w:w="2292" w:type="pct"/>
            <w:tcBorders>
              <w:top w:val="nil"/>
              <w:bottom w:val="single" w:sz="12" w:space="0" w:color="auto"/>
            </w:tcBorders>
            <w:shd w:val="clear" w:color="auto" w:fill="D9D9D9" w:themeFill="background1" w:themeFillShade="D9"/>
            <w:vAlign w:val="center"/>
          </w:tcPr>
          <w:p w14:paraId="4DE05774" w14:textId="77777777" w:rsidR="00882862" w:rsidRPr="006268C9" w:rsidRDefault="00882862"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课程主题</w:t>
            </w:r>
          </w:p>
        </w:tc>
        <w:tc>
          <w:tcPr>
            <w:tcW w:w="1180" w:type="pct"/>
            <w:tcBorders>
              <w:top w:val="nil"/>
              <w:bottom w:val="single" w:sz="12" w:space="0" w:color="auto"/>
            </w:tcBorders>
            <w:shd w:val="clear" w:color="auto" w:fill="D9D9D9" w:themeFill="background1" w:themeFillShade="D9"/>
            <w:vAlign w:val="center"/>
          </w:tcPr>
          <w:p w14:paraId="3287E4FE" w14:textId="77777777" w:rsidR="00882862" w:rsidRPr="006268C9" w:rsidRDefault="00882862"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课程时间</w:t>
            </w:r>
          </w:p>
        </w:tc>
        <w:tc>
          <w:tcPr>
            <w:tcW w:w="625" w:type="pct"/>
            <w:tcBorders>
              <w:top w:val="nil"/>
              <w:bottom w:val="single" w:sz="12" w:space="0" w:color="auto"/>
            </w:tcBorders>
            <w:shd w:val="clear" w:color="auto" w:fill="D9D9D9" w:themeFill="background1" w:themeFillShade="D9"/>
            <w:vAlign w:val="center"/>
          </w:tcPr>
          <w:p w14:paraId="2268B4AC" w14:textId="77777777" w:rsidR="00882862" w:rsidRPr="006268C9" w:rsidRDefault="00882862"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项目费</w:t>
            </w:r>
          </w:p>
        </w:tc>
        <w:tc>
          <w:tcPr>
            <w:tcW w:w="485" w:type="pct"/>
            <w:tcBorders>
              <w:top w:val="nil"/>
              <w:bottom w:val="single" w:sz="12" w:space="0" w:color="auto"/>
            </w:tcBorders>
            <w:shd w:val="clear" w:color="auto" w:fill="D9D9D9" w:themeFill="background1" w:themeFillShade="D9"/>
            <w:vAlign w:val="center"/>
          </w:tcPr>
          <w:p w14:paraId="25E80081" w14:textId="77777777" w:rsidR="00882862" w:rsidRPr="006268C9" w:rsidRDefault="00882862"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详情</w:t>
            </w:r>
          </w:p>
        </w:tc>
      </w:tr>
      <w:tr w:rsidR="00882862" w:rsidRPr="006268C9" w14:paraId="0FAEB24A" w14:textId="77777777" w:rsidTr="001B1B93">
        <w:tc>
          <w:tcPr>
            <w:tcW w:w="417" w:type="pct"/>
            <w:tcBorders>
              <w:top w:val="single" w:sz="6" w:space="0" w:color="auto"/>
              <w:bottom w:val="single" w:sz="6" w:space="0" w:color="auto"/>
            </w:tcBorders>
          </w:tcPr>
          <w:p w14:paraId="4517209E" w14:textId="77777777" w:rsidR="00882862" w:rsidRPr="006268C9" w:rsidRDefault="00882862"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CMHO1</w:t>
            </w:r>
          </w:p>
        </w:tc>
        <w:tc>
          <w:tcPr>
            <w:tcW w:w="2292" w:type="pct"/>
            <w:tcBorders>
              <w:top w:val="single" w:sz="6" w:space="0" w:color="auto"/>
              <w:bottom w:val="single" w:sz="6" w:space="0" w:color="auto"/>
            </w:tcBorders>
          </w:tcPr>
          <w:p w14:paraId="234B2EE2" w14:textId="77777777" w:rsidR="00882862" w:rsidRPr="006268C9" w:rsidRDefault="00882862" w:rsidP="00DD0553">
            <w:pPr>
              <w:widowControl w:val="0"/>
              <w:spacing w:after="0" w:line="240" w:lineRule="auto"/>
              <w:jc w:val="center"/>
              <w:rPr>
                <w:rFonts w:eastAsiaTheme="minorEastAsia" w:cs="Calibri"/>
                <w:sz w:val="24"/>
                <w:szCs w:val="24"/>
                <w:lang w:eastAsia="zh-CN"/>
              </w:rPr>
            </w:pPr>
            <w:proofErr w:type="spellStart"/>
            <w:r w:rsidRPr="006268C9">
              <w:rPr>
                <w:rFonts w:eastAsiaTheme="minorEastAsia" w:cs="Calibri"/>
                <w:sz w:val="24"/>
                <w:szCs w:val="24"/>
              </w:rPr>
              <w:t>全球领导力与文化</w:t>
            </w:r>
            <w:proofErr w:type="spellEnd"/>
          </w:p>
        </w:tc>
        <w:tc>
          <w:tcPr>
            <w:tcW w:w="1180" w:type="pct"/>
            <w:tcBorders>
              <w:top w:val="single" w:sz="6" w:space="0" w:color="auto"/>
              <w:bottom w:val="single" w:sz="6" w:space="0" w:color="auto"/>
            </w:tcBorders>
          </w:tcPr>
          <w:p w14:paraId="165253A5" w14:textId="77777777" w:rsidR="00882862" w:rsidRPr="006268C9" w:rsidRDefault="00882862"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sz w:val="24"/>
                <w:szCs w:val="24"/>
              </w:rPr>
              <w:t>2023.01.14 - 02.12</w:t>
            </w:r>
          </w:p>
        </w:tc>
        <w:tc>
          <w:tcPr>
            <w:tcW w:w="625" w:type="pct"/>
            <w:tcBorders>
              <w:top w:val="single" w:sz="6" w:space="0" w:color="auto"/>
              <w:bottom w:val="single" w:sz="6" w:space="0" w:color="auto"/>
            </w:tcBorders>
            <w:vAlign w:val="center"/>
          </w:tcPr>
          <w:p w14:paraId="6F5F959D" w14:textId="42CE63F3" w:rsidR="00882862" w:rsidRPr="006268C9" w:rsidRDefault="001F62B7" w:rsidP="00DD0553">
            <w:pPr>
              <w:pStyle w:val="af6"/>
              <w:widowControl/>
              <w:ind w:firstLineChars="0" w:firstLine="0"/>
              <w:jc w:val="center"/>
              <w:rPr>
                <w:rFonts w:eastAsiaTheme="minorEastAsia" w:cs="Calibri"/>
                <w:b/>
                <w:bCs/>
                <w:color w:val="212529"/>
                <w:kern w:val="0"/>
                <w:sz w:val="24"/>
                <w:szCs w:val="24"/>
              </w:rPr>
            </w:pPr>
            <w:r w:rsidRPr="006268C9">
              <w:rPr>
                <w:rFonts w:eastAsiaTheme="minorEastAsia" w:cs="Calibri"/>
                <w:color w:val="212529"/>
                <w:kern w:val="0"/>
                <w:sz w:val="24"/>
                <w:szCs w:val="24"/>
              </w:rPr>
              <w:t>7980</w:t>
            </w:r>
            <w:r w:rsidRPr="006268C9">
              <w:rPr>
                <w:rFonts w:eastAsiaTheme="minorEastAsia" w:cs="Calibri"/>
                <w:color w:val="212529"/>
                <w:kern w:val="0"/>
                <w:sz w:val="24"/>
                <w:szCs w:val="24"/>
              </w:rPr>
              <w:t>元</w:t>
            </w:r>
          </w:p>
        </w:tc>
        <w:tc>
          <w:tcPr>
            <w:tcW w:w="485" w:type="pct"/>
            <w:tcBorders>
              <w:top w:val="single" w:sz="6" w:space="0" w:color="auto"/>
              <w:bottom w:val="single" w:sz="6" w:space="0" w:color="auto"/>
            </w:tcBorders>
            <w:vAlign w:val="center"/>
          </w:tcPr>
          <w:p w14:paraId="40FB9C79" w14:textId="3D582DC5" w:rsidR="00882862" w:rsidRPr="006268C9" w:rsidRDefault="00F16EC7" w:rsidP="00DD0553">
            <w:pPr>
              <w:pStyle w:val="af6"/>
              <w:widowControl/>
              <w:ind w:firstLineChars="0" w:firstLine="0"/>
              <w:jc w:val="center"/>
              <w:rPr>
                <w:rFonts w:eastAsiaTheme="minorEastAsia" w:cs="Calibri"/>
                <w:color w:val="212529"/>
                <w:kern w:val="0"/>
                <w:sz w:val="24"/>
                <w:szCs w:val="24"/>
              </w:rPr>
            </w:pPr>
            <w:hyperlink w:anchor="附件1：全球领导力与文化" w:history="1">
              <w:r w:rsidR="00882862" w:rsidRPr="006268C9">
                <w:rPr>
                  <w:rStyle w:val="a6"/>
                  <w:rFonts w:eastAsiaTheme="minorEastAsia" w:cs="Calibri"/>
                  <w:sz w:val="24"/>
                  <w:szCs w:val="24"/>
                </w:rPr>
                <w:t>附件</w:t>
              </w:r>
              <w:r w:rsidR="00882862" w:rsidRPr="006268C9">
                <w:rPr>
                  <w:rStyle w:val="a6"/>
                  <w:rFonts w:eastAsiaTheme="minorEastAsia" w:cs="Calibri"/>
                  <w:sz w:val="24"/>
                  <w:szCs w:val="24"/>
                </w:rPr>
                <w:t>1</w:t>
              </w:r>
            </w:hyperlink>
          </w:p>
        </w:tc>
      </w:tr>
    </w:tbl>
    <w:p w14:paraId="4937DCD6" w14:textId="77777777" w:rsidR="00A26491" w:rsidRPr="006268C9" w:rsidRDefault="00A26491" w:rsidP="009B75B3">
      <w:pPr>
        <w:spacing w:after="0" w:line="240" w:lineRule="auto"/>
        <w:rPr>
          <w:rFonts w:eastAsiaTheme="minorEastAsia" w:cs="Calibri"/>
          <w:lang w:eastAsia="zh-CN"/>
        </w:rPr>
        <w:sectPr w:rsidR="00A26491" w:rsidRPr="006268C9" w:rsidSect="008377B8">
          <w:headerReference w:type="default" r:id="rId16"/>
          <w:footerReference w:type="default" r:id="rId17"/>
          <w:pgSz w:w="11906" w:h="16838"/>
          <w:pgMar w:top="1134" w:right="851" w:bottom="851" w:left="851" w:header="284" w:footer="284" w:gutter="0"/>
          <w:cols w:space="708"/>
          <w:docGrid w:linePitch="360"/>
        </w:sectPr>
      </w:pPr>
      <w:bookmarkStart w:id="7" w:name="_GoBack"/>
      <w:bookmarkEnd w:id="7"/>
    </w:p>
    <w:p w14:paraId="16C695CD" w14:textId="2B0E88CD" w:rsidR="003A7B0C" w:rsidRPr="006268C9" w:rsidRDefault="007369C4" w:rsidP="009B75B3">
      <w:pPr>
        <w:spacing w:after="0" w:line="240" w:lineRule="auto"/>
        <w:rPr>
          <w:rFonts w:eastAsiaTheme="minorEastAsia" w:cs="Calibri"/>
          <w:lang w:eastAsia="zh-CN"/>
        </w:rPr>
        <w:sectPr w:rsidR="003A7B0C" w:rsidRPr="006268C9" w:rsidSect="008377B8">
          <w:headerReference w:type="default" r:id="rId18"/>
          <w:pgSz w:w="11906" w:h="16838"/>
          <w:pgMar w:top="1134" w:right="851" w:bottom="851" w:left="851" w:header="284" w:footer="284" w:gutter="0"/>
          <w:cols w:space="708"/>
          <w:docGrid w:linePitch="360"/>
        </w:sectPr>
      </w:pPr>
      <w:r w:rsidRPr="006268C9">
        <w:rPr>
          <w:rFonts w:eastAsiaTheme="minorEastAsia" w:cs="Calibri"/>
          <w:b/>
          <w:bCs/>
          <w:noProof/>
          <w:sz w:val="52"/>
          <w:szCs w:val="52"/>
        </w:rPr>
        <w:lastRenderedPageBreak/>
        <mc:AlternateContent>
          <mc:Choice Requires="wps">
            <w:drawing>
              <wp:anchor distT="45720" distB="45720" distL="114300" distR="114300" simplePos="0" relativeHeight="251658242" behindDoc="0" locked="0" layoutInCell="1" allowOverlap="1" wp14:anchorId="70BB9905" wp14:editId="133EDDE0">
                <wp:simplePos x="0" y="0"/>
                <wp:positionH relativeFrom="margin">
                  <wp:posOffset>157953</wp:posOffset>
                </wp:positionH>
                <wp:positionV relativeFrom="paragraph">
                  <wp:posOffset>6445620</wp:posOffset>
                </wp:positionV>
                <wp:extent cx="6462712" cy="3076575"/>
                <wp:effectExtent l="0" t="0" r="0" b="0"/>
                <wp:wrapNone/>
                <wp:docPr id="21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2712" cy="3076575"/>
                        </a:xfrm>
                        <a:prstGeom prst="rect">
                          <a:avLst/>
                        </a:prstGeom>
                        <a:noFill/>
                        <a:ln w="44450">
                          <a:noFill/>
                          <a:miter lim="800000"/>
                          <a:headEnd/>
                          <a:tailEnd/>
                        </a:ln>
                      </wps:spPr>
                      <wps:txbx>
                        <w:txbxContent>
                          <w:p w14:paraId="79DD7295" w14:textId="406DEB24" w:rsidR="00960DFD" w:rsidRPr="001B6E69" w:rsidRDefault="00960DFD" w:rsidP="00960DFD">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1B6E69">
                              <w:rPr>
                                <w:rFonts w:ascii="微软雅黑" w:eastAsia="微软雅黑" w:hAnsi="微软雅黑" w:hint="eastAsia"/>
                                <w:b/>
                                <w:bCs/>
                                <w:color w:val="0057B8"/>
                                <w:sz w:val="80"/>
                                <w:szCs w:val="80"/>
                                <w:lang w:eastAsia="zh-CN"/>
                              </w:rPr>
                              <w:t>剑桥大学</w:t>
                            </w:r>
                            <w:r>
                              <w:rPr>
                                <w:rFonts w:ascii="微软雅黑" w:eastAsia="微软雅黑" w:hAnsi="微软雅黑" w:hint="eastAsia"/>
                                <w:b/>
                                <w:bCs/>
                                <w:color w:val="0057B8"/>
                                <w:sz w:val="80"/>
                                <w:szCs w:val="80"/>
                                <w:lang w:eastAsia="zh-CN"/>
                              </w:rPr>
                              <w:t>格顿学院</w:t>
                            </w:r>
                          </w:p>
                          <w:p w14:paraId="3F81B45E" w14:textId="77777777" w:rsidR="00960DFD" w:rsidRPr="001B6E69" w:rsidRDefault="00960DFD" w:rsidP="00960DFD">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1B6E69">
                              <w:rPr>
                                <w:rFonts w:ascii="微软雅黑" w:eastAsia="微软雅黑" w:hAnsi="微软雅黑" w:hint="eastAsia"/>
                                <w:b/>
                                <w:bCs/>
                                <w:color w:val="0057B8"/>
                                <w:sz w:val="80"/>
                                <w:szCs w:val="80"/>
                                <w:lang w:eastAsia="zh-CN"/>
                              </w:rPr>
                              <w:t>线上学术课程</w:t>
                            </w:r>
                          </w:p>
                          <w:p w14:paraId="6DF145E6" w14:textId="77777777" w:rsidR="00960DFD" w:rsidRPr="001B6E69" w:rsidRDefault="00960DFD" w:rsidP="00960DFD">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1B6E69">
                              <w:rPr>
                                <w:rFonts w:ascii="微软雅黑" w:eastAsia="微软雅黑" w:hAnsi="微软雅黑"/>
                                <w:b/>
                                <w:bCs/>
                                <w:color w:val="0057B8"/>
                                <w:sz w:val="80"/>
                                <w:szCs w:val="80"/>
                                <w:lang w:eastAsia="zh-CN"/>
                              </w:rPr>
                              <w:t>项目</w:t>
                            </w:r>
                            <w:r w:rsidRPr="001B6E69">
                              <w:rPr>
                                <w:rFonts w:ascii="微软雅黑" w:eastAsia="微软雅黑" w:hAnsi="微软雅黑" w:hint="eastAsia"/>
                                <w:b/>
                                <w:bCs/>
                                <w:color w:val="0057B8"/>
                                <w:sz w:val="80"/>
                                <w:szCs w:val="80"/>
                                <w:lang w:eastAsia="zh-CN"/>
                              </w:rPr>
                              <w:t>简章</w:t>
                            </w:r>
                          </w:p>
                          <w:p w14:paraId="5C137AE5" w14:textId="77777777" w:rsidR="00960DFD" w:rsidRPr="001B6E69" w:rsidRDefault="00960DFD" w:rsidP="00960DFD">
                            <w:pPr>
                              <w:widowControl w:val="0"/>
                              <w:wordWrap w:val="0"/>
                              <w:autoSpaceDE w:val="0"/>
                              <w:autoSpaceDN w:val="0"/>
                              <w:adjustRightInd w:val="0"/>
                              <w:spacing w:after="0" w:line="240" w:lineRule="auto"/>
                              <w:ind w:right="66"/>
                              <w:jc w:val="right"/>
                              <w:rPr>
                                <w:rFonts w:ascii="微软雅黑" w:eastAsia="微软雅黑" w:hAnsi="微软雅黑"/>
                                <w:color w:val="0057B8"/>
                                <w:sz w:val="32"/>
                                <w:szCs w:val="32"/>
                                <w:lang w:eastAsia="zh-CN"/>
                              </w:rPr>
                            </w:pPr>
                            <w:r w:rsidRPr="001B6E69">
                              <w:rPr>
                                <w:rFonts w:ascii="微软雅黑" w:eastAsia="微软雅黑" w:hAnsi="微软雅黑" w:hint="eastAsia"/>
                                <w:color w:val="0057B8"/>
                                <w:sz w:val="32"/>
                                <w:szCs w:val="32"/>
                                <w:lang w:eastAsia="zh-CN"/>
                              </w:rPr>
                              <w:t>2</w:t>
                            </w:r>
                            <w:r w:rsidRPr="001B6E69">
                              <w:rPr>
                                <w:rFonts w:ascii="微软雅黑" w:eastAsia="微软雅黑" w:hAnsi="微软雅黑"/>
                                <w:color w:val="0057B8"/>
                                <w:sz w:val="32"/>
                                <w:szCs w:val="32"/>
                                <w:lang w:eastAsia="zh-CN"/>
                              </w:rPr>
                              <w:t>023寒假</w:t>
                            </w:r>
                          </w:p>
                          <w:p w14:paraId="244BE71F" w14:textId="326F7B64" w:rsidR="007369C4" w:rsidRPr="00061AC8" w:rsidRDefault="007369C4" w:rsidP="007369C4">
                            <w:pPr>
                              <w:widowControl w:val="0"/>
                              <w:autoSpaceDE w:val="0"/>
                              <w:autoSpaceDN w:val="0"/>
                              <w:adjustRightInd w:val="0"/>
                              <w:spacing w:after="0" w:line="240" w:lineRule="auto"/>
                              <w:ind w:right="66"/>
                              <w:jc w:val="right"/>
                              <w:rPr>
                                <w:rFonts w:ascii="微软雅黑" w:eastAsia="微软雅黑" w:hAnsi="微软雅黑"/>
                                <w:color w:val="005EB8"/>
                                <w:sz w:val="32"/>
                                <w:szCs w:val="32"/>
                                <w:lang w:eastAsia="zh-CN"/>
                              </w:rPr>
                            </w:pPr>
                          </w:p>
                        </w:txbxContent>
                      </wps:txbx>
                      <wps:bodyPr rot="0" vert="horz" wrap="square" lIns="72000" tIns="72000" rIns="72000" bIns="7200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70BB9905" id="_x0000_s1027" type="#_x0000_t202" style="position:absolute;margin-left:12.45pt;margin-top:507.55pt;width:508.85pt;height:242.2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8UA9wEAANYDAAAOAAAAZHJzL2Uyb0RvYy54bWysU8tu2zAQvBfoPxC815JdPwLBcpAmTVEg&#10;fQBpP4CmKIsoyWWXtKX067ukFMdob0V1ILikdnZndri9HqxhJ4VBg6v5fFZyppyERrtDzb9/u39z&#10;xVmIwjXCgFM1f1KBX+9ev9r2vlIL6MA0ChmBuFD1vuZdjL4qiiA7ZUWYgVeOLltAKyKFeCgaFD2h&#10;W1MsynJd9ICNR5AqBDq9Gy/5LuO3rZLxS9sGFZmpOfUW84p53ae12G1FdUDhOy2nNsQ/dGGFdlT0&#10;DHUnomBH1H9BWS0RArRxJsEW0LZaqsyB2MzLP9g8dsKrzIXECf4sU/h/sPLz6dF/RRaHdzDQADOJ&#10;4B9A/gjMwW0n3EHdIELfKdFQ4XmSrOh9qKbUJHWoQgLZ95+goSGLY4QMNLRokyrEkxE6DeDpLLoa&#10;IpN0uF6uF5v5gjNJd2/LzXq1WeUaonpO9xjiBwWWpU3Nkaaa4cXpIcTUjqief0nVHNxrY/JkjWN9&#10;zZfL5arMGRdXVkdyntG25ldl+kYvJJrvXZOzo9Bm3FMF4ybeiepIOg77gelmEiXJsIfmiYRAGI1G&#10;D4M2HeAvznoyWc3Dz6NAxZn56EjMDVk4ufIywMtgfxkIJwmq5pGzcXsbs5NHzjckequzHC+dTC2T&#10;ebJKk9GTOy/j/NfLc9z9BgAA//8DAFBLAwQUAAYACAAAACEAVxXr5eMAAAANAQAADwAAAGRycy9k&#10;b3ducmV2LnhtbEyPMU/DMBCFdyT+g3VILKi1E6URCXGqtFIFC0MLSzc3PpJAbEex24R/z3Uq2929&#10;p/e+K9az6dkFR985KyFaCmBoa6c720j4/NgtnoH5oKxWvbMo4Rc9rMv7u0Ll2k12j5dDaBiFWJ8r&#10;CW0IQ865r1s0yi/dgJa0LzcaFWgdG65HNVG46XksRMqN6iw1tGrAbYv1z+FsqERsX9MKn7537/vN&#10;5N9WbXOsNlI+PszVC7CAc7iZ4YpP6FAS08mdrfaslxAnGTnpLqJVBOzqEEmcAjvRlGRZCrws+P8v&#10;yj8AAAD//wMAUEsBAi0AFAAGAAgAAAAhALaDOJL+AAAA4QEAABMAAAAAAAAAAAAAAAAAAAAAAFtD&#10;b250ZW50X1R5cGVzXS54bWxQSwECLQAUAAYACAAAACEAOP0h/9YAAACUAQAACwAAAAAAAAAAAAAA&#10;AAAvAQAAX3JlbHMvLnJlbHNQSwECLQAUAAYACAAAACEAfSvFAPcBAADWAwAADgAAAAAAAAAAAAAA&#10;AAAuAgAAZHJzL2Uyb0RvYy54bWxQSwECLQAUAAYACAAAACEAVxXr5eMAAAANAQAADwAAAAAAAAAA&#10;AAAAAABRBAAAZHJzL2Rvd25yZXYueG1sUEsFBgAAAAAEAAQA8wAAAGEFAAAAAA==&#10;" filled="f" stroked="f" strokeweight="3.5pt">
                <v:textbox inset="2mm,2mm,2mm,2mm">
                  <w:txbxContent>
                    <w:p w14:paraId="79DD7295" w14:textId="406DEB24" w:rsidR="00960DFD" w:rsidRPr="001B6E69" w:rsidRDefault="00960DFD" w:rsidP="00960DFD">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1B6E69">
                        <w:rPr>
                          <w:rFonts w:ascii="微软雅黑" w:eastAsia="微软雅黑" w:hAnsi="微软雅黑" w:hint="eastAsia"/>
                          <w:b/>
                          <w:bCs/>
                          <w:color w:val="0057B8"/>
                          <w:sz w:val="80"/>
                          <w:szCs w:val="80"/>
                          <w:lang w:eastAsia="zh-CN"/>
                        </w:rPr>
                        <w:t>剑桥大学</w:t>
                      </w:r>
                      <w:r>
                        <w:rPr>
                          <w:rFonts w:ascii="微软雅黑" w:eastAsia="微软雅黑" w:hAnsi="微软雅黑" w:hint="eastAsia"/>
                          <w:b/>
                          <w:bCs/>
                          <w:color w:val="0057B8"/>
                          <w:sz w:val="80"/>
                          <w:szCs w:val="80"/>
                          <w:lang w:eastAsia="zh-CN"/>
                        </w:rPr>
                        <w:t>格顿学院</w:t>
                      </w:r>
                    </w:p>
                    <w:p w14:paraId="3F81B45E" w14:textId="77777777" w:rsidR="00960DFD" w:rsidRPr="001B6E69" w:rsidRDefault="00960DFD" w:rsidP="00960DFD">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1B6E69">
                        <w:rPr>
                          <w:rFonts w:ascii="微软雅黑" w:eastAsia="微软雅黑" w:hAnsi="微软雅黑" w:hint="eastAsia"/>
                          <w:b/>
                          <w:bCs/>
                          <w:color w:val="0057B8"/>
                          <w:sz w:val="80"/>
                          <w:szCs w:val="80"/>
                          <w:lang w:eastAsia="zh-CN"/>
                        </w:rPr>
                        <w:t>线上学术课程</w:t>
                      </w:r>
                    </w:p>
                    <w:p w14:paraId="6DF145E6" w14:textId="77777777" w:rsidR="00960DFD" w:rsidRPr="001B6E69" w:rsidRDefault="00960DFD" w:rsidP="00960DFD">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1B6E69">
                        <w:rPr>
                          <w:rFonts w:ascii="微软雅黑" w:eastAsia="微软雅黑" w:hAnsi="微软雅黑"/>
                          <w:b/>
                          <w:bCs/>
                          <w:color w:val="0057B8"/>
                          <w:sz w:val="80"/>
                          <w:szCs w:val="80"/>
                          <w:lang w:eastAsia="zh-CN"/>
                        </w:rPr>
                        <w:t>项目</w:t>
                      </w:r>
                      <w:r w:rsidRPr="001B6E69">
                        <w:rPr>
                          <w:rFonts w:ascii="微软雅黑" w:eastAsia="微软雅黑" w:hAnsi="微软雅黑" w:hint="eastAsia"/>
                          <w:b/>
                          <w:bCs/>
                          <w:color w:val="0057B8"/>
                          <w:sz w:val="80"/>
                          <w:szCs w:val="80"/>
                          <w:lang w:eastAsia="zh-CN"/>
                        </w:rPr>
                        <w:t>简章</w:t>
                      </w:r>
                    </w:p>
                    <w:p w14:paraId="5C137AE5" w14:textId="77777777" w:rsidR="00960DFD" w:rsidRPr="001B6E69" w:rsidRDefault="00960DFD" w:rsidP="00960DFD">
                      <w:pPr>
                        <w:widowControl w:val="0"/>
                        <w:wordWrap w:val="0"/>
                        <w:autoSpaceDE w:val="0"/>
                        <w:autoSpaceDN w:val="0"/>
                        <w:adjustRightInd w:val="0"/>
                        <w:spacing w:after="0" w:line="240" w:lineRule="auto"/>
                        <w:ind w:right="66"/>
                        <w:jc w:val="right"/>
                        <w:rPr>
                          <w:rFonts w:ascii="微软雅黑" w:eastAsia="微软雅黑" w:hAnsi="微软雅黑"/>
                          <w:color w:val="0057B8"/>
                          <w:sz w:val="32"/>
                          <w:szCs w:val="32"/>
                          <w:lang w:eastAsia="zh-CN"/>
                        </w:rPr>
                      </w:pPr>
                      <w:r w:rsidRPr="001B6E69">
                        <w:rPr>
                          <w:rFonts w:ascii="微软雅黑" w:eastAsia="微软雅黑" w:hAnsi="微软雅黑" w:hint="eastAsia"/>
                          <w:color w:val="0057B8"/>
                          <w:sz w:val="32"/>
                          <w:szCs w:val="32"/>
                          <w:lang w:eastAsia="zh-CN"/>
                        </w:rPr>
                        <w:t>2</w:t>
                      </w:r>
                      <w:r w:rsidRPr="001B6E69">
                        <w:rPr>
                          <w:rFonts w:ascii="微软雅黑" w:eastAsia="微软雅黑" w:hAnsi="微软雅黑"/>
                          <w:color w:val="0057B8"/>
                          <w:sz w:val="32"/>
                          <w:szCs w:val="32"/>
                          <w:lang w:eastAsia="zh-CN"/>
                        </w:rPr>
                        <w:t>023寒假</w:t>
                      </w:r>
                    </w:p>
                    <w:p w14:paraId="244BE71F" w14:textId="326F7B64" w:rsidR="007369C4" w:rsidRPr="00061AC8" w:rsidRDefault="007369C4" w:rsidP="007369C4">
                      <w:pPr>
                        <w:widowControl w:val="0"/>
                        <w:autoSpaceDE w:val="0"/>
                        <w:autoSpaceDN w:val="0"/>
                        <w:adjustRightInd w:val="0"/>
                        <w:spacing w:after="0" w:line="240" w:lineRule="auto"/>
                        <w:ind w:right="66"/>
                        <w:jc w:val="right"/>
                        <w:rPr>
                          <w:rFonts w:ascii="微软雅黑" w:eastAsia="微软雅黑" w:hAnsi="微软雅黑"/>
                          <w:color w:val="005EB8"/>
                          <w:sz w:val="32"/>
                          <w:szCs w:val="32"/>
                          <w:lang w:eastAsia="zh-CN"/>
                        </w:rPr>
                      </w:pPr>
                    </w:p>
                  </w:txbxContent>
                </v:textbox>
                <w10:wrap anchorx="margin"/>
              </v:shape>
            </w:pict>
          </mc:Fallback>
        </mc:AlternateContent>
      </w:r>
    </w:p>
    <w:tbl>
      <w:tblPr>
        <w:tblStyle w:val="ab"/>
        <w:tblW w:w="5000" w:type="pct"/>
        <w:tblBorders>
          <w:top w:val="none" w:sz="0" w:space="0" w:color="auto"/>
          <w:left w:val="none" w:sz="0" w:space="0" w:color="auto"/>
          <w:bottom w:val="single" w:sz="18" w:space="0" w:color="0071BC"/>
          <w:right w:val="none" w:sz="0" w:space="0" w:color="auto"/>
          <w:insideH w:val="none" w:sz="0" w:space="0" w:color="auto"/>
          <w:insideV w:val="none" w:sz="0" w:space="0" w:color="auto"/>
        </w:tblBorders>
        <w:tblLayout w:type="fixed"/>
        <w:tblCellMar>
          <w:top w:w="57" w:type="dxa"/>
          <w:left w:w="28" w:type="dxa"/>
          <w:bottom w:w="57" w:type="dxa"/>
          <w:right w:w="28" w:type="dxa"/>
        </w:tblCellMar>
        <w:tblLook w:val="04A0" w:firstRow="1" w:lastRow="0" w:firstColumn="1" w:lastColumn="0" w:noHBand="0" w:noVBand="1"/>
      </w:tblPr>
      <w:tblGrid>
        <w:gridCol w:w="567"/>
        <w:gridCol w:w="9637"/>
      </w:tblGrid>
      <w:tr w:rsidR="00AA29EF" w:rsidRPr="006268C9" w14:paraId="2A54E1F7" w14:textId="77777777" w:rsidTr="00DD0553">
        <w:trPr>
          <w:trHeight w:val="127"/>
        </w:trPr>
        <w:tc>
          <w:tcPr>
            <w:tcW w:w="567" w:type="dxa"/>
            <w:vAlign w:val="center"/>
          </w:tcPr>
          <w:p w14:paraId="7D9A7996" w14:textId="77777777" w:rsidR="00AA29EF" w:rsidRPr="006268C9" w:rsidRDefault="00AA29EF" w:rsidP="00DD0553">
            <w:pPr>
              <w:pStyle w:val="2"/>
              <w:spacing w:before="0" w:after="0" w:line="240" w:lineRule="auto"/>
              <w:jc w:val="both"/>
              <w:outlineLvl w:val="1"/>
              <w:rPr>
                <w:rFonts w:ascii="Calibri" w:eastAsiaTheme="minorEastAsia" w:hAnsi="Calibri" w:cs="Calibri"/>
                <w:lang w:eastAsia="zh-CN"/>
              </w:rPr>
            </w:pPr>
            <w:bookmarkStart w:id="8" w:name="_Toc100664971"/>
            <w:bookmarkStart w:id="9" w:name="_Toc101018451"/>
            <w:bookmarkStart w:id="10" w:name="_Toc101023071"/>
            <w:bookmarkStart w:id="11" w:name="_Toc101110743"/>
            <w:r w:rsidRPr="006268C9">
              <w:rPr>
                <w:rFonts w:ascii="Calibri" w:eastAsiaTheme="minorEastAsia" w:hAnsi="Calibri" w:cs="Calibri"/>
                <w:noProof/>
                <w:lang w:eastAsia="zh-CN"/>
              </w:rPr>
              <w:lastRenderedPageBreak/>
              <w:drawing>
                <wp:inline distT="0" distB="0" distL="0" distR="0" wp14:anchorId="7CE37AD8" wp14:editId="3DECB95D">
                  <wp:extent cx="252000" cy="252000"/>
                  <wp:effectExtent l="0" t="0" r="0" b="0"/>
                  <wp:docPr id="9" name="图形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形 9"/>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52000" cy="252000"/>
                          </a:xfrm>
                          <a:prstGeom prst="rect">
                            <a:avLst/>
                          </a:prstGeom>
                        </pic:spPr>
                      </pic:pic>
                    </a:graphicData>
                  </a:graphic>
                </wp:inline>
              </w:drawing>
            </w:r>
            <w:bookmarkEnd w:id="8"/>
            <w:bookmarkEnd w:id="9"/>
            <w:bookmarkEnd w:id="10"/>
            <w:bookmarkEnd w:id="11"/>
          </w:p>
        </w:tc>
        <w:tc>
          <w:tcPr>
            <w:tcW w:w="9637" w:type="dxa"/>
            <w:vAlign w:val="center"/>
          </w:tcPr>
          <w:p w14:paraId="2A37661B" w14:textId="77777777" w:rsidR="00AA29EF" w:rsidRPr="006268C9" w:rsidRDefault="00AA29EF" w:rsidP="00DD0553">
            <w:pPr>
              <w:pStyle w:val="2"/>
              <w:spacing w:before="0" w:after="0" w:line="240" w:lineRule="auto"/>
              <w:outlineLvl w:val="1"/>
              <w:rPr>
                <w:rFonts w:ascii="Calibri" w:eastAsiaTheme="minorEastAsia" w:hAnsi="Calibri" w:cs="Calibri"/>
                <w:sz w:val="36"/>
                <w:szCs w:val="36"/>
                <w:lang w:eastAsia="zh-CN"/>
              </w:rPr>
            </w:pPr>
            <w:bookmarkStart w:id="12" w:name="_Toc100434846"/>
            <w:r w:rsidRPr="006268C9">
              <w:rPr>
                <w:rFonts w:ascii="Calibri" w:eastAsiaTheme="minorEastAsia" w:hAnsi="Calibri" w:cs="Calibri"/>
                <w:color w:val="0057B8"/>
                <w:sz w:val="36"/>
                <w:szCs w:val="36"/>
                <w:lang w:eastAsia="zh-CN"/>
              </w:rPr>
              <w:t>学校简介</w:t>
            </w:r>
            <w:bookmarkEnd w:id="12"/>
          </w:p>
        </w:tc>
      </w:tr>
    </w:tbl>
    <w:p w14:paraId="156D9780" w14:textId="77777777" w:rsidR="00AA29EF" w:rsidRPr="006268C9" w:rsidRDefault="00AA29EF" w:rsidP="00AA29EF">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AA29EF" w:rsidRPr="006268C9" w14:paraId="3A328F01" w14:textId="77777777" w:rsidTr="00DD0553">
        <w:tc>
          <w:tcPr>
            <w:tcW w:w="10204" w:type="dxa"/>
          </w:tcPr>
          <w:p w14:paraId="2859CA04" w14:textId="77777777" w:rsidR="00AA29EF" w:rsidRPr="006268C9" w:rsidRDefault="00AA29EF" w:rsidP="00DD0553">
            <w:pPr>
              <w:spacing w:after="0" w:line="240" w:lineRule="auto"/>
              <w:jc w:val="both"/>
              <w:rPr>
                <w:rFonts w:eastAsiaTheme="minorEastAsia" w:cs="Calibri"/>
                <w:b/>
                <w:bCs/>
                <w:color w:val="0057B8"/>
                <w:sz w:val="28"/>
                <w:szCs w:val="28"/>
                <w:lang w:eastAsia="zh-CN"/>
              </w:rPr>
            </w:pPr>
            <w:r w:rsidRPr="006268C9">
              <w:rPr>
                <w:rFonts w:eastAsiaTheme="minorEastAsia" w:cs="Calibri"/>
                <w:b/>
                <w:bCs/>
                <w:color w:val="0057B8"/>
                <w:sz w:val="28"/>
                <w:szCs w:val="28"/>
                <w:lang w:eastAsia="zh-CN"/>
              </w:rPr>
              <w:t>剑桥大学格顿学院</w:t>
            </w:r>
            <w:r w:rsidRPr="006268C9">
              <w:rPr>
                <w:rFonts w:eastAsiaTheme="minorEastAsia" w:cs="Calibri"/>
                <w:b/>
                <w:bCs/>
                <w:color w:val="0057B8"/>
                <w:sz w:val="28"/>
                <w:szCs w:val="28"/>
                <w:lang w:eastAsia="zh-CN"/>
              </w:rPr>
              <w:t xml:space="preserve">  (</w:t>
            </w:r>
            <w:proofErr w:type="spellStart"/>
            <w:r w:rsidRPr="006268C9">
              <w:rPr>
                <w:rFonts w:eastAsiaTheme="minorEastAsia" w:cs="Calibri"/>
                <w:b/>
                <w:bCs/>
                <w:color w:val="0057B8"/>
                <w:sz w:val="28"/>
                <w:szCs w:val="28"/>
                <w:lang w:eastAsia="zh-CN"/>
              </w:rPr>
              <w:t>Girton</w:t>
            </w:r>
            <w:proofErr w:type="spellEnd"/>
            <w:r w:rsidRPr="006268C9">
              <w:rPr>
                <w:rFonts w:eastAsiaTheme="minorEastAsia" w:cs="Calibri"/>
                <w:b/>
                <w:bCs/>
                <w:color w:val="0057B8"/>
                <w:sz w:val="28"/>
                <w:szCs w:val="28"/>
                <w:lang w:eastAsia="zh-CN"/>
              </w:rPr>
              <w:t xml:space="preserve"> College, University of Cambridge)</w:t>
            </w:r>
          </w:p>
          <w:p w14:paraId="17A7BDFE" w14:textId="77777777" w:rsidR="00AA29EF" w:rsidRPr="006268C9" w:rsidRDefault="00AA29EF" w:rsidP="00DD0553">
            <w:pPr>
              <w:spacing w:after="0" w:line="240" w:lineRule="auto"/>
              <w:jc w:val="both"/>
              <w:rPr>
                <w:rFonts w:eastAsiaTheme="minorEastAsia" w:cs="Calibri"/>
                <w:sz w:val="24"/>
                <w:szCs w:val="24"/>
                <w:lang w:eastAsia="zh-CN"/>
              </w:rPr>
            </w:pPr>
          </w:p>
          <w:p w14:paraId="19307824" w14:textId="77777777" w:rsidR="00AA29EF" w:rsidRPr="006268C9" w:rsidRDefault="00AA29EF" w:rsidP="00DD0553">
            <w:pPr>
              <w:spacing w:line="240" w:lineRule="auto"/>
              <w:jc w:val="both"/>
              <w:rPr>
                <w:rFonts w:eastAsiaTheme="minorEastAsia" w:cs="Calibri"/>
                <w:sz w:val="24"/>
                <w:szCs w:val="24"/>
                <w:lang w:eastAsia="zh-CN"/>
              </w:rPr>
            </w:pPr>
            <w:r w:rsidRPr="006268C9">
              <w:rPr>
                <w:rFonts w:eastAsiaTheme="minorEastAsia" w:cs="Calibri"/>
                <w:sz w:val="24"/>
                <w:szCs w:val="24"/>
                <w:lang w:eastAsia="zh-CN"/>
              </w:rPr>
              <w:t>剑桥大学格顿学院是剑桥大学</w:t>
            </w:r>
            <w:r w:rsidRPr="006268C9">
              <w:rPr>
                <w:rFonts w:eastAsiaTheme="minorEastAsia" w:cs="Calibri"/>
                <w:sz w:val="24"/>
                <w:szCs w:val="24"/>
                <w:lang w:eastAsia="zh-CN"/>
              </w:rPr>
              <w:t>31</w:t>
            </w:r>
            <w:r w:rsidRPr="006268C9">
              <w:rPr>
                <w:rFonts w:eastAsiaTheme="minorEastAsia" w:cs="Calibri"/>
                <w:sz w:val="24"/>
                <w:szCs w:val="24"/>
                <w:lang w:eastAsia="zh-CN"/>
              </w:rPr>
              <w:t>个学院的其中一所，于</w:t>
            </w:r>
            <w:r w:rsidRPr="006268C9">
              <w:rPr>
                <w:rFonts w:eastAsiaTheme="minorEastAsia" w:cs="Calibri"/>
                <w:sz w:val="24"/>
                <w:szCs w:val="24"/>
                <w:lang w:eastAsia="zh-CN"/>
              </w:rPr>
              <w:t xml:space="preserve"> 1869 </w:t>
            </w:r>
            <w:r w:rsidRPr="006268C9">
              <w:rPr>
                <w:rFonts w:eastAsiaTheme="minorEastAsia" w:cs="Calibri"/>
                <w:sz w:val="24"/>
                <w:szCs w:val="24"/>
                <w:lang w:eastAsia="zh-CN"/>
              </w:rPr>
              <w:t>年成立，学院占地</w:t>
            </w:r>
            <w:r w:rsidRPr="006268C9">
              <w:rPr>
                <w:rFonts w:eastAsiaTheme="minorEastAsia" w:cs="Calibri"/>
                <w:sz w:val="24"/>
                <w:szCs w:val="24"/>
                <w:lang w:eastAsia="zh-CN"/>
              </w:rPr>
              <w:t xml:space="preserve"> 33 </w:t>
            </w:r>
            <w:r w:rsidRPr="006268C9">
              <w:rPr>
                <w:rFonts w:eastAsiaTheme="minorEastAsia" w:cs="Calibri"/>
                <w:sz w:val="24"/>
                <w:szCs w:val="24"/>
                <w:lang w:eastAsia="zh-CN"/>
              </w:rPr>
              <w:t>英亩，建筑以典型的维多利亚红砖设计居多，大部分由建筑师阿尔弗雷德</w:t>
            </w:r>
            <w:r w:rsidRPr="006268C9">
              <w:rPr>
                <w:rFonts w:eastAsiaTheme="minorEastAsia" w:cs="Calibri"/>
                <w:sz w:val="24"/>
                <w:szCs w:val="24"/>
                <w:lang w:eastAsia="zh-CN"/>
              </w:rPr>
              <w:t>·</w:t>
            </w:r>
            <w:r w:rsidRPr="006268C9">
              <w:rPr>
                <w:rFonts w:eastAsiaTheme="minorEastAsia" w:cs="Calibri"/>
                <w:sz w:val="24"/>
                <w:szCs w:val="24"/>
                <w:lang w:eastAsia="zh-CN"/>
              </w:rPr>
              <w:t>沃特豪斯于</w:t>
            </w:r>
            <w:r w:rsidRPr="006268C9">
              <w:rPr>
                <w:rFonts w:eastAsiaTheme="minorEastAsia" w:cs="Calibri"/>
                <w:sz w:val="24"/>
                <w:szCs w:val="24"/>
                <w:lang w:eastAsia="zh-CN"/>
              </w:rPr>
              <w:t xml:space="preserve"> 1872 </w:t>
            </w:r>
            <w:r w:rsidRPr="006268C9">
              <w:rPr>
                <w:rFonts w:eastAsiaTheme="minorEastAsia" w:cs="Calibri"/>
                <w:sz w:val="24"/>
                <w:szCs w:val="24"/>
                <w:lang w:eastAsia="zh-CN"/>
              </w:rPr>
              <w:t>年至</w:t>
            </w:r>
            <w:r w:rsidRPr="006268C9">
              <w:rPr>
                <w:rFonts w:eastAsiaTheme="minorEastAsia" w:cs="Calibri"/>
                <w:sz w:val="24"/>
                <w:szCs w:val="24"/>
                <w:lang w:eastAsia="zh-CN"/>
              </w:rPr>
              <w:t xml:space="preserve"> 1887 </w:t>
            </w:r>
            <w:r w:rsidRPr="006268C9">
              <w:rPr>
                <w:rFonts w:eastAsiaTheme="minorEastAsia" w:cs="Calibri"/>
                <w:sz w:val="24"/>
                <w:szCs w:val="24"/>
                <w:lang w:eastAsia="zh-CN"/>
              </w:rPr>
              <w:t>年间建造。学院以招收大量英国公立学校学生、社区氛围和音乐天赋而闻名。格顿学院的著名校友是女王丹麦玛格丽特二</w:t>
            </w:r>
            <w:proofErr w:type="gramStart"/>
            <w:r w:rsidRPr="006268C9">
              <w:rPr>
                <w:rFonts w:eastAsiaTheme="minorEastAsia" w:cs="Calibri"/>
                <w:sz w:val="24"/>
                <w:szCs w:val="24"/>
                <w:lang w:eastAsia="zh-CN"/>
              </w:rPr>
              <w:t>世</w:t>
            </w:r>
            <w:proofErr w:type="gramEnd"/>
            <w:r w:rsidRPr="006268C9">
              <w:rPr>
                <w:rFonts w:eastAsiaTheme="minorEastAsia" w:cs="Calibri"/>
                <w:sz w:val="24"/>
                <w:szCs w:val="24"/>
                <w:lang w:eastAsia="zh-CN"/>
              </w:rPr>
              <w:t>、英国最高法院院长夫人赫尔夫人、经济学家琼</w:t>
            </w:r>
            <w:r w:rsidRPr="006268C9">
              <w:rPr>
                <w:rFonts w:eastAsiaTheme="minorEastAsia" w:cs="Calibri"/>
                <w:sz w:val="24"/>
                <w:szCs w:val="24"/>
                <w:lang w:eastAsia="zh-CN"/>
              </w:rPr>
              <w:t>·</w:t>
            </w:r>
            <w:r w:rsidRPr="006268C9">
              <w:rPr>
                <w:rFonts w:eastAsiaTheme="minorEastAsia" w:cs="Calibri"/>
                <w:sz w:val="24"/>
                <w:szCs w:val="24"/>
                <w:lang w:eastAsia="zh-CN"/>
              </w:rPr>
              <w:t>罗宾逊和人类学家玛丽莲</w:t>
            </w:r>
            <w:r w:rsidRPr="006268C9">
              <w:rPr>
                <w:rFonts w:eastAsiaTheme="minorEastAsia" w:cs="Calibri"/>
                <w:sz w:val="24"/>
                <w:szCs w:val="24"/>
                <w:lang w:eastAsia="zh-CN"/>
              </w:rPr>
              <w:t>·</w:t>
            </w:r>
            <w:r w:rsidRPr="006268C9">
              <w:rPr>
                <w:rFonts w:eastAsiaTheme="minorEastAsia" w:cs="Calibri"/>
                <w:sz w:val="24"/>
                <w:szCs w:val="24"/>
                <w:lang w:eastAsia="zh-CN"/>
              </w:rPr>
              <w:t>斯特拉斯恩。</w:t>
            </w:r>
          </w:p>
          <w:p w14:paraId="737DBFC3" w14:textId="77777777" w:rsidR="00AA29EF" w:rsidRPr="006268C9" w:rsidRDefault="00AA29EF" w:rsidP="00DD0553">
            <w:pPr>
              <w:spacing w:after="0" w:line="240" w:lineRule="auto"/>
              <w:jc w:val="both"/>
              <w:rPr>
                <w:rFonts w:eastAsiaTheme="minorEastAsia" w:cs="Calibri"/>
                <w:sz w:val="24"/>
                <w:szCs w:val="24"/>
                <w:lang w:eastAsia="zh-CN"/>
              </w:rPr>
            </w:pPr>
            <w:r w:rsidRPr="006268C9">
              <w:rPr>
                <w:rFonts w:eastAsiaTheme="minorEastAsia" w:cs="Calibri"/>
                <w:sz w:val="24"/>
                <w:szCs w:val="24"/>
                <w:lang w:eastAsia="zh-CN"/>
              </w:rPr>
              <w:t>在</w:t>
            </w:r>
            <w:r w:rsidRPr="006268C9">
              <w:rPr>
                <w:rFonts w:eastAsiaTheme="minorEastAsia" w:cs="Calibri"/>
                <w:sz w:val="24"/>
                <w:szCs w:val="24"/>
                <w:lang w:eastAsia="zh-CN"/>
              </w:rPr>
              <w:t>2023</w:t>
            </w:r>
            <w:r w:rsidRPr="006268C9">
              <w:rPr>
                <w:rFonts w:eastAsiaTheme="minorEastAsia" w:cs="Calibri"/>
                <w:sz w:val="24"/>
                <w:szCs w:val="24"/>
                <w:lang w:eastAsia="zh-CN"/>
              </w:rPr>
              <w:t>年</w:t>
            </w:r>
            <w:r w:rsidRPr="006268C9">
              <w:rPr>
                <w:rFonts w:eastAsiaTheme="minorEastAsia" w:cs="Calibri"/>
                <w:sz w:val="24"/>
                <w:szCs w:val="24"/>
                <w:lang w:eastAsia="zh-CN"/>
              </w:rPr>
              <w:t>QS</w:t>
            </w:r>
            <w:r w:rsidRPr="006268C9">
              <w:rPr>
                <w:rFonts w:eastAsiaTheme="minorEastAsia" w:cs="Calibri"/>
                <w:sz w:val="24"/>
                <w:szCs w:val="24"/>
                <w:lang w:eastAsia="zh-CN"/>
              </w:rPr>
              <w:t>世界大学排名中，</w:t>
            </w:r>
            <w:r w:rsidRPr="006268C9">
              <w:rPr>
                <w:rFonts w:eastAsiaTheme="minorEastAsia" w:cs="Calibri"/>
                <w:b/>
                <w:bCs/>
                <w:color w:val="0057B8"/>
                <w:sz w:val="24"/>
                <w:szCs w:val="24"/>
                <w:lang w:eastAsia="zh-CN"/>
              </w:rPr>
              <w:t>剑桥大学位列全球第</w:t>
            </w:r>
            <w:r w:rsidRPr="006268C9">
              <w:rPr>
                <w:rFonts w:eastAsiaTheme="minorEastAsia" w:cs="Calibri"/>
                <w:b/>
                <w:bCs/>
                <w:color w:val="0057B8"/>
                <w:sz w:val="24"/>
                <w:szCs w:val="24"/>
                <w:lang w:eastAsia="zh-CN"/>
              </w:rPr>
              <w:t>2</w:t>
            </w:r>
            <w:r w:rsidRPr="006268C9">
              <w:rPr>
                <w:rFonts w:eastAsiaTheme="minorEastAsia" w:cs="Calibri"/>
                <w:b/>
                <w:bCs/>
                <w:color w:val="0057B8"/>
                <w:sz w:val="24"/>
                <w:szCs w:val="24"/>
                <w:lang w:eastAsia="zh-CN"/>
              </w:rPr>
              <w:t>位，英国第</w:t>
            </w:r>
            <w:r w:rsidRPr="006268C9">
              <w:rPr>
                <w:rFonts w:eastAsiaTheme="minorEastAsia" w:cs="Calibri"/>
                <w:b/>
                <w:bCs/>
                <w:color w:val="0057B8"/>
                <w:sz w:val="24"/>
                <w:szCs w:val="24"/>
                <w:lang w:eastAsia="zh-CN"/>
              </w:rPr>
              <w:t>1</w:t>
            </w:r>
            <w:r w:rsidRPr="006268C9">
              <w:rPr>
                <w:rFonts w:eastAsiaTheme="minorEastAsia" w:cs="Calibri"/>
                <w:b/>
                <w:bCs/>
                <w:color w:val="0057B8"/>
                <w:sz w:val="24"/>
                <w:szCs w:val="24"/>
                <w:lang w:eastAsia="zh-CN"/>
              </w:rPr>
              <w:t>位</w:t>
            </w:r>
            <w:r w:rsidRPr="006268C9">
              <w:rPr>
                <w:rFonts w:eastAsiaTheme="minorEastAsia" w:cs="Calibri"/>
                <w:sz w:val="24"/>
                <w:szCs w:val="24"/>
                <w:lang w:eastAsia="zh-CN"/>
              </w:rPr>
              <w:t>。</w:t>
            </w:r>
          </w:p>
        </w:tc>
      </w:tr>
      <w:tr w:rsidR="00AA29EF" w:rsidRPr="006268C9" w14:paraId="14211769" w14:textId="77777777" w:rsidTr="00DD0553">
        <w:tc>
          <w:tcPr>
            <w:tcW w:w="10204" w:type="dxa"/>
          </w:tcPr>
          <w:p w14:paraId="40A4FA3F" w14:textId="77777777" w:rsidR="00AA29EF" w:rsidRPr="006268C9" w:rsidRDefault="00AA29EF" w:rsidP="00DD0553">
            <w:pPr>
              <w:spacing w:after="0" w:line="240" w:lineRule="auto"/>
              <w:jc w:val="center"/>
              <w:rPr>
                <w:rFonts w:eastAsiaTheme="minorEastAsia" w:cs="Calibri"/>
                <w:sz w:val="24"/>
                <w:szCs w:val="24"/>
                <w:lang w:eastAsia="zh-CN"/>
              </w:rPr>
            </w:pPr>
            <w:r w:rsidRPr="006268C9">
              <w:rPr>
                <w:rFonts w:eastAsiaTheme="minorEastAsia" w:cs="Calibri"/>
                <w:noProof/>
                <w:sz w:val="24"/>
                <w:szCs w:val="24"/>
                <w:lang w:eastAsia="zh-CN"/>
              </w:rPr>
              <w:drawing>
                <wp:inline distT="0" distB="0" distL="0" distR="0" wp14:anchorId="3D8FF93B" wp14:editId="57591B1B">
                  <wp:extent cx="6443980" cy="1397635"/>
                  <wp:effectExtent l="0" t="0" r="0" b="0"/>
                  <wp:docPr id="225" name="图片 225" descr="图书馆里的椅子上&#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书馆里的椅子上&#10;&#10;描述已自动生成"/>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43980" cy="1397635"/>
                          </a:xfrm>
                          <a:prstGeom prst="rect">
                            <a:avLst/>
                          </a:prstGeom>
                        </pic:spPr>
                      </pic:pic>
                    </a:graphicData>
                  </a:graphic>
                </wp:inline>
              </w:drawing>
            </w:r>
          </w:p>
        </w:tc>
      </w:tr>
    </w:tbl>
    <w:p w14:paraId="548BC66C" w14:textId="77777777" w:rsidR="00AA29EF" w:rsidRPr="006268C9" w:rsidRDefault="00AA29EF" w:rsidP="00AA29EF">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567"/>
        <w:gridCol w:w="9637"/>
      </w:tblGrid>
      <w:tr w:rsidR="00AA29EF" w:rsidRPr="006268C9" w14:paraId="6F8FDD59" w14:textId="77777777" w:rsidTr="00DD0553">
        <w:trPr>
          <w:trHeight w:val="127"/>
        </w:trPr>
        <w:tc>
          <w:tcPr>
            <w:tcW w:w="567" w:type="dxa"/>
            <w:vAlign w:val="center"/>
          </w:tcPr>
          <w:p w14:paraId="11480EAE" w14:textId="77777777" w:rsidR="00AA29EF" w:rsidRPr="006268C9" w:rsidRDefault="00AA29EF" w:rsidP="00DD0553">
            <w:pPr>
              <w:pStyle w:val="2"/>
              <w:spacing w:before="0" w:after="0" w:line="240" w:lineRule="auto"/>
              <w:outlineLvl w:val="1"/>
              <w:rPr>
                <w:rFonts w:ascii="Calibri" w:eastAsiaTheme="minorEastAsia" w:hAnsi="Calibri" w:cs="Calibri"/>
                <w:color w:val="0071BC"/>
                <w:lang w:eastAsia="zh-CN"/>
              </w:rPr>
            </w:pPr>
            <w:r w:rsidRPr="006268C9">
              <w:rPr>
                <w:rFonts w:ascii="Calibri" w:eastAsiaTheme="minorEastAsia" w:hAnsi="Calibri" w:cs="Calibri"/>
                <w:noProof/>
                <w:color w:val="0071BC"/>
                <w:lang w:eastAsia="zh-CN"/>
              </w:rPr>
              <w:drawing>
                <wp:inline distT="0" distB="0" distL="0" distR="0" wp14:anchorId="1071D060" wp14:editId="7953A61F">
                  <wp:extent cx="244125" cy="252000"/>
                  <wp:effectExtent l="0" t="0" r="3810" b="0"/>
                  <wp:docPr id="224" name="图形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形 224"/>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244125" cy="252000"/>
                          </a:xfrm>
                          <a:prstGeom prst="rect">
                            <a:avLst/>
                          </a:prstGeom>
                        </pic:spPr>
                      </pic:pic>
                    </a:graphicData>
                  </a:graphic>
                </wp:inline>
              </w:drawing>
            </w:r>
          </w:p>
        </w:tc>
        <w:tc>
          <w:tcPr>
            <w:tcW w:w="9637" w:type="dxa"/>
            <w:vAlign w:val="center"/>
          </w:tcPr>
          <w:p w14:paraId="1467DCD7" w14:textId="77777777" w:rsidR="00AA29EF" w:rsidRPr="006268C9" w:rsidRDefault="00AA29EF" w:rsidP="00DD0553">
            <w:pPr>
              <w:pStyle w:val="2"/>
              <w:spacing w:before="0" w:after="0" w:line="240" w:lineRule="auto"/>
              <w:outlineLvl w:val="1"/>
              <w:rPr>
                <w:rFonts w:ascii="Calibri" w:eastAsiaTheme="minorEastAsia" w:hAnsi="Calibri" w:cs="Calibri"/>
                <w:color w:val="0071BC"/>
                <w:sz w:val="40"/>
                <w:szCs w:val="40"/>
                <w:lang w:eastAsia="zh-CN"/>
              </w:rPr>
            </w:pPr>
            <w:r w:rsidRPr="006268C9">
              <w:rPr>
                <w:rFonts w:ascii="Calibri" w:eastAsiaTheme="minorEastAsia" w:hAnsi="Calibri" w:cs="Calibri"/>
                <w:color w:val="0057B8"/>
                <w:sz w:val="36"/>
                <w:szCs w:val="36"/>
                <w:lang w:eastAsia="zh-CN"/>
              </w:rPr>
              <w:t>课程背景</w:t>
            </w:r>
          </w:p>
        </w:tc>
      </w:tr>
    </w:tbl>
    <w:p w14:paraId="7D2B96D7" w14:textId="77777777" w:rsidR="00AA29EF" w:rsidRPr="006268C9" w:rsidRDefault="00AA29EF" w:rsidP="00AA29EF">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AA29EF" w:rsidRPr="006268C9" w14:paraId="364A5384" w14:textId="77777777" w:rsidTr="00DD0553">
        <w:tc>
          <w:tcPr>
            <w:tcW w:w="10204" w:type="dxa"/>
          </w:tcPr>
          <w:p w14:paraId="0C46AB86" w14:textId="77777777" w:rsidR="00AA29EF" w:rsidRPr="006268C9" w:rsidRDefault="00AA29EF" w:rsidP="00DD0553">
            <w:pPr>
              <w:widowControl w:val="0"/>
              <w:autoSpaceDE w:val="0"/>
              <w:autoSpaceDN w:val="0"/>
              <w:adjustRightInd w:val="0"/>
              <w:spacing w:line="240" w:lineRule="auto"/>
              <w:ind w:right="68"/>
              <w:jc w:val="both"/>
              <w:rPr>
                <w:rFonts w:eastAsiaTheme="minorEastAsia" w:cs="Calibri"/>
                <w:sz w:val="24"/>
                <w:szCs w:val="24"/>
                <w:lang w:eastAsia="zh-CN"/>
              </w:rPr>
            </w:pPr>
            <w:r w:rsidRPr="006268C9">
              <w:rPr>
                <w:rFonts w:eastAsiaTheme="minorEastAsia" w:cs="Calibri"/>
                <w:sz w:val="24"/>
                <w:szCs w:val="24"/>
                <w:lang w:eastAsia="zh-CN"/>
              </w:rPr>
              <w:t>为了让中国大学生体验世界一流名校的学术氛围，剑桥大学格顿学院举办本次线上学术课程，由专业导师授课，涵盖专业课、辅导课、结业项目设计及成果展示等内容。课程使用剑桥官方学习平台</w:t>
            </w:r>
            <w:r w:rsidRPr="006268C9">
              <w:rPr>
                <w:rFonts w:eastAsiaTheme="minorEastAsia" w:cs="Calibri"/>
                <w:sz w:val="24"/>
                <w:szCs w:val="24"/>
                <w:lang w:eastAsia="zh-CN"/>
              </w:rPr>
              <w:t>Moodle</w:t>
            </w:r>
            <w:r w:rsidRPr="006268C9">
              <w:rPr>
                <w:rFonts w:eastAsiaTheme="minorEastAsia" w:cs="Calibri"/>
                <w:sz w:val="24"/>
                <w:szCs w:val="24"/>
                <w:lang w:eastAsia="zh-CN"/>
              </w:rPr>
              <w:t>系统，旨在让学员在短时间最大程度体验格顿学院的学术特色、了解不同专业领域的前沿知识、提升自身知识储备。</w:t>
            </w:r>
          </w:p>
          <w:p w14:paraId="0E2ED913" w14:textId="77777777" w:rsidR="00AA29EF" w:rsidRPr="006268C9" w:rsidRDefault="00AA29EF" w:rsidP="00DD0553">
            <w:pPr>
              <w:widowControl w:val="0"/>
              <w:autoSpaceDE w:val="0"/>
              <w:autoSpaceDN w:val="0"/>
              <w:adjustRightInd w:val="0"/>
              <w:spacing w:after="0" w:line="240" w:lineRule="auto"/>
              <w:ind w:right="68"/>
              <w:jc w:val="both"/>
              <w:rPr>
                <w:rFonts w:eastAsiaTheme="minorEastAsia" w:cs="Calibri"/>
                <w:sz w:val="24"/>
                <w:szCs w:val="24"/>
                <w:lang w:eastAsia="zh-CN"/>
              </w:rPr>
            </w:pPr>
            <w:r w:rsidRPr="006268C9">
              <w:rPr>
                <w:rFonts w:eastAsiaTheme="minorEastAsia" w:cs="Calibri"/>
                <w:sz w:val="24"/>
                <w:szCs w:val="24"/>
                <w:lang w:eastAsia="zh-CN"/>
              </w:rPr>
              <w:t>学员在顺利完成课程后，获得剑桥大学格顿学院官方颁发的</w:t>
            </w:r>
            <w:r w:rsidRPr="006268C9">
              <w:rPr>
                <w:rFonts w:eastAsiaTheme="minorEastAsia" w:cs="Calibri"/>
                <w:sz w:val="24"/>
                <w:szCs w:val="24"/>
                <w:lang w:eastAsia="zh-CN"/>
              </w:rPr>
              <w:t xml:space="preserve"> </w:t>
            </w:r>
            <w:r w:rsidRPr="006268C9">
              <w:rPr>
                <w:rFonts w:eastAsiaTheme="minorEastAsia" w:cs="Calibri"/>
                <w:b/>
                <w:bCs/>
                <w:color w:val="0057B8"/>
                <w:sz w:val="24"/>
                <w:szCs w:val="24"/>
                <w:lang w:eastAsia="zh-CN"/>
              </w:rPr>
              <w:t>结业证书</w:t>
            </w:r>
            <w:r w:rsidRPr="006268C9">
              <w:rPr>
                <w:rFonts w:eastAsiaTheme="minorEastAsia" w:cs="Calibri"/>
                <w:sz w:val="24"/>
                <w:szCs w:val="24"/>
                <w:lang w:eastAsia="zh-CN"/>
              </w:rPr>
              <w:t xml:space="preserve"> </w:t>
            </w:r>
            <w:r w:rsidRPr="006268C9">
              <w:rPr>
                <w:rFonts w:eastAsiaTheme="minorEastAsia" w:cs="Calibri"/>
                <w:sz w:val="24"/>
                <w:szCs w:val="24"/>
                <w:lang w:eastAsia="zh-CN"/>
              </w:rPr>
              <w:t>和</w:t>
            </w:r>
            <w:r w:rsidRPr="006268C9">
              <w:rPr>
                <w:rFonts w:eastAsiaTheme="minorEastAsia" w:cs="Calibri"/>
                <w:sz w:val="24"/>
                <w:szCs w:val="24"/>
                <w:lang w:eastAsia="zh-CN"/>
              </w:rPr>
              <w:t xml:space="preserve"> </w:t>
            </w:r>
            <w:r w:rsidRPr="006268C9">
              <w:rPr>
                <w:rFonts w:eastAsiaTheme="minorEastAsia" w:cs="Calibri"/>
                <w:b/>
                <w:bCs/>
                <w:color w:val="0057B8"/>
                <w:sz w:val="24"/>
                <w:szCs w:val="24"/>
                <w:lang w:eastAsia="zh-CN"/>
              </w:rPr>
              <w:t>成绩评定报告</w:t>
            </w:r>
            <w:r w:rsidRPr="006268C9">
              <w:rPr>
                <w:rFonts w:eastAsiaTheme="minorEastAsia" w:cs="Calibri"/>
                <w:sz w:val="24"/>
                <w:szCs w:val="24"/>
                <w:lang w:eastAsia="zh-CN"/>
              </w:rPr>
              <w:t>。</w:t>
            </w:r>
          </w:p>
        </w:tc>
      </w:tr>
    </w:tbl>
    <w:p w14:paraId="5C72CFD6" w14:textId="77777777" w:rsidR="00AA29EF" w:rsidRPr="006268C9" w:rsidRDefault="00AA29EF" w:rsidP="00AA29EF">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AA29EF" w:rsidRPr="006268C9" w14:paraId="0AA032A1" w14:textId="77777777" w:rsidTr="00DD0553">
        <w:trPr>
          <w:trHeight w:val="127"/>
        </w:trPr>
        <w:tc>
          <w:tcPr>
            <w:tcW w:w="567" w:type="dxa"/>
            <w:vAlign w:val="center"/>
          </w:tcPr>
          <w:p w14:paraId="3B9C1943" w14:textId="77777777" w:rsidR="00AA29EF" w:rsidRPr="006268C9" w:rsidRDefault="00AA29EF" w:rsidP="00DD0553">
            <w:pPr>
              <w:pStyle w:val="2"/>
              <w:spacing w:before="0" w:after="0" w:line="240" w:lineRule="auto"/>
              <w:outlineLvl w:val="1"/>
              <w:rPr>
                <w:rFonts w:ascii="Calibri" w:eastAsiaTheme="minorEastAsia" w:hAnsi="Calibri" w:cs="Calibri"/>
                <w:color w:val="0071BC"/>
                <w:lang w:eastAsia="zh-CN"/>
              </w:rPr>
            </w:pPr>
            <w:r w:rsidRPr="006268C9">
              <w:rPr>
                <w:rFonts w:ascii="Calibri" w:eastAsiaTheme="minorEastAsia" w:hAnsi="Calibri" w:cs="Calibri"/>
                <w:noProof/>
                <w:color w:val="0071BC"/>
                <w:lang w:eastAsia="zh-CN"/>
              </w:rPr>
              <w:drawing>
                <wp:inline distT="0" distB="0" distL="0" distR="0" wp14:anchorId="1918FCC2" wp14:editId="6EA55DF0">
                  <wp:extent cx="252000" cy="252000"/>
                  <wp:effectExtent l="0" t="0" r="0" b="0"/>
                  <wp:docPr id="102" name="图形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形 39"/>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2000" cy="252000"/>
                          </a:xfrm>
                          <a:prstGeom prst="rect">
                            <a:avLst/>
                          </a:prstGeom>
                        </pic:spPr>
                      </pic:pic>
                    </a:graphicData>
                  </a:graphic>
                </wp:inline>
              </w:drawing>
            </w:r>
          </w:p>
        </w:tc>
        <w:tc>
          <w:tcPr>
            <w:tcW w:w="9637" w:type="dxa"/>
            <w:vAlign w:val="center"/>
          </w:tcPr>
          <w:p w14:paraId="6E81F4FB" w14:textId="77777777" w:rsidR="00AA29EF" w:rsidRPr="006268C9" w:rsidRDefault="00AA29EF" w:rsidP="00DD0553">
            <w:pPr>
              <w:pStyle w:val="2"/>
              <w:spacing w:before="0" w:after="0" w:line="240" w:lineRule="auto"/>
              <w:outlineLvl w:val="1"/>
              <w:rPr>
                <w:rFonts w:ascii="Calibri" w:eastAsiaTheme="minorEastAsia" w:hAnsi="Calibri" w:cs="Calibri"/>
                <w:color w:val="0071BC"/>
                <w:sz w:val="40"/>
                <w:szCs w:val="40"/>
                <w:lang w:eastAsia="zh-CN"/>
              </w:rPr>
            </w:pPr>
            <w:r w:rsidRPr="006268C9">
              <w:rPr>
                <w:rFonts w:ascii="Calibri" w:eastAsiaTheme="minorEastAsia" w:hAnsi="Calibri" w:cs="Calibri"/>
                <w:color w:val="005EB8"/>
                <w:sz w:val="36"/>
                <w:szCs w:val="36"/>
                <w:lang w:eastAsia="zh-CN"/>
              </w:rPr>
              <w:t>课程主题</w:t>
            </w:r>
          </w:p>
        </w:tc>
      </w:tr>
    </w:tbl>
    <w:p w14:paraId="3EC2FE44" w14:textId="77777777" w:rsidR="00AA29EF" w:rsidRPr="006268C9" w:rsidRDefault="00AA29EF" w:rsidP="00AA29EF">
      <w:pPr>
        <w:spacing w:after="0" w:line="240" w:lineRule="auto"/>
        <w:rPr>
          <w:rFonts w:eastAsiaTheme="minorEastAsia" w:cs="Calibri"/>
          <w:lang w:eastAsia="zh-CN"/>
        </w:rPr>
      </w:pPr>
    </w:p>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851"/>
        <w:gridCol w:w="4678"/>
        <w:gridCol w:w="2359"/>
        <w:gridCol w:w="1312"/>
        <w:gridCol w:w="1004"/>
      </w:tblGrid>
      <w:tr w:rsidR="00AA29EF" w:rsidRPr="006268C9" w14:paraId="6CDC85FB" w14:textId="77777777" w:rsidTr="00DD0553">
        <w:trPr>
          <w:tblHeader/>
        </w:trPr>
        <w:tc>
          <w:tcPr>
            <w:tcW w:w="417" w:type="pct"/>
            <w:tcBorders>
              <w:top w:val="nil"/>
              <w:bottom w:val="single" w:sz="12" w:space="0" w:color="auto"/>
            </w:tcBorders>
            <w:shd w:val="clear" w:color="auto" w:fill="D9D9D9" w:themeFill="background1" w:themeFillShade="D9"/>
            <w:vAlign w:val="center"/>
          </w:tcPr>
          <w:p w14:paraId="59A13DE2" w14:textId="77777777" w:rsidR="00AA29EF" w:rsidRPr="006268C9" w:rsidRDefault="00AA29EF"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序号</w:t>
            </w:r>
          </w:p>
        </w:tc>
        <w:tc>
          <w:tcPr>
            <w:tcW w:w="2292" w:type="pct"/>
            <w:tcBorders>
              <w:top w:val="nil"/>
              <w:bottom w:val="single" w:sz="12" w:space="0" w:color="auto"/>
            </w:tcBorders>
            <w:shd w:val="clear" w:color="auto" w:fill="D9D9D9" w:themeFill="background1" w:themeFillShade="D9"/>
            <w:vAlign w:val="center"/>
          </w:tcPr>
          <w:p w14:paraId="19CFF65F" w14:textId="77777777" w:rsidR="00AA29EF" w:rsidRPr="006268C9" w:rsidRDefault="00AA29EF"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课程主题</w:t>
            </w:r>
          </w:p>
        </w:tc>
        <w:tc>
          <w:tcPr>
            <w:tcW w:w="1156" w:type="pct"/>
            <w:tcBorders>
              <w:top w:val="nil"/>
              <w:bottom w:val="single" w:sz="12" w:space="0" w:color="auto"/>
            </w:tcBorders>
            <w:shd w:val="clear" w:color="auto" w:fill="D9D9D9" w:themeFill="background1" w:themeFillShade="D9"/>
            <w:vAlign w:val="center"/>
          </w:tcPr>
          <w:p w14:paraId="5A2B6A3C" w14:textId="77777777" w:rsidR="00AA29EF" w:rsidRPr="006268C9" w:rsidRDefault="00AA29EF"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课程时间</w:t>
            </w:r>
          </w:p>
        </w:tc>
        <w:tc>
          <w:tcPr>
            <w:tcW w:w="643" w:type="pct"/>
            <w:tcBorders>
              <w:top w:val="nil"/>
              <w:bottom w:val="single" w:sz="12" w:space="0" w:color="auto"/>
            </w:tcBorders>
            <w:shd w:val="clear" w:color="auto" w:fill="D9D9D9" w:themeFill="background1" w:themeFillShade="D9"/>
            <w:vAlign w:val="center"/>
          </w:tcPr>
          <w:p w14:paraId="4E9763D3" w14:textId="77777777" w:rsidR="00AA29EF" w:rsidRPr="006268C9" w:rsidRDefault="00AA29EF"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项目费</w:t>
            </w:r>
          </w:p>
        </w:tc>
        <w:tc>
          <w:tcPr>
            <w:tcW w:w="492" w:type="pct"/>
            <w:tcBorders>
              <w:top w:val="nil"/>
              <w:bottom w:val="single" w:sz="12" w:space="0" w:color="auto"/>
            </w:tcBorders>
            <w:shd w:val="clear" w:color="auto" w:fill="D9D9D9" w:themeFill="background1" w:themeFillShade="D9"/>
            <w:vAlign w:val="center"/>
          </w:tcPr>
          <w:p w14:paraId="20DD824D" w14:textId="77777777" w:rsidR="00AA29EF" w:rsidRPr="006268C9" w:rsidRDefault="00AA29EF"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详情</w:t>
            </w:r>
          </w:p>
        </w:tc>
      </w:tr>
      <w:tr w:rsidR="00AA29EF" w:rsidRPr="006268C9" w14:paraId="6A52DCC3" w14:textId="77777777" w:rsidTr="00DD0553">
        <w:trPr>
          <w:trHeight w:val="45"/>
        </w:trPr>
        <w:tc>
          <w:tcPr>
            <w:tcW w:w="417" w:type="pct"/>
            <w:tcBorders>
              <w:top w:val="single" w:sz="12" w:space="0" w:color="auto"/>
            </w:tcBorders>
            <w:vAlign w:val="center"/>
          </w:tcPr>
          <w:p w14:paraId="630CEF5C" w14:textId="77777777" w:rsidR="00AA29EF" w:rsidRPr="006268C9" w:rsidRDefault="00AA29EF" w:rsidP="00DD0553">
            <w:pPr>
              <w:widowControl w:val="0"/>
              <w:spacing w:after="0" w:line="240" w:lineRule="auto"/>
              <w:jc w:val="center"/>
              <w:rPr>
                <w:rFonts w:eastAsiaTheme="minorEastAsia" w:cs="Calibri"/>
                <w:color w:val="000000" w:themeColor="text1"/>
                <w:sz w:val="24"/>
                <w:szCs w:val="24"/>
                <w:shd w:val="clear" w:color="auto" w:fill="FFFFFF"/>
                <w:lang w:eastAsia="zh-CN"/>
              </w:rPr>
            </w:pPr>
            <w:r w:rsidRPr="006268C9">
              <w:rPr>
                <w:rFonts w:eastAsiaTheme="minorEastAsia" w:cs="Calibri"/>
                <w:color w:val="000000" w:themeColor="text1"/>
                <w:sz w:val="24"/>
                <w:szCs w:val="24"/>
                <w:shd w:val="clear" w:color="auto" w:fill="FFFFFF"/>
                <w:lang w:eastAsia="zh-CN"/>
              </w:rPr>
              <w:t>CMO1</w:t>
            </w:r>
          </w:p>
        </w:tc>
        <w:tc>
          <w:tcPr>
            <w:tcW w:w="2292" w:type="pct"/>
            <w:tcBorders>
              <w:top w:val="single" w:sz="12" w:space="0" w:color="auto"/>
            </w:tcBorders>
          </w:tcPr>
          <w:p w14:paraId="02477BF6" w14:textId="77777777" w:rsidR="00AA29EF" w:rsidRPr="006268C9" w:rsidRDefault="00AA29EF" w:rsidP="00DD0553">
            <w:pPr>
              <w:widowControl w:val="0"/>
              <w:spacing w:after="0" w:line="240" w:lineRule="auto"/>
              <w:jc w:val="center"/>
              <w:rPr>
                <w:rFonts w:eastAsiaTheme="minorEastAsia" w:cs="Calibri"/>
                <w:color w:val="000000" w:themeColor="text1"/>
                <w:sz w:val="24"/>
                <w:szCs w:val="24"/>
                <w:shd w:val="clear" w:color="auto" w:fill="FFFFFF"/>
                <w:lang w:eastAsia="zh-CN"/>
              </w:rPr>
            </w:pPr>
            <w:proofErr w:type="spellStart"/>
            <w:r w:rsidRPr="006268C9">
              <w:rPr>
                <w:rFonts w:eastAsiaTheme="minorEastAsia" w:cs="Calibri"/>
                <w:sz w:val="24"/>
                <w:szCs w:val="24"/>
              </w:rPr>
              <w:t>商务与学术英语</w:t>
            </w:r>
            <w:proofErr w:type="spellEnd"/>
          </w:p>
        </w:tc>
        <w:tc>
          <w:tcPr>
            <w:tcW w:w="1156" w:type="pct"/>
            <w:tcBorders>
              <w:top w:val="single" w:sz="12" w:space="0" w:color="auto"/>
            </w:tcBorders>
            <w:vAlign w:val="center"/>
          </w:tcPr>
          <w:p w14:paraId="0B6B3030" w14:textId="77777777" w:rsidR="00AA29EF" w:rsidRPr="006268C9" w:rsidRDefault="00AA29EF" w:rsidP="00DD0553">
            <w:pPr>
              <w:spacing w:after="0" w:line="240" w:lineRule="auto"/>
              <w:jc w:val="center"/>
              <w:rPr>
                <w:rFonts w:eastAsiaTheme="minorEastAsia" w:cs="Calibri"/>
                <w:color w:val="212529"/>
                <w:sz w:val="24"/>
                <w:szCs w:val="24"/>
                <w:lang w:eastAsia="zh-CN"/>
              </w:rPr>
            </w:pPr>
            <w:r w:rsidRPr="006268C9">
              <w:rPr>
                <w:rFonts w:eastAsiaTheme="minorEastAsia" w:cs="Calibri"/>
                <w:color w:val="212529"/>
                <w:sz w:val="24"/>
                <w:szCs w:val="24"/>
                <w:lang w:eastAsia="zh-CN"/>
              </w:rPr>
              <w:t>2023.01.14 - 02.12</w:t>
            </w:r>
          </w:p>
        </w:tc>
        <w:tc>
          <w:tcPr>
            <w:tcW w:w="643" w:type="pct"/>
            <w:tcBorders>
              <w:top w:val="single" w:sz="12" w:space="0" w:color="auto"/>
            </w:tcBorders>
            <w:vAlign w:val="center"/>
          </w:tcPr>
          <w:p w14:paraId="2A244E2C" w14:textId="77777777" w:rsidR="00AA29EF" w:rsidRPr="006268C9" w:rsidRDefault="00AA29EF" w:rsidP="00DD0553">
            <w:pPr>
              <w:spacing w:after="0" w:line="240" w:lineRule="auto"/>
              <w:jc w:val="center"/>
              <w:rPr>
                <w:rFonts w:eastAsiaTheme="minorEastAsia" w:cs="Calibri"/>
                <w:bCs/>
                <w:sz w:val="24"/>
                <w:szCs w:val="24"/>
                <w:lang w:eastAsia="zh-CN"/>
              </w:rPr>
            </w:pPr>
            <w:r w:rsidRPr="006268C9">
              <w:rPr>
                <w:rFonts w:eastAsiaTheme="minorEastAsia" w:cs="Calibri"/>
                <w:color w:val="212529"/>
                <w:sz w:val="24"/>
                <w:szCs w:val="24"/>
              </w:rPr>
              <w:t>7980</w:t>
            </w:r>
            <w:r w:rsidRPr="006268C9">
              <w:rPr>
                <w:rFonts w:eastAsiaTheme="minorEastAsia" w:cs="Calibri"/>
                <w:color w:val="212529"/>
                <w:sz w:val="24"/>
                <w:szCs w:val="24"/>
              </w:rPr>
              <w:t>元</w:t>
            </w:r>
          </w:p>
        </w:tc>
        <w:tc>
          <w:tcPr>
            <w:tcW w:w="492" w:type="pct"/>
            <w:tcBorders>
              <w:top w:val="single" w:sz="12" w:space="0" w:color="auto"/>
            </w:tcBorders>
            <w:vAlign w:val="center"/>
          </w:tcPr>
          <w:p w14:paraId="4DD7C950" w14:textId="20016949" w:rsidR="00AA29EF" w:rsidRPr="006268C9" w:rsidRDefault="00F16EC7" w:rsidP="00DD0553">
            <w:pPr>
              <w:spacing w:after="0" w:line="240" w:lineRule="auto"/>
              <w:jc w:val="center"/>
              <w:rPr>
                <w:rFonts w:eastAsiaTheme="minorEastAsia" w:cs="Calibri"/>
                <w:bCs/>
                <w:sz w:val="24"/>
                <w:szCs w:val="24"/>
                <w:lang w:eastAsia="zh-CN"/>
              </w:rPr>
            </w:pPr>
            <w:hyperlink w:anchor="附件1：商务与学术英语" w:history="1">
              <w:r w:rsidR="00AA29EF" w:rsidRPr="006268C9">
                <w:rPr>
                  <w:rStyle w:val="a6"/>
                  <w:rFonts w:eastAsiaTheme="minorEastAsia" w:cs="Calibri"/>
                  <w:bCs/>
                  <w:sz w:val="24"/>
                  <w:szCs w:val="24"/>
                  <w:lang w:eastAsia="zh-CN"/>
                </w:rPr>
                <w:t>附件</w:t>
              </w:r>
              <w:r w:rsidR="00AA29EF" w:rsidRPr="006268C9">
                <w:rPr>
                  <w:rStyle w:val="a6"/>
                  <w:rFonts w:eastAsiaTheme="minorEastAsia" w:cs="Calibri"/>
                  <w:bCs/>
                  <w:sz w:val="24"/>
                  <w:szCs w:val="24"/>
                  <w:lang w:eastAsia="zh-CN"/>
                </w:rPr>
                <w:t>1</w:t>
              </w:r>
            </w:hyperlink>
          </w:p>
        </w:tc>
      </w:tr>
      <w:tr w:rsidR="00AA29EF" w:rsidRPr="006268C9" w14:paraId="5F3AF508" w14:textId="77777777" w:rsidTr="00DD0553">
        <w:tc>
          <w:tcPr>
            <w:tcW w:w="417" w:type="pct"/>
            <w:tcBorders>
              <w:top w:val="single" w:sz="6" w:space="0" w:color="auto"/>
              <w:bottom w:val="single" w:sz="6" w:space="0" w:color="auto"/>
            </w:tcBorders>
          </w:tcPr>
          <w:p w14:paraId="07EC0D25" w14:textId="77777777" w:rsidR="00AA29EF" w:rsidRPr="006268C9" w:rsidRDefault="00AA29EF"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CMO2</w:t>
            </w:r>
          </w:p>
        </w:tc>
        <w:tc>
          <w:tcPr>
            <w:tcW w:w="2292" w:type="pct"/>
            <w:tcBorders>
              <w:top w:val="single" w:sz="6" w:space="0" w:color="auto"/>
              <w:bottom w:val="single" w:sz="6" w:space="0" w:color="auto"/>
            </w:tcBorders>
          </w:tcPr>
          <w:p w14:paraId="05C0F1ED" w14:textId="77777777" w:rsidR="00AA29EF" w:rsidRPr="006268C9" w:rsidRDefault="00AA29EF" w:rsidP="00DD0553">
            <w:pPr>
              <w:widowControl w:val="0"/>
              <w:spacing w:after="0" w:line="240" w:lineRule="auto"/>
              <w:jc w:val="center"/>
              <w:rPr>
                <w:rFonts w:eastAsiaTheme="minorEastAsia" w:cs="Calibri"/>
                <w:sz w:val="24"/>
                <w:szCs w:val="24"/>
                <w:lang w:eastAsia="zh-CN"/>
              </w:rPr>
            </w:pPr>
            <w:proofErr w:type="spellStart"/>
            <w:r w:rsidRPr="006268C9">
              <w:rPr>
                <w:rFonts w:eastAsiaTheme="minorEastAsia" w:cs="Calibri"/>
                <w:sz w:val="24"/>
                <w:szCs w:val="24"/>
              </w:rPr>
              <w:t>商业与管理</w:t>
            </w:r>
            <w:proofErr w:type="spellEnd"/>
          </w:p>
        </w:tc>
        <w:tc>
          <w:tcPr>
            <w:tcW w:w="1156" w:type="pct"/>
            <w:tcBorders>
              <w:top w:val="single" w:sz="6" w:space="0" w:color="auto"/>
              <w:bottom w:val="single" w:sz="6" w:space="0" w:color="auto"/>
            </w:tcBorders>
          </w:tcPr>
          <w:p w14:paraId="560DCE63" w14:textId="77777777" w:rsidR="00AA29EF" w:rsidRPr="006268C9" w:rsidRDefault="00AA29EF"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sz w:val="24"/>
                <w:szCs w:val="24"/>
              </w:rPr>
              <w:t>2023.01.14 - 02.12</w:t>
            </w:r>
          </w:p>
        </w:tc>
        <w:tc>
          <w:tcPr>
            <w:tcW w:w="643" w:type="pct"/>
            <w:tcBorders>
              <w:top w:val="single" w:sz="6" w:space="0" w:color="auto"/>
              <w:bottom w:val="single" w:sz="6" w:space="0" w:color="auto"/>
            </w:tcBorders>
            <w:vAlign w:val="center"/>
          </w:tcPr>
          <w:p w14:paraId="6AB39C21" w14:textId="77777777" w:rsidR="00AA29EF" w:rsidRPr="006268C9" w:rsidRDefault="00AA29EF" w:rsidP="00DD0553">
            <w:pPr>
              <w:pStyle w:val="af6"/>
              <w:widowControl/>
              <w:ind w:firstLineChars="0" w:firstLine="0"/>
              <w:jc w:val="center"/>
              <w:rPr>
                <w:rFonts w:eastAsiaTheme="minorEastAsia" w:cs="Calibri"/>
                <w:b/>
                <w:bCs/>
                <w:color w:val="212529"/>
                <w:kern w:val="0"/>
                <w:sz w:val="24"/>
                <w:szCs w:val="24"/>
              </w:rPr>
            </w:pPr>
            <w:r w:rsidRPr="006268C9">
              <w:rPr>
                <w:rFonts w:eastAsiaTheme="minorEastAsia" w:cs="Calibri"/>
                <w:color w:val="212529"/>
                <w:kern w:val="0"/>
                <w:sz w:val="24"/>
                <w:szCs w:val="24"/>
              </w:rPr>
              <w:t>7980</w:t>
            </w:r>
            <w:r w:rsidRPr="006268C9">
              <w:rPr>
                <w:rFonts w:eastAsiaTheme="minorEastAsia" w:cs="Calibri"/>
                <w:color w:val="212529"/>
                <w:kern w:val="0"/>
                <w:sz w:val="24"/>
                <w:szCs w:val="24"/>
              </w:rPr>
              <w:t>元</w:t>
            </w:r>
          </w:p>
        </w:tc>
        <w:tc>
          <w:tcPr>
            <w:tcW w:w="492" w:type="pct"/>
            <w:tcBorders>
              <w:top w:val="single" w:sz="6" w:space="0" w:color="auto"/>
              <w:bottom w:val="single" w:sz="6" w:space="0" w:color="auto"/>
            </w:tcBorders>
            <w:vAlign w:val="center"/>
          </w:tcPr>
          <w:p w14:paraId="07799AF9" w14:textId="518645F4" w:rsidR="00AA29EF" w:rsidRPr="006268C9" w:rsidRDefault="00F16EC7" w:rsidP="00DD0553">
            <w:pPr>
              <w:pStyle w:val="af6"/>
              <w:widowControl/>
              <w:ind w:firstLineChars="0" w:firstLine="0"/>
              <w:jc w:val="center"/>
              <w:rPr>
                <w:rFonts w:eastAsiaTheme="minorEastAsia" w:cs="Calibri"/>
                <w:bCs/>
                <w:color w:val="212529"/>
                <w:kern w:val="0"/>
                <w:sz w:val="24"/>
                <w:szCs w:val="24"/>
              </w:rPr>
            </w:pPr>
            <w:hyperlink w:anchor="附件2：商业与管理" w:history="1">
              <w:r w:rsidR="00AA29EF" w:rsidRPr="006268C9">
                <w:rPr>
                  <w:rStyle w:val="a6"/>
                  <w:rFonts w:eastAsiaTheme="minorEastAsia" w:cs="Calibri"/>
                  <w:bCs/>
                  <w:sz w:val="24"/>
                  <w:szCs w:val="24"/>
                </w:rPr>
                <w:t>附件</w:t>
              </w:r>
              <w:r w:rsidR="00AA29EF" w:rsidRPr="006268C9">
                <w:rPr>
                  <w:rStyle w:val="a6"/>
                  <w:rFonts w:eastAsiaTheme="minorEastAsia" w:cs="Calibri"/>
                  <w:bCs/>
                  <w:sz w:val="24"/>
                  <w:szCs w:val="24"/>
                </w:rPr>
                <w:t>2</w:t>
              </w:r>
            </w:hyperlink>
          </w:p>
        </w:tc>
      </w:tr>
      <w:tr w:rsidR="00AA29EF" w:rsidRPr="006268C9" w14:paraId="7A70D284" w14:textId="77777777" w:rsidTr="00DD0553">
        <w:tc>
          <w:tcPr>
            <w:tcW w:w="417" w:type="pct"/>
            <w:tcBorders>
              <w:top w:val="single" w:sz="6" w:space="0" w:color="auto"/>
              <w:bottom w:val="single" w:sz="6" w:space="0" w:color="auto"/>
            </w:tcBorders>
          </w:tcPr>
          <w:p w14:paraId="1F824F9A" w14:textId="77777777" w:rsidR="00AA29EF" w:rsidRPr="006268C9" w:rsidRDefault="00AA29EF"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CMO4</w:t>
            </w:r>
          </w:p>
        </w:tc>
        <w:tc>
          <w:tcPr>
            <w:tcW w:w="2292" w:type="pct"/>
            <w:tcBorders>
              <w:top w:val="single" w:sz="6" w:space="0" w:color="auto"/>
              <w:bottom w:val="single" w:sz="6" w:space="0" w:color="auto"/>
            </w:tcBorders>
          </w:tcPr>
          <w:p w14:paraId="6534917F" w14:textId="77777777" w:rsidR="00AA29EF" w:rsidRPr="006268C9" w:rsidRDefault="00AA29EF" w:rsidP="00DD0553">
            <w:pPr>
              <w:widowControl w:val="0"/>
              <w:spacing w:after="0" w:line="240" w:lineRule="auto"/>
              <w:jc w:val="center"/>
              <w:rPr>
                <w:rFonts w:eastAsiaTheme="minorEastAsia" w:cs="Calibri"/>
                <w:sz w:val="24"/>
                <w:szCs w:val="24"/>
                <w:lang w:eastAsia="zh-CN"/>
              </w:rPr>
            </w:pPr>
            <w:proofErr w:type="spellStart"/>
            <w:r w:rsidRPr="006268C9">
              <w:rPr>
                <w:rFonts w:eastAsiaTheme="minorEastAsia" w:cs="Calibri"/>
                <w:sz w:val="24"/>
                <w:szCs w:val="24"/>
              </w:rPr>
              <w:t>人文学与西方文化</w:t>
            </w:r>
            <w:proofErr w:type="spellEnd"/>
          </w:p>
        </w:tc>
        <w:tc>
          <w:tcPr>
            <w:tcW w:w="1156" w:type="pct"/>
            <w:tcBorders>
              <w:top w:val="single" w:sz="6" w:space="0" w:color="auto"/>
              <w:bottom w:val="single" w:sz="6" w:space="0" w:color="auto"/>
            </w:tcBorders>
          </w:tcPr>
          <w:p w14:paraId="2CBEAB13" w14:textId="77777777" w:rsidR="00AA29EF" w:rsidRPr="006268C9" w:rsidRDefault="00AA29EF"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sz w:val="24"/>
                <w:szCs w:val="24"/>
              </w:rPr>
              <w:t>2023.01.14 - 02.12</w:t>
            </w:r>
          </w:p>
        </w:tc>
        <w:tc>
          <w:tcPr>
            <w:tcW w:w="643" w:type="pct"/>
            <w:tcBorders>
              <w:top w:val="single" w:sz="6" w:space="0" w:color="auto"/>
              <w:bottom w:val="single" w:sz="6" w:space="0" w:color="auto"/>
            </w:tcBorders>
            <w:vAlign w:val="center"/>
          </w:tcPr>
          <w:p w14:paraId="29B5CDFF" w14:textId="77777777" w:rsidR="00AA29EF" w:rsidRPr="006268C9" w:rsidRDefault="00AA29EF"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kern w:val="0"/>
                <w:sz w:val="24"/>
                <w:szCs w:val="24"/>
              </w:rPr>
              <w:t>7980</w:t>
            </w:r>
            <w:r w:rsidRPr="006268C9">
              <w:rPr>
                <w:rFonts w:eastAsiaTheme="minorEastAsia" w:cs="Calibri"/>
                <w:color w:val="212529"/>
                <w:kern w:val="0"/>
                <w:sz w:val="24"/>
                <w:szCs w:val="24"/>
              </w:rPr>
              <w:t>元</w:t>
            </w:r>
          </w:p>
        </w:tc>
        <w:tc>
          <w:tcPr>
            <w:tcW w:w="492" w:type="pct"/>
            <w:tcBorders>
              <w:top w:val="single" w:sz="6" w:space="0" w:color="auto"/>
              <w:bottom w:val="single" w:sz="6" w:space="0" w:color="auto"/>
            </w:tcBorders>
            <w:vAlign w:val="center"/>
          </w:tcPr>
          <w:p w14:paraId="3EAC7E29" w14:textId="7D946D19" w:rsidR="00AA29EF" w:rsidRPr="006268C9" w:rsidRDefault="00F16EC7" w:rsidP="00DD0553">
            <w:pPr>
              <w:pStyle w:val="af6"/>
              <w:widowControl/>
              <w:ind w:firstLineChars="0" w:firstLine="0"/>
              <w:jc w:val="center"/>
              <w:rPr>
                <w:rFonts w:eastAsiaTheme="minorEastAsia" w:cs="Calibri"/>
                <w:bCs/>
                <w:sz w:val="24"/>
                <w:szCs w:val="24"/>
              </w:rPr>
            </w:pPr>
            <w:hyperlink w:anchor="附件4：人文学与西方文化" w:history="1">
              <w:r w:rsidR="00AA29EF" w:rsidRPr="006268C9">
                <w:rPr>
                  <w:rStyle w:val="a6"/>
                  <w:rFonts w:eastAsiaTheme="minorEastAsia" w:cs="Calibri"/>
                  <w:bCs/>
                  <w:sz w:val="24"/>
                  <w:szCs w:val="24"/>
                </w:rPr>
                <w:t>附件</w:t>
              </w:r>
              <w:r w:rsidR="00AA29EF" w:rsidRPr="006268C9">
                <w:rPr>
                  <w:rStyle w:val="a6"/>
                  <w:rFonts w:eastAsiaTheme="minorEastAsia" w:cs="Calibri"/>
                  <w:bCs/>
                  <w:sz w:val="24"/>
                  <w:szCs w:val="24"/>
                </w:rPr>
                <w:t>4</w:t>
              </w:r>
            </w:hyperlink>
          </w:p>
        </w:tc>
      </w:tr>
      <w:tr w:rsidR="00AA29EF" w:rsidRPr="006268C9" w14:paraId="27139D8C" w14:textId="77777777" w:rsidTr="00DD0553">
        <w:tc>
          <w:tcPr>
            <w:tcW w:w="417" w:type="pct"/>
            <w:tcBorders>
              <w:top w:val="single" w:sz="6" w:space="0" w:color="auto"/>
              <w:bottom w:val="single" w:sz="6" w:space="0" w:color="auto"/>
            </w:tcBorders>
          </w:tcPr>
          <w:p w14:paraId="55491A2C" w14:textId="77777777" w:rsidR="00AA29EF" w:rsidRPr="006268C9" w:rsidRDefault="00AA29EF"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CMO5</w:t>
            </w:r>
          </w:p>
        </w:tc>
        <w:tc>
          <w:tcPr>
            <w:tcW w:w="2292" w:type="pct"/>
            <w:tcBorders>
              <w:top w:val="single" w:sz="6" w:space="0" w:color="auto"/>
              <w:bottom w:val="single" w:sz="6" w:space="0" w:color="auto"/>
            </w:tcBorders>
          </w:tcPr>
          <w:p w14:paraId="707DEC83" w14:textId="77777777" w:rsidR="00AA29EF" w:rsidRPr="006268C9" w:rsidRDefault="00AA29EF" w:rsidP="00DD0553">
            <w:pPr>
              <w:widowControl w:val="0"/>
              <w:spacing w:after="0" w:line="240" w:lineRule="auto"/>
              <w:jc w:val="center"/>
              <w:rPr>
                <w:rFonts w:eastAsiaTheme="minorEastAsia" w:cs="Calibri"/>
                <w:sz w:val="24"/>
                <w:szCs w:val="24"/>
                <w:lang w:eastAsia="zh-CN"/>
              </w:rPr>
            </w:pPr>
            <w:proofErr w:type="spellStart"/>
            <w:r w:rsidRPr="006268C9">
              <w:rPr>
                <w:rFonts w:eastAsiaTheme="minorEastAsia" w:cs="Calibri"/>
                <w:sz w:val="24"/>
                <w:szCs w:val="24"/>
              </w:rPr>
              <w:t>人工智能与神经网络</w:t>
            </w:r>
            <w:proofErr w:type="spellEnd"/>
          </w:p>
        </w:tc>
        <w:tc>
          <w:tcPr>
            <w:tcW w:w="1156" w:type="pct"/>
            <w:tcBorders>
              <w:top w:val="single" w:sz="6" w:space="0" w:color="auto"/>
              <w:bottom w:val="single" w:sz="6" w:space="0" w:color="auto"/>
            </w:tcBorders>
          </w:tcPr>
          <w:p w14:paraId="29E75853" w14:textId="77777777" w:rsidR="00AA29EF" w:rsidRPr="006268C9" w:rsidRDefault="00AA29EF" w:rsidP="00DD0553">
            <w:pPr>
              <w:pStyle w:val="af6"/>
              <w:widowControl/>
              <w:ind w:firstLineChars="0" w:firstLine="0"/>
              <w:jc w:val="center"/>
              <w:rPr>
                <w:rFonts w:eastAsiaTheme="minorEastAsia" w:cs="Calibri"/>
                <w:color w:val="212529"/>
                <w:sz w:val="24"/>
                <w:szCs w:val="24"/>
              </w:rPr>
            </w:pPr>
            <w:r w:rsidRPr="006268C9">
              <w:rPr>
                <w:rFonts w:eastAsiaTheme="minorEastAsia" w:cs="Calibri"/>
                <w:color w:val="212529"/>
                <w:sz w:val="24"/>
                <w:szCs w:val="24"/>
              </w:rPr>
              <w:t>2023.01.14 - 02.12</w:t>
            </w:r>
          </w:p>
        </w:tc>
        <w:tc>
          <w:tcPr>
            <w:tcW w:w="643" w:type="pct"/>
            <w:tcBorders>
              <w:top w:val="single" w:sz="6" w:space="0" w:color="auto"/>
              <w:bottom w:val="single" w:sz="6" w:space="0" w:color="auto"/>
            </w:tcBorders>
            <w:vAlign w:val="center"/>
          </w:tcPr>
          <w:p w14:paraId="2B343003" w14:textId="77777777" w:rsidR="00AA29EF" w:rsidRPr="006268C9" w:rsidRDefault="00AA29EF"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kern w:val="0"/>
                <w:sz w:val="24"/>
                <w:szCs w:val="24"/>
              </w:rPr>
              <w:t>7980</w:t>
            </w:r>
            <w:r w:rsidRPr="006268C9">
              <w:rPr>
                <w:rFonts w:eastAsiaTheme="minorEastAsia" w:cs="Calibri"/>
                <w:color w:val="212529"/>
                <w:kern w:val="0"/>
                <w:sz w:val="24"/>
                <w:szCs w:val="24"/>
              </w:rPr>
              <w:t>元</w:t>
            </w:r>
          </w:p>
        </w:tc>
        <w:tc>
          <w:tcPr>
            <w:tcW w:w="492" w:type="pct"/>
            <w:tcBorders>
              <w:top w:val="single" w:sz="6" w:space="0" w:color="auto"/>
              <w:bottom w:val="single" w:sz="6" w:space="0" w:color="auto"/>
            </w:tcBorders>
          </w:tcPr>
          <w:p w14:paraId="0C229DFD" w14:textId="3AB907B5" w:rsidR="00AA29EF" w:rsidRPr="006268C9" w:rsidRDefault="00F16EC7" w:rsidP="00DD0553">
            <w:pPr>
              <w:pStyle w:val="af6"/>
              <w:widowControl/>
              <w:ind w:firstLineChars="0" w:firstLine="0"/>
              <w:jc w:val="center"/>
              <w:rPr>
                <w:rFonts w:eastAsiaTheme="minorEastAsia" w:cs="Calibri"/>
                <w:bCs/>
                <w:sz w:val="24"/>
                <w:szCs w:val="24"/>
              </w:rPr>
            </w:pPr>
            <w:hyperlink w:anchor="附件5：人工智能与神经网络" w:history="1">
              <w:r w:rsidR="00AA29EF" w:rsidRPr="006268C9">
                <w:rPr>
                  <w:rStyle w:val="a6"/>
                  <w:rFonts w:eastAsiaTheme="minorEastAsia" w:cs="Calibri"/>
                  <w:bCs/>
                  <w:sz w:val="24"/>
                  <w:szCs w:val="24"/>
                </w:rPr>
                <w:t>附件</w:t>
              </w:r>
              <w:r w:rsidR="00AA29EF" w:rsidRPr="006268C9">
                <w:rPr>
                  <w:rStyle w:val="a6"/>
                  <w:rFonts w:eastAsiaTheme="minorEastAsia" w:cs="Calibri"/>
                  <w:bCs/>
                  <w:sz w:val="24"/>
                  <w:szCs w:val="24"/>
                </w:rPr>
                <w:t>5</w:t>
              </w:r>
            </w:hyperlink>
          </w:p>
        </w:tc>
      </w:tr>
      <w:tr w:rsidR="00AA29EF" w:rsidRPr="006268C9" w14:paraId="0DCD25B1" w14:textId="77777777" w:rsidTr="00DD0553">
        <w:tc>
          <w:tcPr>
            <w:tcW w:w="417" w:type="pct"/>
            <w:tcBorders>
              <w:top w:val="single" w:sz="6" w:space="0" w:color="auto"/>
              <w:bottom w:val="single" w:sz="6" w:space="0" w:color="auto"/>
            </w:tcBorders>
          </w:tcPr>
          <w:p w14:paraId="368FC4E6" w14:textId="77777777" w:rsidR="00AA29EF" w:rsidRPr="006268C9" w:rsidRDefault="00AA29EF"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CMO6</w:t>
            </w:r>
          </w:p>
        </w:tc>
        <w:tc>
          <w:tcPr>
            <w:tcW w:w="2292" w:type="pct"/>
            <w:tcBorders>
              <w:top w:val="single" w:sz="6" w:space="0" w:color="auto"/>
              <w:bottom w:val="single" w:sz="6" w:space="0" w:color="auto"/>
            </w:tcBorders>
          </w:tcPr>
          <w:p w14:paraId="44817882" w14:textId="77777777" w:rsidR="00AA29EF" w:rsidRPr="006268C9" w:rsidRDefault="00AA29EF" w:rsidP="00DD0553">
            <w:pPr>
              <w:widowControl w:val="0"/>
              <w:spacing w:after="0" w:line="240" w:lineRule="auto"/>
              <w:jc w:val="center"/>
              <w:rPr>
                <w:rFonts w:eastAsiaTheme="minorEastAsia" w:cs="Calibri"/>
                <w:sz w:val="24"/>
                <w:szCs w:val="24"/>
                <w:lang w:eastAsia="zh-CN"/>
              </w:rPr>
            </w:pPr>
            <w:r w:rsidRPr="006268C9">
              <w:rPr>
                <w:rFonts w:eastAsiaTheme="minorEastAsia" w:cs="Calibri"/>
                <w:sz w:val="24"/>
                <w:szCs w:val="24"/>
                <w:lang w:eastAsia="zh-CN"/>
              </w:rPr>
              <w:t>生命科学与神经生物学</w:t>
            </w:r>
          </w:p>
        </w:tc>
        <w:tc>
          <w:tcPr>
            <w:tcW w:w="1156" w:type="pct"/>
            <w:tcBorders>
              <w:top w:val="single" w:sz="6" w:space="0" w:color="auto"/>
              <w:bottom w:val="single" w:sz="6" w:space="0" w:color="auto"/>
            </w:tcBorders>
          </w:tcPr>
          <w:p w14:paraId="35F8DB9C" w14:textId="77777777" w:rsidR="00AA29EF" w:rsidRPr="006268C9" w:rsidRDefault="00AA29EF" w:rsidP="00DD0553">
            <w:pPr>
              <w:pStyle w:val="af6"/>
              <w:widowControl/>
              <w:ind w:firstLineChars="0" w:firstLine="0"/>
              <w:jc w:val="center"/>
              <w:rPr>
                <w:rFonts w:eastAsiaTheme="minorEastAsia" w:cs="Calibri"/>
                <w:color w:val="212529"/>
                <w:sz w:val="24"/>
                <w:szCs w:val="24"/>
              </w:rPr>
            </w:pPr>
            <w:r w:rsidRPr="006268C9">
              <w:rPr>
                <w:rFonts w:eastAsiaTheme="minorEastAsia" w:cs="Calibri"/>
                <w:color w:val="212529"/>
                <w:sz w:val="24"/>
                <w:szCs w:val="24"/>
              </w:rPr>
              <w:t>2023.01.14 - 02.12</w:t>
            </w:r>
          </w:p>
        </w:tc>
        <w:tc>
          <w:tcPr>
            <w:tcW w:w="643" w:type="pct"/>
            <w:tcBorders>
              <w:top w:val="single" w:sz="6" w:space="0" w:color="auto"/>
              <w:bottom w:val="single" w:sz="6" w:space="0" w:color="auto"/>
            </w:tcBorders>
            <w:vAlign w:val="center"/>
          </w:tcPr>
          <w:p w14:paraId="270DB4FB" w14:textId="77777777" w:rsidR="00AA29EF" w:rsidRPr="006268C9" w:rsidRDefault="00AA29EF"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kern w:val="0"/>
                <w:sz w:val="24"/>
                <w:szCs w:val="24"/>
              </w:rPr>
              <w:t>7980</w:t>
            </w:r>
            <w:r w:rsidRPr="006268C9">
              <w:rPr>
                <w:rFonts w:eastAsiaTheme="minorEastAsia" w:cs="Calibri"/>
                <w:color w:val="212529"/>
                <w:kern w:val="0"/>
                <w:sz w:val="24"/>
                <w:szCs w:val="24"/>
              </w:rPr>
              <w:t>元</w:t>
            </w:r>
          </w:p>
        </w:tc>
        <w:tc>
          <w:tcPr>
            <w:tcW w:w="492" w:type="pct"/>
            <w:tcBorders>
              <w:top w:val="single" w:sz="6" w:space="0" w:color="auto"/>
              <w:bottom w:val="single" w:sz="6" w:space="0" w:color="auto"/>
            </w:tcBorders>
          </w:tcPr>
          <w:p w14:paraId="53E4DBB2" w14:textId="3C6701EB" w:rsidR="00AA29EF" w:rsidRPr="006268C9" w:rsidRDefault="00F16EC7" w:rsidP="00DD0553">
            <w:pPr>
              <w:pStyle w:val="af6"/>
              <w:widowControl/>
              <w:ind w:firstLineChars="0" w:firstLine="0"/>
              <w:jc w:val="center"/>
              <w:rPr>
                <w:rFonts w:eastAsiaTheme="minorEastAsia" w:cs="Calibri"/>
                <w:bCs/>
                <w:sz w:val="24"/>
                <w:szCs w:val="24"/>
              </w:rPr>
            </w:pPr>
            <w:hyperlink w:anchor="附件6：生命科学与神经生物学" w:history="1">
              <w:r w:rsidR="00AA29EF" w:rsidRPr="006268C9">
                <w:rPr>
                  <w:rStyle w:val="a6"/>
                  <w:rFonts w:eastAsiaTheme="minorEastAsia" w:cs="Calibri"/>
                  <w:bCs/>
                  <w:sz w:val="24"/>
                  <w:szCs w:val="24"/>
                </w:rPr>
                <w:t>附件</w:t>
              </w:r>
              <w:r w:rsidR="00AA29EF" w:rsidRPr="006268C9">
                <w:rPr>
                  <w:rStyle w:val="a6"/>
                  <w:rFonts w:eastAsiaTheme="minorEastAsia" w:cs="Calibri"/>
                  <w:bCs/>
                  <w:sz w:val="24"/>
                  <w:szCs w:val="24"/>
                </w:rPr>
                <w:t>6</w:t>
              </w:r>
            </w:hyperlink>
          </w:p>
        </w:tc>
      </w:tr>
      <w:tr w:rsidR="00AA29EF" w:rsidRPr="006268C9" w14:paraId="77DA1334" w14:textId="77777777" w:rsidTr="00DD0553">
        <w:tc>
          <w:tcPr>
            <w:tcW w:w="417" w:type="pct"/>
            <w:tcBorders>
              <w:top w:val="single" w:sz="6" w:space="0" w:color="auto"/>
              <w:bottom w:val="single" w:sz="6" w:space="0" w:color="auto"/>
            </w:tcBorders>
          </w:tcPr>
          <w:p w14:paraId="122BAB9B" w14:textId="77777777" w:rsidR="00AA29EF" w:rsidRPr="006268C9" w:rsidRDefault="00AA29EF"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CMO7</w:t>
            </w:r>
          </w:p>
        </w:tc>
        <w:tc>
          <w:tcPr>
            <w:tcW w:w="2292" w:type="pct"/>
            <w:tcBorders>
              <w:top w:val="single" w:sz="6" w:space="0" w:color="auto"/>
              <w:bottom w:val="single" w:sz="6" w:space="0" w:color="auto"/>
            </w:tcBorders>
          </w:tcPr>
          <w:p w14:paraId="3063048B" w14:textId="77777777" w:rsidR="00AA29EF" w:rsidRPr="006268C9" w:rsidRDefault="00AA29EF" w:rsidP="00DD0553">
            <w:pPr>
              <w:widowControl w:val="0"/>
              <w:spacing w:after="0" w:line="240" w:lineRule="auto"/>
              <w:jc w:val="center"/>
              <w:rPr>
                <w:rFonts w:eastAsiaTheme="minorEastAsia" w:cs="Calibri"/>
                <w:sz w:val="24"/>
                <w:szCs w:val="24"/>
                <w:lang w:eastAsia="zh-CN"/>
              </w:rPr>
            </w:pPr>
            <w:proofErr w:type="spellStart"/>
            <w:r w:rsidRPr="006268C9">
              <w:rPr>
                <w:rFonts w:eastAsiaTheme="minorEastAsia" w:cs="Calibri"/>
                <w:sz w:val="24"/>
                <w:szCs w:val="24"/>
              </w:rPr>
              <w:t>建筑艺术与美学设计</w:t>
            </w:r>
            <w:proofErr w:type="spellEnd"/>
          </w:p>
        </w:tc>
        <w:tc>
          <w:tcPr>
            <w:tcW w:w="1156" w:type="pct"/>
            <w:tcBorders>
              <w:top w:val="single" w:sz="6" w:space="0" w:color="auto"/>
              <w:bottom w:val="single" w:sz="6" w:space="0" w:color="auto"/>
            </w:tcBorders>
          </w:tcPr>
          <w:p w14:paraId="61B21AEA" w14:textId="77777777" w:rsidR="00AA29EF" w:rsidRPr="006268C9" w:rsidRDefault="00AA29EF" w:rsidP="00DD0553">
            <w:pPr>
              <w:pStyle w:val="af6"/>
              <w:widowControl/>
              <w:ind w:firstLineChars="0" w:firstLine="0"/>
              <w:jc w:val="center"/>
              <w:rPr>
                <w:rFonts w:eastAsiaTheme="minorEastAsia" w:cs="Calibri"/>
                <w:color w:val="212529"/>
                <w:sz w:val="24"/>
                <w:szCs w:val="24"/>
              </w:rPr>
            </w:pPr>
            <w:r w:rsidRPr="006268C9">
              <w:rPr>
                <w:rFonts w:eastAsiaTheme="minorEastAsia" w:cs="Calibri"/>
                <w:color w:val="212529"/>
                <w:sz w:val="24"/>
                <w:szCs w:val="24"/>
              </w:rPr>
              <w:t>2023.01.14 - 02.12</w:t>
            </w:r>
          </w:p>
        </w:tc>
        <w:tc>
          <w:tcPr>
            <w:tcW w:w="643" w:type="pct"/>
            <w:tcBorders>
              <w:top w:val="single" w:sz="6" w:space="0" w:color="auto"/>
              <w:bottom w:val="single" w:sz="6" w:space="0" w:color="auto"/>
            </w:tcBorders>
            <w:vAlign w:val="center"/>
          </w:tcPr>
          <w:p w14:paraId="08BF7BB9" w14:textId="77777777" w:rsidR="00AA29EF" w:rsidRPr="006268C9" w:rsidRDefault="00AA29EF"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kern w:val="0"/>
                <w:sz w:val="24"/>
                <w:szCs w:val="24"/>
              </w:rPr>
              <w:t>7980</w:t>
            </w:r>
            <w:r w:rsidRPr="006268C9">
              <w:rPr>
                <w:rFonts w:eastAsiaTheme="minorEastAsia" w:cs="Calibri"/>
                <w:color w:val="212529"/>
                <w:kern w:val="0"/>
                <w:sz w:val="24"/>
                <w:szCs w:val="24"/>
              </w:rPr>
              <w:t>元</w:t>
            </w:r>
          </w:p>
        </w:tc>
        <w:tc>
          <w:tcPr>
            <w:tcW w:w="492" w:type="pct"/>
            <w:tcBorders>
              <w:top w:val="single" w:sz="6" w:space="0" w:color="auto"/>
              <w:bottom w:val="single" w:sz="6" w:space="0" w:color="auto"/>
            </w:tcBorders>
          </w:tcPr>
          <w:p w14:paraId="34FA0D39" w14:textId="3C29F8A0" w:rsidR="00AA29EF" w:rsidRPr="006268C9" w:rsidRDefault="00F16EC7" w:rsidP="00DD0553">
            <w:pPr>
              <w:pStyle w:val="af6"/>
              <w:widowControl/>
              <w:ind w:firstLineChars="0" w:firstLine="0"/>
              <w:jc w:val="center"/>
              <w:rPr>
                <w:rFonts w:eastAsiaTheme="minorEastAsia" w:cs="Calibri"/>
                <w:bCs/>
                <w:sz w:val="24"/>
                <w:szCs w:val="24"/>
              </w:rPr>
            </w:pPr>
            <w:hyperlink w:anchor="附件7：建筑艺术与美学设计" w:history="1">
              <w:r w:rsidR="00AA29EF" w:rsidRPr="006268C9">
                <w:rPr>
                  <w:rStyle w:val="a6"/>
                  <w:rFonts w:eastAsiaTheme="minorEastAsia" w:cs="Calibri"/>
                  <w:bCs/>
                  <w:sz w:val="24"/>
                  <w:szCs w:val="24"/>
                </w:rPr>
                <w:t>附件</w:t>
              </w:r>
              <w:r w:rsidR="00AA29EF" w:rsidRPr="006268C9">
                <w:rPr>
                  <w:rStyle w:val="a6"/>
                  <w:rFonts w:eastAsiaTheme="minorEastAsia" w:cs="Calibri"/>
                  <w:bCs/>
                  <w:sz w:val="24"/>
                  <w:szCs w:val="24"/>
                </w:rPr>
                <w:t>7</w:t>
              </w:r>
            </w:hyperlink>
          </w:p>
        </w:tc>
      </w:tr>
    </w:tbl>
    <w:p w14:paraId="041FA762" w14:textId="77777777" w:rsidR="00AA29EF" w:rsidRPr="006268C9" w:rsidRDefault="00AA29EF" w:rsidP="00AA29EF">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AA29EF" w:rsidRPr="006268C9" w14:paraId="4015A913" w14:textId="77777777" w:rsidTr="00DD0553">
        <w:trPr>
          <w:trHeight w:val="127"/>
        </w:trPr>
        <w:tc>
          <w:tcPr>
            <w:tcW w:w="567" w:type="dxa"/>
            <w:vAlign w:val="center"/>
          </w:tcPr>
          <w:p w14:paraId="4D6506E2" w14:textId="77777777" w:rsidR="00AA29EF" w:rsidRPr="006268C9" w:rsidRDefault="00AA29EF" w:rsidP="00DD0553">
            <w:pPr>
              <w:pStyle w:val="2"/>
              <w:spacing w:before="0" w:after="0" w:line="240" w:lineRule="auto"/>
              <w:outlineLvl w:val="1"/>
              <w:rPr>
                <w:rFonts w:ascii="Calibri" w:eastAsiaTheme="minorEastAsia" w:hAnsi="Calibri" w:cs="Calibri"/>
                <w:color w:val="0071BC"/>
                <w:lang w:eastAsia="zh-CN"/>
              </w:rPr>
            </w:pPr>
            <w:bookmarkStart w:id="13" w:name="_Toc100664967"/>
            <w:bookmarkStart w:id="14" w:name="_Toc101018445"/>
            <w:bookmarkStart w:id="15" w:name="_Toc101023065"/>
            <w:bookmarkStart w:id="16" w:name="_Toc101110749"/>
            <w:r w:rsidRPr="006268C9">
              <w:rPr>
                <w:rFonts w:ascii="Calibri" w:eastAsiaTheme="minorEastAsia" w:hAnsi="Calibri" w:cs="Calibri"/>
                <w:noProof/>
                <w:color w:val="0071BC"/>
                <w:lang w:eastAsia="zh-CN"/>
              </w:rPr>
              <w:lastRenderedPageBreak/>
              <w:drawing>
                <wp:inline distT="0" distB="0" distL="0" distR="0" wp14:anchorId="5911BA9E" wp14:editId="1831381C">
                  <wp:extent cx="252000" cy="252000"/>
                  <wp:effectExtent l="0" t="0" r="0" b="0"/>
                  <wp:docPr id="6" name="图形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形 6"/>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52000" cy="252000"/>
                          </a:xfrm>
                          <a:prstGeom prst="rect">
                            <a:avLst/>
                          </a:prstGeom>
                        </pic:spPr>
                      </pic:pic>
                    </a:graphicData>
                  </a:graphic>
                </wp:inline>
              </w:drawing>
            </w:r>
            <w:bookmarkEnd w:id="13"/>
            <w:bookmarkEnd w:id="14"/>
            <w:bookmarkEnd w:id="15"/>
            <w:bookmarkEnd w:id="16"/>
          </w:p>
        </w:tc>
        <w:tc>
          <w:tcPr>
            <w:tcW w:w="9637" w:type="dxa"/>
            <w:vAlign w:val="center"/>
          </w:tcPr>
          <w:p w14:paraId="37C5F35B" w14:textId="77777777" w:rsidR="00AA29EF" w:rsidRPr="006268C9" w:rsidRDefault="00AA29EF" w:rsidP="00DD0553">
            <w:pPr>
              <w:pStyle w:val="2"/>
              <w:spacing w:before="0" w:after="0" w:line="240" w:lineRule="auto"/>
              <w:outlineLvl w:val="1"/>
              <w:rPr>
                <w:rFonts w:ascii="Calibri" w:eastAsiaTheme="minorEastAsia" w:hAnsi="Calibri" w:cs="Calibri"/>
                <w:color w:val="0071BC"/>
                <w:sz w:val="40"/>
                <w:szCs w:val="40"/>
                <w:lang w:eastAsia="zh-CN"/>
              </w:rPr>
            </w:pPr>
            <w:r w:rsidRPr="006268C9">
              <w:rPr>
                <w:rFonts w:ascii="Calibri" w:eastAsiaTheme="minorEastAsia" w:hAnsi="Calibri" w:cs="Calibri"/>
                <w:color w:val="0057B8"/>
                <w:sz w:val="36"/>
                <w:szCs w:val="36"/>
                <w:lang w:eastAsia="zh-CN"/>
              </w:rPr>
              <w:t>课程概况</w:t>
            </w:r>
          </w:p>
        </w:tc>
      </w:tr>
    </w:tbl>
    <w:p w14:paraId="1A040E87" w14:textId="77777777" w:rsidR="00AA29EF" w:rsidRPr="006268C9" w:rsidRDefault="00AA29EF" w:rsidP="00AA29EF">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733"/>
        <w:gridCol w:w="4152"/>
        <w:gridCol w:w="4319"/>
      </w:tblGrid>
      <w:tr w:rsidR="00AA29EF" w:rsidRPr="006268C9" w14:paraId="6EBD995E" w14:textId="77777777" w:rsidTr="00DD0553">
        <w:tc>
          <w:tcPr>
            <w:tcW w:w="1733" w:type="dxa"/>
          </w:tcPr>
          <w:p w14:paraId="28AE159B" w14:textId="77777777" w:rsidR="00AA29EF" w:rsidRPr="006268C9" w:rsidRDefault="00AA29EF" w:rsidP="00DD0553">
            <w:pPr>
              <w:spacing w:after="0" w:line="240" w:lineRule="auto"/>
              <w:rPr>
                <w:rFonts w:eastAsiaTheme="minorEastAsia" w:cs="Calibri"/>
                <w:b/>
                <w:bCs/>
                <w:color w:val="0057B8"/>
                <w:spacing w:val="1"/>
                <w:sz w:val="28"/>
                <w:szCs w:val="28"/>
                <w:lang w:eastAsia="zh-CN"/>
              </w:rPr>
            </w:pPr>
            <w:r w:rsidRPr="006268C9">
              <w:rPr>
                <w:rFonts w:eastAsiaTheme="minorEastAsia" w:cs="Calibri"/>
                <w:b/>
                <w:bCs/>
                <w:color w:val="0057B8"/>
                <w:spacing w:val="1"/>
                <w:sz w:val="28"/>
                <w:szCs w:val="28"/>
                <w:lang w:eastAsia="zh-CN"/>
              </w:rPr>
              <w:t>授课语言</w:t>
            </w:r>
          </w:p>
        </w:tc>
        <w:tc>
          <w:tcPr>
            <w:tcW w:w="8471" w:type="dxa"/>
            <w:gridSpan w:val="2"/>
          </w:tcPr>
          <w:p w14:paraId="397F9681" w14:textId="77777777" w:rsidR="00AA29EF" w:rsidRPr="006268C9" w:rsidRDefault="00AA29EF" w:rsidP="00DD0553">
            <w:pPr>
              <w:widowControl w:val="0"/>
              <w:autoSpaceDE w:val="0"/>
              <w:autoSpaceDN w:val="0"/>
              <w:adjustRightInd w:val="0"/>
              <w:spacing w:after="0" w:line="240" w:lineRule="auto"/>
              <w:ind w:right="68"/>
              <w:jc w:val="both"/>
              <w:rPr>
                <w:rFonts w:eastAsiaTheme="minorEastAsia" w:cs="Calibri"/>
                <w:sz w:val="24"/>
                <w:szCs w:val="24"/>
                <w:lang w:eastAsia="zh-CN"/>
              </w:rPr>
            </w:pPr>
            <w:r w:rsidRPr="006268C9">
              <w:rPr>
                <w:rFonts w:eastAsiaTheme="minorEastAsia" w:cs="Calibri"/>
                <w:bCs/>
                <w:sz w:val="24"/>
                <w:szCs w:val="24"/>
                <w:lang w:eastAsia="zh-CN"/>
              </w:rPr>
              <w:t>全英文授课</w:t>
            </w:r>
          </w:p>
        </w:tc>
      </w:tr>
      <w:tr w:rsidR="00AA29EF" w:rsidRPr="006268C9" w14:paraId="1CAD5696" w14:textId="77777777" w:rsidTr="00DD0553">
        <w:tc>
          <w:tcPr>
            <w:tcW w:w="1733" w:type="dxa"/>
          </w:tcPr>
          <w:p w14:paraId="7AB1A86D" w14:textId="77777777" w:rsidR="00AA29EF" w:rsidRPr="006268C9" w:rsidRDefault="00AA29EF" w:rsidP="00DD0553">
            <w:pPr>
              <w:spacing w:after="0" w:line="240" w:lineRule="auto"/>
              <w:rPr>
                <w:rFonts w:eastAsiaTheme="minorEastAsia" w:cs="Calibri"/>
                <w:b/>
                <w:bCs/>
                <w:color w:val="0057B8"/>
                <w:spacing w:val="1"/>
                <w:sz w:val="28"/>
                <w:szCs w:val="28"/>
                <w:lang w:eastAsia="zh-CN"/>
              </w:rPr>
            </w:pPr>
            <w:r w:rsidRPr="006268C9">
              <w:rPr>
                <w:rFonts w:eastAsiaTheme="minorEastAsia" w:cs="Calibri"/>
                <w:b/>
                <w:bCs/>
                <w:color w:val="0057B8"/>
                <w:spacing w:val="1"/>
                <w:sz w:val="28"/>
                <w:szCs w:val="28"/>
                <w:lang w:eastAsia="zh-CN"/>
              </w:rPr>
              <w:t>课程时长</w:t>
            </w:r>
          </w:p>
        </w:tc>
        <w:tc>
          <w:tcPr>
            <w:tcW w:w="8471" w:type="dxa"/>
            <w:gridSpan w:val="2"/>
          </w:tcPr>
          <w:p w14:paraId="0C97526A"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sz w:val="24"/>
                <w:szCs w:val="24"/>
                <w:lang w:eastAsia="zh-CN"/>
              </w:rPr>
              <w:t>项目所有课程均为直播，其中商务与学术英语总计</w:t>
            </w:r>
            <w:r w:rsidRPr="006268C9">
              <w:rPr>
                <w:rFonts w:eastAsiaTheme="minorEastAsia" w:cs="Calibri"/>
                <w:sz w:val="24"/>
                <w:szCs w:val="24"/>
                <w:lang w:eastAsia="zh-CN"/>
              </w:rPr>
              <w:t>20</w:t>
            </w:r>
            <w:r w:rsidRPr="006268C9">
              <w:rPr>
                <w:rFonts w:eastAsiaTheme="minorEastAsia" w:cs="Calibri"/>
                <w:sz w:val="24"/>
                <w:szCs w:val="24"/>
                <w:lang w:eastAsia="zh-CN"/>
              </w:rPr>
              <w:t>小时（</w:t>
            </w:r>
            <w:r w:rsidRPr="006268C9">
              <w:rPr>
                <w:rFonts w:eastAsiaTheme="minorEastAsia" w:cs="Calibri"/>
                <w:sz w:val="24"/>
                <w:szCs w:val="24"/>
                <w:lang w:eastAsia="zh-CN"/>
              </w:rPr>
              <w:t>27</w:t>
            </w:r>
            <w:r w:rsidRPr="006268C9">
              <w:rPr>
                <w:rFonts w:eastAsiaTheme="minorEastAsia" w:cs="Calibri"/>
                <w:sz w:val="24"/>
                <w:szCs w:val="24"/>
                <w:lang w:eastAsia="zh-CN"/>
              </w:rPr>
              <w:t>课时），其余主题总计</w:t>
            </w:r>
            <w:r w:rsidRPr="006268C9">
              <w:rPr>
                <w:rFonts w:eastAsiaTheme="minorEastAsia" w:cs="Calibri"/>
                <w:sz w:val="24"/>
                <w:szCs w:val="24"/>
                <w:lang w:eastAsia="zh-CN"/>
              </w:rPr>
              <w:t>17</w:t>
            </w:r>
            <w:r w:rsidRPr="006268C9">
              <w:rPr>
                <w:rFonts w:eastAsiaTheme="minorEastAsia" w:cs="Calibri"/>
                <w:sz w:val="24"/>
                <w:szCs w:val="24"/>
                <w:lang w:eastAsia="zh-CN"/>
              </w:rPr>
              <w:t>小时（</w:t>
            </w:r>
            <w:r w:rsidRPr="006268C9">
              <w:rPr>
                <w:rFonts w:eastAsiaTheme="minorEastAsia" w:cs="Calibri"/>
                <w:sz w:val="24"/>
                <w:szCs w:val="24"/>
                <w:lang w:eastAsia="zh-CN"/>
              </w:rPr>
              <w:t>23</w:t>
            </w:r>
            <w:r w:rsidRPr="006268C9">
              <w:rPr>
                <w:rFonts w:eastAsiaTheme="minorEastAsia" w:cs="Calibri"/>
                <w:sz w:val="24"/>
                <w:szCs w:val="24"/>
                <w:lang w:eastAsia="zh-CN"/>
              </w:rPr>
              <w:t>课时）。项目主要包含以下部分：</w:t>
            </w:r>
          </w:p>
          <w:p w14:paraId="244166E1" w14:textId="77777777" w:rsidR="00AA29EF" w:rsidRPr="006268C9" w:rsidRDefault="00AA29EF">
            <w:pPr>
              <w:pStyle w:val="a5"/>
              <w:widowControl w:val="0"/>
              <w:numPr>
                <w:ilvl w:val="0"/>
                <w:numId w:val="3"/>
              </w:numPr>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b/>
                <w:bCs/>
                <w:sz w:val="24"/>
                <w:szCs w:val="24"/>
                <w:lang w:eastAsia="zh-CN"/>
              </w:rPr>
              <w:t>项目启动会</w:t>
            </w:r>
            <w:r w:rsidRPr="006268C9">
              <w:rPr>
                <w:rFonts w:eastAsiaTheme="minorEastAsia" w:cs="Calibri"/>
                <w:sz w:val="24"/>
                <w:szCs w:val="24"/>
                <w:lang w:eastAsia="zh-CN"/>
              </w:rPr>
              <w:t>（</w:t>
            </w:r>
            <w:r w:rsidRPr="006268C9">
              <w:rPr>
                <w:rFonts w:eastAsiaTheme="minorEastAsia" w:cs="Calibri"/>
                <w:sz w:val="24"/>
                <w:szCs w:val="24"/>
                <w:lang w:eastAsia="zh-CN"/>
              </w:rPr>
              <w:t>Orientation</w:t>
            </w:r>
            <w:r w:rsidRPr="006268C9">
              <w:rPr>
                <w:rFonts w:eastAsiaTheme="minorEastAsia" w:cs="Calibri"/>
                <w:sz w:val="24"/>
                <w:szCs w:val="24"/>
                <w:lang w:eastAsia="zh-CN"/>
              </w:rPr>
              <w:t>）：</w:t>
            </w:r>
            <w:r w:rsidRPr="006268C9">
              <w:rPr>
                <w:rFonts w:eastAsiaTheme="minorEastAsia" w:cs="Calibri"/>
                <w:sz w:val="24"/>
                <w:szCs w:val="24"/>
                <w:lang w:eastAsia="zh-CN"/>
              </w:rPr>
              <w:br/>
            </w:r>
            <w:r w:rsidRPr="006268C9">
              <w:rPr>
                <w:rFonts w:eastAsiaTheme="minorEastAsia" w:cs="Calibri"/>
                <w:sz w:val="24"/>
                <w:szCs w:val="24"/>
                <w:lang w:eastAsia="zh-CN"/>
              </w:rPr>
              <w:t>课程开始前，格顿</w:t>
            </w:r>
            <w:proofErr w:type="gramStart"/>
            <w:r w:rsidRPr="006268C9">
              <w:rPr>
                <w:rFonts w:eastAsiaTheme="minorEastAsia" w:cs="Calibri"/>
                <w:sz w:val="24"/>
                <w:szCs w:val="24"/>
                <w:lang w:eastAsia="zh-CN"/>
              </w:rPr>
              <w:t>学院暑校工作人员</w:t>
            </w:r>
            <w:proofErr w:type="gramEnd"/>
            <w:r w:rsidRPr="006268C9">
              <w:rPr>
                <w:rFonts w:eastAsiaTheme="minorEastAsia" w:cs="Calibri"/>
                <w:sz w:val="24"/>
                <w:szCs w:val="24"/>
                <w:lang w:eastAsia="zh-CN"/>
              </w:rPr>
              <w:t>讲解课堂规则及学习平台的用法。</w:t>
            </w:r>
          </w:p>
          <w:p w14:paraId="7C148C51" w14:textId="77777777" w:rsidR="00AA29EF" w:rsidRPr="006268C9" w:rsidRDefault="00AA29EF">
            <w:pPr>
              <w:pStyle w:val="a5"/>
              <w:widowControl w:val="0"/>
              <w:numPr>
                <w:ilvl w:val="0"/>
                <w:numId w:val="3"/>
              </w:numPr>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b/>
                <w:bCs/>
                <w:sz w:val="24"/>
                <w:szCs w:val="24"/>
                <w:lang w:eastAsia="zh-CN"/>
              </w:rPr>
              <w:t>专业课</w:t>
            </w:r>
            <w:r w:rsidRPr="006268C9">
              <w:rPr>
                <w:rFonts w:eastAsiaTheme="minorEastAsia" w:cs="Calibri"/>
                <w:sz w:val="24"/>
                <w:szCs w:val="24"/>
                <w:lang w:eastAsia="zh-CN"/>
              </w:rPr>
              <w:t>（</w:t>
            </w:r>
            <w:r w:rsidRPr="006268C9">
              <w:rPr>
                <w:rFonts w:eastAsiaTheme="minorEastAsia" w:cs="Calibri"/>
                <w:sz w:val="24"/>
                <w:szCs w:val="24"/>
                <w:lang w:eastAsia="zh-CN"/>
              </w:rPr>
              <w:t>Lecture</w:t>
            </w:r>
            <w:r w:rsidRPr="006268C9">
              <w:rPr>
                <w:rFonts w:eastAsiaTheme="minorEastAsia" w:cs="Calibri"/>
                <w:sz w:val="24"/>
                <w:szCs w:val="24"/>
                <w:lang w:eastAsia="zh-CN"/>
              </w:rPr>
              <w:t>）和</w:t>
            </w:r>
            <w:r w:rsidRPr="006268C9">
              <w:rPr>
                <w:rFonts w:eastAsiaTheme="minorEastAsia" w:cs="Calibri"/>
                <w:b/>
                <w:bCs/>
                <w:sz w:val="24"/>
                <w:szCs w:val="24"/>
                <w:lang w:eastAsia="zh-CN"/>
              </w:rPr>
              <w:t>辅导课</w:t>
            </w:r>
            <w:r w:rsidRPr="006268C9">
              <w:rPr>
                <w:rFonts w:eastAsiaTheme="minorEastAsia" w:cs="Calibri"/>
                <w:sz w:val="24"/>
                <w:szCs w:val="24"/>
                <w:lang w:eastAsia="zh-CN"/>
              </w:rPr>
              <w:t>（</w:t>
            </w:r>
            <w:r w:rsidRPr="006268C9">
              <w:rPr>
                <w:rFonts w:eastAsiaTheme="minorEastAsia" w:cs="Calibri"/>
                <w:sz w:val="24"/>
                <w:szCs w:val="24"/>
                <w:lang w:eastAsia="zh-CN"/>
              </w:rPr>
              <w:t>Seminar</w:t>
            </w:r>
            <w:r w:rsidRPr="006268C9">
              <w:rPr>
                <w:rFonts w:eastAsiaTheme="minorEastAsia" w:cs="Calibri"/>
                <w:sz w:val="24"/>
                <w:szCs w:val="24"/>
                <w:lang w:eastAsia="zh-CN"/>
              </w:rPr>
              <w:t>）：</w:t>
            </w:r>
            <w:r w:rsidRPr="006268C9">
              <w:rPr>
                <w:rFonts w:eastAsiaTheme="minorEastAsia" w:cs="Calibri"/>
                <w:sz w:val="24"/>
                <w:szCs w:val="24"/>
                <w:lang w:eastAsia="zh-CN"/>
              </w:rPr>
              <w:br/>
            </w:r>
            <w:r w:rsidRPr="006268C9">
              <w:rPr>
                <w:rFonts w:eastAsiaTheme="minorEastAsia" w:cs="Calibri"/>
                <w:sz w:val="24"/>
                <w:szCs w:val="24"/>
                <w:lang w:eastAsia="zh-CN"/>
              </w:rPr>
              <w:t>商务与学术英语主题包含</w:t>
            </w:r>
            <w:r w:rsidRPr="006268C9">
              <w:rPr>
                <w:rFonts w:eastAsiaTheme="minorEastAsia" w:cs="Calibri"/>
                <w:sz w:val="24"/>
                <w:szCs w:val="24"/>
                <w:lang w:eastAsia="zh-CN"/>
              </w:rPr>
              <w:t>10</w:t>
            </w:r>
            <w:r w:rsidRPr="006268C9">
              <w:rPr>
                <w:rFonts w:eastAsiaTheme="minorEastAsia" w:cs="Calibri"/>
                <w:sz w:val="24"/>
                <w:szCs w:val="24"/>
                <w:lang w:eastAsia="zh-CN"/>
              </w:rPr>
              <w:t>次专业课，每次</w:t>
            </w:r>
            <w:r w:rsidRPr="006268C9">
              <w:rPr>
                <w:rFonts w:eastAsiaTheme="minorEastAsia" w:cs="Calibri"/>
                <w:sz w:val="24"/>
                <w:szCs w:val="24"/>
                <w:lang w:eastAsia="zh-CN"/>
              </w:rPr>
              <w:t>2</w:t>
            </w:r>
            <w:r w:rsidRPr="006268C9">
              <w:rPr>
                <w:rFonts w:eastAsiaTheme="minorEastAsia" w:cs="Calibri"/>
                <w:sz w:val="24"/>
                <w:szCs w:val="24"/>
                <w:lang w:eastAsia="zh-CN"/>
              </w:rPr>
              <w:t>小时；</w:t>
            </w:r>
          </w:p>
          <w:p w14:paraId="3B5803AD" w14:textId="77777777" w:rsidR="00AA29EF" w:rsidRPr="006268C9" w:rsidRDefault="00AA29EF" w:rsidP="00DD0553">
            <w:pPr>
              <w:pStyle w:val="a5"/>
              <w:widowControl w:val="0"/>
              <w:autoSpaceDE w:val="0"/>
              <w:autoSpaceDN w:val="0"/>
              <w:adjustRightInd w:val="0"/>
              <w:spacing w:after="0" w:line="240" w:lineRule="auto"/>
              <w:ind w:left="284" w:right="68"/>
              <w:rPr>
                <w:rFonts w:eastAsiaTheme="minorEastAsia" w:cs="Calibri"/>
                <w:sz w:val="24"/>
                <w:szCs w:val="24"/>
                <w:lang w:eastAsia="zh-CN"/>
              </w:rPr>
            </w:pPr>
            <w:r w:rsidRPr="006268C9">
              <w:rPr>
                <w:rFonts w:eastAsiaTheme="minorEastAsia" w:cs="Calibri"/>
                <w:sz w:val="24"/>
                <w:szCs w:val="24"/>
                <w:lang w:eastAsia="zh-CN"/>
              </w:rPr>
              <w:t>其余主题包含</w:t>
            </w:r>
            <w:r w:rsidRPr="006268C9">
              <w:rPr>
                <w:rFonts w:eastAsiaTheme="minorEastAsia" w:cs="Calibri"/>
                <w:sz w:val="24"/>
                <w:szCs w:val="24"/>
                <w:lang w:eastAsia="zh-CN"/>
              </w:rPr>
              <w:t>6</w:t>
            </w:r>
            <w:r w:rsidRPr="006268C9">
              <w:rPr>
                <w:rFonts w:eastAsiaTheme="minorEastAsia" w:cs="Calibri"/>
                <w:sz w:val="24"/>
                <w:szCs w:val="24"/>
                <w:lang w:eastAsia="zh-CN"/>
              </w:rPr>
              <w:t>次专业课，每次</w:t>
            </w:r>
            <w:r w:rsidRPr="006268C9">
              <w:rPr>
                <w:rFonts w:eastAsiaTheme="minorEastAsia" w:cs="Calibri"/>
                <w:sz w:val="24"/>
                <w:szCs w:val="24"/>
                <w:lang w:eastAsia="zh-CN"/>
              </w:rPr>
              <w:t xml:space="preserve"> 2 </w:t>
            </w:r>
            <w:r w:rsidRPr="006268C9">
              <w:rPr>
                <w:rFonts w:eastAsiaTheme="minorEastAsia" w:cs="Calibri"/>
                <w:sz w:val="24"/>
                <w:szCs w:val="24"/>
                <w:lang w:eastAsia="zh-CN"/>
              </w:rPr>
              <w:t>小时；</w:t>
            </w:r>
            <w:r w:rsidRPr="006268C9">
              <w:rPr>
                <w:rFonts w:eastAsiaTheme="minorEastAsia" w:cs="Calibri"/>
                <w:sz w:val="24"/>
                <w:szCs w:val="24"/>
                <w:lang w:eastAsia="zh-CN"/>
              </w:rPr>
              <w:t>5</w:t>
            </w:r>
            <w:r w:rsidRPr="006268C9">
              <w:rPr>
                <w:rFonts w:eastAsiaTheme="minorEastAsia" w:cs="Calibri"/>
                <w:sz w:val="24"/>
                <w:szCs w:val="24"/>
                <w:lang w:eastAsia="zh-CN"/>
              </w:rPr>
              <w:t>次辅导课，每次</w:t>
            </w:r>
            <w:r w:rsidRPr="006268C9">
              <w:rPr>
                <w:rFonts w:eastAsiaTheme="minorEastAsia" w:cs="Calibri"/>
                <w:sz w:val="24"/>
                <w:szCs w:val="24"/>
                <w:lang w:eastAsia="zh-CN"/>
              </w:rPr>
              <w:t>1</w:t>
            </w:r>
            <w:r w:rsidRPr="006268C9">
              <w:rPr>
                <w:rFonts w:eastAsiaTheme="minorEastAsia" w:cs="Calibri"/>
                <w:sz w:val="24"/>
                <w:szCs w:val="24"/>
                <w:lang w:eastAsia="zh-CN"/>
              </w:rPr>
              <w:t>小时。</w:t>
            </w:r>
          </w:p>
          <w:p w14:paraId="3A91CE41" w14:textId="77777777" w:rsidR="00AA29EF" w:rsidRPr="006268C9" w:rsidRDefault="00AA29EF">
            <w:pPr>
              <w:pStyle w:val="a5"/>
              <w:widowControl w:val="0"/>
              <w:numPr>
                <w:ilvl w:val="0"/>
                <w:numId w:val="3"/>
              </w:numPr>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b/>
                <w:bCs/>
                <w:sz w:val="24"/>
                <w:szCs w:val="24"/>
                <w:lang w:eastAsia="zh-CN"/>
              </w:rPr>
              <w:t>格顿学院虚拟参访</w:t>
            </w:r>
            <w:r w:rsidRPr="006268C9">
              <w:rPr>
                <w:rFonts w:eastAsiaTheme="minorEastAsia" w:cs="Calibri"/>
                <w:sz w:val="24"/>
                <w:szCs w:val="24"/>
                <w:lang w:eastAsia="zh-CN"/>
              </w:rPr>
              <w:t>（</w:t>
            </w:r>
            <w:r w:rsidRPr="006268C9">
              <w:rPr>
                <w:rFonts w:eastAsiaTheme="minorEastAsia" w:cs="Calibri"/>
                <w:sz w:val="24"/>
                <w:szCs w:val="24"/>
                <w:lang w:eastAsia="zh-CN"/>
              </w:rPr>
              <w:t xml:space="preserve">Watch Event - </w:t>
            </w:r>
            <w:proofErr w:type="spellStart"/>
            <w:r w:rsidRPr="006268C9">
              <w:rPr>
                <w:rFonts w:eastAsiaTheme="minorEastAsia" w:cs="Calibri"/>
                <w:sz w:val="24"/>
                <w:szCs w:val="24"/>
                <w:lang w:eastAsia="zh-CN"/>
              </w:rPr>
              <w:t>Girton</w:t>
            </w:r>
            <w:proofErr w:type="spellEnd"/>
            <w:r w:rsidRPr="006268C9">
              <w:rPr>
                <w:rFonts w:eastAsiaTheme="minorEastAsia" w:cs="Calibri"/>
                <w:sz w:val="24"/>
                <w:szCs w:val="24"/>
                <w:lang w:eastAsia="zh-CN"/>
              </w:rPr>
              <w:t xml:space="preserve"> College Visit</w:t>
            </w:r>
            <w:r w:rsidRPr="006268C9">
              <w:rPr>
                <w:rFonts w:eastAsiaTheme="minorEastAsia" w:cs="Calibri"/>
                <w:sz w:val="24"/>
                <w:szCs w:val="24"/>
                <w:lang w:eastAsia="zh-CN"/>
              </w:rPr>
              <w:t>）：</w:t>
            </w:r>
            <w:r w:rsidRPr="006268C9">
              <w:rPr>
                <w:rFonts w:eastAsiaTheme="minorEastAsia" w:cs="Calibri"/>
                <w:sz w:val="24"/>
                <w:szCs w:val="24"/>
                <w:lang w:eastAsia="zh-CN"/>
              </w:rPr>
              <w:br/>
            </w:r>
            <w:r w:rsidRPr="006268C9">
              <w:rPr>
                <w:rFonts w:eastAsiaTheme="minorEastAsia" w:cs="Calibri"/>
                <w:sz w:val="24"/>
                <w:szCs w:val="24"/>
                <w:lang w:eastAsia="zh-CN"/>
              </w:rPr>
              <w:t>格顿</w:t>
            </w:r>
            <w:proofErr w:type="gramStart"/>
            <w:r w:rsidRPr="006268C9">
              <w:rPr>
                <w:rFonts w:eastAsiaTheme="minorEastAsia" w:cs="Calibri"/>
                <w:sz w:val="24"/>
                <w:szCs w:val="24"/>
                <w:lang w:eastAsia="zh-CN"/>
              </w:rPr>
              <w:t>学院暑校工作人员</w:t>
            </w:r>
            <w:proofErr w:type="gramEnd"/>
            <w:r w:rsidRPr="006268C9">
              <w:rPr>
                <w:rFonts w:eastAsiaTheme="minorEastAsia" w:cs="Calibri"/>
                <w:sz w:val="24"/>
                <w:szCs w:val="24"/>
                <w:lang w:eastAsia="zh-CN"/>
              </w:rPr>
              <w:t>播放视频并讲解格顿学院的文化。</w:t>
            </w:r>
          </w:p>
          <w:p w14:paraId="06A25541" w14:textId="77777777" w:rsidR="00AA29EF" w:rsidRPr="006268C9" w:rsidRDefault="00AA29EF">
            <w:pPr>
              <w:pStyle w:val="a5"/>
              <w:widowControl w:val="0"/>
              <w:numPr>
                <w:ilvl w:val="0"/>
                <w:numId w:val="3"/>
              </w:numPr>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b/>
                <w:bCs/>
                <w:sz w:val="24"/>
                <w:szCs w:val="24"/>
                <w:lang w:eastAsia="zh-CN"/>
              </w:rPr>
              <w:t>剑桥研究生学习分享会</w:t>
            </w:r>
            <w:r w:rsidRPr="006268C9">
              <w:rPr>
                <w:rFonts w:eastAsiaTheme="minorEastAsia" w:cs="Calibri"/>
                <w:sz w:val="24"/>
                <w:szCs w:val="24"/>
                <w:lang w:eastAsia="zh-CN"/>
              </w:rPr>
              <w:t>（</w:t>
            </w:r>
            <w:r w:rsidRPr="006268C9">
              <w:rPr>
                <w:rFonts w:eastAsiaTheme="minorEastAsia" w:cs="Calibri"/>
                <w:sz w:val="24"/>
                <w:szCs w:val="24"/>
                <w:lang w:eastAsia="zh-CN"/>
              </w:rPr>
              <w:t>Guest Lecture - Graduate Studies at Cambridge</w:t>
            </w:r>
            <w:r w:rsidRPr="006268C9">
              <w:rPr>
                <w:rFonts w:eastAsiaTheme="minorEastAsia" w:cs="Calibri"/>
                <w:sz w:val="24"/>
                <w:szCs w:val="24"/>
                <w:lang w:eastAsia="zh-CN"/>
              </w:rPr>
              <w:t>）：剑桥大学格顿学院的研究生分享剑桥的学习、研究和生活经历。</w:t>
            </w:r>
          </w:p>
        </w:tc>
      </w:tr>
      <w:tr w:rsidR="00AA29EF" w:rsidRPr="006268C9" w14:paraId="50899A37" w14:textId="77777777" w:rsidTr="00DD0553">
        <w:trPr>
          <w:trHeight w:val="197"/>
        </w:trPr>
        <w:tc>
          <w:tcPr>
            <w:tcW w:w="1733" w:type="dxa"/>
          </w:tcPr>
          <w:p w14:paraId="40DF8645" w14:textId="77777777" w:rsidR="00AA29EF" w:rsidRPr="006268C9" w:rsidRDefault="00AA29EF" w:rsidP="00DD0553">
            <w:pPr>
              <w:spacing w:after="0" w:line="240" w:lineRule="auto"/>
              <w:rPr>
                <w:rFonts w:eastAsiaTheme="minorEastAsia" w:cs="Calibri"/>
                <w:b/>
                <w:bCs/>
                <w:color w:val="0057B8"/>
                <w:spacing w:val="1"/>
                <w:sz w:val="28"/>
                <w:szCs w:val="28"/>
                <w:lang w:eastAsia="zh-CN"/>
              </w:rPr>
            </w:pPr>
            <w:r w:rsidRPr="006268C9">
              <w:rPr>
                <w:rFonts w:eastAsiaTheme="minorEastAsia" w:cs="Calibri"/>
                <w:b/>
                <w:bCs/>
                <w:color w:val="0057B8"/>
                <w:spacing w:val="1"/>
                <w:sz w:val="28"/>
                <w:szCs w:val="28"/>
                <w:lang w:eastAsia="zh-CN"/>
              </w:rPr>
              <w:t>报名对象</w:t>
            </w:r>
          </w:p>
        </w:tc>
        <w:tc>
          <w:tcPr>
            <w:tcW w:w="8471" w:type="dxa"/>
            <w:gridSpan w:val="2"/>
          </w:tcPr>
          <w:p w14:paraId="5A2ECD5F" w14:textId="77777777" w:rsidR="00AA29EF" w:rsidRPr="006268C9" w:rsidRDefault="00AA29EF" w:rsidP="00DD0553">
            <w:pPr>
              <w:widowControl w:val="0"/>
              <w:autoSpaceDE w:val="0"/>
              <w:autoSpaceDN w:val="0"/>
              <w:adjustRightInd w:val="0"/>
              <w:spacing w:after="0" w:line="240" w:lineRule="auto"/>
              <w:ind w:right="68"/>
              <w:jc w:val="both"/>
              <w:rPr>
                <w:rFonts w:eastAsiaTheme="minorEastAsia" w:cs="Calibri"/>
                <w:bCs/>
                <w:sz w:val="24"/>
                <w:szCs w:val="24"/>
                <w:lang w:eastAsia="zh-CN"/>
              </w:rPr>
            </w:pPr>
            <w:r w:rsidRPr="006268C9">
              <w:rPr>
                <w:rFonts w:eastAsiaTheme="minorEastAsia" w:cs="Calibri"/>
                <w:bCs/>
                <w:sz w:val="24"/>
                <w:szCs w:val="24"/>
                <w:lang w:eastAsia="zh-CN"/>
              </w:rPr>
              <w:t>在读本科生、研究生</w:t>
            </w:r>
          </w:p>
        </w:tc>
      </w:tr>
      <w:tr w:rsidR="00AA29EF" w:rsidRPr="006268C9" w14:paraId="1E42C5C3" w14:textId="77777777" w:rsidTr="00DD0553">
        <w:trPr>
          <w:trHeight w:val="197"/>
        </w:trPr>
        <w:tc>
          <w:tcPr>
            <w:tcW w:w="1733" w:type="dxa"/>
          </w:tcPr>
          <w:p w14:paraId="49EE0E9D" w14:textId="77777777" w:rsidR="00AA29EF" w:rsidRPr="006268C9" w:rsidRDefault="00AA29EF" w:rsidP="00DD0553">
            <w:pPr>
              <w:spacing w:after="0" w:line="240" w:lineRule="auto"/>
              <w:rPr>
                <w:rFonts w:eastAsiaTheme="minorEastAsia" w:cs="Calibri"/>
                <w:b/>
                <w:bCs/>
                <w:color w:val="0057B8"/>
                <w:spacing w:val="1"/>
                <w:sz w:val="28"/>
                <w:szCs w:val="28"/>
                <w:lang w:eastAsia="zh-CN"/>
              </w:rPr>
            </w:pPr>
            <w:r w:rsidRPr="006268C9">
              <w:rPr>
                <w:rFonts w:eastAsiaTheme="minorEastAsia" w:cs="Calibri"/>
                <w:b/>
                <w:bCs/>
                <w:color w:val="0057B8"/>
                <w:spacing w:val="1"/>
                <w:sz w:val="28"/>
                <w:szCs w:val="28"/>
                <w:lang w:eastAsia="zh-CN"/>
              </w:rPr>
              <w:t>班级人数</w:t>
            </w:r>
          </w:p>
        </w:tc>
        <w:tc>
          <w:tcPr>
            <w:tcW w:w="8471" w:type="dxa"/>
            <w:gridSpan w:val="2"/>
          </w:tcPr>
          <w:p w14:paraId="4CB386AF" w14:textId="77777777" w:rsidR="00AA29EF" w:rsidRPr="006268C9" w:rsidRDefault="00AA29EF" w:rsidP="00DD0553">
            <w:pPr>
              <w:widowControl w:val="0"/>
              <w:autoSpaceDE w:val="0"/>
              <w:autoSpaceDN w:val="0"/>
              <w:adjustRightInd w:val="0"/>
              <w:spacing w:after="0" w:line="240" w:lineRule="auto"/>
              <w:ind w:right="68"/>
              <w:jc w:val="both"/>
              <w:rPr>
                <w:rFonts w:eastAsiaTheme="minorEastAsia" w:cs="Calibri"/>
                <w:bCs/>
                <w:sz w:val="24"/>
                <w:szCs w:val="24"/>
                <w:lang w:eastAsia="zh-CN"/>
              </w:rPr>
            </w:pPr>
            <w:r w:rsidRPr="006268C9">
              <w:rPr>
                <w:rFonts w:eastAsiaTheme="minorEastAsia" w:cs="Calibri"/>
                <w:bCs/>
                <w:sz w:val="24"/>
                <w:szCs w:val="24"/>
                <w:lang w:eastAsia="zh-CN"/>
              </w:rPr>
              <w:t>商务与学术英语主题每班</w:t>
            </w:r>
            <w:r w:rsidRPr="006268C9">
              <w:rPr>
                <w:rFonts w:eastAsiaTheme="minorEastAsia" w:cs="Calibri"/>
                <w:bCs/>
                <w:sz w:val="24"/>
                <w:szCs w:val="24"/>
                <w:lang w:eastAsia="zh-CN"/>
              </w:rPr>
              <w:t>15-20</w:t>
            </w:r>
            <w:r w:rsidRPr="006268C9">
              <w:rPr>
                <w:rFonts w:eastAsiaTheme="minorEastAsia" w:cs="Calibri"/>
                <w:bCs/>
                <w:sz w:val="24"/>
                <w:szCs w:val="24"/>
                <w:lang w:eastAsia="zh-CN"/>
              </w:rPr>
              <w:t>人，其余主题每班</w:t>
            </w:r>
            <w:r w:rsidRPr="006268C9">
              <w:rPr>
                <w:rFonts w:eastAsiaTheme="minorEastAsia" w:cs="Calibri"/>
                <w:bCs/>
                <w:sz w:val="24"/>
                <w:szCs w:val="24"/>
                <w:lang w:eastAsia="zh-CN"/>
              </w:rPr>
              <w:t xml:space="preserve"> 45 </w:t>
            </w:r>
            <w:r w:rsidRPr="006268C9">
              <w:rPr>
                <w:rFonts w:eastAsiaTheme="minorEastAsia" w:cs="Calibri"/>
                <w:bCs/>
                <w:sz w:val="24"/>
                <w:szCs w:val="24"/>
                <w:lang w:eastAsia="zh-CN"/>
              </w:rPr>
              <w:t>人左右。</w:t>
            </w:r>
          </w:p>
        </w:tc>
      </w:tr>
      <w:tr w:rsidR="00AA29EF" w:rsidRPr="006268C9" w14:paraId="0356BEA5" w14:textId="77777777" w:rsidTr="00DD0553">
        <w:tc>
          <w:tcPr>
            <w:tcW w:w="1733" w:type="dxa"/>
            <w:vMerge w:val="restart"/>
          </w:tcPr>
          <w:p w14:paraId="02A989AF" w14:textId="77777777" w:rsidR="00AA29EF" w:rsidRPr="006268C9" w:rsidRDefault="00AA29EF" w:rsidP="00DD0553">
            <w:pPr>
              <w:widowControl w:val="0"/>
              <w:autoSpaceDE w:val="0"/>
              <w:autoSpaceDN w:val="0"/>
              <w:adjustRightInd w:val="0"/>
              <w:spacing w:after="0" w:line="240" w:lineRule="auto"/>
              <w:ind w:right="66"/>
              <w:rPr>
                <w:rFonts w:eastAsiaTheme="minorEastAsia" w:cs="Calibri"/>
                <w:b/>
                <w:bCs/>
                <w:color w:val="0057B8"/>
                <w:sz w:val="28"/>
                <w:szCs w:val="28"/>
                <w:lang w:eastAsia="zh-CN"/>
              </w:rPr>
            </w:pPr>
            <w:r w:rsidRPr="006268C9">
              <w:rPr>
                <w:rFonts w:eastAsiaTheme="minorEastAsia" w:cs="Calibri"/>
                <w:b/>
                <w:bCs/>
                <w:color w:val="0057B8"/>
                <w:sz w:val="28"/>
                <w:szCs w:val="28"/>
                <w:lang w:eastAsia="zh-CN"/>
              </w:rPr>
              <w:t>学习平台</w:t>
            </w:r>
          </w:p>
        </w:tc>
        <w:tc>
          <w:tcPr>
            <w:tcW w:w="8471" w:type="dxa"/>
            <w:gridSpan w:val="2"/>
          </w:tcPr>
          <w:p w14:paraId="3D13A8C2" w14:textId="77777777" w:rsidR="00AA29EF" w:rsidRPr="006268C9" w:rsidRDefault="00AA29EF" w:rsidP="00DD0553">
            <w:pPr>
              <w:widowControl w:val="0"/>
              <w:autoSpaceDE w:val="0"/>
              <w:autoSpaceDN w:val="0"/>
              <w:adjustRightInd w:val="0"/>
              <w:spacing w:after="0" w:line="240" w:lineRule="auto"/>
              <w:ind w:right="66"/>
              <w:rPr>
                <w:rFonts w:eastAsiaTheme="minorEastAsia" w:cs="Calibri"/>
                <w:bCs/>
                <w:sz w:val="24"/>
                <w:szCs w:val="24"/>
                <w:lang w:eastAsia="zh-CN"/>
              </w:rPr>
            </w:pPr>
            <w:r w:rsidRPr="006268C9">
              <w:rPr>
                <w:rFonts w:eastAsiaTheme="minorEastAsia" w:cs="Calibri"/>
                <w:bCs/>
                <w:sz w:val="24"/>
                <w:szCs w:val="24"/>
                <w:lang w:eastAsia="zh-CN"/>
              </w:rPr>
              <w:t>授课平台：所有课程均为直播课，使用</w:t>
            </w:r>
            <w:r w:rsidRPr="006268C9">
              <w:rPr>
                <w:rFonts w:eastAsiaTheme="minorEastAsia" w:cs="Calibri"/>
                <w:bCs/>
                <w:sz w:val="24"/>
                <w:szCs w:val="24"/>
                <w:lang w:eastAsia="zh-CN"/>
              </w:rPr>
              <w:t xml:space="preserve"> Zoom </w:t>
            </w:r>
            <w:r w:rsidRPr="006268C9">
              <w:rPr>
                <w:rFonts w:eastAsiaTheme="minorEastAsia" w:cs="Calibri"/>
                <w:bCs/>
                <w:sz w:val="24"/>
                <w:szCs w:val="24"/>
                <w:lang w:eastAsia="zh-CN"/>
              </w:rPr>
              <w:t>进行授课。</w:t>
            </w:r>
          </w:p>
          <w:p w14:paraId="363DFE6F" w14:textId="77777777" w:rsidR="00AA29EF" w:rsidRPr="006268C9" w:rsidRDefault="00AA29EF" w:rsidP="00DD0553">
            <w:pPr>
              <w:widowControl w:val="0"/>
              <w:autoSpaceDE w:val="0"/>
              <w:autoSpaceDN w:val="0"/>
              <w:adjustRightInd w:val="0"/>
              <w:spacing w:after="0" w:line="240" w:lineRule="auto"/>
              <w:ind w:right="66"/>
              <w:rPr>
                <w:rFonts w:eastAsiaTheme="minorEastAsia" w:cs="Calibri"/>
                <w:bCs/>
                <w:sz w:val="24"/>
                <w:szCs w:val="24"/>
                <w:lang w:eastAsia="zh-CN"/>
              </w:rPr>
            </w:pPr>
            <w:r w:rsidRPr="006268C9">
              <w:rPr>
                <w:rFonts w:eastAsiaTheme="minorEastAsia" w:cs="Calibri"/>
                <w:bCs/>
                <w:sz w:val="24"/>
                <w:szCs w:val="24"/>
                <w:lang w:eastAsia="zh-CN"/>
              </w:rPr>
              <w:t>课程系统：使用剑桥官方课程系统</w:t>
            </w:r>
            <w:r w:rsidRPr="006268C9">
              <w:rPr>
                <w:rFonts w:eastAsiaTheme="minorEastAsia" w:cs="Calibri"/>
                <w:bCs/>
                <w:sz w:val="24"/>
                <w:szCs w:val="24"/>
                <w:lang w:eastAsia="zh-CN"/>
              </w:rPr>
              <w:t xml:space="preserve"> Moodle </w:t>
            </w:r>
            <w:r w:rsidRPr="006268C9">
              <w:rPr>
                <w:rFonts w:eastAsiaTheme="minorEastAsia" w:cs="Calibri"/>
                <w:bCs/>
                <w:sz w:val="24"/>
                <w:szCs w:val="24"/>
                <w:lang w:eastAsia="zh-CN"/>
              </w:rPr>
              <w:t>平台进行课程管理。</w:t>
            </w:r>
          </w:p>
        </w:tc>
      </w:tr>
      <w:tr w:rsidR="00AA29EF" w:rsidRPr="006268C9" w14:paraId="2A5740FB" w14:textId="77777777" w:rsidTr="00DD0553">
        <w:tc>
          <w:tcPr>
            <w:tcW w:w="1733" w:type="dxa"/>
            <w:vMerge/>
          </w:tcPr>
          <w:p w14:paraId="31DC7D02" w14:textId="77777777" w:rsidR="00AA29EF" w:rsidRPr="006268C9" w:rsidRDefault="00AA29EF" w:rsidP="00DD0553">
            <w:pPr>
              <w:widowControl w:val="0"/>
              <w:autoSpaceDE w:val="0"/>
              <w:autoSpaceDN w:val="0"/>
              <w:adjustRightInd w:val="0"/>
              <w:spacing w:after="0" w:line="240" w:lineRule="auto"/>
              <w:ind w:right="66"/>
              <w:rPr>
                <w:rFonts w:eastAsiaTheme="minorEastAsia" w:cs="Calibri"/>
                <w:b/>
                <w:bCs/>
                <w:color w:val="0057B8"/>
                <w:sz w:val="28"/>
                <w:szCs w:val="28"/>
                <w:lang w:eastAsia="zh-CN"/>
              </w:rPr>
            </w:pPr>
          </w:p>
        </w:tc>
        <w:tc>
          <w:tcPr>
            <w:tcW w:w="4152" w:type="dxa"/>
          </w:tcPr>
          <w:p w14:paraId="72B490FD" w14:textId="77777777" w:rsidR="00AA29EF" w:rsidRPr="006268C9" w:rsidRDefault="00AA29EF" w:rsidP="00DD0553">
            <w:pPr>
              <w:widowControl w:val="0"/>
              <w:autoSpaceDE w:val="0"/>
              <w:autoSpaceDN w:val="0"/>
              <w:adjustRightInd w:val="0"/>
              <w:spacing w:after="0" w:line="240" w:lineRule="auto"/>
              <w:ind w:right="66"/>
              <w:jc w:val="center"/>
              <w:rPr>
                <w:rFonts w:eastAsiaTheme="minorEastAsia" w:cs="Calibri"/>
                <w:bCs/>
                <w:sz w:val="24"/>
                <w:szCs w:val="24"/>
                <w:lang w:eastAsia="zh-CN"/>
              </w:rPr>
            </w:pPr>
            <w:r w:rsidRPr="006268C9">
              <w:rPr>
                <w:rFonts w:eastAsiaTheme="minorEastAsia" w:cs="Calibri"/>
                <w:noProof/>
              </w:rPr>
              <w:drawing>
                <wp:inline distT="0" distB="0" distL="0" distR="0" wp14:anchorId="3342558D" wp14:editId="12D8D1BA">
                  <wp:extent cx="2520000" cy="139386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20000" cy="1393869"/>
                          </a:xfrm>
                          <a:prstGeom prst="rect">
                            <a:avLst/>
                          </a:prstGeom>
                          <a:noFill/>
                          <a:ln>
                            <a:noFill/>
                          </a:ln>
                        </pic:spPr>
                      </pic:pic>
                    </a:graphicData>
                  </a:graphic>
                </wp:inline>
              </w:drawing>
            </w:r>
          </w:p>
          <w:p w14:paraId="142B1CE5" w14:textId="77777777" w:rsidR="00AA29EF" w:rsidRPr="006268C9" w:rsidRDefault="00AA29EF" w:rsidP="00DD0553">
            <w:pPr>
              <w:widowControl w:val="0"/>
              <w:autoSpaceDE w:val="0"/>
              <w:autoSpaceDN w:val="0"/>
              <w:adjustRightInd w:val="0"/>
              <w:spacing w:after="0" w:line="240" w:lineRule="auto"/>
              <w:ind w:right="66"/>
              <w:jc w:val="center"/>
              <w:rPr>
                <w:rFonts w:eastAsiaTheme="minorEastAsia" w:cs="Calibri"/>
                <w:bCs/>
                <w:sz w:val="24"/>
                <w:szCs w:val="24"/>
                <w:lang w:eastAsia="zh-CN"/>
              </w:rPr>
            </w:pPr>
            <w:r w:rsidRPr="006268C9">
              <w:rPr>
                <w:rFonts w:eastAsiaTheme="minorEastAsia" w:cs="Calibri"/>
                <w:noProof/>
                <w:sz w:val="24"/>
                <w:szCs w:val="24"/>
              </w:rPr>
              <w:t xml:space="preserve">Zoom </w:t>
            </w:r>
            <w:r w:rsidRPr="006268C9">
              <w:rPr>
                <w:rFonts w:eastAsiaTheme="minorEastAsia" w:cs="Calibri"/>
                <w:noProof/>
                <w:sz w:val="24"/>
                <w:szCs w:val="24"/>
              </w:rPr>
              <w:t>直播课</w:t>
            </w:r>
          </w:p>
        </w:tc>
        <w:tc>
          <w:tcPr>
            <w:tcW w:w="4319" w:type="dxa"/>
          </w:tcPr>
          <w:p w14:paraId="55002EB8" w14:textId="77777777" w:rsidR="00AA29EF" w:rsidRPr="006268C9" w:rsidRDefault="00AA29EF" w:rsidP="00DD0553">
            <w:pPr>
              <w:widowControl w:val="0"/>
              <w:autoSpaceDE w:val="0"/>
              <w:autoSpaceDN w:val="0"/>
              <w:adjustRightInd w:val="0"/>
              <w:spacing w:after="0" w:line="240" w:lineRule="auto"/>
              <w:ind w:right="66"/>
              <w:jc w:val="center"/>
              <w:rPr>
                <w:rFonts w:eastAsiaTheme="minorEastAsia" w:cs="Calibri"/>
                <w:sz w:val="24"/>
                <w:szCs w:val="24"/>
                <w:lang w:eastAsia="zh-CN"/>
              </w:rPr>
            </w:pPr>
            <w:r w:rsidRPr="006268C9">
              <w:rPr>
                <w:rFonts w:eastAsiaTheme="minorEastAsia" w:cs="Calibri"/>
                <w:noProof/>
                <w:sz w:val="24"/>
                <w:szCs w:val="24"/>
              </w:rPr>
              <w:drawing>
                <wp:inline distT="0" distB="0" distL="0" distR="0" wp14:anchorId="22F27555" wp14:editId="4A8C1086">
                  <wp:extent cx="2627630" cy="1384300"/>
                  <wp:effectExtent l="0" t="0" r="127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28000" cy="1384495"/>
                          </a:xfrm>
                          <a:prstGeom prst="rect">
                            <a:avLst/>
                          </a:prstGeom>
                          <a:noFill/>
                          <a:ln>
                            <a:noFill/>
                          </a:ln>
                        </pic:spPr>
                      </pic:pic>
                    </a:graphicData>
                  </a:graphic>
                </wp:inline>
              </w:drawing>
            </w:r>
          </w:p>
          <w:p w14:paraId="030D2529" w14:textId="77777777" w:rsidR="00AA29EF" w:rsidRPr="006268C9" w:rsidRDefault="00AA29EF" w:rsidP="00DD0553">
            <w:pPr>
              <w:widowControl w:val="0"/>
              <w:autoSpaceDE w:val="0"/>
              <w:autoSpaceDN w:val="0"/>
              <w:adjustRightInd w:val="0"/>
              <w:spacing w:after="0" w:line="240" w:lineRule="auto"/>
              <w:ind w:right="66"/>
              <w:jc w:val="center"/>
              <w:rPr>
                <w:rFonts w:eastAsiaTheme="minorEastAsia" w:cs="Calibri"/>
                <w:sz w:val="24"/>
                <w:szCs w:val="24"/>
                <w:lang w:eastAsia="zh-CN"/>
              </w:rPr>
            </w:pPr>
            <w:r w:rsidRPr="006268C9">
              <w:rPr>
                <w:rFonts w:eastAsiaTheme="minorEastAsia" w:cs="Calibri"/>
                <w:noProof/>
                <w:sz w:val="24"/>
                <w:szCs w:val="24"/>
                <w:lang w:eastAsia="zh-CN"/>
              </w:rPr>
              <w:t>剑桥</w:t>
            </w:r>
            <w:r w:rsidRPr="006268C9">
              <w:rPr>
                <w:rFonts w:eastAsiaTheme="minorEastAsia" w:cs="Calibri"/>
                <w:noProof/>
                <w:sz w:val="24"/>
                <w:szCs w:val="24"/>
                <w:lang w:eastAsia="zh-CN"/>
              </w:rPr>
              <w:t>Moodle</w:t>
            </w:r>
            <w:r w:rsidRPr="006268C9">
              <w:rPr>
                <w:rFonts w:eastAsiaTheme="minorEastAsia" w:cs="Calibri"/>
                <w:noProof/>
                <w:sz w:val="24"/>
                <w:szCs w:val="24"/>
                <w:lang w:eastAsia="zh-CN"/>
              </w:rPr>
              <w:t>课程平台</w:t>
            </w:r>
          </w:p>
        </w:tc>
      </w:tr>
    </w:tbl>
    <w:p w14:paraId="7064A1AB" w14:textId="77777777" w:rsidR="00AA29EF" w:rsidRPr="006268C9" w:rsidRDefault="00AA29EF" w:rsidP="00AA29EF">
      <w:pPr>
        <w:spacing w:after="0" w:line="240" w:lineRule="auto"/>
        <w:rPr>
          <w:rFonts w:eastAsiaTheme="minorEastAsia" w:cs="Calibri"/>
          <w:lang w:eastAsia="zh-CN"/>
        </w:rPr>
      </w:pPr>
      <w:bookmarkStart w:id="17" w:name="_证书及成绩单"/>
      <w:bookmarkEnd w:id="17"/>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AA29EF" w:rsidRPr="006268C9" w14:paraId="6B8F315C" w14:textId="77777777" w:rsidTr="00DD0553">
        <w:trPr>
          <w:trHeight w:val="127"/>
        </w:trPr>
        <w:tc>
          <w:tcPr>
            <w:tcW w:w="567" w:type="dxa"/>
            <w:vAlign w:val="center"/>
          </w:tcPr>
          <w:p w14:paraId="5F9B0EB6" w14:textId="77777777" w:rsidR="00AA29EF" w:rsidRPr="006268C9" w:rsidRDefault="00AA29EF" w:rsidP="00DD0553">
            <w:pPr>
              <w:pStyle w:val="2"/>
              <w:spacing w:before="0" w:after="0" w:line="240" w:lineRule="auto"/>
              <w:outlineLvl w:val="1"/>
              <w:rPr>
                <w:rFonts w:ascii="Calibri" w:eastAsiaTheme="minorEastAsia" w:hAnsi="Calibri" w:cs="Calibri"/>
                <w:lang w:eastAsia="zh-CN"/>
              </w:rPr>
            </w:pPr>
            <w:bookmarkStart w:id="18" w:name="_Toc100664969"/>
            <w:bookmarkStart w:id="19" w:name="_Toc101018449"/>
            <w:bookmarkStart w:id="20" w:name="_Toc101023069"/>
            <w:bookmarkStart w:id="21" w:name="_Toc101110751"/>
            <w:r w:rsidRPr="006268C9">
              <w:rPr>
                <w:rFonts w:ascii="Calibri" w:eastAsiaTheme="minorEastAsia" w:hAnsi="Calibri" w:cs="Calibri"/>
                <w:noProof/>
                <w:lang w:eastAsia="zh-CN"/>
              </w:rPr>
              <w:drawing>
                <wp:inline distT="0" distB="0" distL="0" distR="0" wp14:anchorId="7A62CBED" wp14:editId="3B364ED7">
                  <wp:extent cx="189000" cy="252000"/>
                  <wp:effectExtent l="0" t="0" r="1905" b="0"/>
                  <wp:docPr id="7" name="图形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形 7"/>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189000" cy="252000"/>
                          </a:xfrm>
                          <a:prstGeom prst="rect">
                            <a:avLst/>
                          </a:prstGeom>
                        </pic:spPr>
                      </pic:pic>
                    </a:graphicData>
                  </a:graphic>
                </wp:inline>
              </w:drawing>
            </w:r>
            <w:bookmarkEnd w:id="18"/>
            <w:bookmarkEnd w:id="19"/>
            <w:bookmarkEnd w:id="20"/>
            <w:bookmarkEnd w:id="21"/>
          </w:p>
        </w:tc>
        <w:tc>
          <w:tcPr>
            <w:tcW w:w="9637" w:type="dxa"/>
            <w:vAlign w:val="center"/>
          </w:tcPr>
          <w:p w14:paraId="5A90440B" w14:textId="77777777" w:rsidR="00AA29EF" w:rsidRPr="006268C9" w:rsidRDefault="00AA29EF" w:rsidP="00DD0553">
            <w:pPr>
              <w:pStyle w:val="2"/>
              <w:spacing w:before="0" w:after="0" w:line="240" w:lineRule="auto"/>
              <w:outlineLvl w:val="1"/>
              <w:rPr>
                <w:rFonts w:ascii="Calibri" w:eastAsiaTheme="minorEastAsia" w:hAnsi="Calibri" w:cs="Calibri"/>
                <w:sz w:val="40"/>
                <w:szCs w:val="40"/>
                <w:lang w:eastAsia="zh-CN"/>
              </w:rPr>
            </w:pPr>
            <w:r w:rsidRPr="006268C9">
              <w:rPr>
                <w:rFonts w:ascii="Calibri" w:eastAsiaTheme="minorEastAsia" w:hAnsi="Calibri" w:cs="Calibri"/>
                <w:color w:val="0057B8"/>
                <w:sz w:val="36"/>
                <w:szCs w:val="36"/>
                <w:lang w:eastAsia="zh-CN"/>
              </w:rPr>
              <w:t>课程收获</w:t>
            </w:r>
          </w:p>
        </w:tc>
      </w:tr>
    </w:tbl>
    <w:p w14:paraId="6F658EAE" w14:textId="77777777" w:rsidR="00AA29EF" w:rsidRPr="006268C9" w:rsidRDefault="00AA29EF" w:rsidP="00AA29EF">
      <w:pPr>
        <w:spacing w:after="0" w:line="240" w:lineRule="auto"/>
        <w:rPr>
          <w:rFonts w:eastAsiaTheme="minorEastAsia" w:cs="Calibri"/>
          <w:lang w:eastAsia="zh-CN"/>
        </w:rPr>
      </w:pPr>
    </w:p>
    <w:p w14:paraId="261F9795" w14:textId="77777777" w:rsidR="00AA29EF" w:rsidRPr="006268C9" w:rsidRDefault="00AA29EF" w:rsidP="00AA29EF">
      <w:pPr>
        <w:spacing w:after="0" w:line="240" w:lineRule="auto"/>
        <w:rPr>
          <w:rFonts w:eastAsiaTheme="minorEastAsia" w:cs="Calibri"/>
          <w:sz w:val="36"/>
          <w:szCs w:val="36"/>
          <w:lang w:eastAsia="zh-CN"/>
        </w:rPr>
      </w:pPr>
      <w:r w:rsidRPr="006268C9">
        <w:rPr>
          <w:rFonts w:eastAsiaTheme="minorEastAsia" w:cs="Calibri"/>
          <w:sz w:val="24"/>
          <w:szCs w:val="24"/>
          <w:lang w:eastAsia="zh-CN"/>
        </w:rPr>
        <w:t>注：以下样式</w:t>
      </w:r>
      <w:proofErr w:type="gramStart"/>
      <w:r w:rsidRPr="006268C9">
        <w:rPr>
          <w:rFonts w:eastAsiaTheme="minorEastAsia" w:cs="Calibri"/>
          <w:sz w:val="24"/>
          <w:szCs w:val="24"/>
          <w:lang w:eastAsia="zh-CN"/>
        </w:rPr>
        <w:t>基于往期课程</w:t>
      </w:r>
      <w:proofErr w:type="gramEnd"/>
      <w:r w:rsidRPr="006268C9">
        <w:rPr>
          <w:rFonts w:eastAsiaTheme="minorEastAsia" w:cs="Calibri"/>
          <w:sz w:val="24"/>
          <w:szCs w:val="24"/>
          <w:lang w:eastAsia="zh-CN"/>
        </w:rPr>
        <w:t>，仅供参考。剑桥大学格顿学院可能会不定期更改版式或内容，最终以学院实际版本为准。</w:t>
      </w:r>
    </w:p>
    <w:p w14:paraId="2506F809" w14:textId="77777777" w:rsidR="00AA29EF" w:rsidRPr="006268C9" w:rsidRDefault="00AA29EF" w:rsidP="00AA29EF">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1702"/>
        <w:gridCol w:w="4270"/>
        <w:gridCol w:w="4232"/>
      </w:tblGrid>
      <w:tr w:rsidR="00AA29EF" w:rsidRPr="006268C9" w14:paraId="295B5A9F" w14:textId="77777777" w:rsidTr="00DD0553">
        <w:trPr>
          <w:trHeight w:val="156"/>
        </w:trPr>
        <w:tc>
          <w:tcPr>
            <w:tcW w:w="1702" w:type="dxa"/>
          </w:tcPr>
          <w:p w14:paraId="176640FF" w14:textId="77777777" w:rsidR="00AA29EF" w:rsidRPr="006268C9" w:rsidRDefault="00AA29EF" w:rsidP="00DD0553">
            <w:pPr>
              <w:widowControl w:val="0"/>
              <w:autoSpaceDE w:val="0"/>
              <w:autoSpaceDN w:val="0"/>
              <w:adjustRightInd w:val="0"/>
              <w:spacing w:after="0" w:line="240" w:lineRule="auto"/>
              <w:ind w:right="66"/>
              <w:rPr>
                <w:rFonts w:eastAsiaTheme="minorEastAsia" w:cs="Calibri"/>
                <w:b/>
                <w:bCs/>
                <w:color w:val="0057B8"/>
                <w:spacing w:val="1"/>
                <w:sz w:val="28"/>
                <w:szCs w:val="28"/>
                <w:lang w:eastAsia="zh-CN"/>
              </w:rPr>
            </w:pPr>
            <w:r w:rsidRPr="006268C9">
              <w:rPr>
                <w:rFonts w:eastAsiaTheme="minorEastAsia" w:cs="Calibri"/>
                <w:b/>
                <w:bCs/>
                <w:color w:val="0057B8"/>
                <w:spacing w:val="1"/>
                <w:sz w:val="28"/>
                <w:szCs w:val="28"/>
                <w:lang w:eastAsia="zh-CN"/>
              </w:rPr>
              <w:t>结业证书</w:t>
            </w:r>
          </w:p>
        </w:tc>
        <w:tc>
          <w:tcPr>
            <w:tcW w:w="0" w:type="auto"/>
            <w:gridSpan w:val="2"/>
          </w:tcPr>
          <w:p w14:paraId="48D8344D" w14:textId="77777777" w:rsidR="00AA29EF" w:rsidRPr="006268C9" w:rsidRDefault="00AA29EF" w:rsidP="00DD0553">
            <w:pPr>
              <w:widowControl w:val="0"/>
              <w:autoSpaceDE w:val="0"/>
              <w:autoSpaceDN w:val="0"/>
              <w:adjustRightInd w:val="0"/>
              <w:spacing w:after="0" w:line="240" w:lineRule="auto"/>
              <w:ind w:right="66"/>
              <w:rPr>
                <w:rFonts w:eastAsiaTheme="minorEastAsia" w:cs="Calibri"/>
                <w:bCs/>
                <w:lang w:eastAsia="zh-CN"/>
              </w:rPr>
            </w:pPr>
            <w:r w:rsidRPr="006268C9">
              <w:rPr>
                <w:rFonts w:eastAsiaTheme="minorEastAsia" w:cs="Calibri"/>
                <w:bCs/>
                <w:sz w:val="24"/>
                <w:szCs w:val="24"/>
                <w:lang w:eastAsia="zh-CN"/>
              </w:rPr>
              <w:t>学员在完成本课程后，将获得由</w:t>
            </w:r>
            <w:r w:rsidRPr="006268C9">
              <w:rPr>
                <w:rFonts w:eastAsiaTheme="minorEastAsia" w:cs="Calibri"/>
                <w:sz w:val="24"/>
                <w:szCs w:val="24"/>
                <w:lang w:eastAsia="zh-CN"/>
              </w:rPr>
              <w:t>剑桥大学格顿学院</w:t>
            </w:r>
            <w:r w:rsidRPr="006268C9">
              <w:rPr>
                <w:rFonts w:eastAsiaTheme="minorEastAsia" w:cs="Calibri"/>
                <w:bCs/>
                <w:sz w:val="24"/>
                <w:szCs w:val="24"/>
                <w:lang w:eastAsia="zh-CN"/>
              </w:rPr>
              <w:t>官方颁发的结业证书，作为此次线上学习经历的证明。</w:t>
            </w:r>
          </w:p>
        </w:tc>
      </w:tr>
      <w:tr w:rsidR="00AA29EF" w:rsidRPr="006268C9" w14:paraId="2152C58F" w14:textId="77777777" w:rsidTr="00DD0553">
        <w:tc>
          <w:tcPr>
            <w:tcW w:w="1702" w:type="dxa"/>
          </w:tcPr>
          <w:p w14:paraId="30B047C6"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b/>
                <w:bCs/>
                <w:color w:val="0057B8"/>
                <w:spacing w:val="1"/>
                <w:sz w:val="28"/>
                <w:szCs w:val="28"/>
                <w:lang w:eastAsia="zh-CN"/>
              </w:rPr>
            </w:pPr>
            <w:r w:rsidRPr="006268C9">
              <w:rPr>
                <w:rFonts w:eastAsiaTheme="minorEastAsia" w:cs="Calibri"/>
                <w:b/>
                <w:bCs/>
                <w:color w:val="0057B8"/>
                <w:spacing w:val="1"/>
                <w:sz w:val="28"/>
                <w:szCs w:val="28"/>
                <w:lang w:eastAsia="zh-CN"/>
              </w:rPr>
              <w:t>成绩评定报告</w:t>
            </w:r>
          </w:p>
        </w:tc>
        <w:tc>
          <w:tcPr>
            <w:tcW w:w="0" w:type="auto"/>
            <w:gridSpan w:val="2"/>
          </w:tcPr>
          <w:p w14:paraId="75BE51BD"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noProof/>
                <w:sz w:val="23"/>
                <w:szCs w:val="23"/>
                <w:lang w:eastAsia="zh-CN"/>
              </w:rPr>
            </w:pPr>
            <w:r w:rsidRPr="006268C9">
              <w:rPr>
                <w:rFonts w:eastAsiaTheme="minorEastAsia" w:cs="Calibri"/>
                <w:bCs/>
                <w:sz w:val="24"/>
                <w:szCs w:val="24"/>
                <w:lang w:eastAsia="zh-CN"/>
              </w:rPr>
              <w:t>根据学员的出勤率、课堂表现和结业考核的情况，成绩评定报告印有学员姓名、课程名称、课程时间、成绩评定等信息。</w:t>
            </w:r>
          </w:p>
        </w:tc>
      </w:tr>
      <w:tr w:rsidR="00AA29EF" w:rsidRPr="006268C9" w14:paraId="3D46DD1D" w14:textId="77777777" w:rsidTr="00DD0553">
        <w:trPr>
          <w:trHeight w:val="153"/>
        </w:trPr>
        <w:tc>
          <w:tcPr>
            <w:tcW w:w="1702" w:type="dxa"/>
            <w:vMerge w:val="restart"/>
          </w:tcPr>
          <w:p w14:paraId="7F71C933"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b/>
                <w:bCs/>
                <w:color w:val="0057B8"/>
                <w:spacing w:val="1"/>
                <w:sz w:val="28"/>
                <w:szCs w:val="28"/>
                <w:lang w:eastAsia="zh-CN"/>
              </w:rPr>
            </w:pPr>
          </w:p>
        </w:tc>
        <w:tc>
          <w:tcPr>
            <w:tcW w:w="0" w:type="auto"/>
            <w:vAlign w:val="center"/>
          </w:tcPr>
          <w:p w14:paraId="4B40A9F4"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eastAsiaTheme="minorEastAsia" w:cs="Calibri"/>
                <w:noProof/>
              </w:rPr>
              <w:drawing>
                <wp:inline distT="0" distB="0" distL="0" distR="0" wp14:anchorId="2D7B5ECE" wp14:editId="70F0D05C">
                  <wp:extent cx="2880000" cy="2034000"/>
                  <wp:effectExtent l="22860" t="15240" r="19685" b="19685"/>
                  <wp:docPr id="103" name="图片 103"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形用户界面, 文本, 应用程序, 电子邮件&#10;&#10;描述已自动生成"/>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5400000">
                            <a:off x="0" y="0"/>
                            <a:ext cx="2880000" cy="2034000"/>
                          </a:xfrm>
                          <a:prstGeom prst="rect">
                            <a:avLst/>
                          </a:prstGeom>
                          <a:noFill/>
                          <a:ln w="9525">
                            <a:solidFill>
                              <a:schemeClr val="tx1"/>
                            </a:solidFill>
                          </a:ln>
                        </pic:spPr>
                      </pic:pic>
                    </a:graphicData>
                  </a:graphic>
                </wp:inline>
              </w:drawing>
            </w:r>
          </w:p>
        </w:tc>
        <w:tc>
          <w:tcPr>
            <w:tcW w:w="0" w:type="auto"/>
            <w:vAlign w:val="center"/>
          </w:tcPr>
          <w:p w14:paraId="0AC4DC5F"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eastAsiaTheme="minorEastAsia" w:cs="Calibri"/>
                <w:noProof/>
              </w:rPr>
              <w:drawing>
                <wp:inline distT="0" distB="0" distL="0" distR="0" wp14:anchorId="61765D38" wp14:editId="14E31AAB">
                  <wp:extent cx="2024886" cy="2880000"/>
                  <wp:effectExtent l="19050" t="19050" r="13970" b="15875"/>
                  <wp:docPr id="8" name="图片 8"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文本, 信件&#10;&#10;描述已自动生成"/>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4071" t="2306" r="3273" b="4394"/>
                          <a:stretch/>
                        </pic:blipFill>
                        <pic:spPr bwMode="auto">
                          <a:xfrm>
                            <a:off x="0" y="0"/>
                            <a:ext cx="2024886" cy="288000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xmlns:w16sdtdh="http://schemas.microsoft.com/office/word/2020/wordml/sdtdatahash"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tc>
      </w:tr>
      <w:tr w:rsidR="00AA29EF" w:rsidRPr="006268C9" w14:paraId="433D51C9" w14:textId="77777777" w:rsidTr="00DD0553">
        <w:trPr>
          <w:trHeight w:val="152"/>
        </w:trPr>
        <w:tc>
          <w:tcPr>
            <w:tcW w:w="1702" w:type="dxa"/>
            <w:vMerge/>
          </w:tcPr>
          <w:p w14:paraId="629D68A4"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b/>
                <w:bCs/>
                <w:color w:val="0057B8"/>
                <w:spacing w:val="1"/>
                <w:sz w:val="28"/>
                <w:szCs w:val="28"/>
                <w:lang w:eastAsia="zh-CN"/>
              </w:rPr>
            </w:pPr>
          </w:p>
        </w:tc>
        <w:tc>
          <w:tcPr>
            <w:tcW w:w="0" w:type="auto"/>
            <w:vAlign w:val="center"/>
          </w:tcPr>
          <w:p w14:paraId="4BC443E1"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eastAsiaTheme="minorEastAsia" w:cs="Calibri"/>
                <w:noProof/>
                <w:sz w:val="24"/>
                <w:szCs w:val="24"/>
                <w:lang w:eastAsia="zh-CN"/>
              </w:rPr>
              <w:t>结业证书（样例）</w:t>
            </w:r>
          </w:p>
        </w:tc>
        <w:tc>
          <w:tcPr>
            <w:tcW w:w="0" w:type="auto"/>
            <w:vAlign w:val="center"/>
          </w:tcPr>
          <w:p w14:paraId="436CE295"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eastAsiaTheme="minorEastAsia" w:cs="Calibri"/>
                <w:noProof/>
                <w:sz w:val="24"/>
                <w:szCs w:val="24"/>
                <w:lang w:eastAsia="zh-CN"/>
              </w:rPr>
              <w:t>成绩评定报告（样例）</w:t>
            </w:r>
          </w:p>
        </w:tc>
      </w:tr>
    </w:tbl>
    <w:p w14:paraId="227755D3" w14:textId="77777777" w:rsidR="00AA29EF" w:rsidRPr="006268C9" w:rsidRDefault="00AA29EF" w:rsidP="00AA29EF">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AA29EF" w:rsidRPr="006268C9" w14:paraId="4C9F0D81" w14:textId="77777777" w:rsidTr="00DD0553">
        <w:trPr>
          <w:trHeight w:val="127"/>
        </w:trPr>
        <w:tc>
          <w:tcPr>
            <w:tcW w:w="567" w:type="dxa"/>
            <w:vAlign w:val="center"/>
          </w:tcPr>
          <w:p w14:paraId="57245645" w14:textId="77777777" w:rsidR="00AA29EF" w:rsidRPr="006268C9" w:rsidRDefault="00AA29EF" w:rsidP="00DD0553">
            <w:pPr>
              <w:pStyle w:val="2"/>
              <w:spacing w:before="0" w:after="0" w:line="240" w:lineRule="auto"/>
              <w:outlineLvl w:val="1"/>
              <w:rPr>
                <w:rFonts w:ascii="Calibri" w:eastAsiaTheme="minorEastAsia" w:hAnsi="Calibri" w:cs="Calibri"/>
                <w:lang w:eastAsia="zh-CN"/>
              </w:rPr>
            </w:pPr>
            <w:r w:rsidRPr="006268C9">
              <w:rPr>
                <w:rFonts w:ascii="Calibri" w:eastAsiaTheme="minorEastAsia" w:hAnsi="Calibri" w:cs="Calibri"/>
                <w:noProof/>
                <w:lang w:eastAsia="zh-CN"/>
              </w:rPr>
              <w:drawing>
                <wp:inline distT="0" distB="0" distL="0" distR="0" wp14:anchorId="6782C61F" wp14:editId="1EF76F5A">
                  <wp:extent cx="283500" cy="252000"/>
                  <wp:effectExtent l="0" t="0" r="2540" b="0"/>
                  <wp:docPr id="223" name="图形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形 223"/>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283500" cy="252000"/>
                          </a:xfrm>
                          <a:prstGeom prst="rect">
                            <a:avLst/>
                          </a:prstGeom>
                        </pic:spPr>
                      </pic:pic>
                    </a:graphicData>
                  </a:graphic>
                </wp:inline>
              </w:drawing>
            </w:r>
          </w:p>
        </w:tc>
        <w:tc>
          <w:tcPr>
            <w:tcW w:w="9637" w:type="dxa"/>
            <w:vAlign w:val="center"/>
          </w:tcPr>
          <w:p w14:paraId="280E6E02" w14:textId="77777777" w:rsidR="00AA29EF" w:rsidRPr="006268C9" w:rsidRDefault="00AA29EF" w:rsidP="00DD0553">
            <w:pPr>
              <w:pStyle w:val="2"/>
              <w:spacing w:before="0" w:after="0" w:line="240" w:lineRule="auto"/>
              <w:outlineLvl w:val="1"/>
              <w:rPr>
                <w:rFonts w:ascii="Calibri" w:eastAsiaTheme="minorEastAsia" w:hAnsi="Calibri" w:cs="Calibri"/>
                <w:sz w:val="40"/>
                <w:szCs w:val="40"/>
                <w:lang w:eastAsia="zh-CN"/>
              </w:rPr>
            </w:pPr>
            <w:r w:rsidRPr="006268C9">
              <w:rPr>
                <w:rFonts w:ascii="Calibri" w:eastAsiaTheme="minorEastAsia" w:hAnsi="Calibri" w:cs="Calibri"/>
                <w:color w:val="0057B8"/>
                <w:sz w:val="36"/>
                <w:szCs w:val="36"/>
                <w:lang w:eastAsia="zh-CN"/>
              </w:rPr>
              <w:t>课程示例</w:t>
            </w:r>
          </w:p>
        </w:tc>
      </w:tr>
    </w:tbl>
    <w:p w14:paraId="0CD5F258" w14:textId="77777777" w:rsidR="00AA29EF" w:rsidRPr="006268C9" w:rsidRDefault="00AA29EF" w:rsidP="00AA29EF">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400"/>
        <w:gridCol w:w="3402"/>
        <w:gridCol w:w="3402"/>
      </w:tblGrid>
      <w:tr w:rsidR="00AA29EF" w:rsidRPr="006268C9" w14:paraId="08E75B0D" w14:textId="77777777" w:rsidTr="00DD0553">
        <w:tc>
          <w:tcPr>
            <w:tcW w:w="3400" w:type="dxa"/>
          </w:tcPr>
          <w:p w14:paraId="06BEE3B4" w14:textId="77777777" w:rsidR="00AA29EF" w:rsidRPr="006268C9" w:rsidRDefault="00AA29EF" w:rsidP="00DD0553">
            <w:pPr>
              <w:widowControl w:val="0"/>
              <w:autoSpaceDE w:val="0"/>
              <w:autoSpaceDN w:val="0"/>
              <w:adjustRightInd w:val="0"/>
              <w:spacing w:after="0" w:line="240" w:lineRule="auto"/>
              <w:ind w:right="66"/>
              <w:jc w:val="center"/>
              <w:rPr>
                <w:rStyle w:val="a6"/>
                <w:rFonts w:eastAsiaTheme="minorEastAsia" w:cs="Calibri"/>
                <w:color w:val="005EB8"/>
                <w:sz w:val="24"/>
                <w:szCs w:val="24"/>
                <w:u w:val="none"/>
                <w:lang w:eastAsia="zh-CN"/>
              </w:rPr>
            </w:pPr>
            <w:r w:rsidRPr="006268C9">
              <w:rPr>
                <w:rStyle w:val="a6"/>
                <w:rFonts w:eastAsiaTheme="minorEastAsia" w:cs="Calibri"/>
                <w:noProof/>
                <w:color w:val="005EB8"/>
                <w:sz w:val="24"/>
                <w:szCs w:val="24"/>
                <w:u w:val="none"/>
                <w:lang w:eastAsia="zh-CN"/>
              </w:rPr>
              <w:drawing>
                <wp:inline distT="0" distB="0" distL="0" distR="0" wp14:anchorId="15778C3E" wp14:editId="264BD102">
                  <wp:extent cx="2088000" cy="1175467"/>
                  <wp:effectExtent l="0" t="0" r="7620" b="5715"/>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88000" cy="1175467"/>
                          </a:xfrm>
                          <a:prstGeom prst="rect">
                            <a:avLst/>
                          </a:prstGeom>
                          <a:noFill/>
                          <a:ln>
                            <a:noFill/>
                          </a:ln>
                        </pic:spPr>
                      </pic:pic>
                    </a:graphicData>
                  </a:graphic>
                </wp:inline>
              </w:drawing>
            </w:r>
          </w:p>
        </w:tc>
        <w:tc>
          <w:tcPr>
            <w:tcW w:w="3402" w:type="dxa"/>
          </w:tcPr>
          <w:p w14:paraId="643219AD"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eastAsiaTheme="minorEastAsia" w:cs="Calibri"/>
                <w:bCs/>
                <w:noProof/>
                <w:sz w:val="24"/>
                <w:szCs w:val="24"/>
                <w:lang w:eastAsia="zh-CN"/>
              </w:rPr>
              <w:drawing>
                <wp:inline distT="0" distB="0" distL="0" distR="0" wp14:anchorId="459E1331" wp14:editId="5C5313FE">
                  <wp:extent cx="2088000" cy="1175467"/>
                  <wp:effectExtent l="0" t="0" r="7620" b="5715"/>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88000" cy="1175467"/>
                          </a:xfrm>
                          <a:prstGeom prst="rect">
                            <a:avLst/>
                          </a:prstGeom>
                          <a:noFill/>
                          <a:ln>
                            <a:noFill/>
                          </a:ln>
                        </pic:spPr>
                      </pic:pic>
                    </a:graphicData>
                  </a:graphic>
                </wp:inline>
              </w:drawing>
            </w:r>
          </w:p>
        </w:tc>
        <w:tc>
          <w:tcPr>
            <w:tcW w:w="3402" w:type="dxa"/>
          </w:tcPr>
          <w:p w14:paraId="710FDEE8"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eastAsiaTheme="minorEastAsia" w:cs="Calibri"/>
                <w:bCs/>
                <w:noProof/>
                <w:sz w:val="24"/>
                <w:szCs w:val="24"/>
                <w:lang w:eastAsia="zh-CN"/>
              </w:rPr>
              <w:drawing>
                <wp:inline distT="0" distB="0" distL="0" distR="0" wp14:anchorId="7A32E544" wp14:editId="0D92546C">
                  <wp:extent cx="2088000" cy="1175467"/>
                  <wp:effectExtent l="0" t="0" r="7620" b="5715"/>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88000" cy="1175467"/>
                          </a:xfrm>
                          <a:prstGeom prst="rect">
                            <a:avLst/>
                          </a:prstGeom>
                          <a:noFill/>
                          <a:ln>
                            <a:noFill/>
                          </a:ln>
                        </pic:spPr>
                      </pic:pic>
                    </a:graphicData>
                  </a:graphic>
                </wp:inline>
              </w:drawing>
            </w:r>
          </w:p>
        </w:tc>
      </w:tr>
      <w:tr w:rsidR="00AA29EF" w:rsidRPr="006268C9" w14:paraId="5C79241F" w14:textId="77777777" w:rsidTr="00DD0553">
        <w:tc>
          <w:tcPr>
            <w:tcW w:w="3400" w:type="dxa"/>
          </w:tcPr>
          <w:p w14:paraId="2E9CC370" w14:textId="77777777" w:rsidR="00AA29EF" w:rsidRPr="006268C9" w:rsidRDefault="00AA29EF" w:rsidP="00DD0553">
            <w:pPr>
              <w:widowControl w:val="0"/>
              <w:autoSpaceDE w:val="0"/>
              <w:autoSpaceDN w:val="0"/>
              <w:adjustRightInd w:val="0"/>
              <w:spacing w:after="0" w:line="240" w:lineRule="auto"/>
              <w:ind w:right="66"/>
              <w:jc w:val="center"/>
              <w:rPr>
                <w:rStyle w:val="a6"/>
                <w:rFonts w:eastAsiaTheme="minorEastAsia" w:cs="Calibri"/>
                <w:noProof/>
                <w:color w:val="005EB8"/>
                <w:sz w:val="24"/>
                <w:szCs w:val="24"/>
                <w:u w:val="none"/>
                <w:lang w:eastAsia="zh-CN"/>
              </w:rPr>
            </w:pPr>
            <w:r w:rsidRPr="006268C9">
              <w:rPr>
                <w:rFonts w:eastAsiaTheme="minorEastAsia" w:cs="Calibri"/>
                <w:sz w:val="24"/>
                <w:szCs w:val="24"/>
                <w:lang w:eastAsia="zh-CN"/>
              </w:rPr>
              <w:t>课程启动会</w:t>
            </w:r>
          </w:p>
        </w:tc>
        <w:tc>
          <w:tcPr>
            <w:tcW w:w="3402" w:type="dxa"/>
          </w:tcPr>
          <w:p w14:paraId="4F025EA0"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noProof/>
                <w:sz w:val="24"/>
                <w:szCs w:val="24"/>
                <w:lang w:eastAsia="zh-CN"/>
              </w:rPr>
            </w:pPr>
            <w:r w:rsidRPr="006268C9">
              <w:rPr>
                <w:rFonts w:eastAsiaTheme="minorEastAsia" w:cs="Calibri"/>
                <w:sz w:val="24"/>
                <w:szCs w:val="24"/>
                <w:lang w:eastAsia="zh-CN"/>
              </w:rPr>
              <w:t>专业课</w:t>
            </w:r>
          </w:p>
        </w:tc>
        <w:tc>
          <w:tcPr>
            <w:tcW w:w="3402" w:type="dxa"/>
          </w:tcPr>
          <w:p w14:paraId="28F51025"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noProof/>
                <w:sz w:val="24"/>
                <w:szCs w:val="24"/>
                <w:lang w:eastAsia="zh-CN"/>
              </w:rPr>
            </w:pPr>
            <w:r w:rsidRPr="006268C9">
              <w:rPr>
                <w:rFonts w:eastAsiaTheme="minorEastAsia" w:cs="Calibri"/>
                <w:sz w:val="24"/>
                <w:szCs w:val="24"/>
                <w:lang w:eastAsia="zh-CN"/>
              </w:rPr>
              <w:t>辅导课</w:t>
            </w:r>
            <w:r w:rsidRPr="006268C9">
              <w:rPr>
                <w:rFonts w:eastAsiaTheme="minorEastAsia" w:cs="Calibri"/>
                <w:sz w:val="24"/>
                <w:szCs w:val="24"/>
                <w:lang w:eastAsia="zh-CN"/>
              </w:rPr>
              <w:t xml:space="preserve"> / </w:t>
            </w:r>
            <w:r w:rsidRPr="006268C9">
              <w:rPr>
                <w:rFonts w:eastAsiaTheme="minorEastAsia" w:cs="Calibri"/>
                <w:sz w:val="24"/>
                <w:szCs w:val="24"/>
                <w:lang w:eastAsia="zh-CN"/>
              </w:rPr>
              <w:t>研讨课</w:t>
            </w:r>
          </w:p>
        </w:tc>
      </w:tr>
      <w:tr w:rsidR="00AA29EF" w:rsidRPr="006268C9" w14:paraId="02D81F0F" w14:textId="77777777" w:rsidTr="00DD0553">
        <w:tc>
          <w:tcPr>
            <w:tcW w:w="3400" w:type="dxa"/>
          </w:tcPr>
          <w:p w14:paraId="2E6B9A72" w14:textId="77777777" w:rsidR="00AA29EF" w:rsidRPr="006268C9" w:rsidRDefault="00AA29EF" w:rsidP="00DD0553">
            <w:pPr>
              <w:widowControl w:val="0"/>
              <w:autoSpaceDE w:val="0"/>
              <w:autoSpaceDN w:val="0"/>
              <w:adjustRightInd w:val="0"/>
              <w:spacing w:after="0" w:line="240" w:lineRule="auto"/>
              <w:ind w:right="66"/>
              <w:jc w:val="center"/>
              <w:rPr>
                <w:rStyle w:val="a6"/>
                <w:rFonts w:eastAsiaTheme="minorEastAsia" w:cs="Calibri"/>
                <w:color w:val="005EB8"/>
                <w:sz w:val="24"/>
                <w:szCs w:val="24"/>
                <w:u w:val="none"/>
                <w:lang w:eastAsia="zh-CN"/>
              </w:rPr>
            </w:pPr>
            <w:r w:rsidRPr="006268C9">
              <w:rPr>
                <w:rStyle w:val="a6"/>
                <w:rFonts w:eastAsiaTheme="minorEastAsia" w:cs="Calibri"/>
                <w:noProof/>
                <w:color w:val="005EB8"/>
                <w:sz w:val="24"/>
                <w:szCs w:val="24"/>
                <w:u w:val="none"/>
                <w:lang w:eastAsia="zh-CN"/>
              </w:rPr>
              <w:drawing>
                <wp:inline distT="0" distB="0" distL="0" distR="0" wp14:anchorId="41BD6A4F" wp14:editId="1AA41F96">
                  <wp:extent cx="2088000" cy="1175467"/>
                  <wp:effectExtent l="0" t="0" r="7620" b="5715"/>
                  <wp:docPr id="202"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88000" cy="1175467"/>
                          </a:xfrm>
                          <a:prstGeom prst="rect">
                            <a:avLst/>
                          </a:prstGeom>
                          <a:noFill/>
                          <a:ln>
                            <a:noFill/>
                          </a:ln>
                        </pic:spPr>
                      </pic:pic>
                    </a:graphicData>
                  </a:graphic>
                </wp:inline>
              </w:drawing>
            </w:r>
          </w:p>
        </w:tc>
        <w:tc>
          <w:tcPr>
            <w:tcW w:w="3402" w:type="dxa"/>
          </w:tcPr>
          <w:p w14:paraId="7110D171"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eastAsiaTheme="minorEastAsia" w:cs="Calibri"/>
                <w:bCs/>
                <w:noProof/>
                <w:sz w:val="24"/>
                <w:szCs w:val="24"/>
                <w:lang w:eastAsia="zh-CN"/>
              </w:rPr>
              <w:drawing>
                <wp:inline distT="0" distB="0" distL="0" distR="0" wp14:anchorId="255C6A87" wp14:editId="656F76E3">
                  <wp:extent cx="2088000" cy="1175466"/>
                  <wp:effectExtent l="0" t="0" r="7620" b="5715"/>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088000" cy="1175466"/>
                          </a:xfrm>
                          <a:prstGeom prst="rect">
                            <a:avLst/>
                          </a:prstGeom>
                          <a:noFill/>
                          <a:ln>
                            <a:noFill/>
                          </a:ln>
                        </pic:spPr>
                      </pic:pic>
                    </a:graphicData>
                  </a:graphic>
                </wp:inline>
              </w:drawing>
            </w:r>
          </w:p>
        </w:tc>
        <w:tc>
          <w:tcPr>
            <w:tcW w:w="3402" w:type="dxa"/>
          </w:tcPr>
          <w:p w14:paraId="2D3FC793"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eastAsiaTheme="minorEastAsia" w:cs="Calibri"/>
                <w:bCs/>
                <w:noProof/>
                <w:sz w:val="24"/>
                <w:szCs w:val="24"/>
                <w:lang w:eastAsia="zh-CN"/>
              </w:rPr>
              <w:drawing>
                <wp:inline distT="0" distB="0" distL="0" distR="0" wp14:anchorId="0030C500" wp14:editId="6A023F01">
                  <wp:extent cx="2088000" cy="1175466"/>
                  <wp:effectExtent l="0" t="0" r="7620" b="5715"/>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88000" cy="1175466"/>
                          </a:xfrm>
                          <a:prstGeom prst="rect">
                            <a:avLst/>
                          </a:prstGeom>
                          <a:noFill/>
                          <a:ln>
                            <a:noFill/>
                          </a:ln>
                        </pic:spPr>
                      </pic:pic>
                    </a:graphicData>
                  </a:graphic>
                </wp:inline>
              </w:drawing>
            </w:r>
          </w:p>
        </w:tc>
      </w:tr>
      <w:tr w:rsidR="00AA29EF" w:rsidRPr="006268C9" w14:paraId="583BC6AB" w14:textId="77777777" w:rsidTr="00DD0553">
        <w:tc>
          <w:tcPr>
            <w:tcW w:w="3400" w:type="dxa"/>
          </w:tcPr>
          <w:p w14:paraId="382C2EF5" w14:textId="77777777" w:rsidR="00AA29EF" w:rsidRPr="006268C9" w:rsidRDefault="00AA29EF" w:rsidP="00DD0553">
            <w:pPr>
              <w:widowControl w:val="0"/>
              <w:autoSpaceDE w:val="0"/>
              <w:autoSpaceDN w:val="0"/>
              <w:adjustRightInd w:val="0"/>
              <w:spacing w:after="0" w:line="240" w:lineRule="auto"/>
              <w:ind w:right="66"/>
              <w:jc w:val="center"/>
              <w:rPr>
                <w:rStyle w:val="a6"/>
                <w:rFonts w:eastAsiaTheme="minorEastAsia" w:cs="Calibri"/>
                <w:noProof/>
                <w:color w:val="005EB8"/>
                <w:sz w:val="24"/>
                <w:szCs w:val="24"/>
                <w:u w:val="none"/>
                <w:lang w:eastAsia="zh-CN"/>
              </w:rPr>
            </w:pPr>
            <w:r w:rsidRPr="006268C9">
              <w:rPr>
                <w:rFonts w:eastAsiaTheme="minorEastAsia" w:cs="Calibri"/>
                <w:sz w:val="24"/>
                <w:szCs w:val="24"/>
                <w:lang w:eastAsia="zh-CN"/>
              </w:rPr>
              <w:t>项目设计及成果展示</w:t>
            </w:r>
          </w:p>
        </w:tc>
        <w:tc>
          <w:tcPr>
            <w:tcW w:w="3402" w:type="dxa"/>
          </w:tcPr>
          <w:p w14:paraId="121242CD"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noProof/>
                <w:sz w:val="24"/>
                <w:szCs w:val="24"/>
                <w:lang w:eastAsia="zh-CN"/>
              </w:rPr>
            </w:pPr>
            <w:r w:rsidRPr="006268C9">
              <w:rPr>
                <w:rFonts w:eastAsiaTheme="minorEastAsia" w:cs="Calibri"/>
                <w:sz w:val="24"/>
                <w:szCs w:val="24"/>
                <w:lang w:eastAsia="zh-CN"/>
              </w:rPr>
              <w:t>剑桥大学格顿学院虚拟参访</w:t>
            </w:r>
          </w:p>
        </w:tc>
        <w:tc>
          <w:tcPr>
            <w:tcW w:w="3402" w:type="dxa"/>
          </w:tcPr>
          <w:p w14:paraId="61997C20" w14:textId="77777777" w:rsidR="00AA29EF" w:rsidRPr="006268C9" w:rsidRDefault="00AA29EF" w:rsidP="00DD0553">
            <w:pPr>
              <w:widowControl w:val="0"/>
              <w:autoSpaceDE w:val="0"/>
              <w:autoSpaceDN w:val="0"/>
              <w:adjustRightInd w:val="0"/>
              <w:spacing w:after="0" w:line="240" w:lineRule="auto"/>
              <w:ind w:right="68"/>
              <w:jc w:val="center"/>
              <w:rPr>
                <w:rFonts w:eastAsiaTheme="minorEastAsia" w:cs="Calibri"/>
                <w:bCs/>
                <w:noProof/>
                <w:sz w:val="24"/>
                <w:szCs w:val="24"/>
                <w:lang w:eastAsia="zh-CN"/>
              </w:rPr>
            </w:pPr>
            <w:r w:rsidRPr="006268C9">
              <w:rPr>
                <w:rFonts w:eastAsiaTheme="minorEastAsia" w:cs="Calibri"/>
                <w:sz w:val="24"/>
                <w:szCs w:val="24"/>
                <w:lang w:eastAsia="zh-CN"/>
              </w:rPr>
              <w:t>剑桥研究生学习分享会</w:t>
            </w:r>
          </w:p>
        </w:tc>
      </w:tr>
    </w:tbl>
    <w:p w14:paraId="08416F4F" w14:textId="77777777" w:rsidR="00AA29EF" w:rsidRPr="006268C9" w:rsidRDefault="00AA29EF" w:rsidP="00AA29EF">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AA29EF" w:rsidRPr="006268C9" w14:paraId="13A52747" w14:textId="77777777" w:rsidTr="00DD0553">
        <w:trPr>
          <w:trHeight w:val="127"/>
        </w:trPr>
        <w:tc>
          <w:tcPr>
            <w:tcW w:w="567" w:type="dxa"/>
            <w:vAlign w:val="center"/>
          </w:tcPr>
          <w:p w14:paraId="5157CD5D" w14:textId="77777777" w:rsidR="00AA29EF" w:rsidRPr="006268C9" w:rsidRDefault="00AA29EF" w:rsidP="00DD0553">
            <w:pPr>
              <w:pStyle w:val="2"/>
              <w:spacing w:before="0" w:after="0" w:line="240" w:lineRule="auto"/>
              <w:outlineLvl w:val="1"/>
              <w:rPr>
                <w:rFonts w:ascii="Calibri" w:eastAsiaTheme="minorEastAsia" w:hAnsi="Calibri" w:cs="Calibri"/>
                <w:lang w:eastAsia="zh-CN"/>
              </w:rPr>
            </w:pPr>
            <w:r w:rsidRPr="006268C9">
              <w:rPr>
                <w:rFonts w:ascii="Calibri" w:eastAsiaTheme="minorEastAsia" w:hAnsi="Calibri" w:cs="Calibri"/>
                <w:noProof/>
                <w:lang w:eastAsia="zh-CN"/>
              </w:rPr>
              <w:drawing>
                <wp:inline distT="0" distB="0" distL="0" distR="0" wp14:anchorId="7337F76E" wp14:editId="451C3F08">
                  <wp:extent cx="220500" cy="252000"/>
                  <wp:effectExtent l="0" t="0" r="8255" b="0"/>
                  <wp:docPr id="12" name="图形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形 18"/>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20500" cy="252000"/>
                          </a:xfrm>
                          <a:prstGeom prst="rect">
                            <a:avLst/>
                          </a:prstGeom>
                        </pic:spPr>
                      </pic:pic>
                    </a:graphicData>
                  </a:graphic>
                </wp:inline>
              </w:drawing>
            </w:r>
          </w:p>
        </w:tc>
        <w:tc>
          <w:tcPr>
            <w:tcW w:w="9637" w:type="dxa"/>
            <w:vAlign w:val="center"/>
          </w:tcPr>
          <w:p w14:paraId="306E544F" w14:textId="77777777" w:rsidR="00AA29EF" w:rsidRPr="006268C9" w:rsidRDefault="00AA29EF" w:rsidP="00DD0553">
            <w:pPr>
              <w:pStyle w:val="2"/>
              <w:spacing w:before="0" w:after="0" w:line="240" w:lineRule="auto"/>
              <w:outlineLvl w:val="1"/>
              <w:rPr>
                <w:rFonts w:ascii="Calibri" w:eastAsiaTheme="minorEastAsia" w:hAnsi="Calibri" w:cs="Calibri"/>
                <w:sz w:val="40"/>
                <w:szCs w:val="40"/>
                <w:lang w:eastAsia="zh-CN"/>
              </w:rPr>
            </w:pPr>
            <w:r w:rsidRPr="006268C9">
              <w:rPr>
                <w:rFonts w:ascii="Calibri" w:eastAsiaTheme="minorEastAsia" w:hAnsi="Calibri" w:cs="Calibri"/>
                <w:color w:val="005EB8"/>
                <w:sz w:val="36"/>
                <w:szCs w:val="36"/>
                <w:lang w:eastAsia="zh-CN"/>
              </w:rPr>
              <w:t>学员反馈</w:t>
            </w:r>
          </w:p>
        </w:tc>
      </w:tr>
    </w:tbl>
    <w:p w14:paraId="41E09AB2" w14:textId="77777777" w:rsidR="00AA29EF" w:rsidRPr="006268C9" w:rsidRDefault="00AA29EF" w:rsidP="00AA29EF">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10204"/>
      </w:tblGrid>
      <w:tr w:rsidR="00AA29EF" w:rsidRPr="006268C9" w14:paraId="4A6D0BCB" w14:textId="77777777" w:rsidTr="00DD0553">
        <w:tc>
          <w:tcPr>
            <w:tcW w:w="0" w:type="auto"/>
          </w:tcPr>
          <w:p w14:paraId="609B7894" w14:textId="626D9693" w:rsidR="00AA29EF" w:rsidRPr="006268C9" w:rsidRDefault="00AA29EF" w:rsidP="00DD0553">
            <w:pPr>
              <w:widowControl w:val="0"/>
              <w:autoSpaceDE w:val="0"/>
              <w:autoSpaceDN w:val="0"/>
              <w:adjustRightInd w:val="0"/>
              <w:spacing w:afterLines="50" w:after="120" w:line="240" w:lineRule="auto"/>
              <w:ind w:right="68"/>
              <w:rPr>
                <w:rFonts w:eastAsiaTheme="minorEastAsia" w:cs="Calibri"/>
                <w:b/>
                <w:bCs/>
                <w:color w:val="0057B8"/>
                <w:sz w:val="28"/>
                <w:szCs w:val="28"/>
                <w:lang w:eastAsia="zh-CN"/>
              </w:rPr>
            </w:pPr>
            <w:r w:rsidRPr="006268C9">
              <w:rPr>
                <w:rFonts w:eastAsiaTheme="minorEastAsia" w:cs="Calibri"/>
                <w:b/>
                <w:bCs/>
                <w:color w:val="0057B8"/>
                <w:sz w:val="28"/>
                <w:szCs w:val="28"/>
                <w:lang w:eastAsia="zh-CN"/>
              </w:rPr>
              <w:t>李同学</w:t>
            </w:r>
          </w:p>
          <w:p w14:paraId="476D9E68"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sz w:val="24"/>
                <w:szCs w:val="24"/>
                <w:lang w:eastAsia="zh-CN"/>
              </w:rPr>
              <w:t>一直以来都很喜欢英国文化以及希望能有国外交流经历，因为疫情原因，搁浅了留学计划，转而</w:t>
            </w:r>
            <w:proofErr w:type="gramStart"/>
            <w:r w:rsidRPr="006268C9">
              <w:rPr>
                <w:rFonts w:eastAsiaTheme="minorEastAsia" w:cs="Calibri"/>
                <w:sz w:val="24"/>
                <w:szCs w:val="24"/>
                <w:lang w:eastAsia="zh-CN"/>
              </w:rPr>
              <w:t>选择线</w:t>
            </w:r>
            <w:proofErr w:type="gramEnd"/>
            <w:r w:rsidRPr="006268C9">
              <w:rPr>
                <w:rFonts w:eastAsiaTheme="minorEastAsia" w:cs="Calibri"/>
                <w:sz w:val="24"/>
                <w:szCs w:val="24"/>
                <w:lang w:eastAsia="zh-CN"/>
              </w:rPr>
              <w:t>上夏令营</w:t>
            </w:r>
            <w:r w:rsidRPr="006268C9">
              <w:rPr>
                <w:rFonts w:eastAsiaTheme="minorEastAsia" w:cs="Calibri"/>
                <w:sz w:val="24"/>
                <w:szCs w:val="24"/>
                <w:lang w:eastAsia="zh-CN"/>
              </w:rPr>
              <w:t>/</w:t>
            </w:r>
            <w:r w:rsidRPr="006268C9">
              <w:rPr>
                <w:rFonts w:eastAsiaTheme="minorEastAsia" w:cs="Calibri"/>
                <w:sz w:val="24"/>
                <w:szCs w:val="24"/>
                <w:lang w:eastAsia="zh-CN"/>
              </w:rPr>
              <w:t>冬令营。参加这次剑桥大学冬令营是一次意外之喜，我之前的英语水平一直很差，大</w:t>
            </w:r>
            <w:proofErr w:type="gramStart"/>
            <w:r w:rsidRPr="006268C9">
              <w:rPr>
                <w:rFonts w:eastAsiaTheme="minorEastAsia" w:cs="Calibri"/>
                <w:sz w:val="24"/>
                <w:szCs w:val="24"/>
                <w:lang w:eastAsia="zh-CN"/>
              </w:rPr>
              <w:t>二申请</w:t>
            </w:r>
            <w:proofErr w:type="gramEnd"/>
            <w:r w:rsidRPr="006268C9">
              <w:rPr>
                <w:rFonts w:eastAsiaTheme="minorEastAsia" w:cs="Calibri"/>
                <w:sz w:val="24"/>
                <w:szCs w:val="24"/>
                <w:lang w:eastAsia="zh-CN"/>
              </w:rPr>
              <w:t>过一次南加州大学冬令营，但因为面试环节听力和口语过差没有通过，这次剑桥冬令营可能因为没有面试环节，简历就通过了，非常幸运也很珍惜此次的学习交流机会。</w:t>
            </w:r>
          </w:p>
          <w:p w14:paraId="5362D10C"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p>
          <w:p w14:paraId="10FAAE53"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sz w:val="24"/>
                <w:szCs w:val="24"/>
                <w:lang w:eastAsia="zh-CN"/>
              </w:rPr>
              <w:lastRenderedPageBreak/>
              <w:t>本专业和商学无关，而这次的主题是</w:t>
            </w:r>
            <w:r w:rsidRPr="006268C9">
              <w:rPr>
                <w:rFonts w:eastAsiaTheme="minorEastAsia" w:cs="Calibri"/>
                <w:sz w:val="24"/>
                <w:szCs w:val="24"/>
                <w:lang w:eastAsia="zh-CN"/>
              </w:rPr>
              <w:t>“</w:t>
            </w:r>
            <w:r w:rsidRPr="006268C9">
              <w:rPr>
                <w:rFonts w:eastAsiaTheme="minorEastAsia" w:cs="Calibri"/>
                <w:sz w:val="24"/>
                <w:szCs w:val="24"/>
                <w:lang w:eastAsia="zh-CN"/>
              </w:rPr>
              <w:t>商业与管理</w:t>
            </w:r>
            <w:r w:rsidRPr="006268C9">
              <w:rPr>
                <w:rFonts w:eastAsiaTheme="minorEastAsia" w:cs="Calibri"/>
                <w:sz w:val="24"/>
                <w:szCs w:val="24"/>
                <w:lang w:eastAsia="zh-CN"/>
              </w:rPr>
              <w:t>”</w:t>
            </w:r>
            <w:r w:rsidRPr="006268C9">
              <w:rPr>
                <w:rFonts w:eastAsiaTheme="minorEastAsia" w:cs="Calibri"/>
                <w:sz w:val="24"/>
                <w:szCs w:val="24"/>
                <w:lang w:eastAsia="zh-CN"/>
              </w:rPr>
              <w:t>，所以我本次的学习目标主要是：</w:t>
            </w:r>
          </w:p>
          <w:p w14:paraId="7BFE6E61"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sz w:val="24"/>
                <w:szCs w:val="24"/>
                <w:lang w:eastAsia="zh-CN"/>
              </w:rPr>
              <w:t>在课程学习方面：</w:t>
            </w:r>
            <w:r w:rsidRPr="006268C9">
              <w:rPr>
                <w:rFonts w:eastAsiaTheme="minorEastAsia" w:cs="Calibri"/>
                <w:sz w:val="24"/>
                <w:szCs w:val="24"/>
                <w:lang w:eastAsia="zh-CN"/>
              </w:rPr>
              <w:t>1</w:t>
            </w:r>
            <w:r w:rsidRPr="006268C9">
              <w:rPr>
                <w:rFonts w:eastAsiaTheme="minorEastAsia" w:cs="Calibri"/>
                <w:sz w:val="24"/>
                <w:szCs w:val="24"/>
                <w:lang w:eastAsia="zh-CN"/>
              </w:rPr>
              <w:t>、掌握商业与管理的基础知识；</w:t>
            </w:r>
            <w:r w:rsidRPr="006268C9">
              <w:rPr>
                <w:rFonts w:eastAsiaTheme="minorEastAsia" w:cs="Calibri"/>
                <w:sz w:val="24"/>
                <w:szCs w:val="24"/>
                <w:lang w:eastAsia="zh-CN"/>
              </w:rPr>
              <w:t>2</w:t>
            </w:r>
            <w:r w:rsidRPr="006268C9">
              <w:rPr>
                <w:rFonts w:eastAsiaTheme="minorEastAsia" w:cs="Calibri"/>
                <w:sz w:val="24"/>
                <w:szCs w:val="24"/>
                <w:lang w:eastAsia="zh-CN"/>
              </w:rPr>
              <w:t>、理解教授们讲课的逻辑体系；</w:t>
            </w:r>
            <w:r w:rsidRPr="006268C9">
              <w:rPr>
                <w:rFonts w:eastAsiaTheme="minorEastAsia" w:cs="Calibri"/>
                <w:sz w:val="24"/>
                <w:szCs w:val="24"/>
                <w:lang w:eastAsia="zh-CN"/>
              </w:rPr>
              <w:t>3</w:t>
            </w:r>
            <w:r w:rsidRPr="006268C9">
              <w:rPr>
                <w:rFonts w:eastAsiaTheme="minorEastAsia" w:cs="Calibri"/>
                <w:sz w:val="24"/>
                <w:szCs w:val="24"/>
                <w:lang w:eastAsia="zh-CN"/>
              </w:rPr>
              <w:t>、学会运用教授们的知识框架。</w:t>
            </w:r>
          </w:p>
          <w:p w14:paraId="6ADD8356"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p>
          <w:p w14:paraId="4F045D12"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sz w:val="24"/>
                <w:szCs w:val="24"/>
                <w:lang w:eastAsia="zh-CN"/>
              </w:rPr>
              <w:t>在语言学习方面：</w:t>
            </w:r>
            <w:r w:rsidRPr="006268C9">
              <w:rPr>
                <w:rFonts w:eastAsiaTheme="minorEastAsia" w:cs="Calibri"/>
                <w:sz w:val="24"/>
                <w:szCs w:val="24"/>
                <w:lang w:eastAsia="zh-CN"/>
              </w:rPr>
              <w:t>1</w:t>
            </w:r>
            <w:r w:rsidRPr="006268C9">
              <w:rPr>
                <w:rFonts w:eastAsiaTheme="minorEastAsia" w:cs="Calibri"/>
                <w:sz w:val="24"/>
                <w:szCs w:val="24"/>
                <w:lang w:eastAsia="zh-CN"/>
              </w:rPr>
              <w:t>、加强听力训练，能基本听懂并跟上课堂学习；</w:t>
            </w:r>
            <w:r w:rsidRPr="006268C9">
              <w:rPr>
                <w:rFonts w:eastAsiaTheme="minorEastAsia" w:cs="Calibri"/>
                <w:sz w:val="24"/>
                <w:szCs w:val="24"/>
                <w:lang w:eastAsia="zh-CN"/>
              </w:rPr>
              <w:t>2</w:t>
            </w:r>
            <w:r w:rsidRPr="006268C9">
              <w:rPr>
                <w:rFonts w:eastAsiaTheme="minorEastAsia" w:cs="Calibri"/>
                <w:sz w:val="24"/>
                <w:szCs w:val="24"/>
                <w:lang w:eastAsia="zh-CN"/>
              </w:rPr>
              <w:t>、训练口语表达，尽量和大家做到流利沟通；</w:t>
            </w:r>
            <w:r w:rsidRPr="006268C9">
              <w:rPr>
                <w:rFonts w:eastAsiaTheme="minorEastAsia" w:cs="Calibri"/>
                <w:sz w:val="24"/>
                <w:szCs w:val="24"/>
                <w:lang w:eastAsia="zh-CN"/>
              </w:rPr>
              <w:t>3</w:t>
            </w:r>
            <w:r w:rsidRPr="006268C9">
              <w:rPr>
                <w:rFonts w:eastAsiaTheme="minorEastAsia" w:cs="Calibri"/>
                <w:sz w:val="24"/>
                <w:szCs w:val="24"/>
                <w:lang w:eastAsia="zh-CN"/>
              </w:rPr>
              <w:t>、增加词汇量，及时搜索陌生词汇并记忆。</w:t>
            </w:r>
          </w:p>
          <w:p w14:paraId="75736BDB"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p>
          <w:p w14:paraId="67FD951C"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sz w:val="24"/>
                <w:szCs w:val="24"/>
                <w:lang w:eastAsia="zh-CN"/>
              </w:rPr>
              <w:t>诚然，这次冬令营没有让我失望，借助着</w:t>
            </w:r>
            <w:r w:rsidRPr="006268C9">
              <w:rPr>
                <w:rFonts w:eastAsiaTheme="minorEastAsia" w:cs="Calibri"/>
                <w:sz w:val="24"/>
                <w:szCs w:val="24"/>
                <w:lang w:eastAsia="zh-CN"/>
              </w:rPr>
              <w:t>Moodle</w:t>
            </w:r>
            <w:r w:rsidRPr="006268C9">
              <w:rPr>
                <w:rFonts w:eastAsiaTheme="minorEastAsia" w:cs="Calibri"/>
                <w:sz w:val="24"/>
                <w:szCs w:val="24"/>
                <w:lang w:eastAsia="zh-CN"/>
              </w:rPr>
              <w:t>上的课程学习资料，以及</w:t>
            </w:r>
            <w:r w:rsidRPr="006268C9">
              <w:rPr>
                <w:rFonts w:eastAsiaTheme="minorEastAsia" w:cs="Calibri"/>
                <w:sz w:val="24"/>
                <w:szCs w:val="24"/>
                <w:lang w:eastAsia="zh-CN"/>
              </w:rPr>
              <w:t>Zoom</w:t>
            </w:r>
            <w:r w:rsidRPr="006268C9">
              <w:rPr>
                <w:rFonts w:eastAsiaTheme="minorEastAsia" w:cs="Calibri"/>
                <w:sz w:val="24"/>
                <w:szCs w:val="24"/>
                <w:lang w:eastAsia="zh-CN"/>
              </w:rPr>
              <w:t>上与各位教授们的交流，我基本达成了给自己设定的目标，并且惊喜地发现在看英文电影时可以脱离翻译字幕看懂剧情，并且学会了很多高级的逻辑框架，我想今后运用在我的</w:t>
            </w:r>
            <w:r w:rsidRPr="006268C9">
              <w:rPr>
                <w:rFonts w:eastAsiaTheme="minorEastAsia" w:cs="Calibri"/>
                <w:sz w:val="24"/>
                <w:szCs w:val="24"/>
                <w:lang w:eastAsia="zh-CN"/>
              </w:rPr>
              <w:t>Pre</w:t>
            </w:r>
            <w:r w:rsidRPr="006268C9">
              <w:rPr>
                <w:rFonts w:eastAsiaTheme="minorEastAsia" w:cs="Calibri"/>
                <w:sz w:val="24"/>
                <w:szCs w:val="24"/>
                <w:lang w:eastAsia="zh-CN"/>
              </w:rPr>
              <w:t>里面会很棒。</w:t>
            </w:r>
          </w:p>
          <w:p w14:paraId="064E4A63"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p>
          <w:p w14:paraId="04886B12"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sz w:val="24"/>
                <w:szCs w:val="24"/>
                <w:lang w:eastAsia="zh-CN"/>
              </w:rPr>
              <w:t>此外，不得不说，冬令营的课程中很注重教授与学生、学生与学生之间的交流与互动，并且是一些让我有参与欲望、想表达的良性互动，在这些过程中，我认识了很多不错的伙伴，一些是我没有过交流的同学，他们优异的表现深深的激励了我，另一些是我的组员和小组讨论时遇到的同学，特别是我的组员，让我发现了团队合作的乐趣。</w:t>
            </w:r>
          </w:p>
          <w:p w14:paraId="00804060"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p>
          <w:p w14:paraId="53324424"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sz w:val="24"/>
                <w:szCs w:val="24"/>
                <w:lang w:eastAsia="zh-CN"/>
              </w:rPr>
              <w:t>虽然这次冬令营只有短短六个星期，但是一次难忘的学习体验，特别是线上派对，弥补了不能线下到剑桥参观的遗憾，满满的</w:t>
            </w:r>
            <w:proofErr w:type="gramStart"/>
            <w:r w:rsidRPr="006268C9">
              <w:rPr>
                <w:rFonts w:eastAsiaTheme="minorEastAsia" w:cs="Calibri"/>
                <w:sz w:val="24"/>
                <w:szCs w:val="24"/>
                <w:lang w:eastAsia="zh-CN"/>
              </w:rPr>
              <w:t>仪式感谁不</w:t>
            </w:r>
            <w:proofErr w:type="gramEnd"/>
            <w:r w:rsidRPr="006268C9">
              <w:rPr>
                <w:rFonts w:eastAsiaTheme="minorEastAsia" w:cs="Calibri"/>
                <w:sz w:val="24"/>
                <w:szCs w:val="24"/>
                <w:lang w:eastAsia="zh-CN"/>
              </w:rPr>
              <w:t>喜欢呢！</w:t>
            </w:r>
          </w:p>
        </w:tc>
      </w:tr>
      <w:tr w:rsidR="00AA29EF" w:rsidRPr="006268C9" w14:paraId="52D3DEC7" w14:textId="77777777" w:rsidTr="00DD0553">
        <w:tc>
          <w:tcPr>
            <w:tcW w:w="0" w:type="auto"/>
          </w:tcPr>
          <w:p w14:paraId="78204CD7" w14:textId="77777777" w:rsidR="00A36849" w:rsidRDefault="00AA29EF" w:rsidP="00A36849">
            <w:pPr>
              <w:widowControl w:val="0"/>
              <w:autoSpaceDE w:val="0"/>
              <w:autoSpaceDN w:val="0"/>
              <w:adjustRightInd w:val="0"/>
              <w:spacing w:afterLines="50" w:after="120" w:line="240" w:lineRule="auto"/>
              <w:ind w:right="68"/>
              <w:rPr>
                <w:rFonts w:eastAsiaTheme="minorEastAsia" w:cs="Calibri"/>
                <w:b/>
                <w:bCs/>
                <w:color w:val="0057B8"/>
                <w:sz w:val="28"/>
                <w:szCs w:val="28"/>
                <w:lang w:eastAsia="zh-CN"/>
              </w:rPr>
            </w:pPr>
            <w:r w:rsidRPr="006268C9">
              <w:rPr>
                <w:rFonts w:eastAsiaTheme="minorEastAsia" w:cs="Calibri"/>
                <w:b/>
                <w:bCs/>
                <w:color w:val="0057B8"/>
                <w:sz w:val="28"/>
                <w:szCs w:val="28"/>
                <w:lang w:eastAsia="zh-CN"/>
              </w:rPr>
              <w:lastRenderedPageBreak/>
              <w:t>郑同学</w:t>
            </w:r>
          </w:p>
          <w:p w14:paraId="0E14E64D" w14:textId="7D426B6E" w:rsidR="00AA29EF" w:rsidRPr="006268C9" w:rsidRDefault="00AA29EF" w:rsidP="00A36849">
            <w:pPr>
              <w:widowControl w:val="0"/>
              <w:autoSpaceDE w:val="0"/>
              <w:autoSpaceDN w:val="0"/>
              <w:adjustRightInd w:val="0"/>
              <w:spacing w:afterLines="50" w:after="120" w:line="240" w:lineRule="auto"/>
              <w:ind w:right="68"/>
              <w:rPr>
                <w:rFonts w:eastAsiaTheme="minorEastAsia" w:cs="Calibri"/>
                <w:b/>
                <w:bCs/>
                <w:color w:val="0057B8"/>
                <w:sz w:val="24"/>
                <w:szCs w:val="24"/>
                <w:lang w:eastAsia="zh-CN"/>
              </w:rPr>
            </w:pPr>
            <w:r w:rsidRPr="006268C9">
              <w:rPr>
                <w:rFonts w:eastAsiaTheme="minorEastAsia" w:cs="Calibri"/>
                <w:sz w:val="24"/>
                <w:szCs w:val="24"/>
                <w:lang w:eastAsia="zh-CN"/>
              </w:rPr>
              <w:t>参加这次剑桥大学人文学与西方文化之旅，我获益良多。剑桥大学的教授们温和真挚地向我们展示了有关剑桥大学的许多相关制度，知识。我们可以从中全方位了解到剑桥大学的教学方式以及申请途径。在关于莎士比亚戏剧的学习上，教授细细教导我们如何解决在阅读莎士比亚戏剧著作时所遇到的困难，例如在莎士比亚的戏剧中，就如同我们阅读古汉语一样，古英语同样是晦涩难懂的。在学习过程中，我渐渐学会了怎样去阅读莎士比亚戏剧，怎样去解读莎士比亚戏剧，细细体会</w:t>
            </w:r>
            <w:proofErr w:type="gramStart"/>
            <w:r w:rsidRPr="006268C9">
              <w:rPr>
                <w:rFonts w:eastAsiaTheme="minorEastAsia" w:cs="Calibri"/>
                <w:sz w:val="24"/>
                <w:szCs w:val="24"/>
                <w:lang w:eastAsia="zh-CN"/>
              </w:rPr>
              <w:t>莎</w:t>
            </w:r>
            <w:proofErr w:type="gramEnd"/>
            <w:r w:rsidRPr="006268C9">
              <w:rPr>
                <w:rFonts w:eastAsiaTheme="minorEastAsia" w:cs="Calibri"/>
                <w:sz w:val="24"/>
                <w:szCs w:val="24"/>
                <w:lang w:eastAsia="zh-CN"/>
              </w:rPr>
              <w:t>剧中所蕴涵的历史文化内涵与英国的社会文化风貌。另外，教授详细向我们讲解了《凯撒大帝》、《罗密欧与朱丽叶》、《驯悍记》、《亨利五世》、《奥赛罗》等戏剧。我们通过详细地阅读文本，跟随着教授的解读，可以详细了解到这些作品的内容以及思想内涵。在后来的分组讨论汇报中，我也能够与来自全国各地优秀的大学生互相交流学术知识与学习心得，在交流学习的过程中，大家互相分享自己独特的见解，从而对社会实际话题已经负责的剧作有更加深刻的认识。比如构建知识社会以及亨利五</w:t>
            </w:r>
            <w:proofErr w:type="gramStart"/>
            <w:r w:rsidRPr="006268C9">
              <w:rPr>
                <w:rFonts w:eastAsiaTheme="minorEastAsia" w:cs="Calibri"/>
                <w:sz w:val="24"/>
                <w:szCs w:val="24"/>
                <w:lang w:eastAsia="zh-CN"/>
              </w:rPr>
              <w:t>世</w:t>
            </w:r>
            <w:proofErr w:type="gramEnd"/>
            <w:r w:rsidRPr="006268C9">
              <w:rPr>
                <w:rFonts w:eastAsiaTheme="minorEastAsia" w:cs="Calibri"/>
                <w:sz w:val="24"/>
                <w:szCs w:val="24"/>
                <w:lang w:eastAsia="zh-CN"/>
              </w:rPr>
              <w:t>第三幕，我们通过查阅大量资料以及仔细阅读文本，对相关的知识有了自己独到的</w:t>
            </w:r>
            <w:proofErr w:type="gramStart"/>
            <w:r w:rsidRPr="006268C9">
              <w:rPr>
                <w:rFonts w:eastAsiaTheme="minorEastAsia" w:cs="Calibri"/>
                <w:sz w:val="24"/>
                <w:szCs w:val="24"/>
                <w:lang w:eastAsia="zh-CN"/>
              </w:rPr>
              <w:t>考量</w:t>
            </w:r>
            <w:proofErr w:type="gramEnd"/>
            <w:r w:rsidRPr="006268C9">
              <w:rPr>
                <w:rFonts w:eastAsiaTheme="minorEastAsia" w:cs="Calibri"/>
                <w:sz w:val="24"/>
                <w:szCs w:val="24"/>
                <w:lang w:eastAsia="zh-CN"/>
              </w:rPr>
              <w:t>，对剧中的语言手法也能够进行更加熟练的分析。在准备分析汇报的过程中，也极大锻炼了自己的口语能力与汇报能力。我获得了极大的进步。</w:t>
            </w:r>
          </w:p>
        </w:tc>
      </w:tr>
      <w:tr w:rsidR="00AA29EF" w:rsidRPr="006268C9" w14:paraId="3977FE54" w14:textId="77777777" w:rsidTr="00DD0553">
        <w:tc>
          <w:tcPr>
            <w:tcW w:w="0" w:type="auto"/>
          </w:tcPr>
          <w:p w14:paraId="25166B16" w14:textId="0A30C8C6" w:rsidR="00AA29EF" w:rsidRPr="006268C9" w:rsidRDefault="00AA29EF" w:rsidP="00DD0553">
            <w:pPr>
              <w:widowControl w:val="0"/>
              <w:autoSpaceDE w:val="0"/>
              <w:autoSpaceDN w:val="0"/>
              <w:adjustRightInd w:val="0"/>
              <w:spacing w:afterLines="50" w:after="120" w:line="240" w:lineRule="auto"/>
              <w:ind w:right="68"/>
              <w:jc w:val="both"/>
              <w:rPr>
                <w:rFonts w:eastAsiaTheme="minorEastAsia" w:cs="Calibri"/>
                <w:b/>
                <w:bCs/>
                <w:color w:val="0057B8"/>
                <w:sz w:val="28"/>
                <w:szCs w:val="28"/>
                <w:lang w:eastAsia="zh-CN"/>
              </w:rPr>
            </w:pPr>
            <w:r w:rsidRPr="006268C9">
              <w:rPr>
                <w:rFonts w:eastAsiaTheme="minorEastAsia" w:cs="Calibri"/>
                <w:b/>
                <w:bCs/>
                <w:color w:val="0057B8"/>
                <w:sz w:val="28"/>
                <w:szCs w:val="28"/>
                <w:lang w:eastAsia="zh-CN"/>
              </w:rPr>
              <w:t>李同学</w:t>
            </w:r>
          </w:p>
          <w:p w14:paraId="6816E8F5" w14:textId="77777777" w:rsidR="00AA29EF" w:rsidRPr="006268C9" w:rsidRDefault="00AA29EF" w:rsidP="00DD0553">
            <w:pPr>
              <w:widowControl w:val="0"/>
              <w:autoSpaceDE w:val="0"/>
              <w:autoSpaceDN w:val="0"/>
              <w:adjustRightInd w:val="0"/>
              <w:spacing w:afterLines="50" w:after="120" w:line="240" w:lineRule="auto"/>
              <w:ind w:right="68"/>
              <w:jc w:val="both"/>
              <w:rPr>
                <w:rFonts w:eastAsiaTheme="minorEastAsia" w:cs="Calibri"/>
                <w:sz w:val="24"/>
                <w:szCs w:val="24"/>
                <w:lang w:eastAsia="zh-CN"/>
              </w:rPr>
            </w:pPr>
            <w:r w:rsidRPr="006268C9">
              <w:rPr>
                <w:rFonts w:eastAsiaTheme="minorEastAsia" w:cs="Calibri"/>
                <w:sz w:val="24"/>
                <w:szCs w:val="24"/>
                <w:lang w:eastAsia="zh-CN"/>
              </w:rPr>
              <w:t>这个寒假我过得十分充实，从</w:t>
            </w:r>
            <w:r w:rsidRPr="006268C9">
              <w:rPr>
                <w:rFonts w:eastAsiaTheme="minorEastAsia" w:cs="Calibri"/>
                <w:sz w:val="24"/>
                <w:szCs w:val="24"/>
                <w:lang w:eastAsia="zh-CN"/>
              </w:rPr>
              <w:t>1</w:t>
            </w:r>
            <w:r w:rsidRPr="006268C9">
              <w:rPr>
                <w:rFonts w:eastAsiaTheme="minorEastAsia" w:cs="Calibri"/>
                <w:sz w:val="24"/>
                <w:szCs w:val="24"/>
                <w:lang w:eastAsia="zh-CN"/>
              </w:rPr>
              <w:t>月</w:t>
            </w:r>
            <w:r w:rsidRPr="006268C9">
              <w:rPr>
                <w:rFonts w:eastAsiaTheme="minorEastAsia" w:cs="Calibri"/>
                <w:sz w:val="24"/>
                <w:szCs w:val="24"/>
                <w:lang w:eastAsia="zh-CN"/>
              </w:rPr>
              <w:t>14</w:t>
            </w:r>
            <w:r w:rsidRPr="006268C9">
              <w:rPr>
                <w:rFonts w:eastAsiaTheme="minorEastAsia" w:cs="Calibri"/>
                <w:sz w:val="24"/>
                <w:szCs w:val="24"/>
                <w:lang w:eastAsia="zh-CN"/>
              </w:rPr>
              <w:t>日起参加了为期六周的剑桥大学国际医学与医疗线上课程，在学习过程中，我感受到了剑桥大学教学理念与教学内容的先进性，结识了许多良师益友。</w:t>
            </w:r>
          </w:p>
          <w:p w14:paraId="51F3E129" w14:textId="77777777" w:rsidR="00AA29EF" w:rsidRPr="006268C9" w:rsidRDefault="00AA29EF" w:rsidP="00DD0553">
            <w:pPr>
              <w:widowControl w:val="0"/>
              <w:autoSpaceDE w:val="0"/>
              <w:autoSpaceDN w:val="0"/>
              <w:adjustRightInd w:val="0"/>
              <w:spacing w:afterLines="50" w:after="120" w:line="240" w:lineRule="auto"/>
              <w:ind w:right="68"/>
              <w:jc w:val="both"/>
              <w:rPr>
                <w:rFonts w:eastAsiaTheme="minorEastAsia" w:cs="Calibri"/>
                <w:sz w:val="24"/>
                <w:szCs w:val="24"/>
                <w:lang w:eastAsia="zh-CN"/>
              </w:rPr>
            </w:pPr>
            <w:r w:rsidRPr="006268C9">
              <w:rPr>
                <w:rFonts w:eastAsiaTheme="minorEastAsia" w:cs="Calibri"/>
                <w:sz w:val="24"/>
                <w:szCs w:val="24"/>
                <w:lang w:eastAsia="zh-CN"/>
              </w:rPr>
              <w:t>六周的课程是以直播的形式开展的，每周，都会有一节教授关于细菌、病毒、真菌感染或癌症和精神病学的专业课，同时还有大师讲堂帮助我们了解剑桥大学的历史及风俗。课后，我们还能针对不懂的问题在</w:t>
            </w:r>
            <w:r w:rsidRPr="006268C9">
              <w:rPr>
                <w:rFonts w:eastAsiaTheme="minorEastAsia" w:cs="Calibri"/>
                <w:sz w:val="24"/>
                <w:szCs w:val="24"/>
                <w:lang w:eastAsia="zh-CN"/>
              </w:rPr>
              <w:t>Moodle</w:t>
            </w:r>
            <w:r w:rsidRPr="006268C9">
              <w:rPr>
                <w:rFonts w:eastAsiaTheme="minorEastAsia" w:cs="Calibri"/>
                <w:sz w:val="24"/>
                <w:szCs w:val="24"/>
                <w:lang w:eastAsia="zh-CN"/>
              </w:rPr>
              <w:t>上进行课程回放。在整个课程中，我学习到了与微生物及癌症的基础知识与较为前沿的知识，掌握了一些与癌症治疗相关的先进知识，通过这些课程的学习，让我对医学更加充满浓厚的兴趣。从授课老师的身上，我学到了对待学生耐心负责的态度以及对待医学知识严谨认真的态度，不由让我心生敬佩。在课程的最后，我和小组成员一起完成了</w:t>
            </w:r>
            <w:r w:rsidRPr="006268C9">
              <w:rPr>
                <w:rFonts w:eastAsiaTheme="minorEastAsia" w:cs="Calibri"/>
                <w:sz w:val="24"/>
                <w:szCs w:val="24"/>
                <w:lang w:eastAsia="zh-CN"/>
              </w:rPr>
              <w:t>presentation</w:t>
            </w:r>
            <w:r w:rsidRPr="006268C9">
              <w:rPr>
                <w:rFonts w:eastAsiaTheme="minorEastAsia" w:cs="Calibri"/>
                <w:sz w:val="24"/>
                <w:szCs w:val="24"/>
                <w:lang w:eastAsia="zh-CN"/>
              </w:rPr>
              <w:lastRenderedPageBreak/>
              <w:t>的任务，从确定选题，写稿，制作</w:t>
            </w:r>
            <w:r w:rsidRPr="006268C9">
              <w:rPr>
                <w:rFonts w:eastAsiaTheme="minorEastAsia" w:cs="Calibri"/>
                <w:sz w:val="24"/>
                <w:szCs w:val="24"/>
                <w:lang w:eastAsia="zh-CN"/>
              </w:rPr>
              <w:t>PPT</w:t>
            </w:r>
            <w:r w:rsidRPr="006268C9">
              <w:rPr>
                <w:rFonts w:eastAsiaTheme="minorEastAsia" w:cs="Calibri"/>
                <w:sz w:val="24"/>
                <w:szCs w:val="24"/>
                <w:lang w:eastAsia="zh-CN"/>
              </w:rPr>
              <w:t>到几次演练到最终正式汇报，大家都付出了百分之百的努力，我也看到了很强的小组凝聚力。在观看其他小组的</w:t>
            </w:r>
            <w:r w:rsidRPr="006268C9">
              <w:rPr>
                <w:rFonts w:eastAsiaTheme="minorEastAsia" w:cs="Calibri"/>
                <w:sz w:val="24"/>
                <w:szCs w:val="24"/>
                <w:lang w:eastAsia="zh-CN"/>
              </w:rPr>
              <w:t>presentation</w:t>
            </w:r>
            <w:r w:rsidRPr="006268C9">
              <w:rPr>
                <w:rFonts w:eastAsiaTheme="minorEastAsia" w:cs="Calibri"/>
                <w:sz w:val="24"/>
                <w:szCs w:val="24"/>
                <w:lang w:eastAsia="zh-CN"/>
              </w:rPr>
              <w:t>时，我也受益匪浅，很多同学的</w:t>
            </w:r>
            <w:r w:rsidRPr="006268C9">
              <w:rPr>
                <w:rFonts w:eastAsiaTheme="minorEastAsia" w:cs="Calibri"/>
                <w:sz w:val="24"/>
                <w:szCs w:val="24"/>
                <w:lang w:eastAsia="zh-CN"/>
              </w:rPr>
              <w:t>PPT</w:t>
            </w:r>
            <w:r w:rsidRPr="006268C9">
              <w:rPr>
                <w:rFonts w:eastAsiaTheme="minorEastAsia" w:cs="Calibri"/>
                <w:sz w:val="24"/>
                <w:szCs w:val="24"/>
                <w:lang w:eastAsia="zh-CN"/>
              </w:rPr>
              <w:t>制作精美，言简意赅；有的同学口语流利，发音标准，他们都是我学习的目标与榜样。六周的学习，不仅让我学到了医学知识，更重要的是收获了友谊，也收获了成长。</w:t>
            </w:r>
          </w:p>
          <w:p w14:paraId="1411B9CA" w14:textId="77777777" w:rsidR="00AA29EF" w:rsidRPr="006268C9" w:rsidRDefault="00AA29EF" w:rsidP="00DD0553">
            <w:pPr>
              <w:widowControl w:val="0"/>
              <w:autoSpaceDE w:val="0"/>
              <w:autoSpaceDN w:val="0"/>
              <w:adjustRightInd w:val="0"/>
              <w:spacing w:afterLines="50" w:after="120" w:line="240" w:lineRule="auto"/>
              <w:ind w:right="68"/>
              <w:jc w:val="both"/>
              <w:rPr>
                <w:rFonts w:eastAsiaTheme="minorEastAsia" w:cs="Calibri"/>
                <w:sz w:val="24"/>
                <w:szCs w:val="24"/>
                <w:lang w:eastAsia="zh-CN"/>
              </w:rPr>
            </w:pPr>
            <w:r w:rsidRPr="006268C9">
              <w:rPr>
                <w:rFonts w:eastAsiaTheme="minorEastAsia" w:cs="Calibri"/>
                <w:sz w:val="24"/>
                <w:szCs w:val="24"/>
                <w:lang w:eastAsia="zh-CN"/>
              </w:rPr>
              <w:t>时光荏苒，日月如梭，转眼间六周的课程告一段落，要与老师和同学们告别，非常感谢剑桥大学为我们提供的这次学习机会，让我与来世界各国的同学们共同学习与进步。同样，在本次课程中我也意识到了自主学习的重要性，在以后的学习生活中，我将不断严格要求自己，制定学习规划与目标，认真完成每一项任务，攻克每一个难关。除此之外，我也意识到了自己的不足，比如：阅读文献时缺乏对文献的深入理解，学习知识时应当对知识点掌握精确而不只是大概掌握等等。我将努力改正这些缺点与不足，促进自我不断进步。</w:t>
            </w:r>
          </w:p>
          <w:p w14:paraId="07113056" w14:textId="77777777" w:rsidR="00AA29EF" w:rsidRPr="006268C9" w:rsidRDefault="00AA29EF" w:rsidP="00DD0553">
            <w:pPr>
              <w:widowControl w:val="0"/>
              <w:autoSpaceDE w:val="0"/>
              <w:autoSpaceDN w:val="0"/>
              <w:adjustRightInd w:val="0"/>
              <w:spacing w:after="0" w:line="240" w:lineRule="auto"/>
              <w:ind w:right="68"/>
              <w:jc w:val="both"/>
              <w:rPr>
                <w:rFonts w:eastAsiaTheme="minorEastAsia" w:cs="Calibri"/>
                <w:sz w:val="24"/>
                <w:szCs w:val="24"/>
                <w:lang w:eastAsia="zh-CN"/>
              </w:rPr>
            </w:pPr>
            <w:r w:rsidRPr="006268C9">
              <w:rPr>
                <w:rFonts w:eastAsiaTheme="minorEastAsia" w:cs="Calibri"/>
                <w:sz w:val="24"/>
                <w:szCs w:val="24"/>
                <w:lang w:eastAsia="zh-CN"/>
              </w:rPr>
              <w:t>很荣幸能在这个寒冬与大家相遇，共同走进医学的大门学习与医学相关的知识，通过本次学习，我对医学的兴趣进一步增强，也使我坚定了信念做一名优秀的医生。在此后的医学学习中，我会更加努力，掌握相关知识，努力提升自己的临床技能和综合素养，不断完善自我，力争成为一名合格乃至优秀的医学生！</w:t>
            </w:r>
          </w:p>
        </w:tc>
      </w:tr>
    </w:tbl>
    <w:p w14:paraId="4B64A100" w14:textId="77777777" w:rsidR="00AA29EF" w:rsidRPr="006268C9" w:rsidRDefault="00AA29EF" w:rsidP="00AA29EF">
      <w:pPr>
        <w:spacing w:after="160" w:line="240" w:lineRule="auto"/>
        <w:rPr>
          <w:rFonts w:eastAsiaTheme="minorEastAsia" w:cs="Calibri"/>
          <w:b/>
          <w:bCs/>
          <w:lang w:eastAsia="zh-CN"/>
        </w:rPr>
      </w:pPr>
    </w:p>
    <w:p w14:paraId="6E815796" w14:textId="77777777" w:rsidR="00AA29EF" w:rsidRPr="006268C9" w:rsidRDefault="00AA29EF" w:rsidP="00AA29EF">
      <w:pPr>
        <w:spacing w:after="160" w:line="240" w:lineRule="auto"/>
        <w:rPr>
          <w:rFonts w:eastAsiaTheme="minorEastAsia" w:cs="Calibri"/>
          <w:b/>
          <w:bCs/>
          <w:lang w:eastAsia="zh-CN"/>
        </w:rPr>
      </w:pPr>
      <w:r w:rsidRPr="006268C9">
        <w:rPr>
          <w:rFonts w:eastAsiaTheme="minorEastAsia" w:cs="Calibri"/>
          <w:b/>
          <w:bCs/>
          <w:lang w:eastAsia="zh-CN"/>
        </w:rPr>
        <w:br w:type="page"/>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AA29EF" w:rsidRPr="006268C9" w14:paraId="52BC07E7" w14:textId="77777777" w:rsidTr="00DD0553">
        <w:trPr>
          <w:trHeight w:val="567"/>
        </w:trPr>
        <w:tc>
          <w:tcPr>
            <w:tcW w:w="600" w:type="dxa"/>
            <w:shd w:val="clear" w:color="auto" w:fill="0057B8"/>
            <w:vAlign w:val="center"/>
          </w:tcPr>
          <w:p w14:paraId="730A067B"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kern w:val="44"/>
                <w:sz w:val="44"/>
                <w:szCs w:val="21"/>
                <w:lang w:eastAsia="zh-CN"/>
              </w:rPr>
            </w:pPr>
            <w:r w:rsidRPr="006268C9">
              <w:rPr>
                <w:rFonts w:eastAsiaTheme="minorEastAsia" w:cs="Calibri"/>
                <w:b/>
                <w:bCs/>
                <w:noProof/>
                <w:kern w:val="44"/>
                <w:sz w:val="44"/>
                <w:szCs w:val="21"/>
                <w:lang w:eastAsia="zh-CN"/>
              </w:rPr>
              <w:lastRenderedPageBreak/>
              <w:drawing>
                <wp:inline distT="0" distB="0" distL="0" distR="0" wp14:anchorId="67AAEA59" wp14:editId="22ED4D5F">
                  <wp:extent cx="288000" cy="288000"/>
                  <wp:effectExtent l="0" t="0" r="0" b="0"/>
                  <wp:docPr id="15"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2" cstate="email">
                            <a:extLst>
                              <a:ext uri="{28A0092B-C50C-407E-A947-70E740481C1C}">
                                <a14:useLocalDpi xmlns:a14="http://schemas.microsoft.com/office/drawing/2010/main"/>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62A79996"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color w:val="FFFFFF"/>
                <w:kern w:val="44"/>
                <w:sz w:val="44"/>
                <w:szCs w:val="21"/>
                <w:lang w:eastAsia="zh-CN"/>
              </w:rPr>
            </w:pPr>
            <w:bookmarkStart w:id="22" w:name="_附件1：商业与管理"/>
            <w:bookmarkStart w:id="23" w:name="附件1：商务与学术英语"/>
            <w:bookmarkEnd w:id="22"/>
            <w:r w:rsidRPr="006268C9">
              <w:rPr>
                <w:rFonts w:eastAsiaTheme="minorEastAsia" w:cs="Calibri"/>
                <w:b/>
                <w:bCs/>
                <w:color w:val="FFFFFF"/>
                <w:kern w:val="44"/>
                <w:sz w:val="32"/>
                <w:szCs w:val="32"/>
                <w:lang w:eastAsia="zh-CN"/>
              </w:rPr>
              <w:t>附件</w:t>
            </w:r>
            <w:r w:rsidRPr="006268C9">
              <w:rPr>
                <w:rFonts w:eastAsiaTheme="minorEastAsia" w:cs="Calibri"/>
                <w:b/>
                <w:bCs/>
                <w:color w:val="FFFFFF"/>
                <w:kern w:val="44"/>
                <w:sz w:val="32"/>
                <w:szCs w:val="32"/>
                <w:lang w:eastAsia="zh-CN"/>
              </w:rPr>
              <w:t>1</w:t>
            </w:r>
            <w:r w:rsidRPr="006268C9">
              <w:rPr>
                <w:rFonts w:eastAsiaTheme="minorEastAsia" w:cs="Calibri"/>
                <w:b/>
                <w:bCs/>
                <w:color w:val="FFFFFF"/>
                <w:kern w:val="44"/>
                <w:sz w:val="32"/>
                <w:szCs w:val="32"/>
                <w:lang w:eastAsia="zh-CN"/>
              </w:rPr>
              <w:t>：商务与学术英语</w:t>
            </w:r>
            <w:bookmarkEnd w:id="23"/>
          </w:p>
        </w:tc>
      </w:tr>
    </w:tbl>
    <w:p w14:paraId="1287FECA" w14:textId="77777777" w:rsidR="00AA29EF" w:rsidRPr="006268C9" w:rsidRDefault="00AA29EF" w:rsidP="00AA29EF">
      <w:pPr>
        <w:widowControl w:val="0"/>
        <w:spacing w:after="0" w:line="240" w:lineRule="auto"/>
        <w:jc w:val="both"/>
        <w:rPr>
          <w:rFonts w:eastAsiaTheme="minorEastAsia" w:cs="Calibr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AA29EF" w:rsidRPr="006268C9" w14:paraId="24163EA5" w14:textId="77777777" w:rsidTr="00DD0553">
        <w:trPr>
          <w:trHeight w:val="567"/>
        </w:trPr>
        <w:tc>
          <w:tcPr>
            <w:tcW w:w="278" w:type="pct"/>
            <w:shd w:val="clear" w:color="auto" w:fill="auto"/>
            <w:tcMar>
              <w:top w:w="0" w:type="dxa"/>
              <w:bottom w:w="0" w:type="dxa"/>
            </w:tcMar>
            <w:vAlign w:val="center"/>
          </w:tcPr>
          <w:p w14:paraId="06464502" w14:textId="77777777" w:rsidR="00AA29EF" w:rsidRPr="006268C9" w:rsidRDefault="00AA29EF" w:rsidP="00DD0553">
            <w:pPr>
              <w:widowControl w:val="0"/>
              <w:spacing w:after="0" w:line="240" w:lineRule="auto"/>
              <w:jc w:val="center"/>
              <w:rPr>
                <w:rFonts w:eastAsiaTheme="minorEastAsia" w:cs="Calibri"/>
                <w:b/>
                <w:bCs/>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04BE04B7" wp14:editId="08C793BC">
                  <wp:extent cx="252000" cy="252000"/>
                  <wp:effectExtent l="0" t="0" r="0" b="0"/>
                  <wp:docPr id="104" name="图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0D204FD" w14:textId="77777777" w:rsidR="00AA29EF" w:rsidRPr="006268C9" w:rsidRDefault="00AA29EF" w:rsidP="00DD0553">
            <w:pPr>
              <w:widowControl w:val="0"/>
              <w:spacing w:after="0" w:line="240" w:lineRule="auto"/>
              <w:jc w:val="both"/>
              <w:rPr>
                <w:rFonts w:eastAsiaTheme="minorEastAsia" w:cs="Calibri"/>
                <w:color w:val="0057B8"/>
                <w:kern w:val="2"/>
                <w:sz w:val="32"/>
                <w:szCs w:val="32"/>
                <w:lang w:eastAsia="zh-CN"/>
              </w:rPr>
            </w:pPr>
            <w:r w:rsidRPr="006268C9">
              <w:rPr>
                <w:rFonts w:eastAsiaTheme="minorEastAsia" w:cs="Calibri"/>
                <w:b/>
                <w:bCs/>
                <w:color w:val="0057B8"/>
                <w:kern w:val="2"/>
                <w:sz w:val="28"/>
                <w:szCs w:val="28"/>
                <w:lang w:eastAsia="zh-CN"/>
              </w:rPr>
              <w:t>课程概览</w:t>
            </w:r>
          </w:p>
        </w:tc>
      </w:tr>
      <w:tr w:rsidR="00AA29EF" w:rsidRPr="006268C9" w14:paraId="08D72502" w14:textId="77777777" w:rsidTr="00DD0553">
        <w:tc>
          <w:tcPr>
            <w:tcW w:w="278" w:type="pct"/>
            <w:shd w:val="clear" w:color="auto" w:fill="auto"/>
            <w:tcMar>
              <w:top w:w="0" w:type="dxa"/>
              <w:bottom w:w="0" w:type="dxa"/>
            </w:tcMar>
            <w:vAlign w:val="center"/>
          </w:tcPr>
          <w:p w14:paraId="046E0687"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0BFD2091" w14:textId="77777777" w:rsidR="00AA29EF" w:rsidRPr="006268C9" w:rsidRDefault="00AA29EF" w:rsidP="00DD0553">
            <w:pPr>
              <w:widowControl w:val="0"/>
              <w:spacing w:beforeLines="50" w:before="120" w:afterLines="50" w:after="12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本课程旨在通过小班化、互动性和案例教学，提升学生商务英语和英语实操技能。</w:t>
            </w:r>
          </w:p>
        </w:tc>
      </w:tr>
      <w:tr w:rsidR="00AA29EF" w:rsidRPr="006268C9" w14:paraId="717F8834" w14:textId="77777777" w:rsidTr="00DD0553">
        <w:trPr>
          <w:trHeight w:val="567"/>
        </w:trPr>
        <w:tc>
          <w:tcPr>
            <w:tcW w:w="278" w:type="pct"/>
            <w:shd w:val="clear" w:color="auto" w:fill="auto"/>
            <w:tcMar>
              <w:top w:w="0" w:type="dxa"/>
              <w:bottom w:w="0" w:type="dxa"/>
            </w:tcMar>
            <w:vAlign w:val="center"/>
          </w:tcPr>
          <w:p w14:paraId="40B37865"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6B7B5010" wp14:editId="74BB5B90">
                  <wp:extent cx="252000" cy="252000"/>
                  <wp:effectExtent l="0" t="0" r="0" b="0"/>
                  <wp:docPr id="120" name="图形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01E9D26" w14:textId="77777777" w:rsidR="00AA29EF" w:rsidRPr="006268C9" w:rsidRDefault="00AA29EF" w:rsidP="00DD0553">
            <w:pPr>
              <w:widowControl w:val="0"/>
              <w:spacing w:after="0" w:line="240" w:lineRule="auto"/>
              <w:jc w:val="both"/>
              <w:rPr>
                <w:rFonts w:eastAsiaTheme="minorEastAsia" w:cs="Calibri"/>
                <w:b/>
                <w:bCs/>
                <w:color w:val="0057B8"/>
                <w:kern w:val="2"/>
                <w:sz w:val="28"/>
                <w:szCs w:val="28"/>
                <w:lang w:eastAsia="zh-CN"/>
              </w:rPr>
            </w:pPr>
            <w:r w:rsidRPr="006268C9">
              <w:rPr>
                <w:rFonts w:eastAsiaTheme="minorEastAsia" w:cs="Calibri"/>
                <w:b/>
                <w:bCs/>
                <w:color w:val="0057B8"/>
                <w:kern w:val="2"/>
                <w:sz w:val="28"/>
                <w:szCs w:val="28"/>
                <w:lang w:eastAsia="zh-CN"/>
              </w:rPr>
              <w:t>学习成果</w:t>
            </w:r>
          </w:p>
        </w:tc>
      </w:tr>
      <w:tr w:rsidR="00AA29EF" w:rsidRPr="006268C9" w14:paraId="505302B8" w14:textId="77777777" w:rsidTr="00DD0553">
        <w:tc>
          <w:tcPr>
            <w:tcW w:w="278" w:type="pct"/>
            <w:shd w:val="clear" w:color="auto" w:fill="auto"/>
            <w:tcMar>
              <w:top w:w="0" w:type="dxa"/>
              <w:bottom w:w="0" w:type="dxa"/>
            </w:tcMar>
            <w:vAlign w:val="center"/>
          </w:tcPr>
          <w:p w14:paraId="44992515"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42306993" w14:textId="77777777" w:rsidR="00AA29EF" w:rsidRPr="006268C9" w:rsidRDefault="00AA29EF" w:rsidP="00DD0553">
            <w:pPr>
              <w:widowControl w:val="0"/>
              <w:spacing w:line="240" w:lineRule="auto"/>
              <w:contextualSpacing/>
              <w:jc w:val="both"/>
              <w:rPr>
                <w:rFonts w:eastAsiaTheme="minorEastAsia" w:cs="Calibri"/>
                <w:kern w:val="2"/>
                <w:sz w:val="24"/>
                <w:szCs w:val="24"/>
                <w:lang w:eastAsia="zh-CN"/>
              </w:rPr>
            </w:pPr>
            <w:r w:rsidRPr="006268C9">
              <w:rPr>
                <w:rFonts w:eastAsiaTheme="minorEastAsia" w:cs="Calibri"/>
                <w:kern w:val="2"/>
                <w:sz w:val="24"/>
                <w:szCs w:val="24"/>
                <w:lang w:eastAsia="zh-CN"/>
              </w:rPr>
              <w:t>完成课程后，学员将能够提升：</w:t>
            </w:r>
          </w:p>
          <w:p w14:paraId="564F092A" w14:textId="77777777" w:rsidR="00AA29EF" w:rsidRPr="006268C9" w:rsidRDefault="00AA29EF">
            <w:pPr>
              <w:pStyle w:val="a5"/>
              <w:widowControl w:val="0"/>
              <w:numPr>
                <w:ilvl w:val="0"/>
                <w:numId w:val="5"/>
              </w:numPr>
              <w:spacing w:after="0" w:line="240" w:lineRule="auto"/>
              <w:contextualSpacing/>
              <w:jc w:val="both"/>
              <w:rPr>
                <w:rFonts w:eastAsiaTheme="minorEastAsia" w:cs="Calibri"/>
                <w:kern w:val="2"/>
                <w:sz w:val="24"/>
                <w:szCs w:val="24"/>
                <w:lang w:eastAsia="zh-CN"/>
              </w:rPr>
            </w:pPr>
            <w:r w:rsidRPr="006268C9">
              <w:rPr>
                <w:rFonts w:eastAsiaTheme="minorEastAsia" w:cs="Calibri"/>
                <w:kern w:val="2"/>
                <w:sz w:val="24"/>
                <w:szCs w:val="24"/>
                <w:lang w:eastAsia="zh-CN"/>
              </w:rPr>
              <w:t>学术英语能力；</w:t>
            </w:r>
          </w:p>
          <w:p w14:paraId="311F6527" w14:textId="77777777" w:rsidR="00AA29EF" w:rsidRPr="006268C9" w:rsidRDefault="00AA29EF">
            <w:pPr>
              <w:pStyle w:val="a5"/>
              <w:widowControl w:val="0"/>
              <w:numPr>
                <w:ilvl w:val="0"/>
                <w:numId w:val="5"/>
              </w:numPr>
              <w:spacing w:after="0" w:line="240" w:lineRule="auto"/>
              <w:contextualSpacing/>
              <w:jc w:val="both"/>
              <w:rPr>
                <w:rFonts w:eastAsiaTheme="minorEastAsia" w:cs="Calibri"/>
                <w:kern w:val="2"/>
                <w:sz w:val="24"/>
                <w:szCs w:val="24"/>
                <w:lang w:eastAsia="zh-CN"/>
              </w:rPr>
            </w:pPr>
            <w:r w:rsidRPr="006268C9">
              <w:rPr>
                <w:rFonts w:eastAsiaTheme="minorEastAsia" w:cs="Calibri"/>
                <w:kern w:val="2"/>
                <w:sz w:val="24"/>
                <w:szCs w:val="24"/>
                <w:lang w:eastAsia="zh-CN"/>
              </w:rPr>
              <w:t>批判性思维能力；</w:t>
            </w:r>
          </w:p>
          <w:p w14:paraId="1C785B4B" w14:textId="77777777" w:rsidR="00AA29EF" w:rsidRPr="006268C9" w:rsidRDefault="00AA29EF">
            <w:pPr>
              <w:pStyle w:val="a5"/>
              <w:widowControl w:val="0"/>
              <w:numPr>
                <w:ilvl w:val="0"/>
                <w:numId w:val="5"/>
              </w:numPr>
              <w:spacing w:line="240" w:lineRule="auto"/>
              <w:contextualSpacing/>
              <w:jc w:val="both"/>
              <w:rPr>
                <w:rFonts w:eastAsiaTheme="minorEastAsia" w:cs="Calibri"/>
                <w:kern w:val="2"/>
                <w:sz w:val="24"/>
                <w:szCs w:val="24"/>
                <w:lang w:eastAsia="zh-CN"/>
              </w:rPr>
            </w:pPr>
            <w:r w:rsidRPr="006268C9">
              <w:rPr>
                <w:rFonts w:eastAsiaTheme="minorEastAsia" w:cs="Calibri"/>
                <w:kern w:val="2"/>
                <w:sz w:val="24"/>
                <w:szCs w:val="24"/>
                <w:lang w:eastAsia="zh-CN"/>
              </w:rPr>
              <w:t>商务英语技能。</w:t>
            </w:r>
          </w:p>
        </w:tc>
      </w:tr>
      <w:tr w:rsidR="00AA29EF" w:rsidRPr="006268C9" w14:paraId="34FC4A53" w14:textId="77777777" w:rsidTr="00DD0553">
        <w:trPr>
          <w:trHeight w:val="567"/>
        </w:trPr>
        <w:tc>
          <w:tcPr>
            <w:tcW w:w="278" w:type="pct"/>
            <w:shd w:val="clear" w:color="auto" w:fill="auto"/>
            <w:tcMar>
              <w:top w:w="0" w:type="dxa"/>
              <w:bottom w:w="0" w:type="dxa"/>
            </w:tcMar>
            <w:vAlign w:val="center"/>
          </w:tcPr>
          <w:p w14:paraId="1B9C28B5"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52B496ED" wp14:editId="750EE66C">
                  <wp:extent cx="252000" cy="252000"/>
                  <wp:effectExtent l="0" t="0" r="0" b="0"/>
                  <wp:docPr id="105" name="图形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0D275C1"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教学方式</w:t>
            </w:r>
          </w:p>
        </w:tc>
      </w:tr>
      <w:tr w:rsidR="00AA29EF" w:rsidRPr="006268C9" w14:paraId="16D697B0" w14:textId="77777777" w:rsidTr="00DD0553">
        <w:tc>
          <w:tcPr>
            <w:tcW w:w="278" w:type="pct"/>
            <w:shd w:val="clear" w:color="auto" w:fill="auto"/>
            <w:tcMar>
              <w:top w:w="0" w:type="dxa"/>
              <w:bottom w:w="0" w:type="dxa"/>
            </w:tcMar>
            <w:vAlign w:val="center"/>
          </w:tcPr>
          <w:p w14:paraId="4DBC2A7E"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46B70388" w14:textId="77777777" w:rsidR="00AA29EF" w:rsidRPr="006268C9" w:rsidRDefault="00AA29EF">
            <w:pPr>
              <w:pStyle w:val="a5"/>
              <w:widowControl w:val="0"/>
              <w:numPr>
                <w:ilvl w:val="0"/>
                <w:numId w:val="6"/>
              </w:numPr>
              <w:spacing w:after="0" w:line="240" w:lineRule="auto"/>
              <w:jc w:val="both"/>
              <w:rPr>
                <w:rFonts w:eastAsiaTheme="minorEastAsia" w:cs="Calibri"/>
                <w:kern w:val="2"/>
                <w:sz w:val="24"/>
                <w:szCs w:val="24"/>
                <w:lang w:eastAsia="zh-CN"/>
              </w:rPr>
            </w:pPr>
            <w:r w:rsidRPr="006268C9">
              <w:rPr>
                <w:rFonts w:eastAsiaTheme="minorEastAsia" w:cs="Calibri"/>
                <w:b/>
                <w:bCs/>
                <w:kern w:val="2"/>
                <w:sz w:val="24"/>
                <w:szCs w:val="24"/>
                <w:lang w:eastAsia="zh-CN"/>
              </w:rPr>
              <w:t>小班化教学：</w:t>
            </w:r>
            <w:r w:rsidRPr="006268C9">
              <w:rPr>
                <w:rFonts w:eastAsiaTheme="minorEastAsia" w:cs="Calibri"/>
                <w:kern w:val="2"/>
                <w:sz w:val="24"/>
                <w:szCs w:val="24"/>
                <w:lang w:eastAsia="zh-CN"/>
              </w:rPr>
              <w:t>每班</w:t>
            </w:r>
            <w:r w:rsidRPr="006268C9">
              <w:rPr>
                <w:rFonts w:eastAsiaTheme="minorEastAsia" w:cs="Calibri"/>
                <w:kern w:val="2"/>
                <w:sz w:val="24"/>
                <w:szCs w:val="24"/>
                <w:lang w:eastAsia="zh-CN"/>
              </w:rPr>
              <w:t xml:space="preserve">15 </w:t>
            </w:r>
            <w:r w:rsidRPr="006268C9">
              <w:rPr>
                <w:rFonts w:eastAsiaTheme="minorEastAsia" w:cs="Calibri"/>
                <w:kern w:val="2"/>
                <w:sz w:val="24"/>
                <w:szCs w:val="24"/>
                <w:lang w:eastAsia="zh-CN"/>
              </w:rPr>
              <w:t>人，强调互动，以任务、讨论、结合案例进行实操练习。</w:t>
            </w:r>
          </w:p>
          <w:p w14:paraId="760F577D" w14:textId="77777777" w:rsidR="00AA29EF" w:rsidRPr="006268C9" w:rsidRDefault="00AA29EF">
            <w:pPr>
              <w:pStyle w:val="a5"/>
              <w:widowControl w:val="0"/>
              <w:numPr>
                <w:ilvl w:val="0"/>
                <w:numId w:val="6"/>
              </w:numPr>
              <w:spacing w:after="0" w:line="240" w:lineRule="auto"/>
              <w:jc w:val="both"/>
              <w:rPr>
                <w:rFonts w:eastAsiaTheme="minorEastAsia" w:cs="Calibri"/>
                <w:kern w:val="2"/>
                <w:sz w:val="24"/>
                <w:szCs w:val="24"/>
                <w:lang w:eastAsia="zh-CN"/>
              </w:rPr>
            </w:pPr>
            <w:r w:rsidRPr="006268C9">
              <w:rPr>
                <w:rFonts w:eastAsiaTheme="minorEastAsia" w:cs="Calibri"/>
                <w:b/>
                <w:bCs/>
                <w:kern w:val="2"/>
                <w:sz w:val="24"/>
                <w:szCs w:val="24"/>
                <w:lang w:eastAsia="zh-CN"/>
              </w:rPr>
              <w:t>课后作业：</w:t>
            </w:r>
            <w:r w:rsidRPr="006268C9">
              <w:rPr>
                <w:rFonts w:eastAsiaTheme="minorEastAsia" w:cs="Calibri"/>
                <w:kern w:val="2"/>
                <w:sz w:val="24"/>
                <w:szCs w:val="24"/>
                <w:lang w:eastAsia="zh-CN"/>
              </w:rPr>
              <w:t>鼓励学生课后继续思考，完整课后作业，将课上教学的技能进行实践。</w:t>
            </w:r>
          </w:p>
          <w:p w14:paraId="459C4381" w14:textId="77777777" w:rsidR="00AA29EF" w:rsidRPr="006268C9" w:rsidRDefault="00AA29EF">
            <w:pPr>
              <w:pStyle w:val="a5"/>
              <w:widowControl w:val="0"/>
              <w:numPr>
                <w:ilvl w:val="0"/>
                <w:numId w:val="6"/>
              </w:numPr>
              <w:spacing w:line="240" w:lineRule="auto"/>
              <w:jc w:val="both"/>
              <w:rPr>
                <w:rFonts w:eastAsiaTheme="minorEastAsia" w:cs="Calibri"/>
                <w:kern w:val="2"/>
                <w:sz w:val="24"/>
                <w:szCs w:val="24"/>
                <w:lang w:eastAsia="zh-CN"/>
              </w:rPr>
            </w:pPr>
            <w:r w:rsidRPr="006268C9">
              <w:rPr>
                <w:rFonts w:eastAsiaTheme="minorEastAsia" w:cs="Calibri"/>
                <w:b/>
                <w:bCs/>
                <w:kern w:val="2"/>
                <w:sz w:val="24"/>
                <w:szCs w:val="24"/>
                <w:lang w:eastAsia="zh-CN"/>
              </w:rPr>
              <w:t>结业展示：</w:t>
            </w:r>
            <w:r w:rsidRPr="006268C9">
              <w:rPr>
                <w:rFonts w:eastAsiaTheme="minorEastAsia" w:cs="Calibri"/>
                <w:kern w:val="2"/>
                <w:sz w:val="24"/>
                <w:szCs w:val="24"/>
                <w:lang w:eastAsia="zh-CN"/>
              </w:rPr>
              <w:t>让学生有机会用英语结合商务技能进行展示。</w:t>
            </w:r>
          </w:p>
        </w:tc>
      </w:tr>
      <w:tr w:rsidR="00AA29EF" w:rsidRPr="006268C9" w14:paraId="1BB9A8C8" w14:textId="77777777" w:rsidTr="00DD0553">
        <w:trPr>
          <w:trHeight w:val="567"/>
        </w:trPr>
        <w:tc>
          <w:tcPr>
            <w:tcW w:w="278" w:type="pct"/>
            <w:shd w:val="clear" w:color="auto" w:fill="auto"/>
            <w:tcMar>
              <w:top w:w="0" w:type="dxa"/>
              <w:bottom w:w="0" w:type="dxa"/>
            </w:tcMar>
            <w:vAlign w:val="center"/>
          </w:tcPr>
          <w:p w14:paraId="4185FD06"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57AAC5C1" wp14:editId="4D715527">
                  <wp:extent cx="252000" cy="252000"/>
                  <wp:effectExtent l="0" t="0" r="0" b="0"/>
                  <wp:docPr id="107" name="图形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C48B0F6"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课程师资</w:t>
            </w:r>
          </w:p>
        </w:tc>
      </w:tr>
      <w:tr w:rsidR="00AA29EF" w:rsidRPr="006268C9" w14:paraId="7D607BE4" w14:textId="77777777" w:rsidTr="00DD0553">
        <w:trPr>
          <w:trHeight w:val="567"/>
        </w:trPr>
        <w:tc>
          <w:tcPr>
            <w:tcW w:w="278" w:type="pct"/>
            <w:shd w:val="clear" w:color="auto" w:fill="auto"/>
            <w:tcMar>
              <w:top w:w="0" w:type="dxa"/>
              <w:bottom w:w="0" w:type="dxa"/>
            </w:tcMar>
            <w:vAlign w:val="center"/>
          </w:tcPr>
          <w:p w14:paraId="3C8CCB36"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p>
        </w:tc>
        <w:tc>
          <w:tcPr>
            <w:tcW w:w="4722" w:type="pct"/>
            <w:shd w:val="clear" w:color="auto" w:fill="auto"/>
            <w:tcMar>
              <w:top w:w="0" w:type="dxa"/>
              <w:bottom w:w="0" w:type="dxa"/>
            </w:tcMar>
          </w:tcPr>
          <w:p w14:paraId="005CA632" w14:textId="77777777" w:rsidR="00AA29EF" w:rsidRPr="006268C9" w:rsidRDefault="00AA29EF" w:rsidP="00DD0553">
            <w:pPr>
              <w:widowControl w:val="0"/>
              <w:spacing w:after="0" w:line="240" w:lineRule="auto"/>
              <w:jc w:val="both"/>
              <w:rPr>
                <w:rFonts w:eastAsiaTheme="minorEastAsia" w:cs="Calibri"/>
                <w:b/>
                <w:bCs/>
                <w:color w:val="0057B8"/>
                <w:kern w:val="2"/>
                <w:sz w:val="28"/>
                <w:szCs w:val="28"/>
                <w:lang w:eastAsia="zh-CN"/>
              </w:rPr>
            </w:pPr>
            <w:r w:rsidRPr="006268C9">
              <w:rPr>
                <w:rFonts w:eastAsiaTheme="minorEastAsia" w:cs="Calibri"/>
                <w:sz w:val="24"/>
                <w:szCs w:val="24"/>
                <w:lang w:eastAsia="zh-CN"/>
              </w:rPr>
              <w:t>本课程的师资由剑桥大学格顿学院指定。以下</w:t>
            </w:r>
            <w:proofErr w:type="gramStart"/>
            <w:r w:rsidRPr="006268C9">
              <w:rPr>
                <w:rFonts w:eastAsiaTheme="minorEastAsia" w:cs="Calibri"/>
                <w:sz w:val="24"/>
                <w:szCs w:val="24"/>
                <w:lang w:eastAsia="zh-CN"/>
              </w:rPr>
              <w:t>为往期课程</w:t>
            </w:r>
            <w:proofErr w:type="gramEnd"/>
            <w:r w:rsidRPr="006268C9">
              <w:rPr>
                <w:rFonts w:eastAsiaTheme="minorEastAsia" w:cs="Calibri"/>
                <w:sz w:val="24"/>
                <w:szCs w:val="24"/>
                <w:lang w:eastAsia="zh-CN"/>
              </w:rPr>
              <w:t>的师资，仅供参考。</w:t>
            </w:r>
          </w:p>
        </w:tc>
      </w:tr>
      <w:tr w:rsidR="00AA29EF" w:rsidRPr="006268C9" w14:paraId="4BE14962" w14:textId="77777777" w:rsidTr="00DD0553">
        <w:tc>
          <w:tcPr>
            <w:tcW w:w="278" w:type="pct"/>
            <w:shd w:val="clear" w:color="auto" w:fill="auto"/>
            <w:tcMar>
              <w:top w:w="0" w:type="dxa"/>
              <w:bottom w:w="0" w:type="dxa"/>
            </w:tcMar>
            <w:vAlign w:val="center"/>
          </w:tcPr>
          <w:p w14:paraId="797DCEB7"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tcPr>
          <w:p w14:paraId="6A70387E" w14:textId="77777777" w:rsidR="00AA29EF" w:rsidRPr="006268C9" w:rsidRDefault="00AA29EF" w:rsidP="00DD0553">
            <w:pPr>
              <w:widowControl w:val="0"/>
              <w:autoSpaceDE w:val="0"/>
              <w:autoSpaceDN w:val="0"/>
              <w:adjustRightInd w:val="0"/>
              <w:spacing w:before="9" w:line="240" w:lineRule="auto"/>
              <w:ind w:right="66"/>
              <w:rPr>
                <w:rFonts w:eastAsiaTheme="minorEastAsia" w:cs="Calibri"/>
                <w:b/>
                <w:bCs/>
                <w:color w:val="0057B8"/>
                <w:kern w:val="2"/>
                <w:sz w:val="24"/>
                <w:szCs w:val="24"/>
                <w:lang w:eastAsia="zh-CN"/>
              </w:rPr>
            </w:pPr>
            <w:r w:rsidRPr="006268C9">
              <w:rPr>
                <w:rFonts w:eastAsiaTheme="minorEastAsia" w:cs="Calibri"/>
                <w:b/>
                <w:bCs/>
                <w:color w:val="0057B8"/>
                <w:kern w:val="2"/>
                <w:sz w:val="24"/>
                <w:szCs w:val="24"/>
                <w:lang w:eastAsia="zh-CN"/>
              </w:rPr>
              <w:t>Jane Sealy-Thompson  (</w:t>
            </w:r>
            <w:r w:rsidRPr="006268C9">
              <w:rPr>
                <w:rFonts w:eastAsiaTheme="minorEastAsia" w:cs="Calibri"/>
                <w:b/>
                <w:bCs/>
                <w:color w:val="0057B8"/>
                <w:kern w:val="2"/>
                <w:sz w:val="24"/>
                <w:szCs w:val="24"/>
                <w:lang w:eastAsia="zh-CN"/>
              </w:rPr>
              <w:t>简</w:t>
            </w:r>
            <w:r w:rsidRPr="006268C9">
              <w:rPr>
                <w:rFonts w:eastAsiaTheme="minorEastAsia" w:cs="Calibri"/>
                <w:b/>
                <w:bCs/>
                <w:color w:val="0057B8"/>
                <w:kern w:val="2"/>
                <w:sz w:val="24"/>
                <w:szCs w:val="24"/>
                <w:lang w:eastAsia="zh-CN"/>
              </w:rPr>
              <w:t>·</w:t>
            </w:r>
            <w:r w:rsidRPr="006268C9">
              <w:rPr>
                <w:rFonts w:eastAsiaTheme="minorEastAsia" w:cs="Calibri"/>
                <w:b/>
                <w:bCs/>
                <w:color w:val="0057B8"/>
                <w:kern w:val="2"/>
                <w:sz w:val="24"/>
                <w:szCs w:val="24"/>
                <w:lang w:eastAsia="zh-CN"/>
              </w:rPr>
              <w:t>汤普森</w:t>
            </w:r>
            <w:r w:rsidRPr="006268C9">
              <w:rPr>
                <w:rFonts w:eastAsiaTheme="minorEastAsia" w:cs="Calibri"/>
                <w:b/>
                <w:bCs/>
                <w:color w:val="0057B8"/>
                <w:kern w:val="2"/>
                <w:sz w:val="24"/>
                <w:szCs w:val="24"/>
                <w:lang w:eastAsia="zh-CN"/>
              </w:rPr>
              <w:t>)</w:t>
            </w:r>
          </w:p>
          <w:p w14:paraId="6E3416E8" w14:textId="77777777" w:rsidR="00AA29EF" w:rsidRPr="006268C9" w:rsidRDefault="00AA29EF">
            <w:pPr>
              <w:pStyle w:val="a5"/>
              <w:widowControl w:val="0"/>
              <w:numPr>
                <w:ilvl w:val="0"/>
                <w:numId w:val="7"/>
              </w:numPr>
              <w:autoSpaceDE w:val="0"/>
              <w:autoSpaceDN w:val="0"/>
              <w:adjustRightInd w:val="0"/>
              <w:spacing w:before="9" w:after="0" w:line="240" w:lineRule="auto"/>
              <w:ind w:right="66"/>
              <w:rPr>
                <w:rFonts w:eastAsiaTheme="minorEastAsia" w:cs="Calibri"/>
                <w:kern w:val="2"/>
                <w:sz w:val="24"/>
                <w:szCs w:val="24"/>
                <w:lang w:eastAsia="zh-CN"/>
              </w:rPr>
            </w:pPr>
            <w:r w:rsidRPr="006268C9">
              <w:rPr>
                <w:rFonts w:eastAsiaTheme="minorEastAsia" w:cs="Calibri"/>
                <w:kern w:val="2"/>
                <w:sz w:val="24"/>
                <w:szCs w:val="24"/>
                <w:lang w:eastAsia="zh-CN"/>
              </w:rPr>
              <w:t>剑桥大学格顿学院</w:t>
            </w:r>
            <w:r w:rsidRPr="006268C9">
              <w:rPr>
                <w:rFonts w:eastAsiaTheme="minorEastAsia" w:cs="Calibri"/>
                <w:kern w:val="2"/>
                <w:sz w:val="24"/>
                <w:szCs w:val="24"/>
                <w:lang w:eastAsia="zh-CN"/>
              </w:rPr>
              <w:t>EMI</w:t>
            </w:r>
            <w:r w:rsidRPr="006268C9">
              <w:rPr>
                <w:rFonts w:eastAsiaTheme="minorEastAsia" w:cs="Calibri"/>
                <w:kern w:val="2"/>
                <w:sz w:val="24"/>
                <w:szCs w:val="24"/>
                <w:lang w:eastAsia="zh-CN"/>
              </w:rPr>
              <w:t>（英语作为教学语言）课程主任、商务沟通讲师；</w:t>
            </w:r>
          </w:p>
          <w:p w14:paraId="5F5FBA04" w14:textId="77777777" w:rsidR="00AA29EF" w:rsidRPr="006268C9" w:rsidRDefault="00AA29EF">
            <w:pPr>
              <w:pStyle w:val="a5"/>
              <w:widowControl w:val="0"/>
              <w:numPr>
                <w:ilvl w:val="0"/>
                <w:numId w:val="7"/>
              </w:numPr>
              <w:autoSpaceDE w:val="0"/>
              <w:autoSpaceDN w:val="0"/>
              <w:adjustRightInd w:val="0"/>
              <w:spacing w:before="9" w:after="0" w:line="240" w:lineRule="auto"/>
              <w:ind w:right="66"/>
              <w:rPr>
                <w:rFonts w:eastAsiaTheme="minorEastAsia" w:cs="Calibri"/>
                <w:kern w:val="2"/>
                <w:sz w:val="24"/>
                <w:szCs w:val="24"/>
                <w:lang w:eastAsia="zh-CN"/>
              </w:rPr>
            </w:pPr>
            <w:r w:rsidRPr="006268C9">
              <w:rPr>
                <w:rFonts w:eastAsiaTheme="minorEastAsia" w:cs="Calibri"/>
                <w:kern w:val="2"/>
                <w:sz w:val="24"/>
                <w:szCs w:val="24"/>
                <w:lang w:eastAsia="zh-CN"/>
              </w:rPr>
              <w:t>剑桥大学格顿学院暑期学校讲师，为国际学生设计、提供和评估大学水平的</w:t>
            </w:r>
            <w:r w:rsidRPr="006268C9">
              <w:rPr>
                <w:rFonts w:eastAsiaTheme="minorEastAsia" w:cs="Calibri"/>
                <w:kern w:val="2"/>
                <w:sz w:val="24"/>
                <w:szCs w:val="24"/>
                <w:lang w:eastAsia="zh-CN"/>
              </w:rPr>
              <w:t xml:space="preserve"> TESOL </w:t>
            </w:r>
            <w:r w:rsidRPr="006268C9">
              <w:rPr>
                <w:rFonts w:eastAsiaTheme="minorEastAsia" w:cs="Calibri"/>
                <w:kern w:val="2"/>
                <w:sz w:val="24"/>
                <w:szCs w:val="24"/>
                <w:lang w:eastAsia="zh-CN"/>
              </w:rPr>
              <w:t>课程，侧重商务英语和</w:t>
            </w:r>
            <w:proofErr w:type="gramStart"/>
            <w:r w:rsidRPr="006268C9">
              <w:rPr>
                <w:rFonts w:eastAsiaTheme="minorEastAsia" w:cs="Calibri"/>
                <w:kern w:val="2"/>
                <w:sz w:val="24"/>
                <w:szCs w:val="24"/>
                <w:lang w:eastAsia="zh-CN"/>
              </w:rPr>
              <w:t>雅思</w:t>
            </w:r>
            <w:proofErr w:type="gramEnd"/>
            <w:r w:rsidRPr="006268C9">
              <w:rPr>
                <w:rFonts w:eastAsiaTheme="minorEastAsia" w:cs="Calibri"/>
                <w:kern w:val="2"/>
                <w:sz w:val="24"/>
                <w:szCs w:val="24"/>
                <w:lang w:eastAsia="zh-CN"/>
              </w:rPr>
              <w:t>。</w:t>
            </w:r>
          </w:p>
          <w:p w14:paraId="76700F7B" w14:textId="77777777" w:rsidR="00AA29EF" w:rsidRPr="006268C9" w:rsidRDefault="00AA29EF">
            <w:pPr>
              <w:pStyle w:val="a5"/>
              <w:widowControl w:val="0"/>
              <w:numPr>
                <w:ilvl w:val="0"/>
                <w:numId w:val="7"/>
              </w:numPr>
              <w:autoSpaceDE w:val="0"/>
              <w:autoSpaceDN w:val="0"/>
              <w:adjustRightInd w:val="0"/>
              <w:spacing w:before="9" w:after="0" w:line="240" w:lineRule="auto"/>
              <w:ind w:right="66"/>
              <w:rPr>
                <w:rFonts w:eastAsiaTheme="minorEastAsia" w:cs="Calibri"/>
                <w:kern w:val="2"/>
                <w:sz w:val="24"/>
                <w:szCs w:val="24"/>
                <w:lang w:eastAsia="zh-CN"/>
              </w:rPr>
            </w:pPr>
            <w:r w:rsidRPr="006268C9">
              <w:rPr>
                <w:rFonts w:eastAsiaTheme="minorEastAsia" w:cs="Calibri"/>
                <w:kern w:val="2"/>
                <w:sz w:val="24"/>
                <w:szCs w:val="24"/>
                <w:lang w:eastAsia="zh-CN"/>
              </w:rPr>
              <w:t>剑桥大学考试委员会（</w:t>
            </w:r>
            <w:r w:rsidRPr="006268C9">
              <w:rPr>
                <w:rFonts w:eastAsiaTheme="minorEastAsia" w:cs="Calibri"/>
                <w:kern w:val="2"/>
                <w:sz w:val="24"/>
                <w:szCs w:val="24"/>
                <w:lang w:eastAsia="zh-CN"/>
              </w:rPr>
              <w:t>Cambridge Assessment</w:t>
            </w:r>
            <w:r w:rsidRPr="006268C9">
              <w:rPr>
                <w:rFonts w:eastAsiaTheme="minorEastAsia" w:cs="Calibri"/>
                <w:kern w:val="2"/>
                <w:sz w:val="24"/>
                <w:szCs w:val="24"/>
                <w:lang w:eastAsia="zh-CN"/>
              </w:rPr>
              <w:t>），剑桥大学</w:t>
            </w:r>
            <w:r w:rsidRPr="006268C9">
              <w:rPr>
                <w:rFonts w:eastAsiaTheme="minorEastAsia" w:cs="Calibri"/>
                <w:kern w:val="2"/>
                <w:sz w:val="24"/>
                <w:szCs w:val="24"/>
                <w:lang w:eastAsia="zh-CN"/>
              </w:rPr>
              <w:t>ESOL</w:t>
            </w:r>
            <w:r w:rsidRPr="006268C9">
              <w:rPr>
                <w:rFonts w:eastAsiaTheme="minorEastAsia" w:cs="Calibri"/>
                <w:kern w:val="2"/>
                <w:sz w:val="24"/>
                <w:szCs w:val="24"/>
                <w:lang w:eastAsia="zh-CN"/>
              </w:rPr>
              <w:t>考官，剑桥考试写作评审官。</w:t>
            </w:r>
          </w:p>
          <w:p w14:paraId="440ECE54" w14:textId="77777777" w:rsidR="00AA29EF" w:rsidRPr="006268C9" w:rsidRDefault="00AA29EF">
            <w:pPr>
              <w:pStyle w:val="a5"/>
              <w:widowControl w:val="0"/>
              <w:numPr>
                <w:ilvl w:val="0"/>
                <w:numId w:val="7"/>
              </w:numPr>
              <w:autoSpaceDE w:val="0"/>
              <w:autoSpaceDN w:val="0"/>
              <w:adjustRightInd w:val="0"/>
              <w:spacing w:before="9" w:line="240" w:lineRule="auto"/>
              <w:ind w:right="66"/>
              <w:rPr>
                <w:rFonts w:eastAsiaTheme="minorEastAsia" w:cs="Calibri"/>
                <w:kern w:val="2"/>
                <w:sz w:val="24"/>
                <w:szCs w:val="24"/>
                <w:lang w:eastAsia="zh-CN"/>
              </w:rPr>
            </w:pPr>
            <w:r w:rsidRPr="006268C9">
              <w:rPr>
                <w:rFonts w:eastAsiaTheme="minorEastAsia" w:cs="Calibri"/>
                <w:kern w:val="2"/>
                <w:sz w:val="24"/>
                <w:szCs w:val="24"/>
                <w:lang w:eastAsia="zh-CN"/>
              </w:rPr>
              <w:t>剑桥大学研究生预备课程讲师，辅导在剑桥大学攻读研究生的国际学生，重点是沟通技巧和学术语言发展。</w:t>
            </w:r>
          </w:p>
          <w:p w14:paraId="070E550B" w14:textId="77777777" w:rsidR="00AA29EF" w:rsidRPr="006268C9" w:rsidRDefault="00AA29EF" w:rsidP="00DD0553">
            <w:pPr>
              <w:widowControl w:val="0"/>
              <w:spacing w:line="240" w:lineRule="auto"/>
              <w:jc w:val="both"/>
              <w:rPr>
                <w:rFonts w:eastAsiaTheme="minorEastAsia" w:cs="Calibri"/>
                <w:b/>
                <w:bCs/>
                <w:color w:val="0057B8"/>
                <w:kern w:val="2"/>
                <w:sz w:val="24"/>
                <w:szCs w:val="24"/>
                <w:lang w:eastAsia="zh-CN"/>
              </w:rPr>
            </w:pPr>
            <w:r w:rsidRPr="006268C9">
              <w:rPr>
                <w:rFonts w:eastAsiaTheme="minorEastAsia" w:cs="Calibri"/>
                <w:kern w:val="2"/>
                <w:sz w:val="24"/>
                <w:szCs w:val="24"/>
                <w:lang w:eastAsia="zh-CN"/>
              </w:rPr>
              <w:t>简</w:t>
            </w:r>
            <w:r w:rsidRPr="006268C9">
              <w:rPr>
                <w:rFonts w:eastAsiaTheme="minorEastAsia" w:cs="Calibri"/>
                <w:kern w:val="2"/>
                <w:sz w:val="24"/>
                <w:szCs w:val="24"/>
                <w:lang w:eastAsia="zh-CN"/>
              </w:rPr>
              <w:t>·</w:t>
            </w:r>
            <w:r w:rsidRPr="006268C9">
              <w:rPr>
                <w:rFonts w:eastAsiaTheme="minorEastAsia" w:cs="Calibri"/>
                <w:kern w:val="2"/>
                <w:sz w:val="24"/>
                <w:szCs w:val="24"/>
                <w:lang w:eastAsia="zh-CN"/>
              </w:rPr>
              <w:t>汤普森是一位非常有经验和受欢迎的英语老师。</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她在剑桥大学格顿学院教授学术写作、商务沟通技巧和英语作为教学语言</w:t>
            </w:r>
            <w:r w:rsidRPr="006268C9">
              <w:rPr>
                <w:rFonts w:eastAsiaTheme="minorEastAsia" w:cs="Calibri"/>
                <w:kern w:val="2"/>
                <w:sz w:val="24"/>
                <w:szCs w:val="24"/>
                <w:lang w:eastAsia="zh-CN"/>
              </w:rPr>
              <w:t xml:space="preserve"> (EMI) </w:t>
            </w:r>
            <w:r w:rsidRPr="006268C9">
              <w:rPr>
                <w:rFonts w:eastAsiaTheme="minorEastAsia" w:cs="Calibri"/>
                <w:kern w:val="2"/>
                <w:sz w:val="24"/>
                <w:szCs w:val="24"/>
                <w:lang w:eastAsia="zh-CN"/>
              </w:rPr>
              <w:t>课程方面拥有多年经验。</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除了在</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格顿学院教学之外，她还为包括剑桥大学在内的国际客户设计和提供英语语言、学术技能和商业课程，并且是剑桥大学考试委员会的（</w:t>
            </w:r>
            <w:proofErr w:type="gramStart"/>
            <w:r w:rsidRPr="006268C9">
              <w:rPr>
                <w:rFonts w:eastAsiaTheme="minorEastAsia" w:cs="Calibri"/>
                <w:kern w:val="2"/>
                <w:sz w:val="24"/>
                <w:szCs w:val="24"/>
                <w:lang w:eastAsia="zh-CN"/>
              </w:rPr>
              <w:t>例如雅思和</w:t>
            </w:r>
            <w:proofErr w:type="gramEnd"/>
            <w:r w:rsidRPr="006268C9">
              <w:rPr>
                <w:rFonts w:eastAsiaTheme="minorEastAsia" w:cs="Calibri"/>
                <w:kern w:val="2"/>
                <w:sz w:val="24"/>
                <w:szCs w:val="24"/>
                <w:lang w:eastAsia="zh-CN"/>
              </w:rPr>
              <w:t xml:space="preserve"> BMAT</w:t>
            </w:r>
            <w:r w:rsidRPr="006268C9">
              <w:rPr>
                <w:rFonts w:eastAsiaTheme="minorEastAsia" w:cs="Calibri"/>
                <w:kern w:val="2"/>
                <w:sz w:val="24"/>
                <w:szCs w:val="24"/>
                <w:lang w:eastAsia="zh-CN"/>
              </w:rPr>
              <w:t>）的经验丰富的考官。她曾在英国、欧洲和亚洲的学校和大学担任过教师、讲师和考官，在她的领域（</w:t>
            </w:r>
            <w:r w:rsidRPr="006268C9">
              <w:rPr>
                <w:rFonts w:eastAsiaTheme="minorEastAsia" w:cs="Calibri"/>
                <w:kern w:val="2"/>
                <w:sz w:val="24"/>
                <w:szCs w:val="24"/>
                <w:lang w:eastAsia="zh-CN"/>
              </w:rPr>
              <w:t>DELTA</w:t>
            </w:r>
            <w:r w:rsidRPr="006268C9">
              <w:rPr>
                <w:rFonts w:eastAsiaTheme="minorEastAsia" w:cs="Calibri"/>
                <w:kern w:val="2"/>
                <w:sz w:val="24"/>
                <w:szCs w:val="24"/>
                <w:lang w:eastAsia="zh-CN"/>
              </w:rPr>
              <w:t>）中取得了最高级别的教师地位，她目前专注于混合学习的研究、开发和交付大学部门的课程。</w:t>
            </w:r>
          </w:p>
        </w:tc>
      </w:tr>
      <w:tr w:rsidR="00AA29EF" w:rsidRPr="006268C9" w14:paraId="1B4E444B" w14:textId="77777777" w:rsidTr="00DD0553">
        <w:tc>
          <w:tcPr>
            <w:tcW w:w="278" w:type="pct"/>
            <w:shd w:val="clear" w:color="auto" w:fill="auto"/>
            <w:tcMar>
              <w:top w:w="0" w:type="dxa"/>
              <w:bottom w:w="0" w:type="dxa"/>
            </w:tcMar>
            <w:vAlign w:val="center"/>
          </w:tcPr>
          <w:p w14:paraId="1CC90BE5"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tcPr>
          <w:p w14:paraId="67DA1B1E" w14:textId="77777777" w:rsidR="00AA29EF" w:rsidRPr="006268C9" w:rsidRDefault="00AA29EF" w:rsidP="00DD0553">
            <w:pPr>
              <w:widowControl w:val="0"/>
              <w:autoSpaceDE w:val="0"/>
              <w:autoSpaceDN w:val="0"/>
              <w:adjustRightInd w:val="0"/>
              <w:spacing w:before="9" w:line="240" w:lineRule="auto"/>
              <w:ind w:right="66"/>
              <w:rPr>
                <w:rFonts w:eastAsiaTheme="minorEastAsia" w:cs="Calibri"/>
                <w:b/>
                <w:bCs/>
                <w:color w:val="0057B8"/>
                <w:kern w:val="2"/>
                <w:sz w:val="24"/>
                <w:szCs w:val="24"/>
                <w:lang w:eastAsia="zh-CN"/>
              </w:rPr>
            </w:pPr>
            <w:r w:rsidRPr="006268C9">
              <w:rPr>
                <w:rFonts w:eastAsiaTheme="minorEastAsia" w:cs="Calibri"/>
                <w:b/>
                <w:bCs/>
                <w:color w:val="0057B8"/>
                <w:kern w:val="2"/>
                <w:sz w:val="24"/>
                <w:szCs w:val="24"/>
                <w:lang w:eastAsia="zh-CN"/>
              </w:rPr>
              <w:t xml:space="preserve">Frances </w:t>
            </w:r>
            <w:proofErr w:type="spellStart"/>
            <w:r w:rsidRPr="006268C9">
              <w:rPr>
                <w:rFonts w:eastAsiaTheme="minorEastAsia" w:cs="Calibri"/>
                <w:b/>
                <w:bCs/>
                <w:color w:val="0057B8"/>
                <w:kern w:val="2"/>
                <w:sz w:val="24"/>
                <w:szCs w:val="24"/>
                <w:lang w:eastAsia="zh-CN"/>
              </w:rPr>
              <w:t>Amrani</w:t>
            </w:r>
            <w:proofErr w:type="spellEnd"/>
            <w:r w:rsidRPr="006268C9">
              <w:rPr>
                <w:rFonts w:eastAsiaTheme="minorEastAsia" w:cs="Calibri"/>
                <w:b/>
                <w:bCs/>
                <w:color w:val="0057B8"/>
                <w:kern w:val="2"/>
                <w:sz w:val="24"/>
                <w:szCs w:val="24"/>
                <w:lang w:eastAsia="zh-CN"/>
              </w:rPr>
              <w:t xml:space="preserve">  (</w:t>
            </w:r>
            <w:r w:rsidRPr="006268C9">
              <w:rPr>
                <w:rFonts w:eastAsiaTheme="minorEastAsia" w:cs="Calibri"/>
                <w:b/>
                <w:bCs/>
                <w:color w:val="0057B8"/>
                <w:kern w:val="2"/>
                <w:sz w:val="24"/>
                <w:szCs w:val="24"/>
                <w:lang w:eastAsia="zh-CN"/>
              </w:rPr>
              <w:t>弗朗西斯</w:t>
            </w:r>
            <w:r w:rsidRPr="006268C9">
              <w:rPr>
                <w:rFonts w:eastAsiaTheme="minorEastAsia" w:cs="Calibri"/>
                <w:b/>
                <w:bCs/>
                <w:color w:val="0057B8"/>
                <w:kern w:val="2"/>
                <w:sz w:val="24"/>
                <w:szCs w:val="24"/>
                <w:lang w:eastAsia="zh-CN"/>
              </w:rPr>
              <w:t>·</w:t>
            </w:r>
            <w:r w:rsidRPr="006268C9">
              <w:rPr>
                <w:rFonts w:eastAsiaTheme="minorEastAsia" w:cs="Calibri"/>
                <w:b/>
                <w:bCs/>
                <w:color w:val="0057B8"/>
                <w:kern w:val="2"/>
                <w:sz w:val="24"/>
                <w:szCs w:val="24"/>
                <w:lang w:eastAsia="zh-CN"/>
              </w:rPr>
              <w:t>艾姆拉尼</w:t>
            </w:r>
            <w:r w:rsidRPr="006268C9">
              <w:rPr>
                <w:rFonts w:eastAsiaTheme="minorEastAsia" w:cs="Calibri"/>
                <w:b/>
                <w:bCs/>
                <w:color w:val="0057B8"/>
                <w:kern w:val="2"/>
                <w:sz w:val="24"/>
                <w:szCs w:val="24"/>
                <w:lang w:eastAsia="zh-CN"/>
              </w:rPr>
              <w:t>)</w:t>
            </w:r>
          </w:p>
          <w:p w14:paraId="354F4051" w14:textId="77777777" w:rsidR="00AA29EF" w:rsidRPr="006268C9" w:rsidRDefault="00AA29EF">
            <w:pPr>
              <w:pStyle w:val="a5"/>
              <w:widowControl w:val="0"/>
              <w:numPr>
                <w:ilvl w:val="0"/>
                <w:numId w:val="7"/>
              </w:numPr>
              <w:autoSpaceDE w:val="0"/>
              <w:autoSpaceDN w:val="0"/>
              <w:adjustRightInd w:val="0"/>
              <w:spacing w:before="9" w:after="0" w:line="240" w:lineRule="auto"/>
              <w:ind w:right="66"/>
              <w:rPr>
                <w:rFonts w:eastAsiaTheme="minorEastAsia" w:cs="Calibri"/>
                <w:kern w:val="2"/>
                <w:sz w:val="24"/>
                <w:szCs w:val="24"/>
                <w:lang w:eastAsia="zh-CN"/>
              </w:rPr>
            </w:pPr>
            <w:r w:rsidRPr="006268C9">
              <w:rPr>
                <w:rFonts w:eastAsiaTheme="minorEastAsia" w:cs="Calibri"/>
                <w:kern w:val="2"/>
                <w:sz w:val="24"/>
                <w:szCs w:val="24"/>
                <w:lang w:eastAsia="zh-CN"/>
              </w:rPr>
              <w:t>剑桥大学格顿学院</w:t>
            </w:r>
            <w:r w:rsidRPr="006268C9">
              <w:rPr>
                <w:rFonts w:eastAsiaTheme="minorEastAsia" w:cs="Calibri"/>
                <w:kern w:val="2"/>
                <w:sz w:val="24"/>
                <w:szCs w:val="24"/>
                <w:lang w:eastAsia="zh-CN"/>
              </w:rPr>
              <w:t xml:space="preserve"> EMI</w:t>
            </w:r>
            <w:r w:rsidRPr="006268C9">
              <w:rPr>
                <w:rFonts w:eastAsiaTheme="minorEastAsia" w:cs="Calibri"/>
                <w:kern w:val="2"/>
                <w:sz w:val="24"/>
                <w:szCs w:val="24"/>
                <w:lang w:eastAsia="zh-CN"/>
              </w:rPr>
              <w:t>（英语作为教学语言）课程讲师，为国际高等教育专业人士设计和提供</w:t>
            </w:r>
            <w:r w:rsidRPr="006268C9">
              <w:rPr>
                <w:rFonts w:eastAsiaTheme="minorEastAsia" w:cs="Calibri"/>
                <w:kern w:val="2"/>
                <w:sz w:val="24"/>
                <w:szCs w:val="24"/>
                <w:lang w:eastAsia="zh-CN"/>
              </w:rPr>
              <w:t xml:space="preserve"> EMI</w:t>
            </w:r>
            <w:r w:rsidRPr="006268C9">
              <w:rPr>
                <w:rFonts w:eastAsiaTheme="minorEastAsia" w:cs="Calibri"/>
                <w:kern w:val="2"/>
                <w:sz w:val="24"/>
                <w:szCs w:val="24"/>
                <w:lang w:eastAsia="zh-CN"/>
              </w:rPr>
              <w:t>课程。</w:t>
            </w:r>
          </w:p>
          <w:p w14:paraId="3C6324EA" w14:textId="77777777" w:rsidR="00AA29EF" w:rsidRPr="006268C9" w:rsidRDefault="00AA29EF">
            <w:pPr>
              <w:pStyle w:val="a5"/>
              <w:widowControl w:val="0"/>
              <w:numPr>
                <w:ilvl w:val="0"/>
                <w:numId w:val="7"/>
              </w:numPr>
              <w:autoSpaceDE w:val="0"/>
              <w:autoSpaceDN w:val="0"/>
              <w:adjustRightInd w:val="0"/>
              <w:spacing w:before="9" w:after="0" w:line="240" w:lineRule="auto"/>
              <w:ind w:right="66"/>
              <w:rPr>
                <w:rFonts w:eastAsiaTheme="minorEastAsia" w:cs="Calibri"/>
                <w:kern w:val="2"/>
                <w:sz w:val="24"/>
                <w:szCs w:val="24"/>
                <w:lang w:eastAsia="zh-CN"/>
              </w:rPr>
            </w:pPr>
            <w:r w:rsidRPr="006268C9">
              <w:rPr>
                <w:rFonts w:eastAsiaTheme="minorEastAsia" w:cs="Calibri"/>
                <w:kern w:val="2"/>
                <w:sz w:val="24"/>
                <w:szCs w:val="24"/>
                <w:lang w:eastAsia="zh-CN"/>
              </w:rPr>
              <w:t>剑桥大学出版社英语教学编辑，编写英语教学教科书（教学法、教学技能、发音）</w:t>
            </w:r>
          </w:p>
          <w:p w14:paraId="428BF568" w14:textId="77777777" w:rsidR="00AA29EF" w:rsidRPr="006268C9" w:rsidRDefault="00AA29EF" w:rsidP="00DD0553">
            <w:pPr>
              <w:pStyle w:val="a5"/>
              <w:widowControl w:val="0"/>
              <w:autoSpaceDE w:val="0"/>
              <w:autoSpaceDN w:val="0"/>
              <w:adjustRightInd w:val="0"/>
              <w:spacing w:before="9" w:after="0" w:line="240" w:lineRule="auto"/>
              <w:ind w:left="420" w:right="66"/>
              <w:rPr>
                <w:rFonts w:eastAsiaTheme="minorEastAsia" w:cs="Calibri"/>
                <w:bCs/>
                <w:lang w:eastAsia="zh-CN"/>
              </w:rPr>
            </w:pPr>
          </w:p>
          <w:p w14:paraId="0E526CCD" w14:textId="77777777" w:rsidR="00AA29EF" w:rsidRPr="006268C9" w:rsidRDefault="00AA29EF" w:rsidP="00DD0553">
            <w:pPr>
              <w:widowControl w:val="0"/>
              <w:spacing w:after="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弗朗西斯是一位经验丰富的英语语言课程教师，在剑桥格顿学院教授过许多成功的英语作为教学语言</w:t>
            </w:r>
            <w:r w:rsidRPr="006268C9">
              <w:rPr>
                <w:rFonts w:eastAsiaTheme="minorEastAsia" w:cs="Calibri"/>
                <w:kern w:val="2"/>
                <w:sz w:val="24"/>
                <w:szCs w:val="24"/>
                <w:lang w:eastAsia="zh-CN"/>
              </w:rPr>
              <w:t xml:space="preserve"> (EMI) </w:t>
            </w:r>
            <w:r w:rsidRPr="006268C9">
              <w:rPr>
                <w:rFonts w:eastAsiaTheme="minorEastAsia" w:cs="Calibri"/>
                <w:kern w:val="2"/>
                <w:sz w:val="24"/>
                <w:szCs w:val="24"/>
                <w:lang w:eastAsia="zh-CN"/>
              </w:rPr>
              <w:t>课程。除了在格顿学院任教外，她还为国际教师提供培训超过</w:t>
            </w:r>
            <w:r w:rsidRPr="006268C9">
              <w:rPr>
                <w:rFonts w:eastAsiaTheme="minorEastAsia" w:cs="Calibri"/>
                <w:kern w:val="2"/>
                <w:sz w:val="24"/>
                <w:szCs w:val="24"/>
                <w:lang w:eastAsia="zh-CN"/>
              </w:rPr>
              <w:t xml:space="preserve"> 30 </w:t>
            </w:r>
            <w:r w:rsidRPr="006268C9">
              <w:rPr>
                <w:rFonts w:eastAsiaTheme="minorEastAsia" w:cs="Calibri"/>
                <w:kern w:val="2"/>
                <w:sz w:val="24"/>
                <w:szCs w:val="24"/>
                <w:lang w:eastAsia="zh-CN"/>
              </w:rPr>
              <w:t>年。她与学</w:t>
            </w:r>
            <w:r w:rsidRPr="006268C9">
              <w:rPr>
                <w:rFonts w:eastAsiaTheme="minorEastAsia" w:cs="Calibri"/>
                <w:kern w:val="2"/>
                <w:sz w:val="24"/>
                <w:szCs w:val="24"/>
                <w:lang w:eastAsia="zh-CN"/>
              </w:rPr>
              <w:lastRenderedPageBreak/>
              <w:t>术机构、主要出版商、英国文化协会、密切合作。她一直是欧洲、中国、阿联酋、沙特阿拉伯、土耳其、哈萨克斯坦和北非最近项目的学术顾问。她目前是与</w:t>
            </w:r>
            <w:r w:rsidRPr="006268C9">
              <w:rPr>
                <w:rFonts w:eastAsiaTheme="minorEastAsia" w:cs="Calibri"/>
                <w:kern w:val="2"/>
                <w:sz w:val="24"/>
                <w:szCs w:val="24"/>
                <w:lang w:eastAsia="zh-CN"/>
              </w:rPr>
              <w:t xml:space="preserve"> Hachette </w:t>
            </w:r>
            <w:r w:rsidRPr="006268C9">
              <w:rPr>
                <w:rFonts w:eastAsiaTheme="minorEastAsia" w:cs="Calibri"/>
                <w:kern w:val="2"/>
                <w:sz w:val="24"/>
                <w:szCs w:val="24"/>
                <w:lang w:eastAsia="zh-CN"/>
              </w:rPr>
              <w:t>合作的一系列现代外语书籍的系列编辑。</w:t>
            </w:r>
          </w:p>
          <w:p w14:paraId="0B24BC08" w14:textId="77777777" w:rsidR="00AA29EF" w:rsidRPr="006268C9" w:rsidRDefault="00AA29EF" w:rsidP="00DD0553">
            <w:pPr>
              <w:widowControl w:val="0"/>
              <w:spacing w:line="240" w:lineRule="auto"/>
              <w:jc w:val="both"/>
              <w:rPr>
                <w:rFonts w:eastAsiaTheme="minorEastAsia" w:cs="Calibri"/>
                <w:b/>
                <w:bCs/>
                <w:color w:val="0057B8"/>
                <w:kern w:val="2"/>
                <w:sz w:val="24"/>
                <w:szCs w:val="24"/>
                <w:lang w:eastAsia="zh-CN"/>
              </w:rPr>
            </w:pPr>
            <w:r w:rsidRPr="006268C9">
              <w:rPr>
                <w:rFonts w:eastAsiaTheme="minorEastAsia" w:cs="Calibri"/>
                <w:kern w:val="2"/>
                <w:sz w:val="24"/>
                <w:szCs w:val="24"/>
                <w:lang w:eastAsia="zh-CN"/>
              </w:rPr>
              <w:t>弗朗西斯</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拥有教育技术和</w:t>
            </w:r>
            <w:r w:rsidRPr="006268C9">
              <w:rPr>
                <w:rFonts w:eastAsiaTheme="minorEastAsia" w:cs="Calibri"/>
                <w:kern w:val="2"/>
                <w:sz w:val="24"/>
                <w:szCs w:val="24"/>
                <w:lang w:eastAsia="zh-CN"/>
              </w:rPr>
              <w:t xml:space="preserve"> TESOL </w:t>
            </w:r>
            <w:r w:rsidRPr="006268C9">
              <w:rPr>
                <w:rFonts w:eastAsiaTheme="minorEastAsia" w:cs="Calibri"/>
                <w:kern w:val="2"/>
                <w:sz w:val="24"/>
                <w:szCs w:val="24"/>
                <w:lang w:eastAsia="zh-CN"/>
              </w:rPr>
              <w:t>硕士学位，其论文是关于在语言课堂上使用视频和直播。她是一名合格的中学教师，对课堂动态、动机、访问和包容、</w:t>
            </w:r>
            <w:r w:rsidRPr="006268C9">
              <w:rPr>
                <w:rFonts w:eastAsiaTheme="minorEastAsia" w:cs="Calibri"/>
                <w:kern w:val="2"/>
                <w:sz w:val="24"/>
                <w:szCs w:val="24"/>
                <w:lang w:eastAsia="zh-CN"/>
              </w:rPr>
              <w:t xml:space="preserve">EAP </w:t>
            </w:r>
            <w:r w:rsidRPr="006268C9">
              <w:rPr>
                <w:rFonts w:eastAsiaTheme="minorEastAsia" w:cs="Calibri"/>
                <w:kern w:val="2"/>
                <w:sz w:val="24"/>
                <w:szCs w:val="24"/>
                <w:lang w:eastAsia="zh-CN"/>
              </w:rPr>
              <w:t>和材料开发特别感兴趣。她在</w:t>
            </w:r>
            <w:r w:rsidRPr="006268C9">
              <w:rPr>
                <w:rFonts w:eastAsiaTheme="minorEastAsia" w:cs="Calibri"/>
                <w:kern w:val="2"/>
                <w:sz w:val="24"/>
                <w:szCs w:val="24"/>
                <w:lang w:eastAsia="zh-CN"/>
              </w:rPr>
              <w:t xml:space="preserve"> ELT </w:t>
            </w:r>
            <w:r w:rsidRPr="006268C9">
              <w:rPr>
                <w:rFonts w:eastAsiaTheme="minorEastAsia" w:cs="Calibri"/>
                <w:kern w:val="2"/>
                <w:sz w:val="24"/>
                <w:szCs w:val="24"/>
                <w:lang w:eastAsia="zh-CN"/>
              </w:rPr>
              <w:t>专业发展领域工作多年，方法。她曾担任阿尔及利亚奥兰美国语言中心</w:t>
            </w:r>
            <w:r w:rsidRPr="006268C9">
              <w:rPr>
                <w:rFonts w:eastAsiaTheme="minorEastAsia" w:cs="Calibri"/>
                <w:kern w:val="2"/>
                <w:sz w:val="24"/>
                <w:szCs w:val="24"/>
                <w:lang w:eastAsia="zh-CN"/>
              </w:rPr>
              <w:t xml:space="preserve"> (USIS) </w:t>
            </w:r>
            <w:r w:rsidRPr="006268C9">
              <w:rPr>
                <w:rFonts w:eastAsiaTheme="minorEastAsia" w:cs="Calibri"/>
                <w:kern w:val="2"/>
                <w:sz w:val="24"/>
                <w:szCs w:val="24"/>
                <w:lang w:eastAsia="zh-CN"/>
              </w:rPr>
              <w:t>的研究主任，然后在剑桥大学出版社担任剑桥语言教师手册系列和各种多部分课程的委托编辑超过</w:t>
            </w:r>
            <w:r w:rsidRPr="006268C9">
              <w:rPr>
                <w:rFonts w:eastAsiaTheme="minorEastAsia" w:cs="Calibri"/>
                <w:kern w:val="2"/>
                <w:sz w:val="24"/>
                <w:szCs w:val="24"/>
                <w:lang w:eastAsia="zh-CN"/>
              </w:rPr>
              <w:t xml:space="preserve"> 11 </w:t>
            </w:r>
            <w:r w:rsidRPr="006268C9">
              <w:rPr>
                <w:rFonts w:eastAsiaTheme="minorEastAsia" w:cs="Calibri"/>
                <w:kern w:val="2"/>
                <w:sz w:val="24"/>
                <w:szCs w:val="24"/>
                <w:lang w:eastAsia="zh-CN"/>
              </w:rPr>
              <w:t>年。她曾在曼彻斯特大学、香港大学和剑桥大学提供</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专业发展培训。</w:t>
            </w:r>
          </w:p>
        </w:tc>
      </w:tr>
      <w:tr w:rsidR="00AA29EF" w:rsidRPr="006268C9" w14:paraId="2915A7FA" w14:textId="77777777" w:rsidTr="00DD0553">
        <w:trPr>
          <w:trHeight w:val="567"/>
        </w:trPr>
        <w:tc>
          <w:tcPr>
            <w:tcW w:w="278" w:type="pct"/>
            <w:shd w:val="clear" w:color="auto" w:fill="auto"/>
            <w:tcMar>
              <w:top w:w="0" w:type="dxa"/>
              <w:bottom w:w="0" w:type="dxa"/>
            </w:tcMar>
            <w:vAlign w:val="center"/>
          </w:tcPr>
          <w:p w14:paraId="249EAC5E"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lastRenderedPageBreak/>
              <w:drawing>
                <wp:inline distT="0" distB="0" distL="0" distR="0" wp14:anchorId="0FDCA36B" wp14:editId="1E760914">
                  <wp:extent cx="252000" cy="252000"/>
                  <wp:effectExtent l="0" t="0" r="0" b="0"/>
                  <wp:docPr id="24" name="图形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64751AF"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项目日程</w:t>
            </w:r>
          </w:p>
        </w:tc>
      </w:tr>
      <w:tr w:rsidR="00AA29EF" w:rsidRPr="006268C9" w14:paraId="089DDDDD" w14:textId="77777777" w:rsidTr="00DD0553">
        <w:tc>
          <w:tcPr>
            <w:tcW w:w="278" w:type="pct"/>
            <w:shd w:val="clear" w:color="auto" w:fill="auto"/>
            <w:tcMar>
              <w:top w:w="0" w:type="dxa"/>
              <w:bottom w:w="0" w:type="dxa"/>
            </w:tcMar>
            <w:vAlign w:val="center"/>
          </w:tcPr>
          <w:p w14:paraId="3ED9EFF9"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tbl>
            <w:tblPr>
              <w:tblStyle w:val="ab"/>
              <w:tblW w:w="5000" w:type="pct"/>
              <w:tblBorders>
                <w:left w:val="none" w:sz="0" w:space="0" w:color="auto"/>
                <w:right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1276"/>
              <w:gridCol w:w="1417"/>
              <w:gridCol w:w="6944"/>
            </w:tblGrid>
            <w:tr w:rsidR="00AA29EF" w:rsidRPr="006268C9" w14:paraId="3C28851C" w14:textId="77777777" w:rsidTr="00DD0553">
              <w:tc>
                <w:tcPr>
                  <w:tcW w:w="662" w:type="pct"/>
                  <w:tcBorders>
                    <w:top w:val="nil"/>
                    <w:bottom w:val="single" w:sz="12" w:space="0" w:color="4472C4" w:themeColor="accent1"/>
                  </w:tcBorders>
                  <w:shd w:val="clear" w:color="auto" w:fill="D9E2F3" w:themeFill="accent1" w:themeFillTint="33"/>
                </w:tcPr>
                <w:p w14:paraId="49D7E83E"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序号</w:t>
                  </w:r>
                </w:p>
              </w:tc>
              <w:tc>
                <w:tcPr>
                  <w:tcW w:w="735" w:type="pct"/>
                  <w:tcBorders>
                    <w:top w:val="nil"/>
                    <w:bottom w:val="single" w:sz="12" w:space="0" w:color="4472C4" w:themeColor="accent1"/>
                  </w:tcBorders>
                  <w:shd w:val="clear" w:color="auto" w:fill="D9E2F3" w:themeFill="accent1" w:themeFillTint="33"/>
                  <w:vAlign w:val="center"/>
                </w:tcPr>
                <w:p w14:paraId="7AF5629E"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时长</w:t>
                  </w:r>
                </w:p>
              </w:tc>
              <w:tc>
                <w:tcPr>
                  <w:tcW w:w="3603" w:type="pct"/>
                  <w:tcBorders>
                    <w:top w:val="nil"/>
                    <w:bottom w:val="single" w:sz="12" w:space="0" w:color="4472C4" w:themeColor="accent1"/>
                  </w:tcBorders>
                  <w:shd w:val="clear" w:color="auto" w:fill="D9E2F3" w:themeFill="accent1" w:themeFillTint="33"/>
                  <w:vAlign w:val="center"/>
                </w:tcPr>
                <w:p w14:paraId="32D54E45"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课题</w:t>
                  </w:r>
                </w:p>
              </w:tc>
            </w:tr>
            <w:tr w:rsidR="00AA29EF" w:rsidRPr="006268C9" w14:paraId="7DA0791E" w14:textId="77777777" w:rsidTr="00DD0553">
              <w:tc>
                <w:tcPr>
                  <w:tcW w:w="662" w:type="pct"/>
                  <w:tcBorders>
                    <w:top w:val="single" w:sz="12" w:space="0" w:color="4472C4" w:themeColor="accent1"/>
                    <w:bottom w:val="single" w:sz="4" w:space="0" w:color="5B9BD5" w:themeColor="accent5"/>
                  </w:tcBorders>
                </w:tcPr>
                <w:p w14:paraId="7987470E"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Pr="006268C9">
                    <w:rPr>
                      <w:rFonts w:eastAsiaTheme="minorEastAsia" w:cs="Calibri"/>
                      <w:sz w:val="24"/>
                      <w:szCs w:val="24"/>
                      <w:lang w:eastAsia="zh-CN"/>
                    </w:rPr>
                    <w:t>1</w:t>
                  </w:r>
                </w:p>
              </w:tc>
              <w:tc>
                <w:tcPr>
                  <w:tcW w:w="735" w:type="pct"/>
                  <w:tcBorders>
                    <w:top w:val="single" w:sz="12" w:space="0" w:color="4472C4" w:themeColor="accent1"/>
                    <w:bottom w:val="single" w:sz="4" w:space="0" w:color="5B9BD5" w:themeColor="accent5"/>
                  </w:tcBorders>
                </w:tcPr>
                <w:p w14:paraId="55BDD3A7"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r w:rsidRPr="006268C9">
                    <w:rPr>
                      <w:rFonts w:eastAsiaTheme="minorEastAsia" w:cs="Calibri"/>
                      <w:sz w:val="24"/>
                      <w:szCs w:val="24"/>
                      <w:lang w:eastAsia="zh-CN"/>
                    </w:rPr>
                    <w:t>小时</w:t>
                  </w:r>
                </w:p>
              </w:tc>
              <w:tc>
                <w:tcPr>
                  <w:tcW w:w="3603" w:type="pct"/>
                  <w:tcBorders>
                    <w:top w:val="single" w:sz="12" w:space="0" w:color="4472C4" w:themeColor="accent1"/>
                    <w:bottom w:val="single" w:sz="4" w:space="0" w:color="5B9BD5" w:themeColor="accent5"/>
                  </w:tcBorders>
                </w:tcPr>
                <w:p w14:paraId="6E6D9956"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学术技能（</w:t>
                  </w:r>
                  <w:r w:rsidRPr="006268C9">
                    <w:rPr>
                      <w:rFonts w:eastAsiaTheme="minorEastAsia" w:cs="Calibri"/>
                      <w:sz w:val="24"/>
                      <w:szCs w:val="24"/>
                      <w:lang w:eastAsia="zh-CN"/>
                    </w:rPr>
                    <w:t>1</w:t>
                  </w:r>
                  <w:r w:rsidRPr="006268C9">
                    <w:rPr>
                      <w:rFonts w:eastAsiaTheme="minorEastAsia" w:cs="Calibri"/>
                      <w:sz w:val="24"/>
                      <w:szCs w:val="24"/>
                      <w:lang w:eastAsia="zh-CN"/>
                    </w:rPr>
                    <w:t>）：学术语言技能</w:t>
                  </w:r>
                  <w:r w:rsidRPr="006268C9">
                    <w:rPr>
                      <w:rFonts w:eastAsiaTheme="minorEastAsia" w:cs="Calibri"/>
                      <w:sz w:val="24"/>
                      <w:szCs w:val="24"/>
                      <w:lang w:eastAsia="zh-CN"/>
                    </w:rPr>
                    <w:br/>
                    <w:t>Academic Skills 1: Academic Language Skills</w:t>
                  </w:r>
                </w:p>
              </w:tc>
            </w:tr>
            <w:tr w:rsidR="00AA29EF" w:rsidRPr="006268C9" w14:paraId="61BFD8E7" w14:textId="77777777" w:rsidTr="00DD0553">
              <w:tc>
                <w:tcPr>
                  <w:tcW w:w="662" w:type="pct"/>
                  <w:tcBorders>
                    <w:top w:val="single" w:sz="4" w:space="0" w:color="5B9BD5" w:themeColor="accent5"/>
                    <w:bottom w:val="single" w:sz="4" w:space="0" w:color="5B9BD5" w:themeColor="accent5"/>
                  </w:tcBorders>
                </w:tcPr>
                <w:p w14:paraId="10535DED"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Pr="006268C9">
                    <w:rPr>
                      <w:rFonts w:eastAsiaTheme="minorEastAsia" w:cs="Calibri"/>
                      <w:sz w:val="24"/>
                      <w:szCs w:val="24"/>
                      <w:lang w:eastAsia="zh-CN"/>
                    </w:rPr>
                    <w:t>2</w:t>
                  </w:r>
                </w:p>
              </w:tc>
              <w:tc>
                <w:tcPr>
                  <w:tcW w:w="735" w:type="pct"/>
                  <w:tcBorders>
                    <w:top w:val="single" w:sz="4" w:space="0" w:color="5B9BD5" w:themeColor="accent5"/>
                    <w:bottom w:val="single" w:sz="4" w:space="0" w:color="5B9BD5" w:themeColor="accent5"/>
                  </w:tcBorders>
                </w:tcPr>
                <w:p w14:paraId="69470178"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r w:rsidRPr="006268C9">
                    <w:rPr>
                      <w:rFonts w:eastAsiaTheme="minorEastAsia" w:cs="Calibri"/>
                      <w:sz w:val="24"/>
                      <w:szCs w:val="24"/>
                      <w:lang w:eastAsia="zh-CN"/>
                    </w:rPr>
                    <w:t>小时</w:t>
                  </w:r>
                </w:p>
              </w:tc>
              <w:tc>
                <w:tcPr>
                  <w:tcW w:w="3603" w:type="pct"/>
                  <w:tcBorders>
                    <w:top w:val="single" w:sz="4" w:space="0" w:color="5B9BD5" w:themeColor="accent5"/>
                    <w:bottom w:val="single" w:sz="4" w:space="0" w:color="5B9BD5" w:themeColor="accent5"/>
                  </w:tcBorders>
                </w:tcPr>
                <w:p w14:paraId="64105785"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学术技能（</w:t>
                  </w:r>
                  <w:r w:rsidRPr="006268C9">
                    <w:rPr>
                      <w:rFonts w:eastAsiaTheme="minorEastAsia" w:cs="Calibri"/>
                      <w:sz w:val="24"/>
                      <w:szCs w:val="24"/>
                      <w:lang w:eastAsia="zh-CN"/>
                    </w:rPr>
                    <w:t>2</w:t>
                  </w:r>
                  <w:r w:rsidRPr="006268C9">
                    <w:rPr>
                      <w:rFonts w:eastAsiaTheme="minorEastAsia" w:cs="Calibri"/>
                      <w:sz w:val="24"/>
                      <w:szCs w:val="24"/>
                      <w:lang w:eastAsia="zh-CN"/>
                    </w:rPr>
                    <w:t>）：学术写作技巧</w:t>
                  </w:r>
                </w:p>
                <w:p w14:paraId="61FA7DFA"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Academic Skills (2): Academic Writing Skills</w:t>
                  </w:r>
                </w:p>
              </w:tc>
            </w:tr>
            <w:tr w:rsidR="00AA29EF" w:rsidRPr="006268C9" w14:paraId="3F2CB18B" w14:textId="77777777" w:rsidTr="00DD0553">
              <w:tc>
                <w:tcPr>
                  <w:tcW w:w="662" w:type="pct"/>
                  <w:tcBorders>
                    <w:top w:val="single" w:sz="4" w:space="0" w:color="5B9BD5" w:themeColor="accent5"/>
                    <w:bottom w:val="single" w:sz="4" w:space="0" w:color="5B9BD5" w:themeColor="accent5"/>
                  </w:tcBorders>
                </w:tcPr>
                <w:p w14:paraId="17F10424"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作业</w:t>
                  </w:r>
                  <w:r w:rsidRPr="006268C9">
                    <w:rPr>
                      <w:rFonts w:eastAsiaTheme="minorEastAsia" w:cs="Calibri"/>
                      <w:sz w:val="24"/>
                      <w:szCs w:val="24"/>
                      <w:lang w:eastAsia="zh-CN"/>
                    </w:rPr>
                    <w:t>1</w:t>
                  </w:r>
                </w:p>
              </w:tc>
              <w:tc>
                <w:tcPr>
                  <w:tcW w:w="735" w:type="pct"/>
                  <w:tcBorders>
                    <w:top w:val="single" w:sz="4" w:space="0" w:color="5B9BD5" w:themeColor="accent5"/>
                    <w:bottom w:val="single" w:sz="4" w:space="0" w:color="5B9BD5" w:themeColor="accent5"/>
                  </w:tcBorders>
                </w:tcPr>
                <w:p w14:paraId="143893FA"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w:t>
                  </w:r>
                </w:p>
              </w:tc>
              <w:tc>
                <w:tcPr>
                  <w:tcW w:w="3603" w:type="pct"/>
                  <w:tcBorders>
                    <w:top w:val="single" w:sz="4" w:space="0" w:color="5B9BD5" w:themeColor="accent5"/>
                    <w:bottom w:val="single" w:sz="4" w:space="0" w:color="5B9BD5" w:themeColor="accent5"/>
                  </w:tcBorders>
                </w:tcPr>
                <w:p w14:paraId="59918874"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总结一篇期刊文章</w:t>
                  </w:r>
                  <w:r w:rsidRPr="006268C9">
                    <w:rPr>
                      <w:rFonts w:eastAsiaTheme="minorEastAsia" w:cs="Calibri"/>
                      <w:sz w:val="24"/>
                      <w:szCs w:val="24"/>
                      <w:lang w:eastAsia="zh-CN"/>
                    </w:rPr>
                    <w:br/>
                  </w:r>
                  <w:proofErr w:type="spellStart"/>
                  <w:r w:rsidRPr="006268C9">
                    <w:rPr>
                      <w:rFonts w:eastAsiaTheme="minorEastAsia" w:cs="Calibri"/>
                      <w:sz w:val="24"/>
                      <w:szCs w:val="24"/>
                      <w:lang w:eastAsia="zh-CN"/>
                    </w:rPr>
                    <w:t>Summarising</w:t>
                  </w:r>
                  <w:proofErr w:type="spellEnd"/>
                  <w:r w:rsidRPr="006268C9">
                    <w:rPr>
                      <w:rFonts w:eastAsiaTheme="minorEastAsia" w:cs="Calibri"/>
                      <w:sz w:val="24"/>
                      <w:szCs w:val="24"/>
                      <w:lang w:eastAsia="zh-CN"/>
                    </w:rPr>
                    <w:t xml:space="preserve"> a journal article</w:t>
                  </w:r>
                </w:p>
              </w:tc>
            </w:tr>
            <w:tr w:rsidR="00AA29EF" w:rsidRPr="006268C9" w14:paraId="5E587167" w14:textId="77777777" w:rsidTr="00DD0553">
              <w:tc>
                <w:tcPr>
                  <w:tcW w:w="662" w:type="pct"/>
                  <w:tcBorders>
                    <w:top w:val="single" w:sz="4" w:space="0" w:color="5B9BD5" w:themeColor="accent5"/>
                    <w:bottom w:val="single" w:sz="4" w:space="0" w:color="5B9BD5" w:themeColor="accent5"/>
                  </w:tcBorders>
                </w:tcPr>
                <w:p w14:paraId="30A3EE73"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Pr="006268C9">
                    <w:rPr>
                      <w:rFonts w:eastAsiaTheme="minorEastAsia" w:cs="Calibri"/>
                      <w:sz w:val="24"/>
                      <w:szCs w:val="24"/>
                      <w:lang w:eastAsia="zh-CN"/>
                    </w:rPr>
                    <w:t>3</w:t>
                  </w:r>
                </w:p>
              </w:tc>
              <w:tc>
                <w:tcPr>
                  <w:tcW w:w="735" w:type="pct"/>
                  <w:tcBorders>
                    <w:top w:val="single" w:sz="4" w:space="0" w:color="5B9BD5" w:themeColor="accent5"/>
                    <w:bottom w:val="single" w:sz="4" w:space="0" w:color="5B9BD5" w:themeColor="accent5"/>
                  </w:tcBorders>
                </w:tcPr>
                <w:p w14:paraId="1BFF7A29"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r w:rsidRPr="006268C9">
                    <w:rPr>
                      <w:rFonts w:eastAsiaTheme="minorEastAsia" w:cs="Calibri"/>
                      <w:sz w:val="24"/>
                      <w:szCs w:val="24"/>
                      <w:lang w:eastAsia="zh-CN"/>
                    </w:rPr>
                    <w:t>小时</w:t>
                  </w:r>
                </w:p>
              </w:tc>
              <w:tc>
                <w:tcPr>
                  <w:tcW w:w="3603" w:type="pct"/>
                  <w:tcBorders>
                    <w:top w:val="single" w:sz="4" w:space="0" w:color="5B9BD5" w:themeColor="accent5"/>
                    <w:bottom w:val="single" w:sz="4" w:space="0" w:color="5B9BD5" w:themeColor="accent5"/>
                  </w:tcBorders>
                </w:tcPr>
                <w:p w14:paraId="32FE3C34"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速记技巧：从讲座中记笔记</w:t>
                  </w:r>
                  <w:r w:rsidRPr="006268C9">
                    <w:rPr>
                      <w:rFonts w:eastAsiaTheme="minorEastAsia" w:cs="Calibri"/>
                      <w:sz w:val="24"/>
                      <w:szCs w:val="24"/>
                      <w:lang w:eastAsia="zh-CN"/>
                    </w:rPr>
                    <w:br/>
                    <w:t xml:space="preserve">Note-taking Skills: Taking Notes </w:t>
                  </w:r>
                  <w:proofErr w:type="gramStart"/>
                  <w:r w:rsidRPr="006268C9">
                    <w:rPr>
                      <w:rFonts w:eastAsiaTheme="minorEastAsia" w:cs="Calibri"/>
                      <w:sz w:val="24"/>
                      <w:szCs w:val="24"/>
                      <w:lang w:eastAsia="zh-CN"/>
                    </w:rPr>
                    <w:t>From</w:t>
                  </w:r>
                  <w:proofErr w:type="gramEnd"/>
                  <w:r w:rsidRPr="006268C9">
                    <w:rPr>
                      <w:rFonts w:eastAsiaTheme="minorEastAsia" w:cs="Calibri"/>
                      <w:sz w:val="24"/>
                      <w:szCs w:val="24"/>
                      <w:lang w:eastAsia="zh-CN"/>
                    </w:rPr>
                    <w:t xml:space="preserve"> a Lecture</w:t>
                  </w:r>
                </w:p>
              </w:tc>
            </w:tr>
            <w:tr w:rsidR="00AA29EF" w:rsidRPr="006268C9" w14:paraId="746B3DB0" w14:textId="77777777" w:rsidTr="00DD0553">
              <w:tc>
                <w:tcPr>
                  <w:tcW w:w="662" w:type="pct"/>
                  <w:tcBorders>
                    <w:top w:val="single" w:sz="4" w:space="0" w:color="5B9BD5" w:themeColor="accent5"/>
                    <w:bottom w:val="single" w:sz="4" w:space="0" w:color="5B9BD5" w:themeColor="accent5"/>
                  </w:tcBorders>
                </w:tcPr>
                <w:p w14:paraId="02036672"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Pr="006268C9">
                    <w:rPr>
                      <w:rFonts w:eastAsiaTheme="minorEastAsia" w:cs="Calibri"/>
                      <w:sz w:val="24"/>
                      <w:szCs w:val="24"/>
                      <w:lang w:eastAsia="zh-CN"/>
                    </w:rPr>
                    <w:t>4</w:t>
                  </w:r>
                </w:p>
              </w:tc>
              <w:tc>
                <w:tcPr>
                  <w:tcW w:w="735" w:type="pct"/>
                  <w:tcBorders>
                    <w:top w:val="single" w:sz="4" w:space="0" w:color="5B9BD5" w:themeColor="accent5"/>
                    <w:bottom w:val="single" w:sz="4" w:space="0" w:color="5B9BD5" w:themeColor="accent5"/>
                  </w:tcBorders>
                </w:tcPr>
                <w:p w14:paraId="577DD7B7"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r w:rsidRPr="006268C9">
                    <w:rPr>
                      <w:rFonts w:eastAsiaTheme="minorEastAsia" w:cs="Calibri"/>
                      <w:sz w:val="24"/>
                      <w:szCs w:val="24"/>
                      <w:lang w:eastAsia="zh-CN"/>
                    </w:rPr>
                    <w:t>小时</w:t>
                  </w:r>
                </w:p>
              </w:tc>
              <w:tc>
                <w:tcPr>
                  <w:tcW w:w="3603" w:type="pct"/>
                  <w:tcBorders>
                    <w:top w:val="single" w:sz="4" w:space="0" w:color="5B9BD5" w:themeColor="accent5"/>
                    <w:bottom w:val="single" w:sz="4" w:space="0" w:color="5B9BD5" w:themeColor="accent5"/>
                  </w:tcBorders>
                </w:tcPr>
                <w:p w14:paraId="11C95915"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总结技巧：阅读和总结一篇研究文章</w:t>
                  </w:r>
                  <w:r w:rsidRPr="006268C9">
                    <w:rPr>
                      <w:rFonts w:eastAsiaTheme="minorEastAsia" w:cs="Calibri"/>
                      <w:sz w:val="24"/>
                      <w:szCs w:val="24"/>
                      <w:lang w:eastAsia="zh-CN"/>
                    </w:rPr>
                    <w:br/>
                  </w:r>
                  <w:proofErr w:type="spellStart"/>
                  <w:r w:rsidRPr="006268C9">
                    <w:rPr>
                      <w:rFonts w:eastAsiaTheme="minorEastAsia" w:cs="Calibri"/>
                      <w:sz w:val="24"/>
                      <w:szCs w:val="24"/>
                      <w:lang w:eastAsia="zh-CN"/>
                    </w:rPr>
                    <w:t>Summarising</w:t>
                  </w:r>
                  <w:proofErr w:type="spellEnd"/>
                  <w:r w:rsidRPr="006268C9">
                    <w:rPr>
                      <w:rFonts w:eastAsiaTheme="minorEastAsia" w:cs="Calibri"/>
                      <w:sz w:val="24"/>
                      <w:szCs w:val="24"/>
                      <w:lang w:eastAsia="zh-CN"/>
                    </w:rPr>
                    <w:t xml:space="preserve"> Skills: Reading &amp; </w:t>
                  </w:r>
                  <w:proofErr w:type="spellStart"/>
                  <w:r w:rsidRPr="006268C9">
                    <w:rPr>
                      <w:rFonts w:eastAsiaTheme="minorEastAsia" w:cs="Calibri"/>
                      <w:sz w:val="24"/>
                      <w:szCs w:val="24"/>
                      <w:lang w:eastAsia="zh-CN"/>
                    </w:rPr>
                    <w:t>Summarising</w:t>
                  </w:r>
                  <w:proofErr w:type="spellEnd"/>
                  <w:r w:rsidRPr="006268C9">
                    <w:rPr>
                      <w:rFonts w:eastAsiaTheme="minorEastAsia" w:cs="Calibri"/>
                      <w:sz w:val="24"/>
                      <w:szCs w:val="24"/>
                      <w:lang w:eastAsia="zh-CN"/>
                    </w:rPr>
                    <w:t xml:space="preserve"> a Research Article</w:t>
                  </w:r>
                </w:p>
              </w:tc>
            </w:tr>
            <w:tr w:rsidR="00AA29EF" w:rsidRPr="006268C9" w14:paraId="637DA045" w14:textId="77777777" w:rsidTr="00DD0553">
              <w:tc>
                <w:tcPr>
                  <w:tcW w:w="662" w:type="pct"/>
                  <w:tcBorders>
                    <w:top w:val="single" w:sz="4" w:space="0" w:color="5B9BD5" w:themeColor="accent5"/>
                    <w:bottom w:val="single" w:sz="4" w:space="0" w:color="5B9BD5" w:themeColor="accent5"/>
                  </w:tcBorders>
                </w:tcPr>
                <w:p w14:paraId="512A7894"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Pr="006268C9">
                    <w:rPr>
                      <w:rFonts w:eastAsiaTheme="minorEastAsia" w:cs="Calibri"/>
                      <w:sz w:val="24"/>
                      <w:szCs w:val="24"/>
                      <w:lang w:eastAsia="zh-CN"/>
                    </w:rPr>
                    <w:t>5</w:t>
                  </w:r>
                </w:p>
              </w:tc>
              <w:tc>
                <w:tcPr>
                  <w:tcW w:w="735" w:type="pct"/>
                  <w:tcBorders>
                    <w:top w:val="single" w:sz="4" w:space="0" w:color="5B9BD5" w:themeColor="accent5"/>
                    <w:bottom w:val="single" w:sz="4" w:space="0" w:color="5B9BD5" w:themeColor="accent5"/>
                  </w:tcBorders>
                </w:tcPr>
                <w:p w14:paraId="6560B87B"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r w:rsidRPr="006268C9">
                    <w:rPr>
                      <w:rFonts w:eastAsiaTheme="minorEastAsia" w:cs="Calibri"/>
                      <w:sz w:val="24"/>
                      <w:szCs w:val="24"/>
                      <w:lang w:eastAsia="zh-CN"/>
                    </w:rPr>
                    <w:t>小时</w:t>
                  </w:r>
                </w:p>
              </w:tc>
              <w:tc>
                <w:tcPr>
                  <w:tcW w:w="3603" w:type="pct"/>
                  <w:tcBorders>
                    <w:top w:val="single" w:sz="4" w:space="0" w:color="5B9BD5" w:themeColor="accent5"/>
                    <w:bottom w:val="single" w:sz="4" w:space="0" w:color="5B9BD5" w:themeColor="accent5"/>
                  </w:tcBorders>
                </w:tcPr>
                <w:p w14:paraId="4A92240B"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批判性思维（</w:t>
                  </w:r>
                  <w:r w:rsidRPr="006268C9">
                    <w:rPr>
                      <w:rFonts w:eastAsiaTheme="minorEastAsia" w:cs="Calibri"/>
                      <w:sz w:val="24"/>
                      <w:szCs w:val="24"/>
                      <w:lang w:eastAsia="zh-CN"/>
                    </w:rPr>
                    <w:t xml:space="preserve"> 1</w:t>
                  </w:r>
                  <w:r w:rsidRPr="006268C9">
                    <w:rPr>
                      <w:rFonts w:eastAsiaTheme="minorEastAsia" w:cs="Calibri"/>
                      <w:sz w:val="24"/>
                      <w:szCs w:val="24"/>
                      <w:lang w:eastAsia="zh-CN"/>
                    </w:rPr>
                    <w:t>）：构建论点</w:t>
                  </w:r>
                  <w:r w:rsidRPr="006268C9">
                    <w:rPr>
                      <w:rFonts w:eastAsiaTheme="minorEastAsia" w:cs="Calibri"/>
                      <w:sz w:val="24"/>
                      <w:szCs w:val="24"/>
                      <w:lang w:eastAsia="zh-CN"/>
                    </w:rPr>
                    <w:br/>
                    <w:t>Critical Thinking (1): Constructing an Argument</w:t>
                  </w:r>
                </w:p>
              </w:tc>
            </w:tr>
            <w:tr w:rsidR="00AA29EF" w:rsidRPr="006268C9" w14:paraId="2260C1AA" w14:textId="77777777" w:rsidTr="00DD0553">
              <w:tc>
                <w:tcPr>
                  <w:tcW w:w="662" w:type="pct"/>
                  <w:tcBorders>
                    <w:top w:val="single" w:sz="4" w:space="0" w:color="5B9BD5" w:themeColor="accent5"/>
                    <w:bottom w:val="single" w:sz="4" w:space="0" w:color="5B9BD5" w:themeColor="accent5"/>
                  </w:tcBorders>
                </w:tcPr>
                <w:p w14:paraId="657A74F2"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Pr="006268C9">
                    <w:rPr>
                      <w:rFonts w:eastAsiaTheme="minorEastAsia" w:cs="Calibri"/>
                      <w:sz w:val="24"/>
                      <w:szCs w:val="24"/>
                      <w:lang w:eastAsia="zh-CN"/>
                    </w:rPr>
                    <w:t>6</w:t>
                  </w:r>
                </w:p>
              </w:tc>
              <w:tc>
                <w:tcPr>
                  <w:tcW w:w="735" w:type="pct"/>
                  <w:tcBorders>
                    <w:top w:val="single" w:sz="4" w:space="0" w:color="5B9BD5" w:themeColor="accent5"/>
                    <w:bottom w:val="single" w:sz="4" w:space="0" w:color="5B9BD5" w:themeColor="accent5"/>
                  </w:tcBorders>
                </w:tcPr>
                <w:p w14:paraId="25E547C0"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r w:rsidRPr="006268C9">
                    <w:rPr>
                      <w:rFonts w:eastAsiaTheme="minorEastAsia" w:cs="Calibri"/>
                      <w:sz w:val="24"/>
                      <w:szCs w:val="24"/>
                      <w:lang w:eastAsia="zh-CN"/>
                    </w:rPr>
                    <w:t>小时</w:t>
                  </w:r>
                </w:p>
              </w:tc>
              <w:tc>
                <w:tcPr>
                  <w:tcW w:w="3603" w:type="pct"/>
                  <w:tcBorders>
                    <w:top w:val="single" w:sz="4" w:space="0" w:color="5B9BD5" w:themeColor="accent5"/>
                    <w:bottom w:val="single" w:sz="4" w:space="0" w:color="5B9BD5" w:themeColor="accent5"/>
                  </w:tcBorders>
                </w:tcPr>
                <w:p w14:paraId="67FE5070"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批判性思维</w:t>
                  </w:r>
                  <w:r w:rsidRPr="006268C9">
                    <w:rPr>
                      <w:rFonts w:eastAsiaTheme="minorEastAsia" w:cs="Calibri"/>
                      <w:sz w:val="24"/>
                      <w:szCs w:val="24"/>
                      <w:lang w:eastAsia="zh-CN"/>
                    </w:rPr>
                    <w:t xml:space="preserve"> </w:t>
                  </w:r>
                  <w:r w:rsidRPr="006268C9">
                    <w:rPr>
                      <w:rFonts w:eastAsiaTheme="minorEastAsia" w:cs="Calibri"/>
                      <w:sz w:val="24"/>
                      <w:szCs w:val="24"/>
                      <w:lang w:eastAsia="zh-CN"/>
                    </w:rPr>
                    <w:t>（</w:t>
                  </w:r>
                  <w:r w:rsidRPr="006268C9">
                    <w:rPr>
                      <w:rFonts w:eastAsiaTheme="minorEastAsia" w:cs="Calibri"/>
                      <w:sz w:val="24"/>
                      <w:szCs w:val="24"/>
                      <w:lang w:eastAsia="zh-CN"/>
                    </w:rPr>
                    <w:t>3</w:t>
                  </w:r>
                  <w:r w:rsidRPr="006268C9">
                    <w:rPr>
                      <w:rFonts w:eastAsiaTheme="minorEastAsia" w:cs="Calibri"/>
                      <w:sz w:val="24"/>
                      <w:szCs w:val="24"/>
                      <w:lang w:eastAsia="zh-CN"/>
                    </w:rPr>
                    <w:t>）：分析案例研究</w:t>
                  </w:r>
                  <w:r w:rsidRPr="006268C9">
                    <w:rPr>
                      <w:rFonts w:eastAsiaTheme="minorEastAsia" w:cs="Calibri"/>
                      <w:sz w:val="24"/>
                      <w:szCs w:val="24"/>
                      <w:lang w:eastAsia="zh-CN"/>
                    </w:rPr>
                    <w:br/>
                    <w:t xml:space="preserve">Critical Thinking (3): </w:t>
                  </w:r>
                  <w:proofErr w:type="spellStart"/>
                  <w:r w:rsidRPr="006268C9">
                    <w:rPr>
                      <w:rFonts w:eastAsiaTheme="minorEastAsia" w:cs="Calibri"/>
                      <w:sz w:val="24"/>
                      <w:szCs w:val="24"/>
                      <w:lang w:eastAsia="zh-CN"/>
                    </w:rPr>
                    <w:t>Analysing</w:t>
                  </w:r>
                  <w:proofErr w:type="spellEnd"/>
                  <w:r w:rsidRPr="006268C9">
                    <w:rPr>
                      <w:rFonts w:eastAsiaTheme="minorEastAsia" w:cs="Calibri"/>
                      <w:sz w:val="24"/>
                      <w:szCs w:val="24"/>
                      <w:lang w:eastAsia="zh-CN"/>
                    </w:rPr>
                    <w:t xml:space="preserve"> Case Studies</w:t>
                  </w:r>
                </w:p>
              </w:tc>
            </w:tr>
            <w:tr w:rsidR="00AA29EF" w:rsidRPr="006268C9" w14:paraId="10673053" w14:textId="77777777" w:rsidTr="00DD0553">
              <w:tc>
                <w:tcPr>
                  <w:tcW w:w="662" w:type="pct"/>
                  <w:tcBorders>
                    <w:top w:val="single" w:sz="4" w:space="0" w:color="5B9BD5" w:themeColor="accent5"/>
                    <w:bottom w:val="single" w:sz="4" w:space="0" w:color="5B9BD5" w:themeColor="accent5"/>
                  </w:tcBorders>
                </w:tcPr>
                <w:p w14:paraId="74F25C97"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作业</w:t>
                  </w:r>
                  <w:r w:rsidRPr="006268C9">
                    <w:rPr>
                      <w:rFonts w:eastAsiaTheme="minorEastAsia" w:cs="Calibri"/>
                      <w:sz w:val="24"/>
                      <w:szCs w:val="24"/>
                      <w:lang w:eastAsia="zh-CN"/>
                    </w:rPr>
                    <w:t>2</w:t>
                  </w:r>
                </w:p>
              </w:tc>
              <w:tc>
                <w:tcPr>
                  <w:tcW w:w="735" w:type="pct"/>
                  <w:tcBorders>
                    <w:top w:val="single" w:sz="4" w:space="0" w:color="5B9BD5" w:themeColor="accent5"/>
                    <w:bottom w:val="single" w:sz="4" w:space="0" w:color="5B9BD5" w:themeColor="accent5"/>
                  </w:tcBorders>
                </w:tcPr>
                <w:p w14:paraId="10D6F1C9"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w:t>
                  </w:r>
                </w:p>
              </w:tc>
              <w:tc>
                <w:tcPr>
                  <w:tcW w:w="3603" w:type="pct"/>
                  <w:tcBorders>
                    <w:top w:val="single" w:sz="4" w:space="0" w:color="5B9BD5" w:themeColor="accent5"/>
                    <w:bottom w:val="single" w:sz="4" w:space="0" w:color="5B9BD5" w:themeColor="accent5"/>
                  </w:tcBorders>
                </w:tcPr>
                <w:p w14:paraId="21067946"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撰写一篇简短的学术论文</w:t>
                  </w:r>
                  <w:r w:rsidRPr="006268C9">
                    <w:rPr>
                      <w:rFonts w:eastAsiaTheme="minorEastAsia" w:cs="Calibri"/>
                      <w:sz w:val="24"/>
                      <w:szCs w:val="24"/>
                      <w:lang w:eastAsia="zh-CN"/>
                    </w:rPr>
                    <w:br/>
                    <w:t>Writing a Short Academic Essay</w:t>
                  </w:r>
                </w:p>
              </w:tc>
            </w:tr>
            <w:tr w:rsidR="00AA29EF" w:rsidRPr="006268C9" w14:paraId="0F1F8966" w14:textId="77777777" w:rsidTr="00DD0553">
              <w:tc>
                <w:tcPr>
                  <w:tcW w:w="662" w:type="pct"/>
                  <w:tcBorders>
                    <w:top w:val="single" w:sz="4" w:space="0" w:color="5B9BD5" w:themeColor="accent5"/>
                    <w:bottom w:val="single" w:sz="4" w:space="0" w:color="5B9BD5" w:themeColor="accent5"/>
                  </w:tcBorders>
                </w:tcPr>
                <w:p w14:paraId="61B594FA"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Pr="006268C9">
                    <w:rPr>
                      <w:rFonts w:eastAsiaTheme="minorEastAsia" w:cs="Calibri"/>
                      <w:sz w:val="24"/>
                      <w:szCs w:val="24"/>
                      <w:lang w:eastAsia="zh-CN"/>
                    </w:rPr>
                    <w:t>7</w:t>
                  </w:r>
                </w:p>
              </w:tc>
              <w:tc>
                <w:tcPr>
                  <w:tcW w:w="735" w:type="pct"/>
                  <w:tcBorders>
                    <w:top w:val="single" w:sz="4" w:space="0" w:color="5B9BD5" w:themeColor="accent5"/>
                    <w:bottom w:val="single" w:sz="4" w:space="0" w:color="5B9BD5" w:themeColor="accent5"/>
                  </w:tcBorders>
                </w:tcPr>
                <w:p w14:paraId="0E2116D6"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r w:rsidRPr="006268C9">
                    <w:rPr>
                      <w:rFonts w:eastAsiaTheme="minorEastAsia" w:cs="Calibri"/>
                      <w:sz w:val="24"/>
                      <w:szCs w:val="24"/>
                      <w:lang w:eastAsia="zh-CN"/>
                    </w:rPr>
                    <w:t>小时</w:t>
                  </w:r>
                </w:p>
              </w:tc>
              <w:tc>
                <w:tcPr>
                  <w:tcW w:w="3603" w:type="pct"/>
                  <w:tcBorders>
                    <w:top w:val="single" w:sz="4" w:space="0" w:color="5B9BD5" w:themeColor="accent5"/>
                    <w:bottom w:val="single" w:sz="4" w:space="0" w:color="5B9BD5" w:themeColor="accent5"/>
                  </w:tcBorders>
                </w:tcPr>
                <w:p w14:paraId="2675C551"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商业技能</w:t>
                  </w:r>
                  <w:r w:rsidRPr="006268C9">
                    <w:rPr>
                      <w:rFonts w:eastAsiaTheme="minorEastAsia" w:cs="Calibri"/>
                      <w:sz w:val="24"/>
                      <w:szCs w:val="24"/>
                      <w:lang w:eastAsia="zh-CN"/>
                    </w:rPr>
                    <w:t xml:space="preserve"> </w:t>
                  </w:r>
                  <w:r w:rsidRPr="006268C9">
                    <w:rPr>
                      <w:rFonts w:eastAsiaTheme="minorEastAsia" w:cs="Calibri"/>
                      <w:sz w:val="24"/>
                      <w:szCs w:val="24"/>
                      <w:lang w:eastAsia="zh-CN"/>
                    </w:rPr>
                    <w:t>（</w:t>
                  </w:r>
                  <w:r w:rsidRPr="006268C9">
                    <w:rPr>
                      <w:rFonts w:eastAsiaTheme="minorEastAsia" w:cs="Calibri"/>
                      <w:sz w:val="24"/>
                      <w:szCs w:val="24"/>
                      <w:lang w:eastAsia="zh-CN"/>
                    </w:rPr>
                    <w:t>1</w:t>
                  </w:r>
                  <w:r w:rsidRPr="006268C9">
                    <w:rPr>
                      <w:rFonts w:eastAsiaTheme="minorEastAsia" w:cs="Calibri"/>
                      <w:sz w:val="24"/>
                      <w:szCs w:val="24"/>
                      <w:lang w:eastAsia="zh-CN"/>
                    </w:rPr>
                    <w:t>）：国际沟通技巧</w:t>
                  </w:r>
                  <w:r w:rsidRPr="006268C9">
                    <w:rPr>
                      <w:rFonts w:eastAsiaTheme="minorEastAsia" w:cs="Calibri"/>
                      <w:sz w:val="24"/>
                      <w:szCs w:val="24"/>
                      <w:lang w:eastAsia="zh-CN"/>
                    </w:rPr>
                    <w:br/>
                    <w:t>Business Skills (1): International Communication Skills</w:t>
                  </w:r>
                </w:p>
              </w:tc>
            </w:tr>
            <w:tr w:rsidR="00AA29EF" w:rsidRPr="006268C9" w14:paraId="46FE214E" w14:textId="77777777" w:rsidTr="00DD0553">
              <w:tc>
                <w:tcPr>
                  <w:tcW w:w="662" w:type="pct"/>
                  <w:tcBorders>
                    <w:top w:val="single" w:sz="4" w:space="0" w:color="5B9BD5" w:themeColor="accent5"/>
                    <w:bottom w:val="single" w:sz="4" w:space="0" w:color="5B9BD5" w:themeColor="accent5"/>
                  </w:tcBorders>
                </w:tcPr>
                <w:p w14:paraId="47E6C0C8"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Pr="006268C9">
                    <w:rPr>
                      <w:rFonts w:eastAsiaTheme="minorEastAsia" w:cs="Calibri"/>
                      <w:sz w:val="24"/>
                      <w:szCs w:val="24"/>
                      <w:lang w:eastAsia="zh-CN"/>
                    </w:rPr>
                    <w:t>8</w:t>
                  </w:r>
                </w:p>
              </w:tc>
              <w:tc>
                <w:tcPr>
                  <w:tcW w:w="735" w:type="pct"/>
                  <w:tcBorders>
                    <w:top w:val="single" w:sz="4" w:space="0" w:color="5B9BD5" w:themeColor="accent5"/>
                    <w:bottom w:val="single" w:sz="4" w:space="0" w:color="5B9BD5" w:themeColor="accent5"/>
                  </w:tcBorders>
                </w:tcPr>
                <w:p w14:paraId="7A7E915E"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r w:rsidRPr="006268C9">
                    <w:rPr>
                      <w:rFonts w:eastAsiaTheme="minorEastAsia" w:cs="Calibri"/>
                      <w:sz w:val="24"/>
                      <w:szCs w:val="24"/>
                      <w:lang w:eastAsia="zh-CN"/>
                    </w:rPr>
                    <w:t>小时</w:t>
                  </w:r>
                </w:p>
              </w:tc>
              <w:tc>
                <w:tcPr>
                  <w:tcW w:w="3603" w:type="pct"/>
                  <w:tcBorders>
                    <w:top w:val="single" w:sz="4" w:space="0" w:color="5B9BD5" w:themeColor="accent5"/>
                    <w:bottom w:val="single" w:sz="4" w:space="0" w:color="5B9BD5" w:themeColor="accent5"/>
                  </w:tcBorders>
                </w:tcPr>
                <w:p w14:paraId="649BC5BF"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商业技能（</w:t>
                  </w:r>
                  <w:r w:rsidRPr="006268C9">
                    <w:rPr>
                      <w:rFonts w:eastAsiaTheme="minorEastAsia" w:cs="Calibri"/>
                      <w:sz w:val="24"/>
                      <w:szCs w:val="24"/>
                      <w:lang w:eastAsia="zh-CN"/>
                    </w:rPr>
                    <w:t>2</w:t>
                  </w:r>
                  <w:r w:rsidRPr="006268C9">
                    <w:rPr>
                      <w:rFonts w:eastAsiaTheme="minorEastAsia" w:cs="Calibri"/>
                      <w:sz w:val="24"/>
                      <w:szCs w:val="24"/>
                      <w:lang w:eastAsia="zh-CN"/>
                    </w:rPr>
                    <w:t>）：谈判技巧</w:t>
                  </w:r>
                  <w:r w:rsidRPr="006268C9">
                    <w:rPr>
                      <w:rFonts w:eastAsiaTheme="minorEastAsia" w:cs="Calibri"/>
                      <w:sz w:val="24"/>
                      <w:szCs w:val="24"/>
                      <w:lang w:eastAsia="zh-CN"/>
                    </w:rPr>
                    <w:br/>
                    <w:t>Business Skills (2): Negotiation Skills</w:t>
                  </w:r>
                </w:p>
              </w:tc>
            </w:tr>
            <w:tr w:rsidR="00AA29EF" w:rsidRPr="006268C9" w14:paraId="199B1BB4" w14:textId="77777777" w:rsidTr="00DD0553">
              <w:tc>
                <w:tcPr>
                  <w:tcW w:w="662" w:type="pct"/>
                  <w:tcBorders>
                    <w:top w:val="single" w:sz="4" w:space="0" w:color="5B9BD5" w:themeColor="accent5"/>
                    <w:bottom w:val="single" w:sz="4" w:space="0" w:color="5B9BD5" w:themeColor="accent5"/>
                  </w:tcBorders>
                </w:tcPr>
                <w:p w14:paraId="1E507CEA"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Pr="006268C9">
                    <w:rPr>
                      <w:rFonts w:eastAsiaTheme="minorEastAsia" w:cs="Calibri"/>
                      <w:sz w:val="24"/>
                      <w:szCs w:val="24"/>
                      <w:lang w:eastAsia="zh-CN"/>
                    </w:rPr>
                    <w:t>9</w:t>
                  </w:r>
                </w:p>
              </w:tc>
              <w:tc>
                <w:tcPr>
                  <w:tcW w:w="735" w:type="pct"/>
                  <w:tcBorders>
                    <w:top w:val="single" w:sz="4" w:space="0" w:color="5B9BD5" w:themeColor="accent5"/>
                    <w:bottom w:val="single" w:sz="4" w:space="0" w:color="5B9BD5" w:themeColor="accent5"/>
                  </w:tcBorders>
                </w:tcPr>
                <w:p w14:paraId="10D4CCBE"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r w:rsidRPr="006268C9">
                    <w:rPr>
                      <w:rFonts w:eastAsiaTheme="minorEastAsia" w:cs="Calibri"/>
                      <w:sz w:val="24"/>
                      <w:szCs w:val="24"/>
                      <w:lang w:eastAsia="zh-CN"/>
                    </w:rPr>
                    <w:t>小时</w:t>
                  </w:r>
                </w:p>
              </w:tc>
              <w:tc>
                <w:tcPr>
                  <w:tcW w:w="3603" w:type="pct"/>
                  <w:tcBorders>
                    <w:top w:val="single" w:sz="4" w:space="0" w:color="5B9BD5" w:themeColor="accent5"/>
                    <w:bottom w:val="single" w:sz="4" w:space="0" w:color="5B9BD5" w:themeColor="accent5"/>
                  </w:tcBorders>
                </w:tcPr>
                <w:p w14:paraId="4EBF3D2F"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商业技巧（</w:t>
                  </w:r>
                  <w:r w:rsidRPr="006268C9">
                    <w:rPr>
                      <w:rFonts w:eastAsiaTheme="minorEastAsia" w:cs="Calibri"/>
                      <w:sz w:val="24"/>
                      <w:szCs w:val="24"/>
                      <w:lang w:eastAsia="zh-CN"/>
                    </w:rPr>
                    <w:t>3</w:t>
                  </w:r>
                  <w:r w:rsidRPr="006268C9">
                    <w:rPr>
                      <w:rFonts w:eastAsiaTheme="minorEastAsia" w:cs="Calibri"/>
                      <w:sz w:val="24"/>
                      <w:szCs w:val="24"/>
                      <w:lang w:eastAsia="zh-CN"/>
                    </w:rPr>
                    <w:t>）：谈判角色扮演</w:t>
                  </w:r>
                  <w:r w:rsidRPr="006268C9">
                    <w:rPr>
                      <w:rFonts w:eastAsiaTheme="minorEastAsia" w:cs="Calibri"/>
                      <w:sz w:val="24"/>
                      <w:szCs w:val="24"/>
                      <w:lang w:eastAsia="zh-CN"/>
                    </w:rPr>
                    <w:br/>
                    <w:t>Business Skills 3: Negotiation Roleplay</w:t>
                  </w:r>
                </w:p>
              </w:tc>
            </w:tr>
            <w:tr w:rsidR="00AA29EF" w:rsidRPr="006268C9" w14:paraId="46F22F50" w14:textId="77777777" w:rsidTr="00DD0553">
              <w:tc>
                <w:tcPr>
                  <w:tcW w:w="662" w:type="pct"/>
                  <w:tcBorders>
                    <w:top w:val="single" w:sz="4" w:space="0" w:color="5B9BD5" w:themeColor="accent5"/>
                    <w:bottom w:val="single" w:sz="4" w:space="0" w:color="5B9BD5" w:themeColor="accent5"/>
                  </w:tcBorders>
                </w:tcPr>
                <w:p w14:paraId="6E8283E2"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作业</w:t>
                  </w:r>
                  <w:r w:rsidRPr="006268C9">
                    <w:rPr>
                      <w:rFonts w:eastAsiaTheme="minorEastAsia" w:cs="Calibri"/>
                      <w:sz w:val="24"/>
                      <w:szCs w:val="24"/>
                      <w:lang w:eastAsia="zh-CN"/>
                    </w:rPr>
                    <w:t>3</w:t>
                  </w:r>
                </w:p>
              </w:tc>
              <w:tc>
                <w:tcPr>
                  <w:tcW w:w="735" w:type="pct"/>
                  <w:tcBorders>
                    <w:top w:val="single" w:sz="4" w:space="0" w:color="5B9BD5" w:themeColor="accent5"/>
                    <w:bottom w:val="single" w:sz="4" w:space="0" w:color="5B9BD5" w:themeColor="accent5"/>
                  </w:tcBorders>
                </w:tcPr>
                <w:p w14:paraId="200A577C"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w:t>
                  </w:r>
                </w:p>
              </w:tc>
              <w:tc>
                <w:tcPr>
                  <w:tcW w:w="3603" w:type="pct"/>
                  <w:tcBorders>
                    <w:top w:val="single" w:sz="4" w:space="0" w:color="5B9BD5" w:themeColor="accent5"/>
                    <w:bottom w:val="single" w:sz="4" w:space="0" w:color="5B9BD5" w:themeColor="accent5"/>
                  </w:tcBorders>
                </w:tcPr>
                <w:p w14:paraId="47CAF68E" w14:textId="77777777" w:rsidR="00AA29EF" w:rsidRPr="006268C9" w:rsidRDefault="00AA29EF" w:rsidP="00DD0553">
                  <w:pPr>
                    <w:spacing w:after="0" w:line="240" w:lineRule="auto"/>
                    <w:jc w:val="both"/>
                    <w:rPr>
                      <w:rFonts w:eastAsiaTheme="minorEastAsia" w:cs="Calibri"/>
                      <w:sz w:val="24"/>
                      <w:szCs w:val="24"/>
                      <w:lang w:eastAsia="zh-CN"/>
                    </w:rPr>
                  </w:pPr>
                  <w:r w:rsidRPr="006268C9">
                    <w:rPr>
                      <w:rFonts w:eastAsiaTheme="minorEastAsia" w:cs="Calibri"/>
                      <w:sz w:val="24"/>
                      <w:szCs w:val="24"/>
                      <w:lang w:eastAsia="zh-CN"/>
                    </w:rPr>
                    <w:t>反馈调查</w:t>
                  </w:r>
                </w:p>
                <w:p w14:paraId="50617C81"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Feedback Survey</w:t>
                  </w:r>
                </w:p>
              </w:tc>
            </w:tr>
            <w:tr w:rsidR="00AA29EF" w:rsidRPr="006268C9" w14:paraId="0C58C3DF" w14:textId="77777777" w:rsidTr="00DD0553">
              <w:tc>
                <w:tcPr>
                  <w:tcW w:w="662" w:type="pct"/>
                  <w:tcBorders>
                    <w:top w:val="single" w:sz="4" w:space="0" w:color="5B9BD5" w:themeColor="accent5"/>
                    <w:bottom w:val="single" w:sz="4" w:space="0" w:color="5B9BD5" w:themeColor="accent5"/>
                  </w:tcBorders>
                </w:tcPr>
                <w:p w14:paraId="540DF0B8"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课程</w:t>
                  </w:r>
                  <w:r w:rsidRPr="006268C9">
                    <w:rPr>
                      <w:rFonts w:eastAsiaTheme="minorEastAsia" w:cs="Calibri"/>
                      <w:sz w:val="24"/>
                      <w:szCs w:val="24"/>
                      <w:lang w:eastAsia="zh-CN"/>
                    </w:rPr>
                    <w:t>10</w:t>
                  </w:r>
                </w:p>
              </w:tc>
              <w:tc>
                <w:tcPr>
                  <w:tcW w:w="735" w:type="pct"/>
                  <w:tcBorders>
                    <w:top w:val="single" w:sz="4" w:space="0" w:color="5B9BD5" w:themeColor="accent5"/>
                    <w:bottom w:val="single" w:sz="4" w:space="0" w:color="5B9BD5" w:themeColor="accent5"/>
                  </w:tcBorders>
                </w:tcPr>
                <w:p w14:paraId="35D8A8D2"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r w:rsidRPr="006268C9">
                    <w:rPr>
                      <w:rFonts w:eastAsiaTheme="minorEastAsia" w:cs="Calibri"/>
                      <w:sz w:val="24"/>
                      <w:szCs w:val="24"/>
                      <w:lang w:eastAsia="zh-CN"/>
                    </w:rPr>
                    <w:t>小时</w:t>
                  </w:r>
                </w:p>
              </w:tc>
              <w:tc>
                <w:tcPr>
                  <w:tcW w:w="3603" w:type="pct"/>
                  <w:tcBorders>
                    <w:top w:val="single" w:sz="4" w:space="0" w:color="5B9BD5" w:themeColor="accent5"/>
                    <w:bottom w:val="single" w:sz="4" w:space="0" w:color="5B9BD5" w:themeColor="accent5"/>
                  </w:tcBorders>
                </w:tcPr>
                <w:p w14:paraId="53D1624B"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演讲技巧：做一个简短的学术演讲</w:t>
                  </w:r>
                </w:p>
                <w:p w14:paraId="22B4C791"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 xml:space="preserve">Presentation Skills: Making a Short Academic presentation </w:t>
                  </w:r>
                </w:p>
              </w:tc>
            </w:tr>
          </w:tbl>
          <w:p w14:paraId="445EEC59" w14:textId="77777777" w:rsidR="00AA29EF" w:rsidRPr="006268C9" w:rsidRDefault="00AA29EF" w:rsidP="00DD0553">
            <w:pPr>
              <w:widowControl w:val="0"/>
              <w:spacing w:after="0" w:line="240" w:lineRule="auto"/>
              <w:jc w:val="both"/>
              <w:rPr>
                <w:rFonts w:eastAsiaTheme="minorEastAsia" w:cs="Calibri"/>
                <w:kern w:val="2"/>
                <w:lang w:eastAsia="zh-CN"/>
              </w:rPr>
            </w:pPr>
          </w:p>
        </w:tc>
      </w:tr>
      <w:tr w:rsidR="00AA29EF" w:rsidRPr="006268C9" w14:paraId="241961BC" w14:textId="77777777" w:rsidTr="00DD0553">
        <w:tc>
          <w:tcPr>
            <w:tcW w:w="278" w:type="pct"/>
            <w:shd w:val="clear" w:color="auto" w:fill="auto"/>
            <w:tcMar>
              <w:top w:w="0" w:type="dxa"/>
              <w:bottom w:w="0" w:type="dxa"/>
            </w:tcMar>
            <w:vAlign w:val="center"/>
          </w:tcPr>
          <w:p w14:paraId="2B551E5C"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p w14:paraId="7B7A764D" w14:textId="77777777" w:rsidR="00AA29EF" w:rsidRPr="006268C9" w:rsidRDefault="00AA29EF" w:rsidP="00DD0553">
            <w:pPr>
              <w:spacing w:after="0" w:line="240" w:lineRule="auto"/>
              <w:rPr>
                <w:rFonts w:eastAsiaTheme="minorEastAsia" w:cs="Calibri"/>
                <w:b/>
                <w:bCs/>
                <w:color w:val="000000"/>
                <w:sz w:val="24"/>
                <w:szCs w:val="24"/>
                <w:lang w:eastAsia="zh-CN"/>
              </w:rPr>
            </w:pPr>
            <w:r w:rsidRPr="006268C9">
              <w:rPr>
                <w:rFonts w:eastAsiaTheme="minorEastAsia" w:cs="Calibri"/>
                <w:kern w:val="2"/>
                <w:sz w:val="24"/>
                <w:szCs w:val="24"/>
                <w:lang w:eastAsia="zh-CN"/>
              </w:rPr>
              <w:t>备注：以上课程时间安排为拟定，具体安排视情况会略有调整。</w:t>
            </w:r>
          </w:p>
        </w:tc>
      </w:tr>
    </w:tbl>
    <w:p w14:paraId="7CC72337" w14:textId="77777777" w:rsidR="00AA29EF" w:rsidRPr="006268C9" w:rsidRDefault="00AA29EF" w:rsidP="00AA29EF">
      <w:pPr>
        <w:spacing w:after="160" w:line="240" w:lineRule="auto"/>
        <w:rPr>
          <w:rFonts w:eastAsiaTheme="minorEastAsia" w:cs="Calibri"/>
          <w:b/>
          <w:bCs/>
          <w:lang w:eastAsia="zh-CN"/>
        </w:rPr>
      </w:pPr>
      <w:r w:rsidRPr="006268C9">
        <w:rPr>
          <w:rFonts w:eastAsiaTheme="minorEastAsia" w:cs="Calibri"/>
          <w:b/>
          <w:bCs/>
          <w:lang w:eastAsia="zh-CN"/>
        </w:rPr>
        <w:br w:type="page"/>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AA29EF" w:rsidRPr="006268C9" w14:paraId="6F606CFA" w14:textId="77777777" w:rsidTr="00DD0553">
        <w:trPr>
          <w:trHeight w:val="567"/>
        </w:trPr>
        <w:tc>
          <w:tcPr>
            <w:tcW w:w="600" w:type="dxa"/>
            <w:shd w:val="clear" w:color="auto" w:fill="0057B8"/>
            <w:vAlign w:val="center"/>
          </w:tcPr>
          <w:p w14:paraId="7E9EDE7A"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kern w:val="44"/>
                <w:sz w:val="44"/>
                <w:szCs w:val="21"/>
                <w:lang w:eastAsia="zh-CN"/>
              </w:rPr>
            </w:pPr>
            <w:r w:rsidRPr="006268C9">
              <w:rPr>
                <w:rFonts w:eastAsiaTheme="minorEastAsia" w:cs="Calibri"/>
                <w:b/>
                <w:bCs/>
                <w:noProof/>
                <w:kern w:val="44"/>
                <w:sz w:val="44"/>
                <w:szCs w:val="21"/>
                <w:lang w:eastAsia="zh-CN"/>
              </w:rPr>
              <w:lastRenderedPageBreak/>
              <w:drawing>
                <wp:inline distT="0" distB="0" distL="0" distR="0" wp14:anchorId="31470980" wp14:editId="0D44470C">
                  <wp:extent cx="288000" cy="288000"/>
                  <wp:effectExtent l="0" t="0" r="0" b="0"/>
                  <wp:docPr id="10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2" cstate="email">
                            <a:extLst>
                              <a:ext uri="{28A0092B-C50C-407E-A947-70E740481C1C}">
                                <a14:useLocalDpi xmlns:a14="http://schemas.microsoft.com/office/drawing/2010/main"/>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2FC9E4EF"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color w:val="FFFFFF"/>
                <w:kern w:val="44"/>
                <w:sz w:val="44"/>
                <w:szCs w:val="21"/>
                <w:lang w:eastAsia="zh-CN"/>
              </w:rPr>
            </w:pPr>
            <w:bookmarkStart w:id="24" w:name="附件2：商业与管理"/>
            <w:r w:rsidRPr="006268C9">
              <w:rPr>
                <w:rFonts w:eastAsiaTheme="minorEastAsia" w:cs="Calibri"/>
                <w:b/>
                <w:bCs/>
                <w:color w:val="FFFFFF"/>
                <w:kern w:val="44"/>
                <w:sz w:val="32"/>
                <w:szCs w:val="32"/>
                <w:lang w:eastAsia="zh-CN"/>
              </w:rPr>
              <w:t>附件</w:t>
            </w:r>
            <w:r w:rsidRPr="006268C9">
              <w:rPr>
                <w:rFonts w:eastAsiaTheme="minorEastAsia" w:cs="Calibri"/>
                <w:b/>
                <w:bCs/>
                <w:color w:val="FFFFFF"/>
                <w:kern w:val="44"/>
                <w:sz w:val="32"/>
                <w:szCs w:val="32"/>
                <w:lang w:eastAsia="zh-CN"/>
              </w:rPr>
              <w:t>2</w:t>
            </w:r>
            <w:r w:rsidRPr="006268C9">
              <w:rPr>
                <w:rFonts w:eastAsiaTheme="minorEastAsia" w:cs="Calibri"/>
                <w:b/>
                <w:bCs/>
                <w:color w:val="FFFFFF"/>
                <w:kern w:val="44"/>
                <w:sz w:val="32"/>
                <w:szCs w:val="32"/>
                <w:lang w:eastAsia="zh-CN"/>
              </w:rPr>
              <w:t>：商业与管理</w:t>
            </w:r>
            <w:bookmarkEnd w:id="24"/>
          </w:p>
        </w:tc>
      </w:tr>
    </w:tbl>
    <w:p w14:paraId="6141AFF3" w14:textId="77777777" w:rsidR="00AA29EF" w:rsidRPr="006268C9" w:rsidRDefault="00AA29EF" w:rsidP="00AA29EF">
      <w:pPr>
        <w:widowControl w:val="0"/>
        <w:spacing w:after="0" w:line="240" w:lineRule="auto"/>
        <w:jc w:val="both"/>
        <w:rPr>
          <w:rFonts w:eastAsiaTheme="minorEastAsia" w:cs="Calibr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AA29EF" w:rsidRPr="006268C9" w14:paraId="3B986630" w14:textId="77777777" w:rsidTr="00DD0553">
        <w:trPr>
          <w:trHeight w:val="567"/>
        </w:trPr>
        <w:tc>
          <w:tcPr>
            <w:tcW w:w="278" w:type="pct"/>
            <w:shd w:val="clear" w:color="auto" w:fill="auto"/>
            <w:tcMar>
              <w:top w:w="0" w:type="dxa"/>
              <w:bottom w:w="0" w:type="dxa"/>
            </w:tcMar>
            <w:vAlign w:val="center"/>
          </w:tcPr>
          <w:p w14:paraId="3007E44E" w14:textId="77777777" w:rsidR="00AA29EF" w:rsidRPr="006268C9" w:rsidRDefault="00AA29EF" w:rsidP="00DD0553">
            <w:pPr>
              <w:widowControl w:val="0"/>
              <w:spacing w:after="0" w:line="240" w:lineRule="auto"/>
              <w:jc w:val="center"/>
              <w:rPr>
                <w:rFonts w:eastAsiaTheme="minorEastAsia" w:cs="Calibri"/>
                <w:b/>
                <w:bCs/>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0F665F25" wp14:editId="655CC25D">
                  <wp:extent cx="252000" cy="252000"/>
                  <wp:effectExtent l="0" t="0" r="0" b="0"/>
                  <wp:docPr id="109" name="图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9CE54CF" w14:textId="77777777" w:rsidR="00AA29EF" w:rsidRPr="006268C9" w:rsidRDefault="00AA29EF" w:rsidP="00DD0553">
            <w:pPr>
              <w:widowControl w:val="0"/>
              <w:spacing w:after="0" w:line="240" w:lineRule="auto"/>
              <w:jc w:val="both"/>
              <w:rPr>
                <w:rFonts w:eastAsiaTheme="minorEastAsia" w:cs="Calibri"/>
                <w:color w:val="0057B8"/>
                <w:kern w:val="2"/>
                <w:sz w:val="32"/>
                <w:szCs w:val="32"/>
                <w:lang w:eastAsia="zh-CN"/>
              </w:rPr>
            </w:pPr>
            <w:r w:rsidRPr="006268C9">
              <w:rPr>
                <w:rFonts w:eastAsiaTheme="minorEastAsia" w:cs="Calibri"/>
                <w:b/>
                <w:bCs/>
                <w:color w:val="0057B8"/>
                <w:kern w:val="2"/>
                <w:sz w:val="28"/>
                <w:szCs w:val="28"/>
                <w:lang w:eastAsia="zh-CN"/>
              </w:rPr>
              <w:t>课程概览</w:t>
            </w:r>
          </w:p>
        </w:tc>
      </w:tr>
      <w:tr w:rsidR="00AA29EF" w:rsidRPr="006268C9" w14:paraId="314A2350" w14:textId="77777777" w:rsidTr="00DD0553">
        <w:tc>
          <w:tcPr>
            <w:tcW w:w="278" w:type="pct"/>
            <w:shd w:val="clear" w:color="auto" w:fill="auto"/>
            <w:tcMar>
              <w:top w:w="0" w:type="dxa"/>
              <w:bottom w:w="0" w:type="dxa"/>
            </w:tcMar>
            <w:vAlign w:val="center"/>
          </w:tcPr>
          <w:p w14:paraId="609502DF"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4F9C1122" w14:textId="77777777" w:rsidR="00AA29EF" w:rsidRPr="006268C9" w:rsidRDefault="00AA29EF" w:rsidP="00DD0553">
            <w:pPr>
              <w:widowControl w:val="0"/>
              <w:spacing w:beforeLines="50" w:before="120" w:afterLines="50" w:after="12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为什么一些公司会比其他公司更成功？这是商业战略的根本问题。具有竞争优势的公司往往有卓越的业绩表现，因此本课程将研究公司如何发展和保持竞争优势。管理领域的战略将帮助总经理</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与负责特定职能的职能经理相对：如财务，生产、营销、人力资源、</w:t>
            </w:r>
            <w:r w:rsidRPr="006268C9">
              <w:rPr>
                <w:rFonts w:eastAsiaTheme="minorEastAsia" w:cs="Calibri"/>
                <w:kern w:val="2"/>
                <w:sz w:val="24"/>
                <w:szCs w:val="24"/>
                <w:lang w:eastAsia="zh-CN"/>
              </w:rPr>
              <w:t>IT</w:t>
            </w:r>
            <w:r w:rsidRPr="006268C9">
              <w:rPr>
                <w:rFonts w:eastAsiaTheme="minorEastAsia" w:cs="Calibri"/>
                <w:kern w:val="2"/>
                <w:sz w:val="24"/>
                <w:szCs w:val="24"/>
                <w:lang w:eastAsia="zh-CN"/>
              </w:rPr>
              <w:t>等</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更好地决策，提高企业的长期竞争优势，并为其主要利益相关者创造价值。战略领域由理论、概念、方法和工具组成，高级管理人员可以使用它来确保组织的盈利和长期增长。</w:t>
            </w:r>
          </w:p>
        </w:tc>
      </w:tr>
      <w:tr w:rsidR="00AA29EF" w:rsidRPr="006268C9" w14:paraId="6BC65AB5" w14:textId="77777777" w:rsidTr="00DD0553">
        <w:trPr>
          <w:trHeight w:val="567"/>
        </w:trPr>
        <w:tc>
          <w:tcPr>
            <w:tcW w:w="278" w:type="pct"/>
            <w:shd w:val="clear" w:color="auto" w:fill="auto"/>
            <w:tcMar>
              <w:top w:w="0" w:type="dxa"/>
              <w:bottom w:w="0" w:type="dxa"/>
            </w:tcMar>
            <w:vAlign w:val="center"/>
          </w:tcPr>
          <w:p w14:paraId="0439855D"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32996545" wp14:editId="41CEC8BB">
                  <wp:extent cx="252000" cy="252000"/>
                  <wp:effectExtent l="0" t="0" r="0" b="0"/>
                  <wp:docPr id="110" name="图形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DBDF756" w14:textId="77777777" w:rsidR="00AA29EF" w:rsidRPr="006268C9" w:rsidRDefault="00AA29EF" w:rsidP="00DD0553">
            <w:pPr>
              <w:widowControl w:val="0"/>
              <w:spacing w:after="0" w:line="240" w:lineRule="auto"/>
              <w:jc w:val="both"/>
              <w:rPr>
                <w:rFonts w:eastAsiaTheme="minorEastAsia" w:cs="Calibri"/>
                <w:b/>
                <w:bCs/>
                <w:color w:val="0057B8"/>
                <w:kern w:val="2"/>
                <w:sz w:val="28"/>
                <w:szCs w:val="28"/>
                <w:lang w:eastAsia="zh-CN"/>
              </w:rPr>
            </w:pPr>
            <w:r w:rsidRPr="006268C9">
              <w:rPr>
                <w:rFonts w:eastAsiaTheme="minorEastAsia" w:cs="Calibri"/>
                <w:b/>
                <w:bCs/>
                <w:color w:val="0057B8"/>
                <w:kern w:val="2"/>
                <w:sz w:val="28"/>
                <w:szCs w:val="28"/>
                <w:lang w:eastAsia="zh-CN"/>
              </w:rPr>
              <w:t>学习成果</w:t>
            </w:r>
          </w:p>
        </w:tc>
      </w:tr>
      <w:tr w:rsidR="00AA29EF" w:rsidRPr="006268C9" w14:paraId="282A447D" w14:textId="77777777" w:rsidTr="00DD0553">
        <w:tc>
          <w:tcPr>
            <w:tcW w:w="278" w:type="pct"/>
            <w:shd w:val="clear" w:color="auto" w:fill="auto"/>
            <w:tcMar>
              <w:top w:w="0" w:type="dxa"/>
              <w:bottom w:w="0" w:type="dxa"/>
            </w:tcMar>
            <w:vAlign w:val="center"/>
          </w:tcPr>
          <w:p w14:paraId="3392C1FF"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20293160" w14:textId="77777777" w:rsidR="00AA29EF" w:rsidRPr="006268C9" w:rsidRDefault="00AA29EF" w:rsidP="00DD0553">
            <w:pPr>
              <w:widowControl w:val="0"/>
              <w:spacing w:beforeLines="50" w:before="120" w:after="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课程的重点是帮助学员发展技能，使他们能够在面对不确定性和复杂性时做出有利的战略决策。完成课程后，学员将能够综合应用学习的概念和框架来解决具有挑战性的战略管理问题，包括：</w:t>
            </w:r>
          </w:p>
          <w:p w14:paraId="6757EC44" w14:textId="77777777" w:rsidR="00AA29EF" w:rsidRPr="006268C9" w:rsidRDefault="00AA29EF">
            <w:pPr>
              <w:widowControl w:val="0"/>
              <w:numPr>
                <w:ilvl w:val="0"/>
                <w:numId w:val="4"/>
              </w:numPr>
              <w:spacing w:after="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分析行业结构和环境趋势以评估行业潜力</w:t>
            </w:r>
          </w:p>
          <w:p w14:paraId="330FD5FA" w14:textId="77777777" w:rsidR="00AA29EF" w:rsidRPr="006268C9" w:rsidRDefault="00AA29EF">
            <w:pPr>
              <w:widowControl w:val="0"/>
              <w:numPr>
                <w:ilvl w:val="0"/>
                <w:numId w:val="4"/>
              </w:numPr>
              <w:spacing w:after="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评估公司的竞争地位与公司级的资源和能力</w:t>
            </w:r>
          </w:p>
          <w:p w14:paraId="0190B988" w14:textId="77777777" w:rsidR="00AA29EF" w:rsidRPr="006268C9" w:rsidRDefault="00AA29EF">
            <w:pPr>
              <w:widowControl w:val="0"/>
              <w:numPr>
                <w:ilvl w:val="0"/>
                <w:numId w:val="4"/>
              </w:numPr>
              <w:spacing w:afterLines="50" w:after="12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制定业务部门和企业战略，在面对不确定性和复杂性时获得竞争优势</w:t>
            </w:r>
          </w:p>
        </w:tc>
      </w:tr>
      <w:tr w:rsidR="00AA29EF" w:rsidRPr="006268C9" w14:paraId="3A41EAAD" w14:textId="77777777" w:rsidTr="00DD0553">
        <w:trPr>
          <w:trHeight w:val="567"/>
        </w:trPr>
        <w:tc>
          <w:tcPr>
            <w:tcW w:w="278" w:type="pct"/>
            <w:shd w:val="clear" w:color="auto" w:fill="auto"/>
            <w:tcMar>
              <w:top w:w="0" w:type="dxa"/>
              <w:bottom w:w="0" w:type="dxa"/>
            </w:tcMar>
            <w:vAlign w:val="center"/>
          </w:tcPr>
          <w:p w14:paraId="78923E15"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34F77E68" wp14:editId="15B938C5">
                  <wp:extent cx="252000" cy="252000"/>
                  <wp:effectExtent l="0" t="0" r="0" b="0"/>
                  <wp:docPr id="111" name="图形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D64ACB2"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教学方式</w:t>
            </w:r>
          </w:p>
        </w:tc>
      </w:tr>
      <w:tr w:rsidR="00AA29EF" w:rsidRPr="006268C9" w14:paraId="338C65BA" w14:textId="77777777" w:rsidTr="00DD0553">
        <w:tc>
          <w:tcPr>
            <w:tcW w:w="278" w:type="pct"/>
            <w:shd w:val="clear" w:color="auto" w:fill="auto"/>
            <w:tcMar>
              <w:top w:w="0" w:type="dxa"/>
              <w:bottom w:w="0" w:type="dxa"/>
            </w:tcMar>
            <w:vAlign w:val="center"/>
          </w:tcPr>
          <w:p w14:paraId="0DD4C9AA"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374937EE" w14:textId="77777777" w:rsidR="00AA29EF" w:rsidRPr="006268C9" w:rsidRDefault="00AA29EF" w:rsidP="00DD0553">
            <w:pPr>
              <w:widowControl w:val="0"/>
              <w:spacing w:beforeLines="50" w:before="120" w:after="0" w:line="240" w:lineRule="auto"/>
              <w:jc w:val="both"/>
              <w:rPr>
                <w:rFonts w:eastAsiaTheme="minorEastAsia" w:cs="Calibri"/>
                <w:b/>
                <w:bCs/>
                <w:kern w:val="2"/>
                <w:sz w:val="24"/>
                <w:szCs w:val="24"/>
                <w:lang w:eastAsia="zh-CN"/>
              </w:rPr>
            </w:pPr>
            <w:r w:rsidRPr="006268C9">
              <w:rPr>
                <w:rFonts w:eastAsiaTheme="minorEastAsia" w:cs="Calibri"/>
                <w:b/>
                <w:bCs/>
                <w:kern w:val="2"/>
                <w:sz w:val="24"/>
                <w:szCs w:val="24"/>
                <w:lang w:eastAsia="zh-CN"/>
              </w:rPr>
              <w:t>教学理念</w:t>
            </w:r>
          </w:p>
          <w:p w14:paraId="0EF36FA5" w14:textId="77777777" w:rsidR="00AA29EF" w:rsidRPr="006268C9" w:rsidRDefault="00AA29EF" w:rsidP="00DD0553">
            <w:pPr>
              <w:widowControl w:val="0"/>
              <w:spacing w:afterLines="50" w:after="12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此门课程有三个主要目标。首先，导师将会为学员提供一套工具，用来评估、发起和详细阐述新的公司和商业战略。其次，导师将引导学员用批判性思维去思考问题，培养学员的思辨能力，这一技能在学员在未来的职业生涯和个人生活中非常重要，将帮助学员分析和适应商业领域的各种情况。第三，导师将把学术研究的成果与从业者人员的经验相结合。当学员们在学习过程中融入自己的经历时，这门课的价值就会最大化。</w:t>
            </w:r>
          </w:p>
          <w:p w14:paraId="2C0EB9AD" w14:textId="77777777" w:rsidR="00AA29EF" w:rsidRPr="006268C9" w:rsidRDefault="00AA29EF" w:rsidP="00DD0553">
            <w:pPr>
              <w:widowControl w:val="0"/>
              <w:spacing w:after="0" w:line="240" w:lineRule="auto"/>
              <w:jc w:val="both"/>
              <w:rPr>
                <w:rFonts w:eastAsiaTheme="minorEastAsia" w:cs="Calibri"/>
                <w:b/>
                <w:bCs/>
                <w:kern w:val="2"/>
                <w:sz w:val="24"/>
                <w:szCs w:val="24"/>
                <w:lang w:eastAsia="zh-CN"/>
              </w:rPr>
            </w:pPr>
            <w:r w:rsidRPr="006268C9">
              <w:rPr>
                <w:rFonts w:eastAsiaTheme="minorEastAsia" w:cs="Calibri"/>
                <w:b/>
                <w:bCs/>
                <w:kern w:val="2"/>
                <w:sz w:val="24"/>
                <w:szCs w:val="24"/>
                <w:lang w:eastAsia="zh-CN"/>
              </w:rPr>
              <w:t>授课方式</w:t>
            </w:r>
          </w:p>
          <w:p w14:paraId="4BF5E62F" w14:textId="77777777" w:rsidR="00AA29EF" w:rsidRPr="006268C9" w:rsidRDefault="00AA29EF" w:rsidP="00DD0553">
            <w:pPr>
              <w:widowControl w:val="0"/>
              <w:spacing w:afterLines="50" w:after="12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本课程将通过案例讨论、视频和授课多种形式进行。课程教学方式多样，可保持同学们学习的新鲜感，并吸引不同学习风格的学习者。每节课程将集中于公司战略决策的一个部分，结合理论内容</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特别是用来展示、构架和分析企业战略的工具</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和实际案例。课程将邀请学员参与并分享他们对课程内容相关理论和实践的思考，学员可自由地进行提问和讨论，特别是当想要澄清或提问课程内容的时候。课程还包含案例分析与挑战。</w:t>
            </w:r>
          </w:p>
        </w:tc>
      </w:tr>
      <w:tr w:rsidR="00AA29EF" w:rsidRPr="006268C9" w14:paraId="7C19267B" w14:textId="77777777" w:rsidTr="00DD0553">
        <w:trPr>
          <w:trHeight w:val="567"/>
        </w:trPr>
        <w:tc>
          <w:tcPr>
            <w:tcW w:w="278" w:type="pct"/>
            <w:shd w:val="clear" w:color="auto" w:fill="auto"/>
            <w:tcMar>
              <w:top w:w="0" w:type="dxa"/>
              <w:bottom w:w="0" w:type="dxa"/>
            </w:tcMar>
            <w:vAlign w:val="center"/>
          </w:tcPr>
          <w:p w14:paraId="2C276371"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7DC3A100" wp14:editId="5504691F">
                  <wp:extent cx="252000" cy="252000"/>
                  <wp:effectExtent l="0" t="0" r="0" b="0"/>
                  <wp:docPr id="112" name="图形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E1EBBD7"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课程师资</w:t>
            </w:r>
          </w:p>
        </w:tc>
      </w:tr>
      <w:tr w:rsidR="00AA29EF" w:rsidRPr="006268C9" w14:paraId="5F3925DB" w14:textId="77777777" w:rsidTr="00DD0553">
        <w:trPr>
          <w:trHeight w:val="567"/>
        </w:trPr>
        <w:tc>
          <w:tcPr>
            <w:tcW w:w="278" w:type="pct"/>
            <w:shd w:val="clear" w:color="auto" w:fill="auto"/>
            <w:tcMar>
              <w:top w:w="0" w:type="dxa"/>
              <w:bottom w:w="0" w:type="dxa"/>
            </w:tcMar>
            <w:vAlign w:val="center"/>
          </w:tcPr>
          <w:p w14:paraId="6BE634CB"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p>
        </w:tc>
        <w:tc>
          <w:tcPr>
            <w:tcW w:w="4722" w:type="pct"/>
            <w:shd w:val="clear" w:color="auto" w:fill="auto"/>
            <w:tcMar>
              <w:top w:w="0" w:type="dxa"/>
              <w:bottom w:w="0" w:type="dxa"/>
            </w:tcMar>
          </w:tcPr>
          <w:p w14:paraId="7984302D" w14:textId="77777777" w:rsidR="00AA29EF" w:rsidRPr="006268C9" w:rsidRDefault="00AA29EF" w:rsidP="00DD0553">
            <w:pPr>
              <w:widowControl w:val="0"/>
              <w:spacing w:after="0" w:line="240" w:lineRule="auto"/>
              <w:jc w:val="both"/>
              <w:rPr>
                <w:rFonts w:eastAsiaTheme="minorEastAsia" w:cs="Calibri"/>
                <w:b/>
                <w:bCs/>
                <w:color w:val="0057B8"/>
                <w:kern w:val="2"/>
                <w:sz w:val="28"/>
                <w:szCs w:val="28"/>
                <w:lang w:eastAsia="zh-CN"/>
              </w:rPr>
            </w:pPr>
            <w:r w:rsidRPr="006268C9">
              <w:rPr>
                <w:rFonts w:eastAsiaTheme="minorEastAsia" w:cs="Calibri"/>
                <w:sz w:val="24"/>
                <w:szCs w:val="24"/>
                <w:lang w:eastAsia="zh-CN"/>
              </w:rPr>
              <w:t>本课程的师资由剑桥大学格顿学院指定。以下</w:t>
            </w:r>
            <w:proofErr w:type="gramStart"/>
            <w:r w:rsidRPr="006268C9">
              <w:rPr>
                <w:rFonts w:eastAsiaTheme="minorEastAsia" w:cs="Calibri"/>
                <w:sz w:val="24"/>
                <w:szCs w:val="24"/>
                <w:lang w:eastAsia="zh-CN"/>
              </w:rPr>
              <w:t>为往期课程</w:t>
            </w:r>
            <w:proofErr w:type="gramEnd"/>
            <w:r w:rsidRPr="006268C9">
              <w:rPr>
                <w:rFonts w:eastAsiaTheme="minorEastAsia" w:cs="Calibri"/>
                <w:sz w:val="24"/>
                <w:szCs w:val="24"/>
                <w:lang w:eastAsia="zh-CN"/>
              </w:rPr>
              <w:t>的师资，仅供参考。</w:t>
            </w:r>
          </w:p>
        </w:tc>
      </w:tr>
      <w:tr w:rsidR="00AA29EF" w:rsidRPr="006268C9" w14:paraId="7C7B5500" w14:textId="77777777" w:rsidTr="00DD0553">
        <w:tc>
          <w:tcPr>
            <w:tcW w:w="278" w:type="pct"/>
            <w:shd w:val="clear" w:color="auto" w:fill="auto"/>
            <w:tcMar>
              <w:top w:w="0" w:type="dxa"/>
              <w:bottom w:w="0" w:type="dxa"/>
            </w:tcMar>
            <w:vAlign w:val="center"/>
          </w:tcPr>
          <w:p w14:paraId="2E6E37F9"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p w14:paraId="55661722" w14:textId="77777777" w:rsidR="00AA29EF" w:rsidRPr="006268C9" w:rsidRDefault="00AA29EF" w:rsidP="00DD0553">
            <w:pPr>
              <w:widowControl w:val="0"/>
              <w:spacing w:after="0" w:line="240" w:lineRule="auto"/>
              <w:jc w:val="both"/>
              <w:rPr>
                <w:rFonts w:eastAsiaTheme="minorEastAsia" w:cs="Calibri"/>
                <w:b/>
                <w:bCs/>
                <w:color w:val="0057B8"/>
                <w:kern w:val="2"/>
                <w:sz w:val="24"/>
                <w:szCs w:val="24"/>
                <w:lang w:eastAsia="zh-CN"/>
              </w:rPr>
            </w:pPr>
            <w:r w:rsidRPr="006268C9">
              <w:rPr>
                <w:rFonts w:eastAsiaTheme="minorEastAsia" w:cs="Calibri"/>
                <w:b/>
                <w:bCs/>
                <w:color w:val="0057B8"/>
                <w:kern w:val="2"/>
                <w:sz w:val="24"/>
                <w:szCs w:val="24"/>
                <w:lang w:eastAsia="zh-CN"/>
              </w:rPr>
              <w:t xml:space="preserve">Dr L. </w:t>
            </w:r>
            <w:proofErr w:type="spellStart"/>
            <w:r w:rsidRPr="006268C9">
              <w:rPr>
                <w:rFonts w:eastAsiaTheme="minorEastAsia" w:cs="Calibri"/>
                <w:b/>
                <w:bCs/>
                <w:color w:val="0057B8"/>
                <w:kern w:val="2"/>
                <w:sz w:val="24"/>
                <w:szCs w:val="24"/>
                <w:lang w:eastAsia="zh-CN"/>
              </w:rPr>
              <w:t>Paolella</w:t>
            </w:r>
            <w:proofErr w:type="spellEnd"/>
            <w:r w:rsidRPr="006268C9">
              <w:rPr>
                <w:rFonts w:eastAsiaTheme="minorEastAsia" w:cs="Calibri"/>
                <w:b/>
                <w:bCs/>
                <w:color w:val="0057B8"/>
                <w:kern w:val="2"/>
                <w:sz w:val="24"/>
                <w:szCs w:val="24"/>
                <w:lang w:eastAsia="zh-CN"/>
              </w:rPr>
              <w:t xml:space="preserve"> (</w:t>
            </w:r>
            <w:r w:rsidRPr="006268C9">
              <w:rPr>
                <w:rFonts w:eastAsiaTheme="minorEastAsia" w:cs="Calibri"/>
                <w:b/>
                <w:bCs/>
                <w:color w:val="0057B8"/>
                <w:kern w:val="2"/>
                <w:sz w:val="24"/>
                <w:szCs w:val="24"/>
                <w:lang w:eastAsia="zh-CN"/>
              </w:rPr>
              <w:t>莱昂内尔</w:t>
            </w:r>
            <w:r w:rsidRPr="006268C9">
              <w:rPr>
                <w:rFonts w:eastAsiaTheme="minorEastAsia" w:cs="Calibri"/>
                <w:b/>
                <w:bCs/>
                <w:color w:val="0057B8"/>
                <w:kern w:val="2"/>
                <w:sz w:val="24"/>
                <w:szCs w:val="24"/>
                <w:lang w:eastAsia="zh-CN"/>
              </w:rPr>
              <w:t>·</w:t>
            </w:r>
            <w:r w:rsidRPr="006268C9">
              <w:rPr>
                <w:rFonts w:eastAsiaTheme="minorEastAsia" w:cs="Calibri"/>
                <w:b/>
                <w:bCs/>
                <w:color w:val="0057B8"/>
                <w:kern w:val="2"/>
                <w:sz w:val="24"/>
                <w:szCs w:val="24"/>
                <w:lang w:eastAsia="zh-CN"/>
              </w:rPr>
              <w:t>保莱拉</w:t>
            </w:r>
            <w:r w:rsidRPr="006268C9">
              <w:rPr>
                <w:rFonts w:eastAsiaTheme="minorEastAsia" w:cs="Calibri"/>
                <w:b/>
                <w:bCs/>
                <w:color w:val="0057B8"/>
                <w:kern w:val="2"/>
                <w:sz w:val="24"/>
                <w:szCs w:val="24"/>
                <w:lang w:eastAsia="zh-CN"/>
              </w:rPr>
              <w:t xml:space="preserve">)  </w:t>
            </w:r>
          </w:p>
          <w:p w14:paraId="48925EB9" w14:textId="77777777" w:rsidR="00AA29EF" w:rsidRPr="006268C9" w:rsidRDefault="00AA29EF" w:rsidP="00DD0553">
            <w:pPr>
              <w:widowControl w:val="0"/>
              <w:spacing w:after="0" w:line="240" w:lineRule="auto"/>
              <w:jc w:val="both"/>
              <w:rPr>
                <w:rFonts w:eastAsiaTheme="minorEastAsia" w:cs="Calibri"/>
                <w:b/>
                <w:bCs/>
                <w:color w:val="0057B8"/>
                <w:kern w:val="2"/>
                <w:sz w:val="24"/>
                <w:szCs w:val="24"/>
                <w:lang w:eastAsia="zh-CN"/>
              </w:rPr>
            </w:pPr>
            <w:r w:rsidRPr="006268C9">
              <w:rPr>
                <w:rFonts w:eastAsiaTheme="minorEastAsia" w:cs="Calibri"/>
                <w:b/>
                <w:bCs/>
                <w:color w:val="0057B8"/>
                <w:kern w:val="2"/>
                <w:sz w:val="24"/>
                <w:szCs w:val="24"/>
                <w:lang w:eastAsia="zh-CN"/>
              </w:rPr>
              <w:t>剑桥大学，商学院，副教授</w:t>
            </w:r>
            <w:r w:rsidRPr="006268C9">
              <w:rPr>
                <w:rFonts w:eastAsiaTheme="minorEastAsia" w:cs="Calibri"/>
                <w:b/>
                <w:bCs/>
                <w:color w:val="0057B8"/>
                <w:kern w:val="2"/>
                <w:sz w:val="24"/>
                <w:szCs w:val="24"/>
                <w:lang w:eastAsia="zh-CN"/>
              </w:rPr>
              <w:t xml:space="preserve"> (</w:t>
            </w:r>
            <w:r w:rsidRPr="006268C9">
              <w:rPr>
                <w:rFonts w:eastAsiaTheme="minorEastAsia" w:cs="Calibri"/>
                <w:b/>
                <w:bCs/>
                <w:color w:val="0057B8"/>
                <w:kern w:val="2"/>
                <w:sz w:val="24"/>
                <w:szCs w:val="24"/>
                <w:lang w:eastAsia="zh-CN"/>
              </w:rPr>
              <w:t>战略与组织</w:t>
            </w:r>
            <w:r w:rsidRPr="006268C9">
              <w:rPr>
                <w:rFonts w:eastAsiaTheme="minorEastAsia" w:cs="Calibri"/>
                <w:b/>
                <w:bCs/>
                <w:color w:val="0057B8"/>
                <w:kern w:val="2"/>
                <w:sz w:val="24"/>
                <w:szCs w:val="24"/>
                <w:lang w:eastAsia="zh-CN"/>
              </w:rPr>
              <w:t xml:space="preserve">) </w:t>
            </w:r>
          </w:p>
          <w:p w14:paraId="3248C436" w14:textId="77777777" w:rsidR="00AA29EF" w:rsidRPr="006268C9" w:rsidRDefault="00AA29EF" w:rsidP="00DD0553">
            <w:pPr>
              <w:widowControl w:val="0"/>
              <w:spacing w:afterLines="50" w:after="12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他毕业于巴黎</w:t>
            </w:r>
            <w:r w:rsidRPr="006268C9">
              <w:rPr>
                <w:rFonts w:eastAsiaTheme="minorEastAsia" w:cs="Calibri"/>
                <w:kern w:val="2"/>
                <w:sz w:val="24"/>
                <w:szCs w:val="24"/>
                <w:lang w:eastAsia="zh-CN"/>
              </w:rPr>
              <w:t>-</w:t>
            </w:r>
            <w:r w:rsidRPr="006268C9">
              <w:rPr>
                <w:rFonts w:eastAsiaTheme="minorEastAsia" w:cs="Calibri"/>
                <w:kern w:val="2"/>
                <w:sz w:val="24"/>
                <w:szCs w:val="24"/>
                <w:lang w:eastAsia="zh-CN"/>
              </w:rPr>
              <w:t>萨克雷高等师范学校，然后获得了法国高等社会科学院社会学硕士，巴黎第十大学管理与组织学硕士，以及巴黎高等商学院战略学博士。他的主要研究领域是探讨市场划分</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一组认知和文化相似性的公司</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如何影响公司的社会评价和业绩表现，特别是在国际法律服务市场和伊斯兰银行业中。</w:t>
            </w:r>
          </w:p>
          <w:p w14:paraId="2C9C1FC3" w14:textId="77777777" w:rsidR="00AA29EF" w:rsidRPr="006268C9" w:rsidRDefault="00AA29EF" w:rsidP="00DD0553">
            <w:pPr>
              <w:widowControl w:val="0"/>
              <w:spacing w:afterLines="50" w:after="120" w:line="240" w:lineRule="auto"/>
              <w:jc w:val="both"/>
              <w:rPr>
                <w:rFonts w:eastAsiaTheme="minorEastAsia" w:cs="Calibri"/>
                <w:kern w:val="2"/>
                <w:sz w:val="23"/>
                <w:szCs w:val="23"/>
                <w:lang w:eastAsia="zh-CN"/>
              </w:rPr>
            </w:pPr>
            <w:r w:rsidRPr="006268C9">
              <w:rPr>
                <w:rFonts w:eastAsiaTheme="minorEastAsia" w:cs="Calibri"/>
                <w:kern w:val="2"/>
                <w:sz w:val="24"/>
                <w:szCs w:val="24"/>
                <w:lang w:eastAsia="zh-CN"/>
              </w:rPr>
              <w:t>他目前在</w:t>
            </w:r>
            <w:r w:rsidRPr="006268C9">
              <w:rPr>
                <w:rFonts w:eastAsiaTheme="minorEastAsia" w:cs="Calibri"/>
                <w:kern w:val="2"/>
                <w:sz w:val="24"/>
                <w:szCs w:val="24"/>
                <w:lang w:eastAsia="zh-CN"/>
              </w:rPr>
              <w:t>MBA</w:t>
            </w:r>
            <w:r w:rsidRPr="006268C9">
              <w:rPr>
                <w:rFonts w:eastAsiaTheme="minorEastAsia" w:cs="Calibri"/>
                <w:kern w:val="2"/>
                <w:sz w:val="24"/>
                <w:szCs w:val="24"/>
                <w:lang w:eastAsia="zh-CN"/>
              </w:rPr>
              <w:t>课程中教授核心战略课程，他还参与了职业服务公司和战略项目的高级管理人员课程。他于</w:t>
            </w:r>
            <w:r w:rsidRPr="006268C9">
              <w:rPr>
                <w:rFonts w:eastAsiaTheme="minorEastAsia" w:cs="Calibri"/>
                <w:kern w:val="2"/>
                <w:sz w:val="24"/>
                <w:szCs w:val="24"/>
                <w:lang w:eastAsia="zh-CN"/>
              </w:rPr>
              <w:t>2017</w:t>
            </w:r>
            <w:r w:rsidRPr="006268C9">
              <w:rPr>
                <w:rFonts w:eastAsiaTheme="minorEastAsia" w:cs="Calibri"/>
                <w:kern w:val="2"/>
                <w:sz w:val="24"/>
                <w:szCs w:val="24"/>
                <w:lang w:eastAsia="zh-CN"/>
              </w:rPr>
              <w:t>年获得了剑桥商学院教学奖，并于</w:t>
            </w:r>
            <w:r w:rsidRPr="006268C9">
              <w:rPr>
                <w:rFonts w:eastAsiaTheme="minorEastAsia" w:cs="Calibri"/>
                <w:kern w:val="2"/>
                <w:sz w:val="24"/>
                <w:szCs w:val="24"/>
                <w:lang w:eastAsia="zh-CN"/>
              </w:rPr>
              <w:t>2018</w:t>
            </w:r>
            <w:r w:rsidRPr="006268C9">
              <w:rPr>
                <w:rFonts w:eastAsiaTheme="minorEastAsia" w:cs="Calibri"/>
                <w:kern w:val="2"/>
                <w:sz w:val="24"/>
                <w:szCs w:val="24"/>
                <w:lang w:eastAsia="zh-CN"/>
              </w:rPr>
              <w:t>年获得了</w:t>
            </w:r>
            <w:r w:rsidRPr="006268C9">
              <w:rPr>
                <w:rFonts w:eastAsiaTheme="minorEastAsia" w:cs="Calibri"/>
                <w:kern w:val="2"/>
                <w:sz w:val="24"/>
                <w:szCs w:val="24"/>
                <w:lang w:eastAsia="zh-CN"/>
              </w:rPr>
              <w:t>MBA</w:t>
            </w:r>
            <w:r w:rsidRPr="006268C9">
              <w:rPr>
                <w:rFonts w:eastAsiaTheme="minorEastAsia" w:cs="Calibri"/>
                <w:kern w:val="2"/>
                <w:sz w:val="24"/>
                <w:szCs w:val="24"/>
                <w:lang w:eastAsia="zh-CN"/>
              </w:rPr>
              <w:t>教师奖</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由学生</w:t>
            </w:r>
            <w:r w:rsidRPr="006268C9">
              <w:rPr>
                <w:rFonts w:eastAsiaTheme="minorEastAsia" w:cs="Calibri"/>
                <w:kern w:val="2"/>
                <w:sz w:val="24"/>
                <w:szCs w:val="24"/>
                <w:lang w:eastAsia="zh-CN"/>
              </w:rPr>
              <w:lastRenderedPageBreak/>
              <w:t>投票</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，他在</w:t>
            </w:r>
            <w:r w:rsidRPr="006268C9">
              <w:rPr>
                <w:rFonts w:eastAsiaTheme="minorEastAsia" w:cs="Calibri"/>
                <w:kern w:val="2"/>
                <w:sz w:val="24"/>
                <w:szCs w:val="24"/>
                <w:lang w:eastAsia="zh-CN"/>
              </w:rPr>
              <w:t>2019</w:t>
            </w:r>
            <w:r w:rsidRPr="006268C9">
              <w:rPr>
                <w:rFonts w:eastAsiaTheme="minorEastAsia" w:cs="Calibri"/>
                <w:kern w:val="2"/>
                <w:sz w:val="24"/>
                <w:szCs w:val="24"/>
                <w:lang w:eastAsia="zh-CN"/>
              </w:rPr>
              <w:t>年被</w:t>
            </w:r>
            <w:r w:rsidRPr="006268C9">
              <w:rPr>
                <w:rFonts w:eastAsiaTheme="minorEastAsia" w:cs="Calibri"/>
                <w:kern w:val="2"/>
                <w:sz w:val="24"/>
                <w:szCs w:val="24"/>
                <w:lang w:eastAsia="zh-CN"/>
              </w:rPr>
              <w:t>Poets and Quants</w:t>
            </w:r>
            <w:r w:rsidRPr="006268C9">
              <w:rPr>
                <w:rFonts w:eastAsiaTheme="minorEastAsia" w:cs="Calibri"/>
                <w:kern w:val="2"/>
                <w:sz w:val="24"/>
                <w:szCs w:val="24"/>
                <w:lang w:eastAsia="zh-CN"/>
              </w:rPr>
              <w:t>评为</w:t>
            </w:r>
            <w:r w:rsidRPr="006268C9">
              <w:rPr>
                <w:rFonts w:eastAsiaTheme="minorEastAsia" w:cs="Calibri"/>
                <w:kern w:val="2"/>
                <w:sz w:val="24"/>
                <w:szCs w:val="24"/>
                <w:lang w:eastAsia="zh-CN"/>
              </w:rPr>
              <w:t>40</w:t>
            </w:r>
            <w:r w:rsidRPr="006268C9">
              <w:rPr>
                <w:rFonts w:eastAsiaTheme="minorEastAsia" w:cs="Calibri"/>
                <w:kern w:val="2"/>
                <w:sz w:val="24"/>
                <w:szCs w:val="24"/>
                <w:lang w:eastAsia="zh-CN"/>
              </w:rPr>
              <w:t>位</w:t>
            </w:r>
            <w:r w:rsidRPr="006268C9">
              <w:rPr>
                <w:rFonts w:eastAsiaTheme="minorEastAsia" w:cs="Calibri"/>
                <w:kern w:val="2"/>
                <w:sz w:val="24"/>
                <w:szCs w:val="24"/>
                <w:lang w:eastAsia="zh-CN"/>
              </w:rPr>
              <w:t>40</w:t>
            </w:r>
            <w:r w:rsidRPr="006268C9">
              <w:rPr>
                <w:rFonts w:eastAsiaTheme="minorEastAsia" w:cs="Calibri"/>
                <w:kern w:val="2"/>
                <w:sz w:val="24"/>
                <w:szCs w:val="24"/>
                <w:lang w:eastAsia="zh-CN"/>
              </w:rPr>
              <w:t>岁以下最佳教授之一。</w:t>
            </w:r>
          </w:p>
        </w:tc>
      </w:tr>
      <w:tr w:rsidR="00AA29EF" w:rsidRPr="006268C9" w14:paraId="4843E60B" w14:textId="77777777" w:rsidTr="00DD0553">
        <w:trPr>
          <w:trHeight w:val="567"/>
        </w:trPr>
        <w:tc>
          <w:tcPr>
            <w:tcW w:w="278" w:type="pct"/>
            <w:shd w:val="clear" w:color="auto" w:fill="auto"/>
            <w:tcMar>
              <w:top w:w="0" w:type="dxa"/>
              <w:bottom w:w="0" w:type="dxa"/>
            </w:tcMar>
            <w:vAlign w:val="center"/>
          </w:tcPr>
          <w:p w14:paraId="2278E70D"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lastRenderedPageBreak/>
              <w:drawing>
                <wp:inline distT="0" distB="0" distL="0" distR="0" wp14:anchorId="2541A84C" wp14:editId="62E243E0">
                  <wp:extent cx="252000" cy="252000"/>
                  <wp:effectExtent l="0" t="0" r="0" b="0"/>
                  <wp:docPr id="113" name="图形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13448F8E"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项目日程</w:t>
            </w:r>
          </w:p>
        </w:tc>
      </w:tr>
      <w:tr w:rsidR="00AA29EF" w:rsidRPr="006268C9" w14:paraId="11F5ABDF" w14:textId="77777777" w:rsidTr="00DD0553">
        <w:tc>
          <w:tcPr>
            <w:tcW w:w="278" w:type="pct"/>
            <w:shd w:val="clear" w:color="auto" w:fill="auto"/>
            <w:tcMar>
              <w:top w:w="0" w:type="dxa"/>
              <w:bottom w:w="0" w:type="dxa"/>
            </w:tcMar>
            <w:vAlign w:val="center"/>
          </w:tcPr>
          <w:p w14:paraId="6FDD1B52"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803"/>
              <w:gridCol w:w="1205"/>
              <w:gridCol w:w="7629"/>
            </w:tblGrid>
            <w:tr w:rsidR="00AA29EF" w:rsidRPr="006268C9" w14:paraId="1FC1F69D" w14:textId="77777777" w:rsidTr="00DD0553">
              <w:trPr>
                <w:tblHeader/>
              </w:trPr>
              <w:tc>
                <w:tcPr>
                  <w:tcW w:w="417" w:type="pct"/>
                  <w:tcBorders>
                    <w:top w:val="nil"/>
                    <w:bottom w:val="single" w:sz="12" w:space="0" w:color="4472C4" w:themeColor="accent1"/>
                  </w:tcBorders>
                  <w:shd w:val="clear" w:color="auto" w:fill="D9E2F3" w:themeFill="accent1" w:themeFillTint="33"/>
                  <w:hideMark/>
                </w:tcPr>
                <w:p w14:paraId="106E0523"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模块</w:t>
                  </w:r>
                </w:p>
              </w:tc>
              <w:tc>
                <w:tcPr>
                  <w:tcW w:w="625" w:type="pct"/>
                  <w:tcBorders>
                    <w:top w:val="nil"/>
                    <w:bottom w:val="single" w:sz="12" w:space="0" w:color="4472C4" w:themeColor="accent1"/>
                  </w:tcBorders>
                  <w:shd w:val="clear" w:color="auto" w:fill="D9E2F3" w:themeFill="accent1" w:themeFillTint="33"/>
                </w:tcPr>
                <w:p w14:paraId="67C7DC5D"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课程类型</w:t>
                  </w:r>
                </w:p>
              </w:tc>
              <w:tc>
                <w:tcPr>
                  <w:tcW w:w="3958" w:type="pct"/>
                  <w:tcBorders>
                    <w:top w:val="nil"/>
                    <w:bottom w:val="single" w:sz="12" w:space="0" w:color="4472C4" w:themeColor="accent1"/>
                  </w:tcBorders>
                  <w:shd w:val="clear" w:color="auto" w:fill="D9E2F3" w:themeFill="accent1" w:themeFillTint="33"/>
                </w:tcPr>
                <w:p w14:paraId="795DD504"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课程内容</w:t>
                  </w:r>
                </w:p>
              </w:tc>
            </w:tr>
            <w:tr w:rsidR="00AA29EF" w:rsidRPr="006268C9" w14:paraId="4CBABD38" w14:textId="77777777" w:rsidTr="00DD0553">
              <w:trPr>
                <w:trHeight w:val="1137"/>
              </w:trPr>
              <w:tc>
                <w:tcPr>
                  <w:tcW w:w="417" w:type="pct"/>
                  <w:vMerge w:val="restart"/>
                  <w:tcBorders>
                    <w:top w:val="single" w:sz="12" w:space="0" w:color="4472C4" w:themeColor="accent1"/>
                  </w:tcBorders>
                  <w:hideMark/>
                </w:tcPr>
                <w:p w14:paraId="6F1E97C2"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1</w:t>
                  </w:r>
                </w:p>
              </w:tc>
              <w:tc>
                <w:tcPr>
                  <w:tcW w:w="625" w:type="pct"/>
                  <w:tcBorders>
                    <w:top w:val="single" w:sz="12" w:space="0" w:color="4472C4" w:themeColor="accent1"/>
                    <w:bottom w:val="nil"/>
                  </w:tcBorders>
                </w:tcPr>
                <w:p w14:paraId="03B0EC8F" w14:textId="77777777" w:rsidR="00AA29EF" w:rsidRPr="006268C9" w:rsidRDefault="00AA29EF" w:rsidP="00DD0553">
                  <w:pPr>
                    <w:widowControl w:val="0"/>
                    <w:spacing w:after="0" w:line="240" w:lineRule="auto"/>
                    <w:jc w:val="both"/>
                    <w:rPr>
                      <w:rFonts w:eastAsiaTheme="minorEastAsia" w:cs="Calibri"/>
                      <w:color w:val="000000" w:themeColor="text1"/>
                      <w:sz w:val="24"/>
                      <w:szCs w:val="24"/>
                      <w:shd w:val="clear" w:color="auto" w:fill="FFFFFF"/>
                      <w:lang w:eastAsia="zh-CN"/>
                    </w:rPr>
                  </w:pPr>
                  <w:proofErr w:type="spellStart"/>
                  <w:r w:rsidRPr="006268C9">
                    <w:rPr>
                      <w:rFonts w:eastAsiaTheme="minorEastAsia" w:cs="Calibri"/>
                      <w:sz w:val="24"/>
                      <w:szCs w:val="24"/>
                    </w:rPr>
                    <w:t>专业课</w:t>
                  </w:r>
                  <w:proofErr w:type="spellEnd"/>
                </w:p>
              </w:tc>
              <w:tc>
                <w:tcPr>
                  <w:tcW w:w="3958" w:type="pct"/>
                  <w:tcBorders>
                    <w:top w:val="single" w:sz="12" w:space="0" w:color="4472C4" w:themeColor="accent1"/>
                    <w:bottom w:val="nil"/>
                  </w:tcBorders>
                </w:tcPr>
                <w:p w14:paraId="356FDFD3" w14:textId="77777777" w:rsidR="00AA29EF" w:rsidRPr="006268C9" w:rsidRDefault="00AA29EF" w:rsidP="00DD0553">
                  <w:pPr>
                    <w:spacing w:after="0" w:line="240" w:lineRule="auto"/>
                    <w:rPr>
                      <w:rFonts w:eastAsiaTheme="minorEastAsia" w:cs="Calibri"/>
                      <w:b/>
                      <w:bCs/>
                      <w:sz w:val="24"/>
                      <w:szCs w:val="24"/>
                      <w:lang w:eastAsia="zh-CN"/>
                    </w:rPr>
                  </w:pPr>
                  <w:proofErr w:type="spellStart"/>
                  <w:r w:rsidRPr="006268C9">
                    <w:rPr>
                      <w:rFonts w:eastAsiaTheme="minorEastAsia" w:cs="Calibri"/>
                      <w:b/>
                      <w:bCs/>
                      <w:sz w:val="24"/>
                      <w:szCs w:val="24"/>
                    </w:rPr>
                    <w:t>课题：行业分析</w:t>
                  </w:r>
                  <w:proofErr w:type="spellEnd"/>
                  <w:r w:rsidRPr="006268C9">
                    <w:rPr>
                      <w:rFonts w:eastAsiaTheme="minorEastAsia" w:cs="Calibri"/>
                      <w:b/>
                      <w:bCs/>
                      <w:sz w:val="24"/>
                      <w:szCs w:val="24"/>
                      <w:lang w:eastAsia="zh-CN"/>
                    </w:rPr>
                    <w:t>（</w:t>
                  </w:r>
                  <w:r w:rsidRPr="006268C9">
                    <w:rPr>
                      <w:rFonts w:eastAsiaTheme="minorEastAsia" w:cs="Calibri"/>
                      <w:b/>
                      <w:bCs/>
                      <w:sz w:val="24"/>
                      <w:szCs w:val="24"/>
                    </w:rPr>
                    <w:t>Introduction and Industry Analysis</w:t>
                  </w:r>
                  <w:r w:rsidRPr="006268C9">
                    <w:rPr>
                      <w:rFonts w:eastAsiaTheme="minorEastAsia" w:cs="Calibri"/>
                      <w:b/>
                      <w:bCs/>
                      <w:sz w:val="24"/>
                      <w:szCs w:val="24"/>
                      <w:lang w:eastAsia="zh-CN"/>
                    </w:rPr>
                    <w:t>）</w:t>
                  </w:r>
                </w:p>
                <w:p w14:paraId="1FEA6C22" w14:textId="77777777" w:rsidR="00AA29EF" w:rsidRPr="006268C9" w:rsidRDefault="00AA29EF" w:rsidP="00DD0553">
                  <w:pPr>
                    <w:spacing w:after="0" w:line="240" w:lineRule="auto"/>
                    <w:rPr>
                      <w:rFonts w:eastAsiaTheme="minorEastAsia" w:cs="Calibri"/>
                      <w:b/>
                      <w:bCs/>
                      <w:sz w:val="24"/>
                      <w:szCs w:val="24"/>
                    </w:rPr>
                  </w:pPr>
                </w:p>
                <w:p w14:paraId="7F431CF4"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本课程将探讨战略的定义与概念，并研究行业竞争分析，重点关注传统和新兴行业的框架分析。</w:t>
                  </w:r>
                </w:p>
              </w:tc>
            </w:tr>
            <w:tr w:rsidR="00AA29EF" w:rsidRPr="006268C9" w14:paraId="4EE797E3" w14:textId="77777777" w:rsidTr="00DD0553">
              <w:trPr>
                <w:trHeight w:val="20"/>
              </w:trPr>
              <w:tc>
                <w:tcPr>
                  <w:tcW w:w="417" w:type="pct"/>
                  <w:vMerge/>
                  <w:tcBorders>
                    <w:bottom w:val="single" w:sz="4" w:space="0" w:color="5B9BD5" w:themeColor="accent5"/>
                  </w:tcBorders>
                </w:tcPr>
                <w:p w14:paraId="32F9DB7F" w14:textId="77777777" w:rsidR="00AA29EF" w:rsidRPr="006268C9" w:rsidRDefault="00AA29EF" w:rsidP="00DD0553">
                  <w:pPr>
                    <w:spacing w:after="0" w:line="240" w:lineRule="auto"/>
                    <w:rPr>
                      <w:rFonts w:eastAsiaTheme="minorEastAsia" w:cs="Calibri"/>
                      <w:sz w:val="24"/>
                      <w:szCs w:val="24"/>
                      <w:lang w:eastAsia="zh-CN"/>
                    </w:rPr>
                  </w:pPr>
                </w:p>
              </w:tc>
              <w:tc>
                <w:tcPr>
                  <w:tcW w:w="625" w:type="pct"/>
                  <w:tcBorders>
                    <w:top w:val="nil"/>
                    <w:bottom w:val="single" w:sz="4" w:space="0" w:color="5B9BD5" w:themeColor="accent5"/>
                  </w:tcBorders>
                </w:tcPr>
                <w:p w14:paraId="36665BEC" w14:textId="77777777" w:rsidR="00AA29EF" w:rsidRPr="006268C9" w:rsidRDefault="00AA29EF" w:rsidP="00DD0553">
                  <w:pPr>
                    <w:widowControl w:val="0"/>
                    <w:spacing w:after="0" w:line="240" w:lineRule="auto"/>
                    <w:jc w:val="both"/>
                    <w:rPr>
                      <w:rFonts w:eastAsiaTheme="minorEastAsia" w:cs="Calibri"/>
                      <w:sz w:val="24"/>
                      <w:szCs w:val="24"/>
                    </w:rPr>
                  </w:pPr>
                  <w:proofErr w:type="spellStart"/>
                  <w:r w:rsidRPr="006268C9">
                    <w:rPr>
                      <w:rFonts w:eastAsiaTheme="minorEastAsia" w:cs="Calibri"/>
                      <w:color w:val="212529"/>
                      <w:sz w:val="24"/>
                      <w:szCs w:val="24"/>
                    </w:rPr>
                    <w:t>研讨课</w:t>
                  </w:r>
                  <w:proofErr w:type="spellEnd"/>
                </w:p>
              </w:tc>
              <w:tc>
                <w:tcPr>
                  <w:tcW w:w="3958" w:type="pct"/>
                  <w:tcBorders>
                    <w:top w:val="nil"/>
                    <w:bottom w:val="single" w:sz="4" w:space="0" w:color="5B9BD5" w:themeColor="accent5"/>
                  </w:tcBorders>
                </w:tcPr>
                <w:p w14:paraId="0FE13CD6" w14:textId="77777777" w:rsidR="00AA29EF" w:rsidRPr="006268C9" w:rsidRDefault="00AA29EF" w:rsidP="00DD0553">
                  <w:pPr>
                    <w:spacing w:after="0" w:line="240" w:lineRule="auto"/>
                    <w:rPr>
                      <w:rFonts w:eastAsiaTheme="minorEastAsia" w:cs="Calibri"/>
                      <w:b/>
                      <w:bCs/>
                      <w:sz w:val="24"/>
                      <w:szCs w:val="24"/>
                    </w:rPr>
                  </w:pPr>
                  <w:r w:rsidRPr="006268C9">
                    <w:rPr>
                      <w:rFonts w:eastAsiaTheme="minorEastAsia" w:cs="Calibri"/>
                      <w:b/>
                      <w:bCs/>
                      <w:color w:val="212529"/>
                      <w:sz w:val="24"/>
                      <w:szCs w:val="24"/>
                      <w:lang w:eastAsia="zh-CN"/>
                    </w:rPr>
                    <w:t>在线研讨课</w:t>
                  </w:r>
                </w:p>
              </w:tc>
            </w:tr>
            <w:tr w:rsidR="00AA29EF" w:rsidRPr="006268C9" w14:paraId="62BC8476" w14:textId="77777777" w:rsidTr="00DD0553">
              <w:tc>
                <w:tcPr>
                  <w:tcW w:w="417" w:type="pct"/>
                  <w:vMerge w:val="restart"/>
                  <w:tcBorders>
                    <w:top w:val="single" w:sz="4" w:space="0" w:color="5B9BD5" w:themeColor="accent5"/>
                    <w:bottom w:val="nil"/>
                  </w:tcBorders>
                </w:tcPr>
                <w:p w14:paraId="25BAB782"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p>
              </w:tc>
              <w:tc>
                <w:tcPr>
                  <w:tcW w:w="625" w:type="pct"/>
                  <w:tcBorders>
                    <w:top w:val="single" w:sz="4" w:space="0" w:color="5B9BD5" w:themeColor="accent5"/>
                    <w:bottom w:val="nil"/>
                  </w:tcBorders>
                </w:tcPr>
                <w:p w14:paraId="071EBA1E" w14:textId="77777777" w:rsidR="00AA29EF" w:rsidRPr="006268C9" w:rsidRDefault="00AA29EF" w:rsidP="00DD0553">
                  <w:pPr>
                    <w:widowControl w:val="0"/>
                    <w:spacing w:after="0" w:line="240" w:lineRule="auto"/>
                    <w:jc w:val="both"/>
                    <w:rPr>
                      <w:rFonts w:eastAsiaTheme="minorEastAsia" w:cs="Calibri"/>
                      <w:sz w:val="24"/>
                      <w:szCs w:val="24"/>
                      <w:lang w:eastAsia="zh-CN"/>
                    </w:rPr>
                  </w:pPr>
                  <w:proofErr w:type="spellStart"/>
                  <w:r w:rsidRPr="006268C9">
                    <w:rPr>
                      <w:rFonts w:eastAsiaTheme="minorEastAsia" w:cs="Calibri"/>
                      <w:color w:val="212529"/>
                      <w:sz w:val="24"/>
                      <w:szCs w:val="24"/>
                    </w:rPr>
                    <w:t>专业课</w:t>
                  </w:r>
                  <w:proofErr w:type="spellEnd"/>
                </w:p>
              </w:tc>
              <w:tc>
                <w:tcPr>
                  <w:tcW w:w="3958" w:type="pct"/>
                  <w:tcBorders>
                    <w:top w:val="single" w:sz="4" w:space="0" w:color="5B9BD5" w:themeColor="accent5"/>
                    <w:bottom w:val="nil"/>
                  </w:tcBorders>
                </w:tcPr>
                <w:p w14:paraId="40D6B3BE" w14:textId="77777777" w:rsidR="00AA29EF" w:rsidRPr="006268C9" w:rsidRDefault="00AA29EF" w:rsidP="00DD0553">
                  <w:pPr>
                    <w:pStyle w:val="af6"/>
                    <w:widowControl/>
                    <w:ind w:firstLineChars="0" w:firstLine="0"/>
                    <w:rPr>
                      <w:rFonts w:eastAsiaTheme="minorEastAsia" w:cs="Calibri"/>
                      <w:b/>
                      <w:bCs/>
                      <w:sz w:val="24"/>
                      <w:szCs w:val="24"/>
                    </w:rPr>
                  </w:pPr>
                  <w:r w:rsidRPr="006268C9">
                    <w:rPr>
                      <w:rFonts w:eastAsiaTheme="minorEastAsia" w:cs="Calibri"/>
                      <w:b/>
                      <w:bCs/>
                      <w:color w:val="212529"/>
                      <w:kern w:val="0"/>
                      <w:sz w:val="24"/>
                      <w:szCs w:val="24"/>
                    </w:rPr>
                    <w:t>课题：</w:t>
                  </w:r>
                  <w:r w:rsidRPr="006268C9">
                    <w:rPr>
                      <w:rFonts w:eastAsiaTheme="minorEastAsia" w:cs="Calibri"/>
                      <w:b/>
                      <w:bCs/>
                      <w:sz w:val="24"/>
                      <w:szCs w:val="24"/>
                    </w:rPr>
                    <w:t>竞争优势的类型（</w:t>
                  </w:r>
                  <w:r w:rsidRPr="006268C9">
                    <w:rPr>
                      <w:rFonts w:eastAsiaTheme="minorEastAsia" w:cs="Calibri"/>
                      <w:b/>
                      <w:bCs/>
                      <w:sz w:val="24"/>
                      <w:szCs w:val="24"/>
                    </w:rPr>
                    <w:t>Types of Competitive Advantage</w:t>
                  </w:r>
                  <w:r w:rsidRPr="006268C9">
                    <w:rPr>
                      <w:rFonts w:eastAsiaTheme="minorEastAsia" w:cs="Calibri"/>
                      <w:b/>
                      <w:bCs/>
                      <w:sz w:val="24"/>
                      <w:szCs w:val="24"/>
                    </w:rPr>
                    <w:t>）</w:t>
                  </w:r>
                </w:p>
                <w:p w14:paraId="07BA4543" w14:textId="77777777" w:rsidR="00AA29EF" w:rsidRPr="006268C9" w:rsidRDefault="00AA29EF" w:rsidP="00DD0553">
                  <w:pPr>
                    <w:pStyle w:val="af6"/>
                    <w:widowControl/>
                    <w:ind w:firstLineChars="0" w:firstLine="0"/>
                    <w:rPr>
                      <w:rFonts w:eastAsiaTheme="minorEastAsia" w:cs="Calibri"/>
                      <w:b/>
                      <w:bCs/>
                      <w:color w:val="212529"/>
                      <w:kern w:val="0"/>
                      <w:sz w:val="24"/>
                      <w:szCs w:val="24"/>
                    </w:rPr>
                  </w:pPr>
                </w:p>
                <w:p w14:paraId="0FFFC886"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sz w:val="24"/>
                      <w:szCs w:val="24"/>
                      <w:lang w:eastAsia="zh-CN"/>
                    </w:rPr>
                    <w:t>本课程重点讨论在同一行业内一般性战略的定义、定位和实施</w:t>
                  </w:r>
                  <w:r w:rsidRPr="006268C9">
                    <w:rPr>
                      <w:rFonts w:eastAsiaTheme="minorEastAsia" w:cs="Calibri"/>
                      <w:sz w:val="24"/>
                      <w:szCs w:val="24"/>
                      <w:lang w:eastAsia="zh-CN"/>
                    </w:rPr>
                    <w:t xml:space="preserve"> (</w:t>
                  </w:r>
                  <w:r w:rsidRPr="006268C9">
                    <w:rPr>
                      <w:rFonts w:eastAsiaTheme="minorEastAsia" w:cs="Calibri"/>
                      <w:sz w:val="24"/>
                      <w:szCs w:val="24"/>
                      <w:lang w:eastAsia="zh-CN"/>
                    </w:rPr>
                    <w:t>成本领先战略和差异化</w:t>
                  </w:r>
                  <w:r w:rsidRPr="006268C9">
                    <w:rPr>
                      <w:rFonts w:eastAsiaTheme="minorEastAsia" w:cs="Calibri"/>
                      <w:sz w:val="24"/>
                      <w:szCs w:val="24"/>
                      <w:lang w:eastAsia="zh-CN"/>
                    </w:rPr>
                    <w:t xml:space="preserve">) </w:t>
                  </w:r>
                </w:p>
              </w:tc>
            </w:tr>
            <w:tr w:rsidR="00AA29EF" w:rsidRPr="006268C9" w14:paraId="6A8FF45A" w14:textId="77777777" w:rsidTr="00DD0553">
              <w:trPr>
                <w:trHeight w:val="20"/>
              </w:trPr>
              <w:tc>
                <w:tcPr>
                  <w:tcW w:w="417" w:type="pct"/>
                  <w:vMerge/>
                  <w:tcBorders>
                    <w:top w:val="nil"/>
                    <w:bottom w:val="single" w:sz="4" w:space="0" w:color="5B9BD5" w:themeColor="accent5"/>
                  </w:tcBorders>
                </w:tcPr>
                <w:p w14:paraId="75327D27" w14:textId="77777777" w:rsidR="00AA29EF" w:rsidRPr="006268C9" w:rsidRDefault="00AA29EF" w:rsidP="00DD0553">
                  <w:pPr>
                    <w:spacing w:after="0" w:line="240" w:lineRule="auto"/>
                    <w:rPr>
                      <w:rFonts w:eastAsiaTheme="minorEastAsia" w:cs="Calibri"/>
                      <w:color w:val="000000"/>
                      <w:sz w:val="24"/>
                      <w:szCs w:val="24"/>
                      <w:lang w:eastAsia="zh-CN"/>
                    </w:rPr>
                  </w:pPr>
                </w:p>
              </w:tc>
              <w:tc>
                <w:tcPr>
                  <w:tcW w:w="625" w:type="pct"/>
                  <w:tcBorders>
                    <w:top w:val="nil"/>
                    <w:bottom w:val="single" w:sz="4" w:space="0" w:color="5B9BD5" w:themeColor="accent5"/>
                  </w:tcBorders>
                </w:tcPr>
                <w:p w14:paraId="2CF83CA7" w14:textId="77777777" w:rsidR="00AA29EF" w:rsidRPr="006268C9" w:rsidRDefault="00AA29EF" w:rsidP="00DD0553">
                  <w:pPr>
                    <w:widowControl w:val="0"/>
                    <w:spacing w:after="0" w:line="240" w:lineRule="auto"/>
                    <w:jc w:val="both"/>
                    <w:rPr>
                      <w:rFonts w:eastAsiaTheme="minorEastAsia" w:cs="Calibri"/>
                      <w:sz w:val="24"/>
                      <w:szCs w:val="24"/>
                      <w:lang w:eastAsia="zh-CN"/>
                    </w:rPr>
                  </w:pPr>
                  <w:proofErr w:type="spellStart"/>
                  <w:r w:rsidRPr="006268C9">
                    <w:rPr>
                      <w:rFonts w:eastAsiaTheme="minorEastAsia" w:cs="Calibri"/>
                      <w:color w:val="212529"/>
                      <w:sz w:val="24"/>
                      <w:szCs w:val="24"/>
                    </w:rPr>
                    <w:t>研讨课</w:t>
                  </w:r>
                  <w:proofErr w:type="spellEnd"/>
                </w:p>
              </w:tc>
              <w:tc>
                <w:tcPr>
                  <w:tcW w:w="3958" w:type="pct"/>
                  <w:tcBorders>
                    <w:top w:val="nil"/>
                    <w:bottom w:val="single" w:sz="4" w:space="0" w:color="5B9BD5" w:themeColor="accent5"/>
                  </w:tcBorders>
                </w:tcPr>
                <w:p w14:paraId="4A3B9355"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在线研讨课</w:t>
                  </w:r>
                </w:p>
              </w:tc>
            </w:tr>
            <w:tr w:rsidR="00AA29EF" w:rsidRPr="006268C9" w14:paraId="697E7BE8" w14:textId="77777777" w:rsidTr="00DD0553">
              <w:trPr>
                <w:trHeight w:val="257"/>
              </w:trPr>
              <w:tc>
                <w:tcPr>
                  <w:tcW w:w="417" w:type="pct"/>
                  <w:vMerge w:val="restart"/>
                  <w:tcBorders>
                    <w:top w:val="single" w:sz="4" w:space="0" w:color="5B9BD5" w:themeColor="accent5"/>
                    <w:bottom w:val="nil"/>
                  </w:tcBorders>
                </w:tcPr>
                <w:p w14:paraId="2F9DFDAF"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3</w:t>
                  </w:r>
                </w:p>
              </w:tc>
              <w:tc>
                <w:tcPr>
                  <w:tcW w:w="625" w:type="pct"/>
                  <w:tcBorders>
                    <w:top w:val="single" w:sz="4" w:space="0" w:color="5B9BD5" w:themeColor="accent5"/>
                    <w:bottom w:val="nil"/>
                  </w:tcBorders>
                </w:tcPr>
                <w:p w14:paraId="5B19E602"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958" w:type="pct"/>
                  <w:tcBorders>
                    <w:top w:val="single" w:sz="4" w:space="0" w:color="5B9BD5" w:themeColor="accent5"/>
                    <w:bottom w:val="nil"/>
                  </w:tcBorders>
                </w:tcPr>
                <w:p w14:paraId="0B99C6DA"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color w:val="212529"/>
                      <w:sz w:val="24"/>
                      <w:szCs w:val="24"/>
                      <w:lang w:eastAsia="zh-CN"/>
                    </w:rPr>
                    <w:t>课题：</w:t>
                  </w:r>
                  <w:r w:rsidRPr="006268C9">
                    <w:rPr>
                      <w:rFonts w:eastAsiaTheme="minorEastAsia" w:cs="Calibri"/>
                      <w:b/>
                      <w:bCs/>
                      <w:sz w:val="24"/>
                      <w:szCs w:val="24"/>
                      <w:lang w:eastAsia="zh-CN"/>
                    </w:rPr>
                    <w:t>战略创新：蓝海战略（</w:t>
                  </w:r>
                  <w:r w:rsidRPr="006268C9">
                    <w:rPr>
                      <w:rFonts w:eastAsiaTheme="minorEastAsia" w:cs="Calibri"/>
                      <w:b/>
                      <w:bCs/>
                      <w:sz w:val="24"/>
                      <w:szCs w:val="24"/>
                    </w:rPr>
                    <w:t>Strategic Innovation: Blue Ocean Strategy</w:t>
                  </w:r>
                  <w:r w:rsidRPr="006268C9">
                    <w:rPr>
                      <w:rFonts w:eastAsiaTheme="minorEastAsia" w:cs="Calibri"/>
                      <w:b/>
                      <w:bCs/>
                      <w:sz w:val="24"/>
                      <w:szCs w:val="24"/>
                    </w:rPr>
                    <w:t>）</w:t>
                  </w:r>
                </w:p>
                <w:p w14:paraId="256E50CB" w14:textId="77777777" w:rsidR="00AA29EF" w:rsidRPr="006268C9" w:rsidRDefault="00AA29EF" w:rsidP="00DD0553">
                  <w:pPr>
                    <w:spacing w:after="0" w:line="240" w:lineRule="auto"/>
                    <w:rPr>
                      <w:rFonts w:eastAsiaTheme="minorEastAsia" w:cs="Calibri"/>
                      <w:b/>
                      <w:bCs/>
                      <w:sz w:val="24"/>
                      <w:szCs w:val="24"/>
                    </w:rPr>
                  </w:pPr>
                </w:p>
                <w:p w14:paraId="141E4D0C"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本课程将介绍蓝海战略和价值画布的创新概念和框架。</w:t>
                  </w:r>
                </w:p>
              </w:tc>
            </w:tr>
            <w:tr w:rsidR="00AA29EF" w:rsidRPr="006268C9" w14:paraId="48B58D8A" w14:textId="77777777" w:rsidTr="00DD0553">
              <w:trPr>
                <w:trHeight w:val="20"/>
              </w:trPr>
              <w:tc>
                <w:tcPr>
                  <w:tcW w:w="417" w:type="pct"/>
                  <w:vMerge/>
                  <w:tcBorders>
                    <w:top w:val="nil"/>
                    <w:bottom w:val="single" w:sz="4" w:space="0" w:color="5B9BD5" w:themeColor="accent5"/>
                  </w:tcBorders>
                </w:tcPr>
                <w:p w14:paraId="3464561D" w14:textId="77777777" w:rsidR="00AA29EF" w:rsidRPr="006268C9" w:rsidRDefault="00AA29EF" w:rsidP="00DD0553">
                  <w:pPr>
                    <w:spacing w:after="0" w:line="240" w:lineRule="auto"/>
                    <w:rPr>
                      <w:rFonts w:eastAsiaTheme="minorEastAsia" w:cs="Calibri"/>
                      <w:sz w:val="24"/>
                      <w:szCs w:val="24"/>
                    </w:rPr>
                  </w:pPr>
                </w:p>
              </w:tc>
              <w:tc>
                <w:tcPr>
                  <w:tcW w:w="625" w:type="pct"/>
                  <w:tcBorders>
                    <w:top w:val="nil"/>
                    <w:bottom w:val="single" w:sz="4" w:space="0" w:color="5B9BD5" w:themeColor="accent5"/>
                  </w:tcBorders>
                </w:tcPr>
                <w:p w14:paraId="0848606B"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958" w:type="pct"/>
                  <w:tcBorders>
                    <w:top w:val="nil"/>
                    <w:bottom w:val="single" w:sz="4" w:space="0" w:color="5B9BD5" w:themeColor="accent5"/>
                  </w:tcBorders>
                </w:tcPr>
                <w:p w14:paraId="5BA7A018"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在线研讨课</w:t>
                  </w:r>
                </w:p>
              </w:tc>
            </w:tr>
            <w:tr w:rsidR="00AA29EF" w:rsidRPr="006268C9" w14:paraId="3517DE45" w14:textId="77777777" w:rsidTr="00DD0553">
              <w:trPr>
                <w:trHeight w:val="257"/>
              </w:trPr>
              <w:tc>
                <w:tcPr>
                  <w:tcW w:w="417" w:type="pct"/>
                  <w:vMerge w:val="restart"/>
                  <w:tcBorders>
                    <w:top w:val="single" w:sz="4" w:space="0" w:color="5B9BD5" w:themeColor="accent5"/>
                    <w:bottom w:val="nil"/>
                  </w:tcBorders>
                </w:tcPr>
                <w:p w14:paraId="7803B248"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4</w:t>
                  </w:r>
                </w:p>
              </w:tc>
              <w:tc>
                <w:tcPr>
                  <w:tcW w:w="625" w:type="pct"/>
                  <w:tcBorders>
                    <w:top w:val="single" w:sz="4" w:space="0" w:color="5B9BD5" w:themeColor="accent5"/>
                    <w:bottom w:val="nil"/>
                  </w:tcBorders>
                </w:tcPr>
                <w:p w14:paraId="40DB7B7A"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958" w:type="pct"/>
                  <w:tcBorders>
                    <w:top w:val="single" w:sz="4" w:space="0" w:color="5B9BD5" w:themeColor="accent5"/>
                    <w:bottom w:val="nil"/>
                  </w:tcBorders>
                </w:tcPr>
                <w:p w14:paraId="3F1CD2F5" w14:textId="77777777" w:rsidR="00AA29EF" w:rsidRPr="006268C9" w:rsidRDefault="00AA29EF" w:rsidP="00DD0553">
                  <w:pPr>
                    <w:pStyle w:val="af6"/>
                    <w:widowControl/>
                    <w:ind w:firstLineChars="0" w:firstLine="0"/>
                    <w:rPr>
                      <w:rFonts w:eastAsiaTheme="minorEastAsia" w:cs="Calibri"/>
                      <w:b/>
                      <w:bCs/>
                      <w:sz w:val="24"/>
                      <w:szCs w:val="24"/>
                    </w:rPr>
                  </w:pPr>
                  <w:r w:rsidRPr="006268C9">
                    <w:rPr>
                      <w:rFonts w:eastAsiaTheme="minorEastAsia" w:cs="Calibri"/>
                      <w:b/>
                      <w:bCs/>
                      <w:color w:val="212529"/>
                      <w:kern w:val="0"/>
                      <w:sz w:val="24"/>
                      <w:szCs w:val="24"/>
                    </w:rPr>
                    <w:t>课题：</w:t>
                  </w:r>
                  <w:r w:rsidRPr="006268C9">
                    <w:rPr>
                      <w:rFonts w:eastAsiaTheme="minorEastAsia" w:cs="Calibri"/>
                      <w:b/>
                      <w:bCs/>
                      <w:sz w:val="24"/>
                      <w:szCs w:val="24"/>
                    </w:rPr>
                    <w:t>企业战略</w:t>
                  </w:r>
                  <w:r w:rsidRPr="006268C9">
                    <w:rPr>
                      <w:rFonts w:eastAsiaTheme="minorEastAsia" w:cs="Calibri"/>
                      <w:b/>
                      <w:bCs/>
                      <w:sz w:val="24"/>
                      <w:szCs w:val="24"/>
                    </w:rPr>
                    <w:t>I</w:t>
                  </w:r>
                  <w:r w:rsidRPr="006268C9">
                    <w:rPr>
                      <w:rFonts w:eastAsiaTheme="minorEastAsia" w:cs="Calibri"/>
                      <w:b/>
                      <w:bCs/>
                      <w:sz w:val="24"/>
                      <w:szCs w:val="24"/>
                    </w:rPr>
                    <w:t>：增长（</w:t>
                  </w:r>
                  <w:r w:rsidRPr="006268C9">
                    <w:rPr>
                      <w:rFonts w:eastAsiaTheme="minorEastAsia" w:cs="Calibri"/>
                      <w:b/>
                      <w:bCs/>
                      <w:sz w:val="24"/>
                      <w:szCs w:val="24"/>
                    </w:rPr>
                    <w:t>Corporate Strategy I: Growth</w:t>
                  </w:r>
                  <w:r w:rsidRPr="006268C9">
                    <w:rPr>
                      <w:rFonts w:eastAsiaTheme="minorEastAsia" w:cs="Calibri"/>
                      <w:b/>
                      <w:bCs/>
                      <w:sz w:val="24"/>
                      <w:szCs w:val="24"/>
                    </w:rPr>
                    <w:t>）</w:t>
                  </w:r>
                </w:p>
                <w:p w14:paraId="4FD5E076" w14:textId="77777777" w:rsidR="00AA29EF" w:rsidRPr="006268C9" w:rsidRDefault="00AA29EF" w:rsidP="00DD0553">
                  <w:pPr>
                    <w:pStyle w:val="af6"/>
                    <w:widowControl/>
                    <w:ind w:firstLineChars="0" w:firstLine="0"/>
                    <w:rPr>
                      <w:rFonts w:eastAsiaTheme="minorEastAsia" w:cs="Calibri"/>
                      <w:b/>
                      <w:bCs/>
                      <w:sz w:val="24"/>
                      <w:szCs w:val="24"/>
                    </w:rPr>
                  </w:pPr>
                </w:p>
                <w:p w14:paraId="5B10F871"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本课程将探讨公司如何选择增长战略并在不同业务中创造价值。</w:t>
                  </w:r>
                </w:p>
              </w:tc>
            </w:tr>
            <w:tr w:rsidR="00AA29EF" w:rsidRPr="006268C9" w14:paraId="1AD6F2AB" w14:textId="77777777" w:rsidTr="00DD0553">
              <w:trPr>
                <w:trHeight w:val="20"/>
              </w:trPr>
              <w:tc>
                <w:tcPr>
                  <w:tcW w:w="417" w:type="pct"/>
                  <w:vMerge/>
                  <w:tcBorders>
                    <w:top w:val="nil"/>
                    <w:bottom w:val="single" w:sz="4" w:space="0" w:color="5B9BD5" w:themeColor="accent5"/>
                  </w:tcBorders>
                </w:tcPr>
                <w:p w14:paraId="6FB6C106" w14:textId="77777777" w:rsidR="00AA29EF" w:rsidRPr="006268C9" w:rsidRDefault="00AA29EF" w:rsidP="00DD0553">
                  <w:pPr>
                    <w:spacing w:after="0" w:line="240" w:lineRule="auto"/>
                    <w:rPr>
                      <w:rFonts w:eastAsiaTheme="minorEastAsia" w:cs="Calibri"/>
                      <w:sz w:val="24"/>
                      <w:szCs w:val="24"/>
                      <w:lang w:eastAsia="zh-CN"/>
                    </w:rPr>
                  </w:pPr>
                </w:p>
              </w:tc>
              <w:tc>
                <w:tcPr>
                  <w:tcW w:w="625" w:type="pct"/>
                  <w:tcBorders>
                    <w:top w:val="nil"/>
                    <w:bottom w:val="single" w:sz="4" w:space="0" w:color="5B9BD5" w:themeColor="accent5"/>
                  </w:tcBorders>
                </w:tcPr>
                <w:p w14:paraId="5117F9B7"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958" w:type="pct"/>
                  <w:tcBorders>
                    <w:top w:val="nil"/>
                    <w:bottom w:val="single" w:sz="4" w:space="0" w:color="5B9BD5" w:themeColor="accent5"/>
                  </w:tcBorders>
                </w:tcPr>
                <w:p w14:paraId="1FD3C91C"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在线研讨课</w:t>
                  </w:r>
                </w:p>
              </w:tc>
            </w:tr>
            <w:tr w:rsidR="00AA29EF" w:rsidRPr="006268C9" w14:paraId="2BD9FDD1" w14:textId="77777777" w:rsidTr="00DD0553">
              <w:trPr>
                <w:trHeight w:val="257"/>
              </w:trPr>
              <w:tc>
                <w:tcPr>
                  <w:tcW w:w="417" w:type="pct"/>
                  <w:vMerge w:val="restart"/>
                  <w:tcBorders>
                    <w:top w:val="single" w:sz="4" w:space="0" w:color="5B9BD5" w:themeColor="accent5"/>
                    <w:bottom w:val="nil"/>
                  </w:tcBorders>
                </w:tcPr>
                <w:p w14:paraId="43284624"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5</w:t>
                  </w:r>
                </w:p>
              </w:tc>
              <w:tc>
                <w:tcPr>
                  <w:tcW w:w="625" w:type="pct"/>
                  <w:tcBorders>
                    <w:top w:val="single" w:sz="4" w:space="0" w:color="5B9BD5" w:themeColor="accent5"/>
                    <w:bottom w:val="nil"/>
                  </w:tcBorders>
                </w:tcPr>
                <w:p w14:paraId="7B179982"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958" w:type="pct"/>
                  <w:tcBorders>
                    <w:top w:val="single" w:sz="4" w:space="0" w:color="5B9BD5" w:themeColor="accent5"/>
                    <w:bottom w:val="nil"/>
                  </w:tcBorders>
                </w:tcPr>
                <w:p w14:paraId="5369068A" w14:textId="77777777" w:rsidR="00AA29EF" w:rsidRPr="006268C9" w:rsidRDefault="00AA29EF" w:rsidP="00DD0553">
                  <w:pPr>
                    <w:spacing w:after="0" w:line="240" w:lineRule="auto"/>
                    <w:rPr>
                      <w:rFonts w:eastAsiaTheme="minorEastAsia" w:cs="Calibri"/>
                      <w:b/>
                      <w:bCs/>
                      <w:sz w:val="24"/>
                      <w:szCs w:val="24"/>
                      <w:lang w:eastAsia="zh-CN"/>
                    </w:rPr>
                  </w:pPr>
                  <w:proofErr w:type="spellStart"/>
                  <w:r w:rsidRPr="006268C9">
                    <w:rPr>
                      <w:rFonts w:eastAsiaTheme="minorEastAsia" w:cs="Calibri"/>
                      <w:b/>
                      <w:bCs/>
                      <w:color w:val="212529"/>
                      <w:sz w:val="24"/>
                      <w:szCs w:val="24"/>
                    </w:rPr>
                    <w:t>课题：</w:t>
                  </w:r>
                  <w:r w:rsidRPr="006268C9">
                    <w:rPr>
                      <w:rFonts w:eastAsiaTheme="minorEastAsia" w:cs="Calibri"/>
                      <w:b/>
                      <w:bCs/>
                      <w:sz w:val="24"/>
                      <w:szCs w:val="24"/>
                    </w:rPr>
                    <w:t>战略转变</w:t>
                  </w:r>
                  <w:proofErr w:type="spellEnd"/>
                  <w:r w:rsidRPr="006268C9">
                    <w:rPr>
                      <w:rFonts w:eastAsiaTheme="minorEastAsia" w:cs="Calibri"/>
                      <w:b/>
                      <w:bCs/>
                      <w:sz w:val="24"/>
                      <w:szCs w:val="24"/>
                      <w:lang w:eastAsia="zh-CN"/>
                    </w:rPr>
                    <w:t xml:space="preserve"> - </w:t>
                  </w:r>
                  <w:proofErr w:type="spellStart"/>
                  <w:r w:rsidRPr="006268C9">
                    <w:rPr>
                      <w:rFonts w:eastAsiaTheme="minorEastAsia" w:cs="Calibri"/>
                      <w:b/>
                      <w:bCs/>
                      <w:sz w:val="24"/>
                      <w:szCs w:val="24"/>
                    </w:rPr>
                    <w:t>企业如何成功地进行战略转变</w:t>
                  </w:r>
                  <w:proofErr w:type="spellEnd"/>
                  <w:r w:rsidRPr="006268C9">
                    <w:rPr>
                      <w:rFonts w:eastAsiaTheme="minorEastAsia" w:cs="Calibri"/>
                      <w:b/>
                      <w:bCs/>
                      <w:sz w:val="24"/>
                      <w:szCs w:val="24"/>
                      <w:lang w:eastAsia="zh-CN"/>
                    </w:rPr>
                    <w:t>（</w:t>
                  </w:r>
                  <w:r w:rsidRPr="006268C9">
                    <w:rPr>
                      <w:rFonts w:eastAsiaTheme="minorEastAsia" w:cs="Calibri"/>
                      <w:b/>
                      <w:bCs/>
                      <w:sz w:val="24"/>
                      <w:szCs w:val="24"/>
                    </w:rPr>
                    <w:t xml:space="preserve">Strategic Turnaround: How </w:t>
                  </w:r>
                  <w:r w:rsidRPr="006268C9">
                    <w:rPr>
                      <w:rFonts w:eastAsiaTheme="minorEastAsia" w:cs="Calibri"/>
                      <w:b/>
                      <w:bCs/>
                      <w:sz w:val="24"/>
                      <w:szCs w:val="24"/>
                      <w:lang w:eastAsia="zh-CN"/>
                    </w:rPr>
                    <w:t>D</w:t>
                  </w:r>
                  <w:r w:rsidRPr="006268C9">
                    <w:rPr>
                      <w:rFonts w:eastAsiaTheme="minorEastAsia" w:cs="Calibri"/>
                      <w:b/>
                      <w:bCs/>
                      <w:sz w:val="24"/>
                      <w:szCs w:val="24"/>
                    </w:rPr>
                    <w:t xml:space="preserve">o </w:t>
                  </w:r>
                  <w:r w:rsidRPr="006268C9">
                    <w:rPr>
                      <w:rFonts w:eastAsiaTheme="minorEastAsia" w:cs="Calibri"/>
                      <w:b/>
                      <w:bCs/>
                      <w:sz w:val="24"/>
                      <w:szCs w:val="24"/>
                      <w:lang w:eastAsia="zh-CN"/>
                    </w:rPr>
                    <w:t>F</w:t>
                  </w:r>
                  <w:r w:rsidRPr="006268C9">
                    <w:rPr>
                      <w:rFonts w:eastAsiaTheme="minorEastAsia" w:cs="Calibri"/>
                      <w:b/>
                      <w:bCs/>
                      <w:sz w:val="24"/>
                      <w:szCs w:val="24"/>
                    </w:rPr>
                    <w:t xml:space="preserve">irms </w:t>
                  </w:r>
                  <w:r w:rsidRPr="006268C9">
                    <w:rPr>
                      <w:rFonts w:eastAsiaTheme="minorEastAsia" w:cs="Calibri"/>
                      <w:b/>
                      <w:bCs/>
                      <w:sz w:val="24"/>
                      <w:szCs w:val="24"/>
                      <w:lang w:eastAsia="zh-CN"/>
                    </w:rPr>
                    <w:t>C</w:t>
                  </w:r>
                  <w:r w:rsidRPr="006268C9">
                    <w:rPr>
                      <w:rFonts w:eastAsiaTheme="minorEastAsia" w:cs="Calibri"/>
                      <w:b/>
                      <w:bCs/>
                      <w:sz w:val="24"/>
                      <w:szCs w:val="24"/>
                    </w:rPr>
                    <w:t xml:space="preserve">hange </w:t>
                  </w:r>
                  <w:r w:rsidRPr="006268C9">
                    <w:rPr>
                      <w:rFonts w:eastAsiaTheme="minorEastAsia" w:cs="Calibri"/>
                      <w:b/>
                      <w:bCs/>
                      <w:sz w:val="24"/>
                      <w:szCs w:val="24"/>
                      <w:lang w:eastAsia="zh-CN"/>
                    </w:rPr>
                    <w:t>T</w:t>
                  </w:r>
                  <w:r w:rsidRPr="006268C9">
                    <w:rPr>
                      <w:rFonts w:eastAsiaTheme="minorEastAsia" w:cs="Calibri"/>
                      <w:b/>
                      <w:bCs/>
                      <w:sz w:val="24"/>
                      <w:szCs w:val="24"/>
                    </w:rPr>
                    <w:t xml:space="preserve">heir </w:t>
                  </w:r>
                  <w:r w:rsidRPr="006268C9">
                    <w:rPr>
                      <w:rFonts w:eastAsiaTheme="minorEastAsia" w:cs="Calibri"/>
                      <w:b/>
                      <w:bCs/>
                      <w:sz w:val="24"/>
                      <w:szCs w:val="24"/>
                      <w:lang w:eastAsia="zh-CN"/>
                    </w:rPr>
                    <w:t>S</w:t>
                  </w:r>
                  <w:r w:rsidRPr="006268C9">
                    <w:rPr>
                      <w:rFonts w:eastAsiaTheme="minorEastAsia" w:cs="Calibri"/>
                      <w:b/>
                      <w:bCs/>
                      <w:sz w:val="24"/>
                      <w:szCs w:val="24"/>
                    </w:rPr>
                    <w:t xml:space="preserve">trategies </w:t>
                  </w:r>
                  <w:r w:rsidRPr="006268C9">
                    <w:rPr>
                      <w:rFonts w:eastAsiaTheme="minorEastAsia" w:cs="Calibri"/>
                      <w:b/>
                      <w:bCs/>
                      <w:sz w:val="24"/>
                      <w:szCs w:val="24"/>
                      <w:lang w:eastAsia="zh-CN"/>
                    </w:rPr>
                    <w:t>S</w:t>
                  </w:r>
                  <w:r w:rsidRPr="006268C9">
                    <w:rPr>
                      <w:rFonts w:eastAsiaTheme="minorEastAsia" w:cs="Calibri"/>
                      <w:b/>
                      <w:bCs/>
                      <w:sz w:val="24"/>
                      <w:szCs w:val="24"/>
                    </w:rPr>
                    <w:t>uccessfully</w:t>
                  </w:r>
                  <w:r w:rsidRPr="006268C9">
                    <w:rPr>
                      <w:rFonts w:eastAsiaTheme="minorEastAsia" w:cs="Calibri"/>
                      <w:b/>
                      <w:bCs/>
                      <w:sz w:val="24"/>
                      <w:szCs w:val="24"/>
                      <w:lang w:eastAsia="zh-CN"/>
                    </w:rPr>
                    <w:t>）</w:t>
                  </w:r>
                </w:p>
                <w:p w14:paraId="7F2CAEC6" w14:textId="77777777" w:rsidR="00AA29EF" w:rsidRPr="006268C9" w:rsidRDefault="00AA29EF" w:rsidP="00DD0553">
                  <w:pPr>
                    <w:spacing w:after="0" w:line="240" w:lineRule="auto"/>
                    <w:rPr>
                      <w:rFonts w:eastAsiaTheme="minorEastAsia" w:cs="Calibri"/>
                      <w:b/>
                      <w:bCs/>
                      <w:sz w:val="24"/>
                      <w:szCs w:val="24"/>
                    </w:rPr>
                  </w:pPr>
                </w:p>
                <w:p w14:paraId="7039EF8B"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本课程将探讨企业如何努力摆脱从高峰处下滑以及战略变革的挑战。</w:t>
                  </w:r>
                </w:p>
                <w:p w14:paraId="79A78D05" w14:textId="77777777" w:rsidR="00AA29EF" w:rsidRPr="006268C9" w:rsidRDefault="00AA29EF" w:rsidP="00DD0553">
                  <w:pPr>
                    <w:spacing w:after="0" w:line="240" w:lineRule="auto"/>
                    <w:rPr>
                      <w:rFonts w:eastAsiaTheme="minorEastAsia" w:cs="Calibri"/>
                      <w:b/>
                      <w:bCs/>
                      <w:color w:val="212529"/>
                      <w:sz w:val="24"/>
                      <w:szCs w:val="24"/>
                    </w:rPr>
                  </w:pPr>
                  <w:r w:rsidRPr="006268C9">
                    <w:rPr>
                      <w:rFonts w:eastAsiaTheme="minorEastAsia" w:cs="Calibri"/>
                      <w:sz w:val="24"/>
                      <w:szCs w:val="24"/>
                      <w:lang w:eastAsia="zh-CN"/>
                    </w:rPr>
                    <w:t>案例</w:t>
                  </w:r>
                  <w:r w:rsidRPr="006268C9">
                    <w:rPr>
                      <w:rFonts w:eastAsiaTheme="minorEastAsia" w:cs="Calibri"/>
                      <w:sz w:val="24"/>
                      <w:szCs w:val="24"/>
                      <w:lang w:eastAsia="zh-CN"/>
                    </w:rPr>
                    <w:t xml:space="preserve">: Rivkin J. W., S. H. </w:t>
                  </w:r>
                  <w:proofErr w:type="spellStart"/>
                  <w:r w:rsidRPr="006268C9">
                    <w:rPr>
                      <w:rFonts w:eastAsiaTheme="minorEastAsia" w:cs="Calibri"/>
                      <w:sz w:val="24"/>
                      <w:szCs w:val="24"/>
                      <w:lang w:eastAsia="zh-CN"/>
                    </w:rPr>
                    <w:t>Thomke</w:t>
                  </w:r>
                  <w:proofErr w:type="spellEnd"/>
                  <w:r w:rsidRPr="006268C9">
                    <w:rPr>
                      <w:rFonts w:eastAsiaTheme="minorEastAsia" w:cs="Calibri"/>
                      <w:sz w:val="24"/>
                      <w:szCs w:val="24"/>
                      <w:lang w:eastAsia="zh-CN"/>
                    </w:rPr>
                    <w:t xml:space="preserve">, D. </w:t>
                  </w:r>
                  <w:proofErr w:type="spellStart"/>
                  <w:r w:rsidRPr="006268C9">
                    <w:rPr>
                      <w:rFonts w:eastAsiaTheme="minorEastAsia" w:cs="Calibri"/>
                      <w:sz w:val="24"/>
                      <w:szCs w:val="24"/>
                      <w:lang w:eastAsia="zh-CN"/>
                    </w:rPr>
                    <w:t>Beyersdorfer</w:t>
                  </w:r>
                  <w:proofErr w:type="spellEnd"/>
                  <w:r w:rsidRPr="006268C9">
                    <w:rPr>
                      <w:rFonts w:eastAsiaTheme="minorEastAsia" w:cs="Calibri"/>
                      <w:sz w:val="24"/>
                      <w:szCs w:val="24"/>
                      <w:lang w:eastAsia="zh-CN"/>
                    </w:rPr>
                    <w:t xml:space="preserve"> (2013), Lego(A): The Crisis. HBS 9-713-478</w:t>
                  </w:r>
                </w:p>
              </w:tc>
            </w:tr>
            <w:tr w:rsidR="00AA29EF" w:rsidRPr="006268C9" w14:paraId="671BC699" w14:textId="77777777" w:rsidTr="00DD0553">
              <w:trPr>
                <w:trHeight w:val="217"/>
              </w:trPr>
              <w:tc>
                <w:tcPr>
                  <w:tcW w:w="417" w:type="pct"/>
                  <w:vMerge/>
                  <w:tcBorders>
                    <w:top w:val="nil"/>
                    <w:bottom w:val="single" w:sz="4" w:space="0" w:color="5B9BD5" w:themeColor="accent5"/>
                  </w:tcBorders>
                </w:tcPr>
                <w:p w14:paraId="64EAFE49" w14:textId="77777777" w:rsidR="00AA29EF" w:rsidRPr="006268C9" w:rsidRDefault="00AA29EF" w:rsidP="00DD0553">
                  <w:pPr>
                    <w:spacing w:after="0" w:line="240" w:lineRule="auto"/>
                    <w:rPr>
                      <w:rFonts w:eastAsiaTheme="minorEastAsia" w:cs="Calibri"/>
                      <w:sz w:val="24"/>
                      <w:szCs w:val="24"/>
                    </w:rPr>
                  </w:pPr>
                </w:p>
              </w:tc>
              <w:tc>
                <w:tcPr>
                  <w:tcW w:w="625" w:type="pct"/>
                  <w:tcBorders>
                    <w:top w:val="nil"/>
                    <w:bottom w:val="single" w:sz="4" w:space="0" w:color="5B9BD5" w:themeColor="accent5"/>
                  </w:tcBorders>
                </w:tcPr>
                <w:p w14:paraId="262A1BAD"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958" w:type="pct"/>
                  <w:tcBorders>
                    <w:top w:val="nil"/>
                    <w:bottom w:val="single" w:sz="4" w:space="0" w:color="5B9BD5" w:themeColor="accent5"/>
                  </w:tcBorders>
                </w:tcPr>
                <w:p w14:paraId="38747791"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在线研讨课</w:t>
                  </w:r>
                </w:p>
              </w:tc>
            </w:tr>
            <w:tr w:rsidR="00AA29EF" w:rsidRPr="006268C9" w14:paraId="0D5AA3A6" w14:textId="77777777" w:rsidTr="00DD0553">
              <w:trPr>
                <w:trHeight w:val="257"/>
              </w:trPr>
              <w:tc>
                <w:tcPr>
                  <w:tcW w:w="417" w:type="pct"/>
                  <w:tcBorders>
                    <w:top w:val="single" w:sz="4" w:space="0" w:color="5B9BD5" w:themeColor="accent5"/>
                    <w:bottom w:val="single" w:sz="4" w:space="0" w:color="5B9BD5" w:themeColor="accent5"/>
                  </w:tcBorders>
                </w:tcPr>
                <w:p w14:paraId="2F9EBC04"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6</w:t>
                  </w:r>
                </w:p>
              </w:tc>
              <w:tc>
                <w:tcPr>
                  <w:tcW w:w="625" w:type="pct"/>
                  <w:tcBorders>
                    <w:top w:val="single" w:sz="4" w:space="0" w:color="5B9BD5" w:themeColor="accent5"/>
                    <w:bottom w:val="single" w:sz="4" w:space="0" w:color="5B9BD5" w:themeColor="accent5"/>
                  </w:tcBorders>
                </w:tcPr>
                <w:p w14:paraId="779FB686"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958" w:type="pct"/>
                  <w:tcBorders>
                    <w:top w:val="single" w:sz="4" w:space="0" w:color="5B9BD5" w:themeColor="accent5"/>
                    <w:bottom w:val="single" w:sz="4" w:space="0" w:color="5B9BD5" w:themeColor="accent5"/>
                  </w:tcBorders>
                </w:tcPr>
                <w:p w14:paraId="452A210D" w14:textId="77777777" w:rsidR="00AA29EF" w:rsidRPr="006268C9" w:rsidRDefault="00AA29EF" w:rsidP="00DD0553">
                  <w:pPr>
                    <w:pStyle w:val="Default"/>
                    <w:rPr>
                      <w:b/>
                      <w:bCs/>
                    </w:rPr>
                  </w:pPr>
                  <w:r w:rsidRPr="006268C9">
                    <w:rPr>
                      <w:b/>
                      <w:bCs/>
                      <w:color w:val="212529"/>
                    </w:rPr>
                    <w:t>课题：</w:t>
                  </w:r>
                  <w:r w:rsidRPr="006268C9">
                    <w:rPr>
                      <w:b/>
                      <w:bCs/>
                    </w:rPr>
                    <w:t>企业战略</w:t>
                  </w:r>
                  <w:r w:rsidRPr="006268C9">
                    <w:rPr>
                      <w:b/>
                      <w:bCs/>
                    </w:rPr>
                    <w:t>II</w:t>
                  </w:r>
                  <w:r w:rsidRPr="006268C9">
                    <w:rPr>
                      <w:b/>
                      <w:bCs/>
                    </w:rPr>
                    <w:t>：获取新资源（</w:t>
                  </w:r>
                  <w:r w:rsidRPr="006268C9">
                    <w:rPr>
                      <w:b/>
                      <w:bCs/>
                    </w:rPr>
                    <w:t>Corporate Strategy II: Acquisition of New Resources</w:t>
                  </w:r>
                  <w:r w:rsidRPr="006268C9">
                    <w:rPr>
                      <w:b/>
                      <w:bCs/>
                    </w:rPr>
                    <w:t>）</w:t>
                  </w:r>
                  <w:r w:rsidRPr="006268C9">
                    <w:rPr>
                      <w:b/>
                      <w:bCs/>
                    </w:rPr>
                    <w:t xml:space="preserve"> </w:t>
                  </w:r>
                </w:p>
                <w:p w14:paraId="7C42B8A0" w14:textId="77777777" w:rsidR="00AA29EF" w:rsidRPr="006268C9" w:rsidRDefault="00AA29EF" w:rsidP="00DD0553">
                  <w:pPr>
                    <w:pStyle w:val="Default"/>
                  </w:pPr>
                </w:p>
                <w:p w14:paraId="26B1C837"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本课程将探讨获得新资源的不同方法，重点是</w:t>
                  </w:r>
                  <w:r w:rsidRPr="006268C9">
                    <w:rPr>
                      <w:rFonts w:eastAsiaTheme="minorEastAsia" w:cs="Calibri"/>
                      <w:sz w:val="24"/>
                      <w:szCs w:val="24"/>
                      <w:lang w:eastAsia="zh-CN"/>
                    </w:rPr>
                    <w:t>“</w:t>
                  </w:r>
                  <w:r w:rsidRPr="006268C9">
                    <w:rPr>
                      <w:rFonts w:eastAsiaTheme="minorEastAsia" w:cs="Calibri"/>
                      <w:sz w:val="24"/>
                      <w:szCs w:val="24"/>
                      <w:lang w:eastAsia="zh-CN"/>
                    </w:rPr>
                    <w:t>构建、借用和购买</w:t>
                  </w:r>
                  <w:r w:rsidRPr="006268C9">
                    <w:rPr>
                      <w:rFonts w:eastAsiaTheme="minorEastAsia" w:cs="Calibri"/>
                      <w:sz w:val="24"/>
                      <w:szCs w:val="24"/>
                      <w:lang w:eastAsia="zh-CN"/>
                    </w:rPr>
                    <w:t>”</w:t>
                  </w:r>
                  <w:r w:rsidRPr="006268C9">
                    <w:rPr>
                      <w:rFonts w:eastAsiaTheme="minorEastAsia" w:cs="Calibri"/>
                      <w:sz w:val="24"/>
                      <w:szCs w:val="24"/>
                      <w:lang w:eastAsia="zh-CN"/>
                    </w:rPr>
                    <w:t>框架。</w:t>
                  </w:r>
                </w:p>
              </w:tc>
            </w:tr>
          </w:tbl>
          <w:p w14:paraId="6944DD96" w14:textId="77777777" w:rsidR="00AA29EF" w:rsidRPr="006268C9" w:rsidRDefault="00AA29EF" w:rsidP="00DD0553">
            <w:pPr>
              <w:widowControl w:val="0"/>
              <w:spacing w:after="0" w:line="240" w:lineRule="auto"/>
              <w:jc w:val="both"/>
              <w:rPr>
                <w:rFonts w:eastAsiaTheme="minorEastAsia" w:cs="Calibri"/>
                <w:kern w:val="2"/>
                <w:lang w:eastAsia="zh-CN"/>
              </w:rPr>
            </w:pPr>
          </w:p>
        </w:tc>
      </w:tr>
      <w:tr w:rsidR="00AA29EF" w:rsidRPr="006268C9" w14:paraId="3BC77D99" w14:textId="77777777" w:rsidTr="00DD0553">
        <w:tc>
          <w:tcPr>
            <w:tcW w:w="278" w:type="pct"/>
            <w:shd w:val="clear" w:color="auto" w:fill="auto"/>
            <w:tcMar>
              <w:top w:w="0" w:type="dxa"/>
              <w:bottom w:w="0" w:type="dxa"/>
            </w:tcMar>
            <w:vAlign w:val="center"/>
          </w:tcPr>
          <w:p w14:paraId="18CF3E77"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p w14:paraId="619C1466" w14:textId="77777777" w:rsidR="00AA29EF" w:rsidRPr="006268C9" w:rsidRDefault="00AA29EF" w:rsidP="00DD0553">
            <w:pPr>
              <w:spacing w:after="0" w:line="240" w:lineRule="auto"/>
              <w:rPr>
                <w:rFonts w:eastAsiaTheme="minorEastAsia" w:cs="Calibri"/>
                <w:b/>
                <w:bCs/>
                <w:color w:val="000000"/>
                <w:sz w:val="24"/>
                <w:szCs w:val="24"/>
                <w:lang w:eastAsia="zh-CN"/>
              </w:rPr>
            </w:pPr>
            <w:r w:rsidRPr="006268C9">
              <w:rPr>
                <w:rFonts w:eastAsiaTheme="minorEastAsia" w:cs="Calibri"/>
                <w:kern w:val="2"/>
                <w:sz w:val="24"/>
                <w:szCs w:val="24"/>
                <w:lang w:eastAsia="zh-CN"/>
              </w:rPr>
              <w:t>备注：以上课程时间安排为拟定，具体安排视情况会略有调整。</w:t>
            </w:r>
          </w:p>
        </w:tc>
      </w:tr>
    </w:tbl>
    <w:p w14:paraId="6F2A29AD" w14:textId="77777777" w:rsidR="00AA29EF" w:rsidRPr="006268C9" w:rsidRDefault="00AA29EF" w:rsidP="00AA29EF">
      <w:pPr>
        <w:spacing w:after="0" w:line="240" w:lineRule="auto"/>
        <w:rPr>
          <w:rFonts w:eastAsiaTheme="minorEastAsia" w:cs="Calibri"/>
          <w:b/>
          <w:bCs/>
          <w:kern w:val="2"/>
          <w:sz w:val="21"/>
          <w:lang w:eastAsia="zh-CN"/>
        </w:rPr>
      </w:pPr>
    </w:p>
    <w:p w14:paraId="3F8DBC8C" w14:textId="77777777" w:rsidR="00AA29EF" w:rsidRPr="006268C9" w:rsidRDefault="00AA29EF" w:rsidP="00AA29EF">
      <w:pPr>
        <w:spacing w:after="160" w:line="240" w:lineRule="auto"/>
        <w:rPr>
          <w:rFonts w:eastAsiaTheme="minorEastAsia" w:cs="Calibri"/>
          <w:b/>
          <w:bCs/>
          <w:kern w:val="2"/>
          <w:sz w:val="21"/>
          <w:lang w:eastAsia="zh-CN"/>
        </w:rPr>
      </w:pPr>
      <w:r w:rsidRPr="006268C9">
        <w:rPr>
          <w:rFonts w:eastAsiaTheme="minorEastAsia" w:cs="Calibri"/>
          <w:b/>
          <w:bCs/>
          <w:kern w:val="2"/>
          <w:sz w:val="21"/>
          <w:lang w:eastAsia="zh-CN"/>
        </w:rPr>
        <w:br w:type="page"/>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33"/>
        <w:gridCol w:w="9604"/>
      </w:tblGrid>
      <w:tr w:rsidR="00AA29EF" w:rsidRPr="006268C9" w14:paraId="20FD9DCC" w14:textId="77777777" w:rsidTr="00DD0553">
        <w:tc>
          <w:tcPr>
            <w:tcW w:w="278" w:type="pct"/>
            <w:shd w:val="clear" w:color="auto" w:fill="auto"/>
            <w:tcMar>
              <w:top w:w="0" w:type="dxa"/>
              <w:bottom w:w="0" w:type="dxa"/>
            </w:tcMar>
            <w:vAlign w:val="center"/>
          </w:tcPr>
          <w:p w14:paraId="1A1708EE" w14:textId="77777777" w:rsidR="00AA29EF" w:rsidRPr="006268C9" w:rsidRDefault="00AA29EF" w:rsidP="00474392">
            <w:pPr>
              <w:spacing w:after="160" w:line="259" w:lineRule="auto"/>
              <w:rPr>
                <w:rFonts w:eastAsiaTheme="minorEastAsia" w:cs="Calibri"/>
                <w:b/>
                <w:bCs/>
                <w:noProof/>
                <w:color w:val="FFFFFF"/>
                <w:kern w:val="2"/>
                <w:sz w:val="32"/>
                <w:szCs w:val="32"/>
                <w:lang w:eastAsia="zh-CN"/>
              </w:rPr>
            </w:pPr>
          </w:p>
        </w:tc>
        <w:tc>
          <w:tcPr>
            <w:tcW w:w="4722" w:type="pct"/>
            <w:gridSpan w:val="2"/>
            <w:shd w:val="clear" w:color="auto" w:fill="auto"/>
            <w:tcMar>
              <w:top w:w="0" w:type="dxa"/>
              <w:bottom w:w="0" w:type="dxa"/>
            </w:tcMar>
            <w:vAlign w:val="center"/>
          </w:tcPr>
          <w:p w14:paraId="00BE5633" w14:textId="14EFE514" w:rsidR="00AA29EF" w:rsidRPr="006268C9" w:rsidRDefault="00AA29EF" w:rsidP="00DD0553">
            <w:pPr>
              <w:spacing w:after="0" w:line="240" w:lineRule="auto"/>
              <w:rPr>
                <w:rFonts w:eastAsiaTheme="minorEastAsia" w:cs="Calibri"/>
                <w:b/>
                <w:bCs/>
                <w:color w:val="000000"/>
                <w:sz w:val="24"/>
                <w:szCs w:val="24"/>
                <w:lang w:eastAsia="zh-CN"/>
              </w:rPr>
            </w:pPr>
          </w:p>
        </w:tc>
      </w:tr>
      <w:tr w:rsidR="00AA29EF" w:rsidRPr="006268C9" w14:paraId="32E70A45" w14:textId="77777777" w:rsidTr="00474392">
        <w:tblPrEx>
          <w:shd w:val="clear" w:color="auto" w:fill="0071BC"/>
          <w:tblCellMar>
            <w:top w:w="0" w:type="dxa"/>
            <w:left w:w="57" w:type="dxa"/>
            <w:bottom w:w="0" w:type="dxa"/>
            <w:right w:w="57" w:type="dxa"/>
          </w:tblCellMar>
        </w:tblPrEx>
        <w:trPr>
          <w:trHeight w:val="567"/>
        </w:trPr>
        <w:tc>
          <w:tcPr>
            <w:tcW w:w="294" w:type="pct"/>
            <w:gridSpan w:val="2"/>
            <w:shd w:val="clear" w:color="auto" w:fill="0057B8"/>
            <w:vAlign w:val="center"/>
          </w:tcPr>
          <w:p w14:paraId="1FDEC2E5"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kern w:val="44"/>
                <w:sz w:val="44"/>
                <w:szCs w:val="21"/>
                <w:lang w:eastAsia="zh-CN"/>
              </w:rPr>
            </w:pPr>
            <w:r w:rsidRPr="006268C9">
              <w:rPr>
                <w:rFonts w:eastAsiaTheme="minorEastAsia" w:cs="Calibri"/>
                <w:b/>
                <w:bCs/>
                <w:noProof/>
                <w:kern w:val="44"/>
                <w:sz w:val="44"/>
                <w:szCs w:val="21"/>
                <w:lang w:eastAsia="zh-CN"/>
              </w:rPr>
              <w:drawing>
                <wp:inline distT="0" distB="0" distL="0" distR="0" wp14:anchorId="6EC84A4E" wp14:editId="14D797F0">
                  <wp:extent cx="288000" cy="288000"/>
                  <wp:effectExtent l="0" t="0" r="0" b="0"/>
                  <wp:docPr id="22"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2" cstate="email">
                            <a:extLst>
                              <a:ext uri="{28A0092B-C50C-407E-A947-70E740481C1C}">
                                <a14:useLocalDpi xmlns:a14="http://schemas.microsoft.com/office/drawing/2010/main"/>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4706" w:type="pct"/>
            <w:shd w:val="clear" w:color="auto" w:fill="0057B8"/>
            <w:vAlign w:val="center"/>
          </w:tcPr>
          <w:p w14:paraId="3FE7990B"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color w:val="FFFFFF"/>
                <w:kern w:val="44"/>
                <w:sz w:val="44"/>
                <w:szCs w:val="21"/>
                <w:lang w:eastAsia="zh-CN"/>
              </w:rPr>
            </w:pPr>
            <w:bookmarkStart w:id="25" w:name="附件4：人文学与西方文化"/>
            <w:r w:rsidRPr="006268C9">
              <w:rPr>
                <w:rFonts w:eastAsiaTheme="minorEastAsia" w:cs="Calibri"/>
                <w:b/>
                <w:bCs/>
                <w:color w:val="FFFFFF"/>
                <w:kern w:val="44"/>
                <w:sz w:val="32"/>
                <w:szCs w:val="32"/>
                <w:lang w:eastAsia="zh-CN"/>
              </w:rPr>
              <w:t>附件</w:t>
            </w:r>
            <w:r w:rsidRPr="006268C9">
              <w:rPr>
                <w:rFonts w:eastAsiaTheme="minorEastAsia" w:cs="Calibri"/>
                <w:b/>
                <w:bCs/>
                <w:color w:val="FFFFFF"/>
                <w:kern w:val="44"/>
                <w:sz w:val="32"/>
                <w:szCs w:val="32"/>
                <w:lang w:eastAsia="zh-CN"/>
              </w:rPr>
              <w:t>4</w:t>
            </w:r>
            <w:r w:rsidRPr="006268C9">
              <w:rPr>
                <w:rFonts w:eastAsiaTheme="minorEastAsia" w:cs="Calibri"/>
                <w:b/>
                <w:bCs/>
                <w:color w:val="FFFFFF"/>
                <w:kern w:val="44"/>
                <w:sz w:val="32"/>
                <w:szCs w:val="32"/>
                <w:lang w:eastAsia="zh-CN"/>
              </w:rPr>
              <w:t>：人文学与西方文化</w:t>
            </w:r>
            <w:bookmarkEnd w:id="25"/>
          </w:p>
        </w:tc>
      </w:tr>
    </w:tbl>
    <w:p w14:paraId="6481D9A6" w14:textId="77777777" w:rsidR="00AA29EF" w:rsidRPr="006268C9" w:rsidRDefault="00AA29EF" w:rsidP="00AA29EF">
      <w:pPr>
        <w:widowControl w:val="0"/>
        <w:spacing w:after="0" w:line="240" w:lineRule="auto"/>
        <w:jc w:val="both"/>
        <w:rPr>
          <w:rFonts w:eastAsiaTheme="minorEastAsia" w:cs="Calibr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AA29EF" w:rsidRPr="006268C9" w14:paraId="1787CC62" w14:textId="77777777" w:rsidTr="00DD0553">
        <w:trPr>
          <w:trHeight w:val="567"/>
        </w:trPr>
        <w:tc>
          <w:tcPr>
            <w:tcW w:w="278" w:type="pct"/>
            <w:shd w:val="clear" w:color="auto" w:fill="auto"/>
            <w:tcMar>
              <w:top w:w="0" w:type="dxa"/>
              <w:bottom w:w="0" w:type="dxa"/>
            </w:tcMar>
            <w:vAlign w:val="center"/>
          </w:tcPr>
          <w:p w14:paraId="64879450" w14:textId="77777777" w:rsidR="00AA29EF" w:rsidRPr="006268C9" w:rsidRDefault="00AA29EF" w:rsidP="00DD0553">
            <w:pPr>
              <w:widowControl w:val="0"/>
              <w:spacing w:after="0" w:line="240" w:lineRule="auto"/>
              <w:jc w:val="center"/>
              <w:rPr>
                <w:rFonts w:eastAsiaTheme="minorEastAsia" w:cs="Calibri"/>
                <w:b/>
                <w:bCs/>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2DEC8092" wp14:editId="650D2539">
                  <wp:extent cx="252000" cy="252000"/>
                  <wp:effectExtent l="0" t="0" r="0" b="0"/>
                  <wp:docPr id="115" name="图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051A731" w14:textId="77777777" w:rsidR="00AA29EF" w:rsidRPr="006268C9" w:rsidRDefault="00AA29EF" w:rsidP="00DD0553">
            <w:pPr>
              <w:widowControl w:val="0"/>
              <w:spacing w:after="0" w:line="240" w:lineRule="auto"/>
              <w:jc w:val="both"/>
              <w:rPr>
                <w:rFonts w:eastAsiaTheme="minorEastAsia" w:cs="Calibri"/>
                <w:color w:val="0057B8"/>
                <w:kern w:val="2"/>
                <w:sz w:val="32"/>
                <w:szCs w:val="32"/>
                <w:lang w:eastAsia="zh-CN"/>
              </w:rPr>
            </w:pPr>
            <w:r w:rsidRPr="006268C9">
              <w:rPr>
                <w:rFonts w:eastAsiaTheme="minorEastAsia" w:cs="Calibri"/>
                <w:b/>
                <w:bCs/>
                <w:color w:val="0057B8"/>
                <w:kern w:val="2"/>
                <w:sz w:val="28"/>
                <w:szCs w:val="28"/>
                <w:lang w:eastAsia="zh-CN"/>
              </w:rPr>
              <w:t>课程概览</w:t>
            </w:r>
          </w:p>
        </w:tc>
      </w:tr>
      <w:tr w:rsidR="00AA29EF" w:rsidRPr="006268C9" w14:paraId="2FB0AECE" w14:textId="77777777" w:rsidTr="00DD0553">
        <w:tc>
          <w:tcPr>
            <w:tcW w:w="278" w:type="pct"/>
            <w:shd w:val="clear" w:color="auto" w:fill="auto"/>
            <w:tcMar>
              <w:top w:w="0" w:type="dxa"/>
              <w:bottom w:w="0" w:type="dxa"/>
            </w:tcMar>
            <w:vAlign w:val="center"/>
          </w:tcPr>
          <w:p w14:paraId="4FB88D50"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76121B5D" w14:textId="77777777" w:rsidR="00AA29EF" w:rsidRPr="006268C9" w:rsidRDefault="00AA29EF" w:rsidP="00DD0553">
            <w:pPr>
              <w:widowControl w:val="0"/>
              <w:spacing w:beforeLines="50" w:before="120" w:afterLines="50" w:after="12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莎士比亚的戏剧和诗歌是英国文学史上最有影响力和最重要的著作。本课程将把莎士比亚的作品置于</w:t>
            </w:r>
            <w:r w:rsidRPr="006268C9">
              <w:rPr>
                <w:rFonts w:eastAsiaTheme="minorEastAsia" w:cs="Calibri"/>
                <w:kern w:val="2"/>
                <w:sz w:val="24"/>
                <w:szCs w:val="24"/>
                <w:lang w:eastAsia="zh-CN"/>
              </w:rPr>
              <w:t>16</w:t>
            </w:r>
            <w:r w:rsidRPr="006268C9">
              <w:rPr>
                <w:rFonts w:eastAsiaTheme="minorEastAsia" w:cs="Calibri"/>
                <w:kern w:val="2"/>
                <w:sz w:val="24"/>
                <w:szCs w:val="24"/>
                <w:lang w:eastAsia="zh-CN"/>
              </w:rPr>
              <w:t>世纪和</w:t>
            </w:r>
            <w:r w:rsidRPr="006268C9">
              <w:rPr>
                <w:rFonts w:eastAsiaTheme="minorEastAsia" w:cs="Calibri"/>
                <w:kern w:val="2"/>
                <w:sz w:val="24"/>
                <w:szCs w:val="24"/>
                <w:lang w:eastAsia="zh-CN"/>
              </w:rPr>
              <w:t>17</w:t>
            </w:r>
            <w:r w:rsidRPr="006268C9">
              <w:rPr>
                <w:rFonts w:eastAsiaTheme="minorEastAsia" w:cs="Calibri"/>
                <w:kern w:val="2"/>
                <w:sz w:val="24"/>
                <w:szCs w:val="24"/>
                <w:lang w:eastAsia="zh-CN"/>
              </w:rPr>
              <w:t>世纪英国的背景下进行学习。学生将了解塑造莎士比亚生活和作品的政治、思想和社会背景，学习现代早期戏剧和文学文化的发展，包括表演、赞助和观众的历史。本课程包含专业课与阅读课，专业课将讲述对莎士比亚在其历史背景</w:t>
            </w:r>
            <w:proofErr w:type="gramStart"/>
            <w:r w:rsidRPr="006268C9">
              <w:rPr>
                <w:rFonts w:eastAsiaTheme="minorEastAsia" w:cs="Calibri"/>
                <w:kern w:val="2"/>
                <w:sz w:val="24"/>
                <w:szCs w:val="24"/>
                <w:lang w:eastAsia="zh-CN"/>
              </w:rPr>
              <w:t>下作品</w:t>
            </w:r>
            <w:proofErr w:type="gramEnd"/>
            <w:r w:rsidRPr="006268C9">
              <w:rPr>
                <w:rFonts w:eastAsiaTheme="minorEastAsia" w:cs="Calibri"/>
                <w:kern w:val="2"/>
                <w:sz w:val="24"/>
                <w:szCs w:val="24"/>
                <w:lang w:eastAsia="zh-CN"/>
              </w:rPr>
              <w:t>的关键思考；一系列的阅读课将带领学员们赏析莎士比亚的作品。大师讲堂部分，将讲授艺术创新、英国皇室体系与历史、英国教育与文化等内容。</w:t>
            </w:r>
          </w:p>
        </w:tc>
      </w:tr>
      <w:tr w:rsidR="00AA29EF" w:rsidRPr="006268C9" w14:paraId="46405CA2" w14:textId="77777777" w:rsidTr="00DD0553">
        <w:trPr>
          <w:trHeight w:val="567"/>
        </w:trPr>
        <w:tc>
          <w:tcPr>
            <w:tcW w:w="278" w:type="pct"/>
            <w:shd w:val="clear" w:color="auto" w:fill="auto"/>
            <w:tcMar>
              <w:top w:w="0" w:type="dxa"/>
              <w:bottom w:w="0" w:type="dxa"/>
            </w:tcMar>
            <w:vAlign w:val="center"/>
          </w:tcPr>
          <w:p w14:paraId="282EDD98"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4459E0C9" wp14:editId="47115A22">
                  <wp:extent cx="252000" cy="252000"/>
                  <wp:effectExtent l="0" t="0" r="0" b="0"/>
                  <wp:docPr id="25" name="图形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8F7D202" w14:textId="77777777" w:rsidR="00AA29EF" w:rsidRPr="006268C9" w:rsidRDefault="00AA29EF" w:rsidP="00DD0553">
            <w:pPr>
              <w:widowControl w:val="0"/>
              <w:spacing w:after="0" w:line="240" w:lineRule="auto"/>
              <w:jc w:val="both"/>
              <w:rPr>
                <w:rFonts w:eastAsiaTheme="minorEastAsia" w:cs="Calibri"/>
                <w:b/>
                <w:bCs/>
                <w:color w:val="0057B8"/>
                <w:kern w:val="2"/>
                <w:sz w:val="28"/>
                <w:szCs w:val="28"/>
                <w:lang w:eastAsia="zh-CN"/>
              </w:rPr>
            </w:pPr>
            <w:r w:rsidRPr="006268C9">
              <w:rPr>
                <w:rFonts w:eastAsiaTheme="minorEastAsia" w:cs="Calibri"/>
                <w:b/>
                <w:bCs/>
                <w:color w:val="0057B8"/>
                <w:kern w:val="2"/>
                <w:sz w:val="28"/>
                <w:szCs w:val="28"/>
                <w:lang w:eastAsia="zh-CN"/>
              </w:rPr>
              <w:t>考核方式</w:t>
            </w:r>
          </w:p>
        </w:tc>
      </w:tr>
      <w:tr w:rsidR="00AA29EF" w:rsidRPr="006268C9" w14:paraId="3398607F" w14:textId="77777777" w:rsidTr="00DD0553">
        <w:tc>
          <w:tcPr>
            <w:tcW w:w="278" w:type="pct"/>
            <w:shd w:val="clear" w:color="auto" w:fill="auto"/>
            <w:tcMar>
              <w:top w:w="0" w:type="dxa"/>
              <w:bottom w:w="0" w:type="dxa"/>
            </w:tcMar>
            <w:vAlign w:val="center"/>
          </w:tcPr>
          <w:p w14:paraId="2E2E9EC0"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4D8CF4CE" w14:textId="77777777" w:rsidR="00AA29EF" w:rsidRPr="006268C9" w:rsidRDefault="00AA29EF" w:rsidP="00DD0553">
            <w:pPr>
              <w:widowControl w:val="0"/>
              <w:spacing w:beforeLines="50" w:before="120" w:afterLines="50" w:after="12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以小组为单位进行莎士比亚戏剧的展示，准备演示文稿介绍指定的剧目。</w:t>
            </w:r>
          </w:p>
        </w:tc>
      </w:tr>
      <w:tr w:rsidR="00AA29EF" w:rsidRPr="006268C9" w14:paraId="07592D53" w14:textId="77777777" w:rsidTr="00DD0553">
        <w:trPr>
          <w:trHeight w:val="567"/>
        </w:trPr>
        <w:tc>
          <w:tcPr>
            <w:tcW w:w="278" w:type="pct"/>
            <w:shd w:val="clear" w:color="auto" w:fill="auto"/>
            <w:tcMar>
              <w:top w:w="0" w:type="dxa"/>
              <w:bottom w:w="0" w:type="dxa"/>
            </w:tcMar>
            <w:vAlign w:val="center"/>
          </w:tcPr>
          <w:p w14:paraId="77BAC3EC"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7FBB9F64" wp14:editId="5BDEC5C0">
                  <wp:extent cx="252000" cy="252000"/>
                  <wp:effectExtent l="0" t="0" r="0" b="0"/>
                  <wp:docPr id="28" name="图形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2FB2221"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课程师资</w:t>
            </w:r>
          </w:p>
        </w:tc>
      </w:tr>
      <w:tr w:rsidR="00AA29EF" w:rsidRPr="006268C9" w14:paraId="0803ED06" w14:textId="77777777" w:rsidTr="00DD0553">
        <w:trPr>
          <w:trHeight w:val="567"/>
        </w:trPr>
        <w:tc>
          <w:tcPr>
            <w:tcW w:w="278" w:type="pct"/>
            <w:shd w:val="clear" w:color="auto" w:fill="auto"/>
            <w:tcMar>
              <w:top w:w="0" w:type="dxa"/>
              <w:bottom w:w="0" w:type="dxa"/>
            </w:tcMar>
            <w:vAlign w:val="center"/>
          </w:tcPr>
          <w:p w14:paraId="032C7AC2"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p>
        </w:tc>
        <w:tc>
          <w:tcPr>
            <w:tcW w:w="4722" w:type="pct"/>
            <w:shd w:val="clear" w:color="auto" w:fill="auto"/>
            <w:tcMar>
              <w:top w:w="0" w:type="dxa"/>
              <w:bottom w:w="0" w:type="dxa"/>
            </w:tcMar>
            <w:vAlign w:val="center"/>
          </w:tcPr>
          <w:p w14:paraId="5C6E2164" w14:textId="77777777" w:rsidR="00AA29EF" w:rsidRPr="006268C9" w:rsidRDefault="00AA29EF" w:rsidP="00DD0553">
            <w:pPr>
              <w:widowControl w:val="0"/>
              <w:spacing w:beforeLines="50" w:before="120" w:afterLines="50" w:after="120" w:line="240" w:lineRule="auto"/>
              <w:jc w:val="both"/>
              <w:rPr>
                <w:rFonts w:eastAsiaTheme="minorEastAsia" w:cs="Calibri"/>
                <w:b/>
                <w:bCs/>
                <w:color w:val="0057B8"/>
                <w:kern w:val="2"/>
                <w:sz w:val="28"/>
                <w:szCs w:val="28"/>
                <w:lang w:eastAsia="zh-CN"/>
              </w:rPr>
            </w:pPr>
            <w:r w:rsidRPr="006268C9">
              <w:rPr>
                <w:rFonts w:eastAsiaTheme="minorEastAsia" w:cs="Calibri"/>
                <w:kern w:val="2"/>
                <w:sz w:val="24"/>
                <w:szCs w:val="24"/>
                <w:lang w:eastAsia="zh-CN"/>
              </w:rPr>
              <w:t>本课程的师资由剑桥大学格顿学院指定。以下</w:t>
            </w:r>
            <w:proofErr w:type="gramStart"/>
            <w:r w:rsidRPr="006268C9">
              <w:rPr>
                <w:rFonts w:eastAsiaTheme="minorEastAsia" w:cs="Calibri"/>
                <w:kern w:val="2"/>
                <w:sz w:val="24"/>
                <w:szCs w:val="24"/>
                <w:lang w:eastAsia="zh-CN"/>
              </w:rPr>
              <w:t>为往期课程</w:t>
            </w:r>
            <w:proofErr w:type="gramEnd"/>
            <w:r w:rsidRPr="006268C9">
              <w:rPr>
                <w:rFonts w:eastAsiaTheme="minorEastAsia" w:cs="Calibri"/>
                <w:kern w:val="2"/>
                <w:sz w:val="24"/>
                <w:szCs w:val="24"/>
                <w:lang w:eastAsia="zh-CN"/>
              </w:rPr>
              <w:t>的师资，仅供参考。</w:t>
            </w:r>
          </w:p>
        </w:tc>
      </w:tr>
      <w:tr w:rsidR="00AA29EF" w:rsidRPr="006268C9" w14:paraId="3AB5C903" w14:textId="77777777" w:rsidTr="00DD0553">
        <w:tc>
          <w:tcPr>
            <w:tcW w:w="278" w:type="pct"/>
            <w:shd w:val="clear" w:color="auto" w:fill="auto"/>
            <w:tcMar>
              <w:top w:w="0" w:type="dxa"/>
              <w:bottom w:w="0" w:type="dxa"/>
            </w:tcMar>
            <w:vAlign w:val="center"/>
          </w:tcPr>
          <w:p w14:paraId="19A8B4AE"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p w14:paraId="78284535" w14:textId="77777777" w:rsidR="00AA29EF" w:rsidRPr="006268C9" w:rsidRDefault="00AA29EF" w:rsidP="00DD0553">
            <w:pPr>
              <w:widowControl w:val="0"/>
              <w:autoSpaceDE w:val="0"/>
              <w:autoSpaceDN w:val="0"/>
              <w:adjustRightInd w:val="0"/>
              <w:spacing w:after="0" w:line="240" w:lineRule="auto"/>
              <w:ind w:right="66"/>
              <w:rPr>
                <w:rFonts w:eastAsiaTheme="minorEastAsia" w:cs="Calibri"/>
                <w:b/>
                <w:color w:val="0057B8"/>
                <w:sz w:val="24"/>
                <w:szCs w:val="24"/>
                <w:lang w:eastAsia="zh-CN"/>
              </w:rPr>
            </w:pPr>
            <w:r w:rsidRPr="006268C9">
              <w:rPr>
                <w:rFonts w:eastAsiaTheme="minorEastAsia" w:cs="Calibri"/>
                <w:b/>
                <w:bCs/>
                <w:caps/>
                <w:color w:val="0057B8"/>
                <w:spacing w:val="1"/>
                <w:sz w:val="24"/>
                <w:szCs w:val="24"/>
                <w:lang w:eastAsia="zh-CN"/>
              </w:rPr>
              <w:t>Dr. E. Devlin</w:t>
            </w:r>
            <w:r w:rsidRPr="006268C9">
              <w:rPr>
                <w:rFonts w:eastAsiaTheme="minorEastAsia" w:cs="Calibri"/>
                <w:b/>
                <w:bCs/>
                <w:caps/>
                <w:color w:val="0057B8"/>
                <w:spacing w:val="1"/>
                <w:sz w:val="24"/>
                <w:szCs w:val="24"/>
                <w:lang w:eastAsia="zh-CN"/>
              </w:rPr>
              <w:t>（约恩</w:t>
            </w:r>
            <w:r w:rsidRPr="006268C9">
              <w:rPr>
                <w:rFonts w:eastAsiaTheme="minorEastAsia" w:cs="Calibri"/>
                <w:b/>
                <w:bCs/>
                <w:caps/>
                <w:color w:val="0057B8"/>
                <w:spacing w:val="1"/>
                <w:sz w:val="24"/>
                <w:szCs w:val="24"/>
                <w:lang w:eastAsia="zh-CN"/>
              </w:rPr>
              <w:t>·</w:t>
            </w:r>
            <w:r w:rsidRPr="006268C9">
              <w:rPr>
                <w:rFonts w:eastAsiaTheme="minorEastAsia" w:cs="Calibri"/>
                <w:b/>
                <w:bCs/>
                <w:caps/>
                <w:color w:val="0057B8"/>
                <w:spacing w:val="1"/>
                <w:sz w:val="24"/>
                <w:szCs w:val="24"/>
                <w:lang w:eastAsia="zh-CN"/>
              </w:rPr>
              <w:t>德夫林）</w:t>
            </w:r>
          </w:p>
          <w:p w14:paraId="3BF405D4"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b/>
                <w:color w:val="0057B8"/>
                <w:sz w:val="24"/>
                <w:szCs w:val="24"/>
                <w:lang w:eastAsia="zh-CN"/>
              </w:rPr>
            </w:pPr>
            <w:r w:rsidRPr="006268C9">
              <w:rPr>
                <w:rFonts w:eastAsiaTheme="minorEastAsia" w:cs="Calibri"/>
                <w:b/>
                <w:color w:val="0057B8"/>
                <w:sz w:val="24"/>
                <w:szCs w:val="24"/>
                <w:lang w:eastAsia="zh-CN"/>
              </w:rPr>
              <w:t>剑桥大学休斯学院，历史学研究主任；</w:t>
            </w:r>
            <w:proofErr w:type="gramStart"/>
            <w:r w:rsidRPr="006268C9">
              <w:rPr>
                <w:rFonts w:eastAsiaTheme="minorEastAsia" w:cs="Calibri"/>
                <w:b/>
                <w:color w:val="0057B8"/>
                <w:sz w:val="24"/>
                <w:szCs w:val="24"/>
                <w:lang w:eastAsia="zh-CN"/>
              </w:rPr>
              <w:t>唐宁学院</w:t>
            </w:r>
            <w:proofErr w:type="gramEnd"/>
            <w:r w:rsidRPr="006268C9">
              <w:rPr>
                <w:rFonts w:eastAsiaTheme="minorEastAsia" w:cs="Calibri"/>
                <w:b/>
                <w:color w:val="0057B8"/>
                <w:sz w:val="24"/>
                <w:szCs w:val="24"/>
                <w:lang w:eastAsia="zh-CN"/>
              </w:rPr>
              <w:t>，院士</w:t>
            </w:r>
          </w:p>
          <w:p w14:paraId="1B906E5C"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b/>
                <w:color w:val="0057B8"/>
                <w:sz w:val="28"/>
                <w:szCs w:val="28"/>
                <w:lang w:eastAsia="zh-CN"/>
              </w:rPr>
            </w:pPr>
          </w:p>
          <w:p w14:paraId="0EE678D2" w14:textId="77777777" w:rsidR="00AA29EF" w:rsidRPr="006268C9" w:rsidRDefault="00AA29EF" w:rsidP="00DD0553">
            <w:pPr>
              <w:widowControl w:val="0"/>
              <w:spacing w:afterLines="50" w:after="120" w:line="240" w:lineRule="auto"/>
              <w:jc w:val="both"/>
              <w:rPr>
                <w:rFonts w:eastAsiaTheme="minorEastAsia" w:cs="Calibri"/>
                <w:kern w:val="2"/>
                <w:sz w:val="23"/>
                <w:szCs w:val="23"/>
                <w:lang w:eastAsia="zh-CN"/>
              </w:rPr>
            </w:pPr>
            <w:r w:rsidRPr="006268C9">
              <w:rPr>
                <w:rFonts w:eastAsiaTheme="minorEastAsia" w:cs="Calibri"/>
                <w:bCs/>
                <w:sz w:val="24"/>
                <w:szCs w:val="24"/>
                <w:lang w:eastAsia="zh-CN"/>
              </w:rPr>
              <w:t>他是研究近代英国和欧洲的历史学家，研究兴趣涵盖国际关系、文化交流和政治宗教文化。他在剑桥教授早期现代史和近代史。他曾在伦敦国王学院英语系教授莎士比亚和早期现代文学文化课程，并在华盛顿特区的福尔杰莎士比亚图书馆担任访问学者。</w:t>
            </w:r>
          </w:p>
        </w:tc>
      </w:tr>
      <w:tr w:rsidR="00AA29EF" w:rsidRPr="006268C9" w14:paraId="6E151CB2" w14:textId="77777777" w:rsidTr="00DD0553">
        <w:trPr>
          <w:trHeight w:val="567"/>
        </w:trPr>
        <w:tc>
          <w:tcPr>
            <w:tcW w:w="278" w:type="pct"/>
            <w:shd w:val="clear" w:color="auto" w:fill="auto"/>
            <w:tcMar>
              <w:top w:w="0" w:type="dxa"/>
              <w:bottom w:w="0" w:type="dxa"/>
            </w:tcMar>
            <w:vAlign w:val="center"/>
          </w:tcPr>
          <w:p w14:paraId="6AED3ED2"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0C552B7F" wp14:editId="3A726B52">
                  <wp:extent cx="252000" cy="252000"/>
                  <wp:effectExtent l="0" t="0" r="0" b="0"/>
                  <wp:docPr id="40" name="图形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2A8FEA1D"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项目日程</w:t>
            </w:r>
          </w:p>
        </w:tc>
      </w:tr>
      <w:tr w:rsidR="00AA29EF" w:rsidRPr="006268C9" w14:paraId="337498A6" w14:textId="77777777" w:rsidTr="00DD0553">
        <w:tc>
          <w:tcPr>
            <w:tcW w:w="278" w:type="pct"/>
            <w:shd w:val="clear" w:color="auto" w:fill="auto"/>
            <w:tcMar>
              <w:top w:w="0" w:type="dxa"/>
              <w:bottom w:w="0" w:type="dxa"/>
            </w:tcMar>
            <w:vAlign w:val="center"/>
          </w:tcPr>
          <w:p w14:paraId="3AFAC16A"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852"/>
              <w:gridCol w:w="1156"/>
              <w:gridCol w:w="7629"/>
            </w:tblGrid>
            <w:tr w:rsidR="00AA29EF" w:rsidRPr="006268C9" w14:paraId="7B11FBD9" w14:textId="77777777" w:rsidTr="00DD0553">
              <w:trPr>
                <w:tblHeader/>
              </w:trPr>
              <w:tc>
                <w:tcPr>
                  <w:tcW w:w="442" w:type="pct"/>
                  <w:tcBorders>
                    <w:top w:val="nil"/>
                    <w:bottom w:val="single" w:sz="12" w:space="0" w:color="4472C4" w:themeColor="accent1"/>
                  </w:tcBorders>
                  <w:shd w:val="clear" w:color="auto" w:fill="D9E2F3" w:themeFill="accent1" w:themeFillTint="33"/>
                  <w:hideMark/>
                </w:tcPr>
                <w:p w14:paraId="40DAD6F3"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模块</w:t>
                  </w:r>
                </w:p>
              </w:tc>
              <w:tc>
                <w:tcPr>
                  <w:tcW w:w="600" w:type="pct"/>
                  <w:tcBorders>
                    <w:top w:val="nil"/>
                    <w:bottom w:val="single" w:sz="12" w:space="0" w:color="4472C4" w:themeColor="accent1"/>
                  </w:tcBorders>
                  <w:shd w:val="clear" w:color="auto" w:fill="D9E2F3" w:themeFill="accent1" w:themeFillTint="33"/>
                </w:tcPr>
                <w:p w14:paraId="26750125"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课程类型</w:t>
                  </w:r>
                </w:p>
              </w:tc>
              <w:tc>
                <w:tcPr>
                  <w:tcW w:w="3958" w:type="pct"/>
                  <w:tcBorders>
                    <w:top w:val="nil"/>
                    <w:bottom w:val="single" w:sz="12" w:space="0" w:color="4472C4" w:themeColor="accent1"/>
                  </w:tcBorders>
                  <w:shd w:val="clear" w:color="auto" w:fill="D9E2F3" w:themeFill="accent1" w:themeFillTint="33"/>
                </w:tcPr>
                <w:p w14:paraId="71B9AC40"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课程内容</w:t>
                  </w:r>
                </w:p>
              </w:tc>
            </w:tr>
            <w:tr w:rsidR="00AA29EF" w:rsidRPr="006268C9" w14:paraId="030DE57F" w14:textId="77777777" w:rsidTr="00DD0553">
              <w:trPr>
                <w:trHeight w:val="429"/>
              </w:trPr>
              <w:tc>
                <w:tcPr>
                  <w:tcW w:w="442" w:type="pct"/>
                  <w:vMerge w:val="restart"/>
                  <w:tcBorders>
                    <w:top w:val="single" w:sz="12" w:space="0" w:color="4472C4" w:themeColor="accent1"/>
                  </w:tcBorders>
                  <w:hideMark/>
                </w:tcPr>
                <w:p w14:paraId="7BF7A38C"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1</w:t>
                  </w:r>
                </w:p>
              </w:tc>
              <w:tc>
                <w:tcPr>
                  <w:tcW w:w="600" w:type="pct"/>
                  <w:tcBorders>
                    <w:top w:val="single" w:sz="12" w:space="0" w:color="4472C4" w:themeColor="accent1"/>
                    <w:bottom w:val="nil"/>
                  </w:tcBorders>
                </w:tcPr>
                <w:p w14:paraId="664A2B77" w14:textId="77777777" w:rsidR="00AA29EF" w:rsidRPr="006268C9" w:rsidRDefault="00AA29EF" w:rsidP="00DD0553">
                  <w:pPr>
                    <w:widowControl w:val="0"/>
                    <w:spacing w:after="0" w:line="240" w:lineRule="auto"/>
                    <w:jc w:val="both"/>
                    <w:rPr>
                      <w:rFonts w:eastAsiaTheme="minorEastAsia" w:cs="Calibri"/>
                      <w:color w:val="000000" w:themeColor="text1"/>
                      <w:sz w:val="24"/>
                      <w:szCs w:val="24"/>
                      <w:shd w:val="clear" w:color="auto" w:fill="FFFFFF"/>
                      <w:lang w:eastAsia="zh-CN"/>
                    </w:rPr>
                  </w:pPr>
                  <w:proofErr w:type="spellStart"/>
                  <w:r w:rsidRPr="006268C9">
                    <w:rPr>
                      <w:rFonts w:eastAsiaTheme="minorEastAsia" w:cs="Calibri"/>
                      <w:sz w:val="24"/>
                      <w:szCs w:val="24"/>
                    </w:rPr>
                    <w:t>专业课</w:t>
                  </w:r>
                  <w:proofErr w:type="spellEnd"/>
                </w:p>
              </w:tc>
              <w:tc>
                <w:tcPr>
                  <w:tcW w:w="3958" w:type="pct"/>
                  <w:tcBorders>
                    <w:top w:val="single" w:sz="12" w:space="0" w:color="4472C4" w:themeColor="accent1"/>
                    <w:bottom w:val="nil"/>
                  </w:tcBorders>
                </w:tcPr>
                <w:p w14:paraId="46726CF1" w14:textId="77777777" w:rsidR="00AA29EF" w:rsidRPr="006268C9" w:rsidRDefault="00AA29EF" w:rsidP="00DD0553">
                  <w:pPr>
                    <w:spacing w:after="0" w:line="240" w:lineRule="auto"/>
                    <w:rPr>
                      <w:rFonts w:eastAsiaTheme="minorEastAsia" w:cs="Calibri"/>
                      <w:b/>
                      <w:bCs/>
                      <w:sz w:val="24"/>
                      <w:szCs w:val="24"/>
                    </w:rPr>
                  </w:pPr>
                  <w:proofErr w:type="spellStart"/>
                  <w:r w:rsidRPr="006268C9">
                    <w:rPr>
                      <w:rFonts w:eastAsiaTheme="minorEastAsia" w:cs="Calibri"/>
                      <w:b/>
                      <w:bCs/>
                      <w:sz w:val="24"/>
                      <w:szCs w:val="24"/>
                    </w:rPr>
                    <w:t>课题：现代早期英国社会</w:t>
                  </w:r>
                  <w:proofErr w:type="spellEnd"/>
                  <w:r w:rsidRPr="006268C9">
                    <w:rPr>
                      <w:rFonts w:eastAsiaTheme="minorEastAsia" w:cs="Calibri"/>
                      <w:b/>
                      <w:bCs/>
                      <w:sz w:val="24"/>
                      <w:szCs w:val="24"/>
                      <w:lang w:eastAsia="zh-CN"/>
                    </w:rPr>
                    <w:t>（</w:t>
                  </w:r>
                  <w:r w:rsidRPr="006268C9">
                    <w:rPr>
                      <w:rFonts w:eastAsiaTheme="minorEastAsia" w:cs="Calibri"/>
                      <w:b/>
                      <w:bCs/>
                      <w:sz w:val="24"/>
                      <w:szCs w:val="24"/>
                      <w:lang w:eastAsia="zh-CN"/>
                    </w:rPr>
                    <w:t>E</w:t>
                  </w:r>
                  <w:r w:rsidRPr="006268C9">
                    <w:rPr>
                      <w:rFonts w:eastAsiaTheme="minorEastAsia" w:cs="Calibri"/>
                      <w:b/>
                      <w:bCs/>
                      <w:sz w:val="24"/>
                      <w:szCs w:val="24"/>
                    </w:rPr>
                    <w:t xml:space="preserve">arly </w:t>
                  </w:r>
                  <w:r w:rsidRPr="006268C9">
                    <w:rPr>
                      <w:rFonts w:eastAsiaTheme="minorEastAsia" w:cs="Calibri"/>
                      <w:b/>
                      <w:bCs/>
                      <w:sz w:val="24"/>
                      <w:szCs w:val="24"/>
                      <w:lang w:eastAsia="zh-CN"/>
                    </w:rPr>
                    <w:t>M</w:t>
                  </w:r>
                  <w:r w:rsidRPr="006268C9">
                    <w:rPr>
                      <w:rFonts w:eastAsiaTheme="minorEastAsia" w:cs="Calibri"/>
                      <w:b/>
                      <w:bCs/>
                      <w:sz w:val="24"/>
                      <w:szCs w:val="24"/>
                    </w:rPr>
                    <w:t>odern England</w:t>
                  </w:r>
                  <w:r w:rsidRPr="006268C9">
                    <w:rPr>
                      <w:rFonts w:eastAsiaTheme="minorEastAsia" w:cs="Calibri"/>
                      <w:b/>
                      <w:bCs/>
                      <w:sz w:val="24"/>
                      <w:szCs w:val="24"/>
                      <w:lang w:eastAsia="zh-CN"/>
                    </w:rPr>
                    <w:t>）</w:t>
                  </w:r>
                </w:p>
                <w:p w14:paraId="2ECA24EE" w14:textId="77777777" w:rsidR="00AA29EF" w:rsidRPr="006268C9" w:rsidRDefault="00AA29EF" w:rsidP="00DD0553">
                  <w:pPr>
                    <w:spacing w:after="0" w:line="240" w:lineRule="auto"/>
                    <w:rPr>
                      <w:rFonts w:eastAsiaTheme="minorEastAsia" w:cs="Calibri"/>
                      <w:sz w:val="24"/>
                      <w:szCs w:val="24"/>
                      <w:lang w:eastAsia="zh-CN"/>
                    </w:rPr>
                  </w:pPr>
                </w:p>
                <w:p w14:paraId="1BF78DF6"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本课程将讨论</w:t>
                  </w:r>
                  <w:r w:rsidRPr="006268C9">
                    <w:rPr>
                      <w:rFonts w:eastAsiaTheme="minorEastAsia" w:cs="Calibri"/>
                      <w:sz w:val="24"/>
                      <w:szCs w:val="24"/>
                      <w:lang w:eastAsia="zh-CN"/>
                    </w:rPr>
                    <w:t>16</w:t>
                  </w:r>
                  <w:r w:rsidRPr="006268C9">
                    <w:rPr>
                      <w:rFonts w:eastAsiaTheme="minorEastAsia" w:cs="Calibri"/>
                      <w:sz w:val="24"/>
                      <w:szCs w:val="24"/>
                      <w:lang w:eastAsia="zh-CN"/>
                    </w:rPr>
                    <w:t>和</w:t>
                  </w:r>
                  <w:r w:rsidRPr="006268C9">
                    <w:rPr>
                      <w:rFonts w:eastAsiaTheme="minorEastAsia" w:cs="Calibri"/>
                      <w:sz w:val="24"/>
                      <w:szCs w:val="24"/>
                      <w:lang w:eastAsia="zh-CN"/>
                    </w:rPr>
                    <w:t>17</w:t>
                  </w:r>
                  <w:r w:rsidRPr="006268C9">
                    <w:rPr>
                      <w:rFonts w:eastAsiaTheme="minorEastAsia" w:cs="Calibri"/>
                      <w:sz w:val="24"/>
                      <w:szCs w:val="24"/>
                      <w:lang w:eastAsia="zh-CN"/>
                    </w:rPr>
                    <w:t>世纪英国的政治、社会和文化历史。这是一个发生了重大变化的不稳定的时期，宗教改革带来了长期的危机。莎士比亚生活在伊丽莎白女王一世</w:t>
                  </w:r>
                  <w:r w:rsidRPr="006268C9">
                    <w:rPr>
                      <w:rFonts w:eastAsiaTheme="minorEastAsia" w:cs="Calibri"/>
                      <w:sz w:val="24"/>
                      <w:szCs w:val="24"/>
                      <w:lang w:eastAsia="zh-CN"/>
                    </w:rPr>
                    <w:t xml:space="preserve"> (Queen Elizabeth I) </w:t>
                  </w:r>
                  <w:r w:rsidRPr="006268C9">
                    <w:rPr>
                      <w:rFonts w:eastAsiaTheme="minorEastAsia" w:cs="Calibri"/>
                      <w:sz w:val="24"/>
                      <w:szCs w:val="24"/>
                      <w:lang w:eastAsia="zh-CN"/>
                    </w:rPr>
                    <w:t>和</w:t>
                  </w:r>
                  <w:proofErr w:type="gramStart"/>
                  <w:r w:rsidRPr="006268C9">
                    <w:rPr>
                      <w:rFonts w:eastAsiaTheme="minorEastAsia" w:cs="Calibri"/>
                      <w:sz w:val="24"/>
                      <w:szCs w:val="24"/>
                      <w:lang w:eastAsia="zh-CN"/>
                    </w:rPr>
                    <w:t>詹姆</w:t>
                  </w:r>
                  <w:proofErr w:type="gramEnd"/>
                  <w:r w:rsidRPr="006268C9">
                    <w:rPr>
                      <w:rFonts w:eastAsiaTheme="minorEastAsia" w:cs="Calibri"/>
                      <w:sz w:val="24"/>
                      <w:szCs w:val="24"/>
                      <w:lang w:eastAsia="zh-CN"/>
                    </w:rPr>
                    <w:t>斯一世</w:t>
                  </w:r>
                  <w:r w:rsidRPr="006268C9">
                    <w:rPr>
                      <w:rFonts w:eastAsiaTheme="minorEastAsia" w:cs="Calibri"/>
                      <w:sz w:val="24"/>
                      <w:szCs w:val="24"/>
                      <w:lang w:eastAsia="zh-CN"/>
                    </w:rPr>
                    <w:t xml:space="preserve"> (King James I) </w:t>
                  </w:r>
                  <w:r w:rsidRPr="006268C9">
                    <w:rPr>
                      <w:rFonts w:eastAsiaTheme="minorEastAsia" w:cs="Calibri"/>
                      <w:sz w:val="24"/>
                      <w:szCs w:val="24"/>
                      <w:lang w:eastAsia="zh-CN"/>
                    </w:rPr>
                    <w:t>统治时期，学生们将了解这些君主以及他们对文化的广泛影响。本课程将向学生介绍莎士比亚的生平，以及他在近代早期英格兰的生活经历如何影响了他的作品。</w:t>
                  </w:r>
                </w:p>
              </w:tc>
            </w:tr>
            <w:tr w:rsidR="00AA29EF" w:rsidRPr="006268C9" w14:paraId="06D06596" w14:textId="77777777" w:rsidTr="00DD0553">
              <w:trPr>
                <w:trHeight w:val="193"/>
              </w:trPr>
              <w:tc>
                <w:tcPr>
                  <w:tcW w:w="442" w:type="pct"/>
                  <w:vMerge/>
                  <w:tcBorders>
                    <w:bottom w:val="single" w:sz="4" w:space="0" w:color="5B9BD5" w:themeColor="accent5"/>
                  </w:tcBorders>
                </w:tcPr>
                <w:p w14:paraId="4729E56B" w14:textId="77777777" w:rsidR="00AA29EF" w:rsidRPr="006268C9" w:rsidRDefault="00AA29EF" w:rsidP="00DD0553">
                  <w:pPr>
                    <w:spacing w:after="0" w:line="240" w:lineRule="auto"/>
                    <w:rPr>
                      <w:rFonts w:eastAsiaTheme="minorEastAsia" w:cs="Calibri"/>
                      <w:sz w:val="24"/>
                      <w:szCs w:val="24"/>
                      <w:lang w:eastAsia="zh-CN"/>
                    </w:rPr>
                  </w:pPr>
                </w:p>
              </w:tc>
              <w:tc>
                <w:tcPr>
                  <w:tcW w:w="600" w:type="pct"/>
                  <w:tcBorders>
                    <w:top w:val="nil"/>
                    <w:bottom w:val="single" w:sz="4" w:space="0" w:color="5B9BD5" w:themeColor="accent5"/>
                  </w:tcBorders>
                </w:tcPr>
                <w:p w14:paraId="2D532120" w14:textId="77777777" w:rsidR="00AA29EF" w:rsidRPr="006268C9" w:rsidRDefault="00AA29EF" w:rsidP="00DD0553">
                  <w:pPr>
                    <w:widowControl w:val="0"/>
                    <w:spacing w:after="0" w:line="240" w:lineRule="auto"/>
                    <w:jc w:val="both"/>
                    <w:rPr>
                      <w:rFonts w:eastAsiaTheme="minorEastAsia" w:cs="Calibri"/>
                      <w:sz w:val="24"/>
                      <w:szCs w:val="24"/>
                    </w:rPr>
                  </w:pPr>
                  <w:r w:rsidRPr="006268C9">
                    <w:rPr>
                      <w:rFonts w:eastAsiaTheme="minorEastAsia" w:cs="Calibri"/>
                      <w:color w:val="212529"/>
                      <w:sz w:val="24"/>
                      <w:szCs w:val="24"/>
                      <w:lang w:eastAsia="zh-CN"/>
                    </w:rPr>
                    <w:t>研讨</w:t>
                  </w:r>
                  <w:r w:rsidRPr="006268C9">
                    <w:rPr>
                      <w:rFonts w:eastAsiaTheme="minorEastAsia" w:cs="Calibri"/>
                      <w:color w:val="212529"/>
                      <w:sz w:val="24"/>
                      <w:szCs w:val="24"/>
                    </w:rPr>
                    <w:t>课</w:t>
                  </w:r>
                </w:p>
              </w:tc>
              <w:tc>
                <w:tcPr>
                  <w:tcW w:w="3958" w:type="pct"/>
                  <w:tcBorders>
                    <w:top w:val="nil"/>
                    <w:bottom w:val="single" w:sz="4" w:space="0" w:color="5B9BD5" w:themeColor="accent5"/>
                  </w:tcBorders>
                </w:tcPr>
                <w:p w14:paraId="692A9EA4" w14:textId="77777777" w:rsidR="00AA29EF" w:rsidRPr="006268C9" w:rsidRDefault="00AA29EF" w:rsidP="00DD0553">
                  <w:pPr>
                    <w:pStyle w:val="af6"/>
                    <w:widowControl/>
                    <w:ind w:firstLineChars="0" w:firstLine="0"/>
                    <w:rPr>
                      <w:rFonts w:eastAsiaTheme="minorEastAsia" w:cs="Calibri"/>
                      <w:b/>
                      <w:bCs/>
                      <w:sz w:val="24"/>
                      <w:szCs w:val="24"/>
                    </w:rPr>
                  </w:pPr>
                  <w:r w:rsidRPr="006268C9">
                    <w:rPr>
                      <w:rFonts w:eastAsiaTheme="minorEastAsia" w:cs="Calibri"/>
                      <w:b/>
                      <w:bCs/>
                      <w:color w:val="212529"/>
                      <w:kern w:val="0"/>
                      <w:sz w:val="24"/>
                      <w:szCs w:val="24"/>
                    </w:rPr>
                    <w:t>课题：</w:t>
                  </w:r>
                  <w:r w:rsidRPr="006268C9">
                    <w:rPr>
                      <w:rFonts w:eastAsiaTheme="minorEastAsia" w:cs="Calibri"/>
                      <w:b/>
                      <w:bCs/>
                      <w:sz w:val="24"/>
                      <w:szCs w:val="24"/>
                    </w:rPr>
                    <w:t>凯撒大帝与政治（</w:t>
                  </w:r>
                  <w:r w:rsidRPr="006268C9">
                    <w:rPr>
                      <w:rFonts w:eastAsiaTheme="minorEastAsia" w:cs="Calibri"/>
                      <w:b/>
                      <w:bCs/>
                      <w:sz w:val="24"/>
                      <w:szCs w:val="24"/>
                    </w:rPr>
                    <w:t>Julius Caesar and Politics</w:t>
                  </w:r>
                  <w:r w:rsidRPr="006268C9">
                    <w:rPr>
                      <w:rFonts w:eastAsiaTheme="minorEastAsia" w:cs="Calibri"/>
                      <w:b/>
                      <w:bCs/>
                      <w:sz w:val="24"/>
                      <w:szCs w:val="24"/>
                    </w:rPr>
                    <w:t>）</w:t>
                  </w:r>
                </w:p>
                <w:p w14:paraId="2314E780" w14:textId="77777777" w:rsidR="00AA29EF" w:rsidRPr="006268C9" w:rsidRDefault="00AA29EF" w:rsidP="00DD0553">
                  <w:pPr>
                    <w:pStyle w:val="af6"/>
                    <w:widowControl/>
                    <w:ind w:firstLineChars="0" w:firstLine="0"/>
                    <w:rPr>
                      <w:rFonts w:eastAsiaTheme="minorEastAsia" w:cs="Calibri"/>
                      <w:b/>
                      <w:bCs/>
                      <w:sz w:val="24"/>
                      <w:szCs w:val="24"/>
                    </w:rPr>
                  </w:pPr>
                </w:p>
                <w:p w14:paraId="7401DEE1"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sz w:val="24"/>
                      <w:szCs w:val="24"/>
                      <w:lang w:eastAsia="zh-CN"/>
                    </w:rPr>
                    <w:t>这节课将学习莎士比亚的《裘力斯</w:t>
                  </w:r>
                  <w:r w:rsidRPr="006268C9">
                    <w:rPr>
                      <w:rFonts w:eastAsiaTheme="minorEastAsia" w:cs="Calibri"/>
                      <w:sz w:val="24"/>
                      <w:szCs w:val="24"/>
                      <w:lang w:eastAsia="zh-CN"/>
                    </w:rPr>
                    <w:t>·</w:t>
                  </w:r>
                  <w:r w:rsidRPr="006268C9">
                    <w:rPr>
                      <w:rFonts w:eastAsiaTheme="minorEastAsia" w:cs="Calibri"/>
                      <w:sz w:val="24"/>
                      <w:szCs w:val="24"/>
                      <w:lang w:eastAsia="zh-CN"/>
                    </w:rPr>
                    <w:t>凯撒》关于现代早期英国政治的态度。它将带领学生思考共和主义、暴政、群众政治和道德责任。这个戏剧的背景虽然是过去的罗马，但也包含很多关于莎士比亚所在的英国的内容。</w:t>
                  </w:r>
                </w:p>
              </w:tc>
            </w:tr>
            <w:tr w:rsidR="00AA29EF" w:rsidRPr="006268C9" w14:paraId="4F5FD784" w14:textId="77777777" w:rsidTr="00DD0553">
              <w:tc>
                <w:tcPr>
                  <w:tcW w:w="442" w:type="pct"/>
                  <w:vMerge w:val="restart"/>
                  <w:tcBorders>
                    <w:top w:val="single" w:sz="4" w:space="0" w:color="5B9BD5" w:themeColor="accent5"/>
                    <w:bottom w:val="nil"/>
                  </w:tcBorders>
                </w:tcPr>
                <w:p w14:paraId="03D5EB1C"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p>
              </w:tc>
              <w:tc>
                <w:tcPr>
                  <w:tcW w:w="600" w:type="pct"/>
                  <w:tcBorders>
                    <w:top w:val="single" w:sz="4" w:space="0" w:color="5B9BD5" w:themeColor="accent5"/>
                    <w:bottom w:val="nil"/>
                  </w:tcBorders>
                </w:tcPr>
                <w:p w14:paraId="40A94CD1" w14:textId="77777777" w:rsidR="00AA29EF" w:rsidRPr="006268C9" w:rsidRDefault="00AA29EF" w:rsidP="00DD0553">
                  <w:pPr>
                    <w:widowControl w:val="0"/>
                    <w:spacing w:after="0" w:line="240" w:lineRule="auto"/>
                    <w:jc w:val="both"/>
                    <w:rPr>
                      <w:rFonts w:eastAsiaTheme="minorEastAsia" w:cs="Calibri"/>
                      <w:sz w:val="24"/>
                      <w:szCs w:val="24"/>
                      <w:lang w:eastAsia="zh-CN"/>
                    </w:rPr>
                  </w:pPr>
                  <w:proofErr w:type="spellStart"/>
                  <w:r w:rsidRPr="006268C9">
                    <w:rPr>
                      <w:rFonts w:eastAsiaTheme="minorEastAsia" w:cs="Calibri"/>
                      <w:color w:val="212529"/>
                      <w:sz w:val="24"/>
                      <w:szCs w:val="24"/>
                    </w:rPr>
                    <w:t>专业课</w:t>
                  </w:r>
                  <w:proofErr w:type="spellEnd"/>
                </w:p>
              </w:tc>
              <w:tc>
                <w:tcPr>
                  <w:tcW w:w="3958" w:type="pct"/>
                  <w:tcBorders>
                    <w:top w:val="single" w:sz="4" w:space="0" w:color="5B9BD5" w:themeColor="accent5"/>
                    <w:bottom w:val="nil"/>
                  </w:tcBorders>
                </w:tcPr>
                <w:p w14:paraId="39F4B7E1" w14:textId="77777777" w:rsidR="00AA29EF" w:rsidRPr="006268C9" w:rsidRDefault="00AA29EF" w:rsidP="00DD0553">
                  <w:pPr>
                    <w:pStyle w:val="af6"/>
                    <w:widowControl/>
                    <w:ind w:firstLineChars="0" w:firstLine="0"/>
                    <w:rPr>
                      <w:rFonts w:eastAsiaTheme="minorEastAsia" w:cs="Calibri"/>
                      <w:b/>
                      <w:bCs/>
                      <w:sz w:val="24"/>
                      <w:szCs w:val="24"/>
                    </w:rPr>
                  </w:pPr>
                  <w:r w:rsidRPr="006268C9">
                    <w:rPr>
                      <w:rFonts w:eastAsiaTheme="minorEastAsia" w:cs="Calibri"/>
                      <w:b/>
                      <w:bCs/>
                      <w:color w:val="212529"/>
                      <w:kern w:val="0"/>
                      <w:sz w:val="24"/>
                      <w:szCs w:val="24"/>
                    </w:rPr>
                    <w:t>课题：</w:t>
                  </w:r>
                  <w:r w:rsidRPr="006268C9">
                    <w:rPr>
                      <w:rFonts w:eastAsiaTheme="minorEastAsia" w:cs="Calibri"/>
                      <w:b/>
                      <w:bCs/>
                      <w:sz w:val="24"/>
                      <w:szCs w:val="24"/>
                    </w:rPr>
                    <w:t>莎士比亚的艺术（</w:t>
                  </w:r>
                  <w:r w:rsidRPr="006268C9">
                    <w:rPr>
                      <w:rFonts w:eastAsiaTheme="minorEastAsia" w:cs="Calibri"/>
                      <w:b/>
                      <w:bCs/>
                      <w:sz w:val="24"/>
                      <w:szCs w:val="24"/>
                    </w:rPr>
                    <w:t>Shakespeare's Art</w:t>
                  </w:r>
                  <w:r w:rsidRPr="006268C9">
                    <w:rPr>
                      <w:rFonts w:eastAsiaTheme="minorEastAsia" w:cs="Calibri"/>
                      <w:b/>
                      <w:bCs/>
                      <w:sz w:val="24"/>
                      <w:szCs w:val="24"/>
                    </w:rPr>
                    <w:t>）</w:t>
                  </w:r>
                </w:p>
                <w:p w14:paraId="7C3F174A" w14:textId="77777777" w:rsidR="00AA29EF" w:rsidRPr="006268C9" w:rsidRDefault="00AA29EF" w:rsidP="00DD0553">
                  <w:pPr>
                    <w:pStyle w:val="af6"/>
                    <w:widowControl/>
                    <w:ind w:firstLineChars="0" w:firstLine="0"/>
                    <w:rPr>
                      <w:rFonts w:eastAsiaTheme="minorEastAsia" w:cs="Calibri"/>
                      <w:b/>
                      <w:bCs/>
                      <w:sz w:val="24"/>
                      <w:szCs w:val="24"/>
                    </w:rPr>
                  </w:pPr>
                </w:p>
                <w:p w14:paraId="1B6D68F2"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sz w:val="24"/>
                      <w:szCs w:val="24"/>
                      <w:lang w:eastAsia="zh-CN"/>
                    </w:rPr>
                    <w:t>该课程主要介绍英国文学文艺复兴时期莎士比亚作品的风格。课程将探讨莎士比亚的艺术哲学和古代美学理论对其作品的影响。课程将把莎士比亚的作品置于现代早期英国知识和文化变迁的背景下，探讨莎士比亚的作品如何与同时代的文学作品相关联。课程还将探讨莎士比亚究竟是一个激进的天才，还是只是作为那个时代文化假设产物的保守人物。</w:t>
                  </w:r>
                </w:p>
              </w:tc>
            </w:tr>
            <w:tr w:rsidR="00AA29EF" w:rsidRPr="006268C9" w14:paraId="26BBAAC0" w14:textId="77777777" w:rsidTr="00DD0553">
              <w:trPr>
                <w:trHeight w:val="20"/>
              </w:trPr>
              <w:tc>
                <w:tcPr>
                  <w:tcW w:w="442" w:type="pct"/>
                  <w:vMerge/>
                  <w:tcBorders>
                    <w:top w:val="nil"/>
                    <w:bottom w:val="single" w:sz="4" w:space="0" w:color="5B9BD5" w:themeColor="accent5"/>
                  </w:tcBorders>
                </w:tcPr>
                <w:p w14:paraId="2ADBC75C" w14:textId="77777777" w:rsidR="00AA29EF" w:rsidRPr="006268C9" w:rsidRDefault="00AA29EF" w:rsidP="00DD0553">
                  <w:pPr>
                    <w:spacing w:after="0" w:line="240" w:lineRule="auto"/>
                    <w:rPr>
                      <w:rFonts w:eastAsiaTheme="minorEastAsia" w:cs="Calibri"/>
                      <w:color w:val="000000"/>
                      <w:sz w:val="24"/>
                      <w:szCs w:val="24"/>
                      <w:lang w:eastAsia="zh-CN"/>
                    </w:rPr>
                  </w:pPr>
                </w:p>
              </w:tc>
              <w:tc>
                <w:tcPr>
                  <w:tcW w:w="600" w:type="pct"/>
                  <w:tcBorders>
                    <w:top w:val="nil"/>
                    <w:bottom w:val="single" w:sz="4" w:space="0" w:color="5B9BD5" w:themeColor="accent5"/>
                  </w:tcBorders>
                </w:tcPr>
                <w:p w14:paraId="4C7BD72F" w14:textId="77777777" w:rsidR="00AA29EF" w:rsidRPr="006268C9" w:rsidRDefault="00AA29EF" w:rsidP="00DD0553">
                  <w:pPr>
                    <w:widowControl w:val="0"/>
                    <w:spacing w:after="0" w:line="240" w:lineRule="auto"/>
                    <w:jc w:val="both"/>
                    <w:rPr>
                      <w:rFonts w:eastAsiaTheme="minorEastAsia" w:cs="Calibri"/>
                      <w:sz w:val="24"/>
                      <w:szCs w:val="24"/>
                      <w:lang w:eastAsia="zh-CN"/>
                    </w:rPr>
                  </w:pPr>
                  <w:r w:rsidRPr="006268C9">
                    <w:rPr>
                      <w:rFonts w:eastAsiaTheme="minorEastAsia" w:cs="Calibri"/>
                      <w:color w:val="212529"/>
                      <w:sz w:val="24"/>
                      <w:szCs w:val="24"/>
                      <w:lang w:eastAsia="zh-CN"/>
                    </w:rPr>
                    <w:t>研讨</w:t>
                  </w:r>
                  <w:r w:rsidRPr="006268C9">
                    <w:rPr>
                      <w:rFonts w:eastAsiaTheme="minorEastAsia" w:cs="Calibri"/>
                      <w:color w:val="212529"/>
                      <w:sz w:val="24"/>
                      <w:szCs w:val="24"/>
                    </w:rPr>
                    <w:t>课</w:t>
                  </w:r>
                </w:p>
              </w:tc>
              <w:tc>
                <w:tcPr>
                  <w:tcW w:w="3958" w:type="pct"/>
                  <w:tcBorders>
                    <w:top w:val="nil"/>
                    <w:bottom w:val="single" w:sz="4" w:space="0" w:color="5B9BD5" w:themeColor="accent5"/>
                  </w:tcBorders>
                </w:tcPr>
                <w:p w14:paraId="45FAF9D8"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课题：罗密欧与朱丽叶与暴力美学（</w:t>
                  </w:r>
                  <w:r w:rsidRPr="006268C9">
                    <w:rPr>
                      <w:rFonts w:eastAsiaTheme="minorEastAsia" w:cs="Calibri"/>
                      <w:b/>
                      <w:bCs/>
                      <w:color w:val="212529"/>
                      <w:sz w:val="24"/>
                      <w:szCs w:val="24"/>
                      <w:lang w:eastAsia="zh-CN"/>
                    </w:rPr>
                    <w:t>Romeo and Juliet and Violence</w:t>
                  </w:r>
                  <w:r w:rsidRPr="006268C9">
                    <w:rPr>
                      <w:rFonts w:eastAsiaTheme="minorEastAsia" w:cs="Calibri"/>
                      <w:b/>
                      <w:bCs/>
                      <w:color w:val="212529"/>
                      <w:sz w:val="24"/>
                      <w:szCs w:val="24"/>
                      <w:lang w:eastAsia="zh-CN"/>
                    </w:rPr>
                    <w:t>）</w:t>
                  </w:r>
                </w:p>
                <w:p w14:paraId="484FB028" w14:textId="77777777" w:rsidR="00AA29EF" w:rsidRPr="006268C9" w:rsidRDefault="00AA29EF" w:rsidP="00DD0553">
                  <w:pPr>
                    <w:spacing w:after="0" w:line="240" w:lineRule="auto"/>
                    <w:rPr>
                      <w:rFonts w:eastAsiaTheme="minorEastAsia" w:cs="Calibri"/>
                      <w:b/>
                      <w:bCs/>
                      <w:color w:val="212529"/>
                      <w:sz w:val="24"/>
                      <w:szCs w:val="24"/>
                      <w:lang w:eastAsia="zh-CN"/>
                    </w:rPr>
                  </w:pPr>
                </w:p>
                <w:p w14:paraId="3425BC75"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尽管《罗密欧与朱丽叶》常被视为莎士比亚的伟大爱情作品，但这部戏剧也展示了爱情的破坏力和毁灭性的后果。本课程将让学生探索莎翁如何在剧中呈现暴力，结合凯普莱特家族与蒙泰古家族之间的对抗，莎翁语言中暴力意象的运用，以及剧中爱情故事中的暴力暗示。</w:t>
                  </w:r>
                </w:p>
              </w:tc>
            </w:tr>
            <w:tr w:rsidR="00AA29EF" w:rsidRPr="006268C9" w14:paraId="11A5674D" w14:textId="77777777" w:rsidTr="00DD0553">
              <w:trPr>
                <w:trHeight w:val="257"/>
              </w:trPr>
              <w:tc>
                <w:tcPr>
                  <w:tcW w:w="442" w:type="pct"/>
                  <w:vMerge w:val="restart"/>
                  <w:tcBorders>
                    <w:top w:val="single" w:sz="4" w:space="0" w:color="5B9BD5" w:themeColor="accent5"/>
                    <w:bottom w:val="nil"/>
                  </w:tcBorders>
                </w:tcPr>
                <w:p w14:paraId="08923DDA"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3</w:t>
                  </w:r>
                </w:p>
              </w:tc>
              <w:tc>
                <w:tcPr>
                  <w:tcW w:w="600" w:type="pct"/>
                  <w:tcBorders>
                    <w:top w:val="single" w:sz="4" w:space="0" w:color="5B9BD5" w:themeColor="accent5"/>
                    <w:bottom w:val="nil"/>
                  </w:tcBorders>
                </w:tcPr>
                <w:p w14:paraId="6D5B8D37"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958" w:type="pct"/>
                  <w:tcBorders>
                    <w:top w:val="single" w:sz="4" w:space="0" w:color="5B9BD5" w:themeColor="accent5"/>
                    <w:bottom w:val="nil"/>
                  </w:tcBorders>
                </w:tcPr>
                <w:p w14:paraId="6C455995"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color w:val="212529"/>
                      <w:sz w:val="24"/>
                      <w:szCs w:val="24"/>
                      <w:lang w:eastAsia="zh-CN"/>
                    </w:rPr>
                    <w:t>课题：</w:t>
                  </w:r>
                  <w:r w:rsidRPr="006268C9">
                    <w:rPr>
                      <w:rFonts w:eastAsiaTheme="minorEastAsia" w:cs="Calibri"/>
                      <w:b/>
                      <w:bCs/>
                      <w:sz w:val="24"/>
                      <w:szCs w:val="24"/>
                      <w:lang w:eastAsia="zh-CN"/>
                    </w:rPr>
                    <w:t>莎士比亚诗歌（</w:t>
                  </w:r>
                  <w:r w:rsidRPr="006268C9">
                    <w:rPr>
                      <w:rFonts w:eastAsiaTheme="minorEastAsia" w:cs="Calibri"/>
                      <w:b/>
                      <w:bCs/>
                      <w:sz w:val="24"/>
                      <w:szCs w:val="24"/>
                      <w:lang w:eastAsia="zh-CN"/>
                    </w:rPr>
                    <w:t>Shakespeare's Poems</w:t>
                  </w:r>
                  <w:r w:rsidRPr="006268C9">
                    <w:rPr>
                      <w:rFonts w:eastAsiaTheme="minorEastAsia" w:cs="Calibri"/>
                      <w:b/>
                      <w:bCs/>
                      <w:sz w:val="24"/>
                      <w:szCs w:val="24"/>
                      <w:lang w:eastAsia="zh-CN"/>
                    </w:rPr>
                    <w:t>）</w:t>
                  </w:r>
                </w:p>
                <w:p w14:paraId="3B8AAAD5" w14:textId="77777777" w:rsidR="00AA29EF" w:rsidRPr="006268C9" w:rsidRDefault="00AA29EF" w:rsidP="00DD0553">
                  <w:pPr>
                    <w:spacing w:after="0" w:line="240" w:lineRule="auto"/>
                    <w:rPr>
                      <w:rFonts w:eastAsiaTheme="minorEastAsia" w:cs="Calibri"/>
                      <w:b/>
                      <w:bCs/>
                      <w:sz w:val="24"/>
                      <w:szCs w:val="24"/>
                      <w:lang w:eastAsia="zh-CN"/>
                    </w:rPr>
                  </w:pPr>
                </w:p>
                <w:p w14:paraId="51C8710A"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莎士比亚不仅是剧作家，而且是诗人。本课程将探讨莎士比亚的各种诗歌作品，包括他的长诗和十四行诗系列。课程将探讨诗歌在现代早期英国的功能，特别关注赞助、观众和接受度的问题，思考莎士比亚为什么写诗，他是如何受到当时诗歌传统的影响，以及他的作品如何挑战那些传统。我们也会关注莎士比亚诗歌风格与他的剧本创作之间的关系。</w:t>
                  </w:r>
                </w:p>
              </w:tc>
            </w:tr>
            <w:tr w:rsidR="00AA29EF" w:rsidRPr="006268C9" w14:paraId="3AFD9BC3" w14:textId="77777777" w:rsidTr="00DD0553">
              <w:trPr>
                <w:trHeight w:val="20"/>
              </w:trPr>
              <w:tc>
                <w:tcPr>
                  <w:tcW w:w="442" w:type="pct"/>
                  <w:vMerge/>
                  <w:tcBorders>
                    <w:top w:val="nil"/>
                    <w:bottom w:val="single" w:sz="4" w:space="0" w:color="5B9BD5" w:themeColor="accent5"/>
                  </w:tcBorders>
                </w:tcPr>
                <w:p w14:paraId="1178A036" w14:textId="77777777" w:rsidR="00AA29EF" w:rsidRPr="006268C9" w:rsidRDefault="00AA29EF" w:rsidP="00DD0553">
                  <w:pPr>
                    <w:spacing w:after="0" w:line="240" w:lineRule="auto"/>
                    <w:rPr>
                      <w:rFonts w:eastAsiaTheme="minorEastAsia" w:cs="Calibri"/>
                      <w:sz w:val="24"/>
                      <w:szCs w:val="24"/>
                      <w:lang w:eastAsia="zh-CN"/>
                    </w:rPr>
                  </w:pPr>
                </w:p>
              </w:tc>
              <w:tc>
                <w:tcPr>
                  <w:tcW w:w="600" w:type="pct"/>
                  <w:tcBorders>
                    <w:top w:val="nil"/>
                    <w:bottom w:val="single" w:sz="4" w:space="0" w:color="5B9BD5" w:themeColor="accent5"/>
                  </w:tcBorders>
                </w:tcPr>
                <w:p w14:paraId="5BA6E3AC" w14:textId="77777777" w:rsidR="00AA29EF" w:rsidRPr="006268C9" w:rsidRDefault="00AA29EF" w:rsidP="00DD0553">
                  <w:pPr>
                    <w:spacing w:after="0" w:line="240" w:lineRule="auto"/>
                    <w:jc w:val="both"/>
                    <w:rPr>
                      <w:rFonts w:eastAsiaTheme="minorEastAsia" w:cs="Calibri"/>
                      <w:color w:val="000000"/>
                      <w:sz w:val="24"/>
                      <w:szCs w:val="24"/>
                    </w:rPr>
                  </w:pPr>
                  <w:r w:rsidRPr="006268C9">
                    <w:rPr>
                      <w:rFonts w:eastAsiaTheme="minorEastAsia" w:cs="Calibri"/>
                      <w:color w:val="212529"/>
                      <w:sz w:val="24"/>
                      <w:szCs w:val="24"/>
                      <w:lang w:eastAsia="zh-CN"/>
                    </w:rPr>
                    <w:t>研讨</w:t>
                  </w:r>
                  <w:r w:rsidRPr="006268C9">
                    <w:rPr>
                      <w:rFonts w:eastAsiaTheme="minorEastAsia" w:cs="Calibri"/>
                      <w:color w:val="212529"/>
                      <w:sz w:val="24"/>
                      <w:szCs w:val="24"/>
                    </w:rPr>
                    <w:t>课</w:t>
                  </w:r>
                </w:p>
              </w:tc>
              <w:tc>
                <w:tcPr>
                  <w:tcW w:w="3958" w:type="pct"/>
                  <w:tcBorders>
                    <w:top w:val="nil"/>
                    <w:bottom w:val="single" w:sz="4" w:space="0" w:color="5B9BD5" w:themeColor="accent5"/>
                  </w:tcBorders>
                </w:tcPr>
                <w:p w14:paraId="2C793632"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课题：亨利五</w:t>
                  </w:r>
                  <w:proofErr w:type="gramStart"/>
                  <w:r w:rsidRPr="006268C9">
                    <w:rPr>
                      <w:rFonts w:eastAsiaTheme="minorEastAsia" w:cs="Calibri"/>
                      <w:b/>
                      <w:bCs/>
                      <w:color w:val="212529"/>
                      <w:sz w:val="24"/>
                      <w:szCs w:val="24"/>
                      <w:lang w:eastAsia="zh-CN"/>
                    </w:rPr>
                    <w:t>世</w:t>
                  </w:r>
                  <w:proofErr w:type="gramEnd"/>
                  <w:r w:rsidRPr="006268C9">
                    <w:rPr>
                      <w:rFonts w:eastAsiaTheme="minorEastAsia" w:cs="Calibri"/>
                      <w:b/>
                      <w:bCs/>
                      <w:color w:val="212529"/>
                      <w:sz w:val="24"/>
                      <w:szCs w:val="24"/>
                      <w:lang w:eastAsia="zh-CN"/>
                    </w:rPr>
                    <w:t>与王权（</w:t>
                  </w:r>
                  <w:r w:rsidRPr="006268C9">
                    <w:rPr>
                      <w:rFonts w:eastAsiaTheme="minorEastAsia" w:cs="Calibri"/>
                      <w:b/>
                      <w:bCs/>
                      <w:color w:val="212529"/>
                      <w:sz w:val="24"/>
                      <w:szCs w:val="24"/>
                      <w:lang w:eastAsia="zh-CN"/>
                    </w:rPr>
                    <w:t>Henry V and Kingship</w:t>
                  </w:r>
                  <w:r w:rsidRPr="006268C9">
                    <w:rPr>
                      <w:rFonts w:eastAsiaTheme="minorEastAsia" w:cs="Calibri"/>
                      <w:b/>
                      <w:bCs/>
                      <w:color w:val="212529"/>
                      <w:sz w:val="24"/>
                      <w:szCs w:val="24"/>
                      <w:lang w:eastAsia="zh-CN"/>
                    </w:rPr>
                    <w:t>）</w:t>
                  </w:r>
                </w:p>
                <w:p w14:paraId="4120E78B" w14:textId="77777777" w:rsidR="00AA29EF" w:rsidRPr="006268C9" w:rsidRDefault="00AA29EF" w:rsidP="00DD0553">
                  <w:pPr>
                    <w:spacing w:after="0" w:line="240" w:lineRule="auto"/>
                    <w:rPr>
                      <w:rFonts w:eastAsiaTheme="minorEastAsia" w:cs="Calibri"/>
                      <w:b/>
                      <w:bCs/>
                      <w:color w:val="212529"/>
                      <w:sz w:val="24"/>
                      <w:szCs w:val="24"/>
                      <w:lang w:eastAsia="zh-CN"/>
                    </w:rPr>
                  </w:pPr>
                </w:p>
                <w:p w14:paraId="265F8EFF"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莎士比亚在他的许多戏剧中质疑了优秀领导的本质。本次课程将在亨利五</w:t>
                  </w:r>
                  <w:proofErr w:type="gramStart"/>
                  <w:r w:rsidRPr="006268C9">
                    <w:rPr>
                      <w:rFonts w:eastAsiaTheme="minorEastAsia" w:cs="Calibri"/>
                      <w:sz w:val="24"/>
                      <w:szCs w:val="24"/>
                      <w:lang w:eastAsia="zh-CN"/>
                    </w:rPr>
                    <w:t>世</w:t>
                  </w:r>
                  <w:proofErr w:type="gramEnd"/>
                  <w:r w:rsidRPr="006268C9">
                    <w:rPr>
                      <w:rFonts w:eastAsiaTheme="minorEastAsia" w:cs="Calibri"/>
                      <w:sz w:val="24"/>
                      <w:szCs w:val="24"/>
                      <w:lang w:eastAsia="zh-CN"/>
                    </w:rPr>
                    <w:t>身上详细深入研究这个问题，特别是根据莎士比亚所描述的真实的英国国王亨利五</w:t>
                  </w:r>
                  <w:proofErr w:type="gramStart"/>
                  <w:r w:rsidRPr="006268C9">
                    <w:rPr>
                      <w:rFonts w:eastAsiaTheme="minorEastAsia" w:cs="Calibri"/>
                      <w:sz w:val="24"/>
                      <w:szCs w:val="24"/>
                      <w:lang w:eastAsia="zh-CN"/>
                    </w:rPr>
                    <w:t>世</w:t>
                  </w:r>
                  <w:proofErr w:type="gramEnd"/>
                  <w:r w:rsidRPr="006268C9">
                    <w:rPr>
                      <w:rFonts w:eastAsiaTheme="minorEastAsia" w:cs="Calibri"/>
                      <w:sz w:val="24"/>
                      <w:szCs w:val="24"/>
                      <w:lang w:eastAsia="zh-CN"/>
                    </w:rPr>
                    <w:t>。学生将在课程中探索战争时期政治和军事权力的使用与滥用，并思考国王亨利是否在剧中被塑造为了一个</w:t>
                  </w:r>
                  <w:r w:rsidRPr="006268C9">
                    <w:rPr>
                      <w:rFonts w:eastAsiaTheme="minorEastAsia" w:cs="Calibri"/>
                      <w:sz w:val="24"/>
                      <w:szCs w:val="24"/>
                      <w:lang w:eastAsia="zh-CN"/>
                    </w:rPr>
                    <w:t>“</w:t>
                  </w:r>
                  <w:r w:rsidRPr="006268C9">
                    <w:rPr>
                      <w:rFonts w:eastAsiaTheme="minorEastAsia" w:cs="Calibri"/>
                      <w:sz w:val="24"/>
                      <w:szCs w:val="24"/>
                      <w:lang w:eastAsia="zh-CN"/>
                    </w:rPr>
                    <w:t>好</w:t>
                  </w:r>
                  <w:r w:rsidRPr="006268C9">
                    <w:rPr>
                      <w:rFonts w:eastAsiaTheme="minorEastAsia" w:cs="Calibri"/>
                      <w:sz w:val="24"/>
                      <w:szCs w:val="24"/>
                      <w:lang w:eastAsia="zh-CN"/>
                    </w:rPr>
                    <w:t>”</w:t>
                  </w:r>
                  <w:r w:rsidRPr="006268C9">
                    <w:rPr>
                      <w:rFonts w:eastAsiaTheme="minorEastAsia" w:cs="Calibri"/>
                      <w:sz w:val="24"/>
                      <w:szCs w:val="24"/>
                      <w:lang w:eastAsia="zh-CN"/>
                    </w:rPr>
                    <w:t>的国王。</w:t>
                  </w:r>
                </w:p>
              </w:tc>
            </w:tr>
            <w:tr w:rsidR="00AA29EF" w:rsidRPr="006268C9" w14:paraId="7AA61412" w14:textId="77777777" w:rsidTr="00DD0553">
              <w:trPr>
                <w:trHeight w:val="257"/>
              </w:trPr>
              <w:tc>
                <w:tcPr>
                  <w:tcW w:w="442" w:type="pct"/>
                  <w:vMerge w:val="restart"/>
                  <w:tcBorders>
                    <w:top w:val="single" w:sz="4" w:space="0" w:color="5B9BD5" w:themeColor="accent5"/>
                    <w:bottom w:val="nil"/>
                  </w:tcBorders>
                </w:tcPr>
                <w:p w14:paraId="2E4D5A7D"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4</w:t>
                  </w:r>
                </w:p>
              </w:tc>
              <w:tc>
                <w:tcPr>
                  <w:tcW w:w="600" w:type="pct"/>
                  <w:tcBorders>
                    <w:top w:val="single" w:sz="4" w:space="0" w:color="5B9BD5" w:themeColor="accent5"/>
                    <w:bottom w:val="nil"/>
                  </w:tcBorders>
                </w:tcPr>
                <w:p w14:paraId="68952E4C"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958" w:type="pct"/>
                  <w:tcBorders>
                    <w:top w:val="single" w:sz="4" w:space="0" w:color="5B9BD5" w:themeColor="accent5"/>
                    <w:bottom w:val="nil"/>
                  </w:tcBorders>
                </w:tcPr>
                <w:p w14:paraId="3E1DFEFD" w14:textId="77777777" w:rsidR="00AA29EF" w:rsidRPr="006268C9" w:rsidRDefault="00AA29EF" w:rsidP="00DD0553">
                  <w:pPr>
                    <w:pStyle w:val="af6"/>
                    <w:widowControl/>
                    <w:ind w:firstLineChars="0" w:firstLine="0"/>
                    <w:rPr>
                      <w:rFonts w:eastAsiaTheme="minorEastAsia" w:cs="Calibri"/>
                      <w:b/>
                      <w:bCs/>
                      <w:sz w:val="24"/>
                      <w:szCs w:val="24"/>
                    </w:rPr>
                  </w:pPr>
                  <w:r w:rsidRPr="006268C9">
                    <w:rPr>
                      <w:rFonts w:eastAsiaTheme="minorEastAsia" w:cs="Calibri"/>
                      <w:b/>
                      <w:bCs/>
                      <w:color w:val="212529"/>
                      <w:kern w:val="0"/>
                      <w:sz w:val="24"/>
                      <w:szCs w:val="24"/>
                    </w:rPr>
                    <w:t>课题：</w:t>
                  </w:r>
                  <w:r w:rsidRPr="006268C9">
                    <w:rPr>
                      <w:rFonts w:eastAsiaTheme="minorEastAsia" w:cs="Calibri"/>
                      <w:b/>
                      <w:bCs/>
                      <w:sz w:val="24"/>
                      <w:szCs w:val="24"/>
                    </w:rPr>
                    <w:t>莎士比亚作品与英国历史（</w:t>
                  </w:r>
                  <w:r w:rsidRPr="006268C9">
                    <w:rPr>
                      <w:rFonts w:eastAsiaTheme="minorEastAsia" w:cs="Calibri"/>
                      <w:b/>
                      <w:bCs/>
                      <w:sz w:val="24"/>
                      <w:szCs w:val="24"/>
                    </w:rPr>
                    <w:t>Shakespeare</w:t>
                  </w:r>
                  <w:proofErr w:type="gramStart"/>
                  <w:r w:rsidRPr="006268C9">
                    <w:rPr>
                      <w:rFonts w:eastAsiaTheme="minorEastAsia" w:cs="Calibri"/>
                      <w:b/>
                      <w:bCs/>
                      <w:sz w:val="24"/>
                      <w:szCs w:val="24"/>
                    </w:rPr>
                    <w:t>’</w:t>
                  </w:r>
                  <w:proofErr w:type="gramEnd"/>
                  <w:r w:rsidRPr="006268C9">
                    <w:rPr>
                      <w:rFonts w:eastAsiaTheme="minorEastAsia" w:cs="Calibri"/>
                      <w:b/>
                      <w:bCs/>
                      <w:sz w:val="24"/>
                      <w:szCs w:val="24"/>
                    </w:rPr>
                    <w:t>s Past</w:t>
                  </w:r>
                  <w:r w:rsidRPr="006268C9">
                    <w:rPr>
                      <w:rFonts w:eastAsiaTheme="minorEastAsia" w:cs="Calibri"/>
                      <w:b/>
                      <w:bCs/>
                      <w:sz w:val="24"/>
                      <w:szCs w:val="24"/>
                    </w:rPr>
                    <w:t>）</w:t>
                  </w:r>
                </w:p>
                <w:p w14:paraId="1FCC0089" w14:textId="77777777" w:rsidR="00AA29EF" w:rsidRPr="006268C9" w:rsidRDefault="00AA29EF" w:rsidP="00DD0553">
                  <w:pPr>
                    <w:pStyle w:val="af6"/>
                    <w:widowControl/>
                    <w:ind w:firstLineChars="0" w:firstLine="0"/>
                    <w:rPr>
                      <w:rFonts w:eastAsiaTheme="minorEastAsia" w:cs="Calibri"/>
                      <w:b/>
                      <w:bCs/>
                      <w:sz w:val="24"/>
                      <w:szCs w:val="24"/>
                    </w:rPr>
                  </w:pPr>
                </w:p>
                <w:p w14:paraId="703D4C54"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莎士比亚的许多戏剧都是以英国的过去为背景的。本课程将学习</w:t>
                  </w:r>
                  <w:r w:rsidRPr="006268C9">
                    <w:rPr>
                      <w:rFonts w:eastAsiaTheme="minorEastAsia" w:cs="Calibri"/>
                      <w:sz w:val="24"/>
                      <w:szCs w:val="24"/>
                      <w:lang w:eastAsia="zh-CN"/>
                    </w:rPr>
                    <w:t>16</w:t>
                  </w:r>
                  <w:r w:rsidRPr="006268C9">
                    <w:rPr>
                      <w:rFonts w:eastAsiaTheme="minorEastAsia" w:cs="Calibri"/>
                      <w:sz w:val="24"/>
                      <w:szCs w:val="24"/>
                      <w:lang w:eastAsia="zh-CN"/>
                    </w:rPr>
                    <w:t>世纪对于历史的理解，以及莎士比亚的戏剧如何利用过去来回应他所处时代的政治和宗教危机。课程将探讨历史戏剧怎样被视为用来宣传英国君主制，莎士比亚是如何通过阅读和各种素材来构造戏剧情节，以及他如何在真实人物的基础上塑造与虚构人物特征。</w:t>
                  </w:r>
                </w:p>
              </w:tc>
            </w:tr>
            <w:tr w:rsidR="00AA29EF" w:rsidRPr="006268C9" w14:paraId="1C21DA3A" w14:textId="77777777" w:rsidTr="00DD0553">
              <w:trPr>
                <w:trHeight w:val="20"/>
              </w:trPr>
              <w:tc>
                <w:tcPr>
                  <w:tcW w:w="442" w:type="pct"/>
                  <w:vMerge/>
                  <w:tcBorders>
                    <w:top w:val="nil"/>
                    <w:bottom w:val="single" w:sz="4" w:space="0" w:color="5B9BD5" w:themeColor="accent5"/>
                  </w:tcBorders>
                </w:tcPr>
                <w:p w14:paraId="505CE38F" w14:textId="77777777" w:rsidR="00AA29EF" w:rsidRPr="006268C9" w:rsidRDefault="00AA29EF" w:rsidP="00DD0553">
                  <w:pPr>
                    <w:spacing w:after="0" w:line="240" w:lineRule="auto"/>
                    <w:rPr>
                      <w:rFonts w:eastAsiaTheme="minorEastAsia" w:cs="Calibri"/>
                      <w:sz w:val="24"/>
                      <w:szCs w:val="24"/>
                      <w:lang w:eastAsia="zh-CN"/>
                    </w:rPr>
                  </w:pPr>
                </w:p>
              </w:tc>
              <w:tc>
                <w:tcPr>
                  <w:tcW w:w="600" w:type="pct"/>
                  <w:tcBorders>
                    <w:top w:val="nil"/>
                    <w:bottom w:val="single" w:sz="4" w:space="0" w:color="5B9BD5" w:themeColor="accent5"/>
                  </w:tcBorders>
                </w:tcPr>
                <w:p w14:paraId="1692C9E1" w14:textId="77777777" w:rsidR="00AA29EF" w:rsidRPr="006268C9" w:rsidRDefault="00AA29EF" w:rsidP="00DD0553">
                  <w:pPr>
                    <w:spacing w:after="0" w:line="240" w:lineRule="auto"/>
                    <w:jc w:val="both"/>
                    <w:rPr>
                      <w:rFonts w:eastAsiaTheme="minorEastAsia" w:cs="Calibri"/>
                      <w:color w:val="000000"/>
                      <w:sz w:val="24"/>
                      <w:szCs w:val="24"/>
                    </w:rPr>
                  </w:pPr>
                  <w:r w:rsidRPr="006268C9">
                    <w:rPr>
                      <w:rFonts w:eastAsiaTheme="minorEastAsia" w:cs="Calibri"/>
                      <w:color w:val="212529"/>
                      <w:sz w:val="24"/>
                      <w:szCs w:val="24"/>
                      <w:lang w:eastAsia="zh-CN"/>
                    </w:rPr>
                    <w:t>研讨</w:t>
                  </w:r>
                  <w:r w:rsidRPr="006268C9">
                    <w:rPr>
                      <w:rFonts w:eastAsiaTheme="minorEastAsia" w:cs="Calibri"/>
                      <w:color w:val="212529"/>
                      <w:sz w:val="24"/>
                      <w:szCs w:val="24"/>
                    </w:rPr>
                    <w:t>课</w:t>
                  </w:r>
                </w:p>
              </w:tc>
              <w:tc>
                <w:tcPr>
                  <w:tcW w:w="3958" w:type="pct"/>
                  <w:tcBorders>
                    <w:top w:val="nil"/>
                    <w:bottom w:val="single" w:sz="4" w:space="0" w:color="5B9BD5" w:themeColor="accent5"/>
                  </w:tcBorders>
                </w:tcPr>
                <w:p w14:paraId="185789EB"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课题：驯悍记与性别（</w:t>
                  </w:r>
                  <w:r w:rsidRPr="006268C9">
                    <w:rPr>
                      <w:rFonts w:eastAsiaTheme="minorEastAsia" w:cs="Calibri"/>
                      <w:b/>
                      <w:bCs/>
                      <w:color w:val="212529"/>
                      <w:sz w:val="24"/>
                      <w:szCs w:val="24"/>
                      <w:lang w:eastAsia="zh-CN"/>
                    </w:rPr>
                    <w:t>The Taming of the Shrew and Gender</w:t>
                  </w:r>
                  <w:r w:rsidRPr="006268C9">
                    <w:rPr>
                      <w:rFonts w:eastAsiaTheme="minorEastAsia" w:cs="Calibri"/>
                      <w:b/>
                      <w:bCs/>
                      <w:color w:val="212529"/>
                      <w:sz w:val="24"/>
                      <w:szCs w:val="24"/>
                      <w:lang w:eastAsia="zh-CN"/>
                    </w:rPr>
                    <w:t>）</w:t>
                  </w:r>
                </w:p>
                <w:p w14:paraId="7152B34A" w14:textId="77777777" w:rsidR="00AA29EF" w:rsidRPr="006268C9" w:rsidRDefault="00AA29EF" w:rsidP="00DD0553">
                  <w:pPr>
                    <w:spacing w:after="0" w:line="240" w:lineRule="auto"/>
                    <w:rPr>
                      <w:rFonts w:eastAsiaTheme="minorEastAsia" w:cs="Calibri"/>
                      <w:b/>
                      <w:bCs/>
                      <w:color w:val="212529"/>
                      <w:sz w:val="24"/>
                      <w:szCs w:val="24"/>
                      <w:lang w:eastAsia="zh-CN"/>
                    </w:rPr>
                  </w:pPr>
                </w:p>
                <w:p w14:paraId="0CB5238F"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驯悍记》通常被认为是莎士比亚最难以为现代观众呈现的戏剧之一，因为它是基于男性优于女性的观点。本课程将让学生思考这是否是对戏剧的公平回应，学生将了解更多关于现代早期社会对性别的观点以及现代早期英国男性和女性之间的差异。</w:t>
                  </w:r>
                </w:p>
              </w:tc>
            </w:tr>
            <w:tr w:rsidR="00AA29EF" w:rsidRPr="006268C9" w14:paraId="544DA3AB" w14:textId="77777777" w:rsidTr="00DD0553">
              <w:trPr>
                <w:trHeight w:val="257"/>
              </w:trPr>
              <w:tc>
                <w:tcPr>
                  <w:tcW w:w="442" w:type="pct"/>
                  <w:vMerge w:val="restart"/>
                  <w:tcBorders>
                    <w:top w:val="single" w:sz="4" w:space="0" w:color="5B9BD5" w:themeColor="accent5"/>
                    <w:bottom w:val="nil"/>
                  </w:tcBorders>
                </w:tcPr>
                <w:p w14:paraId="59BD9C2A"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5</w:t>
                  </w:r>
                </w:p>
              </w:tc>
              <w:tc>
                <w:tcPr>
                  <w:tcW w:w="600" w:type="pct"/>
                  <w:tcBorders>
                    <w:top w:val="single" w:sz="4" w:space="0" w:color="5B9BD5" w:themeColor="accent5"/>
                    <w:bottom w:val="nil"/>
                  </w:tcBorders>
                </w:tcPr>
                <w:p w14:paraId="5A1CE0D5"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958" w:type="pct"/>
                  <w:tcBorders>
                    <w:top w:val="single" w:sz="4" w:space="0" w:color="5B9BD5" w:themeColor="accent5"/>
                    <w:bottom w:val="nil"/>
                  </w:tcBorders>
                </w:tcPr>
                <w:p w14:paraId="20EA2299" w14:textId="77777777" w:rsidR="00AA29EF" w:rsidRPr="006268C9" w:rsidRDefault="00AA29EF" w:rsidP="00DD0553">
                  <w:pPr>
                    <w:spacing w:after="0" w:line="240" w:lineRule="auto"/>
                    <w:rPr>
                      <w:rFonts w:eastAsiaTheme="minorEastAsia" w:cs="Calibri"/>
                      <w:b/>
                      <w:bCs/>
                      <w:sz w:val="24"/>
                      <w:szCs w:val="24"/>
                    </w:rPr>
                  </w:pPr>
                  <w:proofErr w:type="spellStart"/>
                  <w:r w:rsidRPr="006268C9">
                    <w:rPr>
                      <w:rFonts w:eastAsiaTheme="minorEastAsia" w:cs="Calibri"/>
                      <w:b/>
                      <w:bCs/>
                      <w:color w:val="212529"/>
                      <w:sz w:val="24"/>
                      <w:szCs w:val="24"/>
                    </w:rPr>
                    <w:t>课题：</w:t>
                  </w:r>
                  <w:r w:rsidRPr="006268C9">
                    <w:rPr>
                      <w:rFonts w:eastAsiaTheme="minorEastAsia" w:cs="Calibri"/>
                      <w:b/>
                      <w:bCs/>
                      <w:sz w:val="24"/>
                      <w:szCs w:val="24"/>
                    </w:rPr>
                    <w:t>英国的黄金时代</w:t>
                  </w:r>
                  <w:proofErr w:type="spellEnd"/>
                  <w:r w:rsidRPr="006268C9">
                    <w:rPr>
                      <w:rFonts w:eastAsiaTheme="minorEastAsia" w:cs="Calibri"/>
                      <w:b/>
                      <w:bCs/>
                      <w:sz w:val="24"/>
                      <w:szCs w:val="24"/>
                      <w:lang w:eastAsia="zh-CN"/>
                    </w:rPr>
                    <w:t>（</w:t>
                  </w:r>
                  <w:r w:rsidRPr="006268C9">
                    <w:rPr>
                      <w:rFonts w:eastAsiaTheme="minorEastAsia" w:cs="Calibri"/>
                      <w:b/>
                      <w:bCs/>
                      <w:sz w:val="24"/>
                      <w:szCs w:val="24"/>
                    </w:rPr>
                    <w:t>Shakespeare</w:t>
                  </w:r>
                  <w:proofErr w:type="gramStart"/>
                  <w:r w:rsidRPr="006268C9">
                    <w:rPr>
                      <w:rFonts w:eastAsiaTheme="minorEastAsia" w:cs="Calibri"/>
                      <w:b/>
                      <w:bCs/>
                      <w:sz w:val="24"/>
                      <w:szCs w:val="24"/>
                    </w:rPr>
                    <w:t>’</w:t>
                  </w:r>
                  <w:proofErr w:type="gramEnd"/>
                  <w:r w:rsidRPr="006268C9">
                    <w:rPr>
                      <w:rFonts w:eastAsiaTheme="minorEastAsia" w:cs="Calibri"/>
                      <w:b/>
                      <w:bCs/>
                      <w:sz w:val="24"/>
                      <w:szCs w:val="24"/>
                    </w:rPr>
                    <w:t>s Empire</w:t>
                  </w:r>
                  <w:r w:rsidRPr="006268C9">
                    <w:rPr>
                      <w:rFonts w:eastAsiaTheme="minorEastAsia" w:cs="Calibri"/>
                      <w:b/>
                      <w:bCs/>
                      <w:sz w:val="24"/>
                      <w:szCs w:val="24"/>
                      <w:lang w:eastAsia="zh-CN"/>
                    </w:rPr>
                    <w:t>）</w:t>
                  </w:r>
                </w:p>
                <w:p w14:paraId="513E0B8B" w14:textId="77777777" w:rsidR="00AA29EF" w:rsidRPr="006268C9" w:rsidRDefault="00AA29EF">
                  <w:pPr>
                    <w:pStyle w:val="a5"/>
                    <w:numPr>
                      <w:ilvl w:val="0"/>
                      <w:numId w:val="1"/>
                    </w:num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莎士比亚生活在英国帝国主义和殖民主义时期。在这几十年里，英国人通过定居和军事巩固了在爱尔兰的存在，他们在美洲的利益为大英帝国的诞生奠定了基础。现代早期的另一个标志是旅游和旅游写作的兴起，因为越来越多的英国人接触到欧洲、非洲和近东的不同文化。</w:t>
                  </w:r>
                  <w:r w:rsidRPr="006268C9">
                    <w:rPr>
                      <w:rFonts w:eastAsiaTheme="minorEastAsia" w:cs="Calibri"/>
                      <w:sz w:val="24"/>
                      <w:szCs w:val="24"/>
                      <w:lang w:eastAsia="zh-CN"/>
                    </w:rPr>
                    <w:lastRenderedPageBreak/>
                    <w:t>本课程将探讨这种对其他民族和文化的广泛了解是如何影响莎士比亚的戏剧，以及他对种族、民族和文化差异的描述。</w:t>
                  </w:r>
                </w:p>
              </w:tc>
            </w:tr>
            <w:tr w:rsidR="00AA29EF" w:rsidRPr="006268C9" w14:paraId="147801B9" w14:textId="77777777" w:rsidTr="00DD0553">
              <w:trPr>
                <w:trHeight w:val="257"/>
              </w:trPr>
              <w:tc>
                <w:tcPr>
                  <w:tcW w:w="442" w:type="pct"/>
                  <w:vMerge/>
                  <w:tcBorders>
                    <w:top w:val="nil"/>
                    <w:bottom w:val="single" w:sz="4" w:space="0" w:color="5B9BD5" w:themeColor="accent5"/>
                  </w:tcBorders>
                </w:tcPr>
                <w:p w14:paraId="418CBE99" w14:textId="77777777" w:rsidR="00AA29EF" w:rsidRPr="006268C9" w:rsidRDefault="00AA29EF" w:rsidP="00DD0553">
                  <w:pPr>
                    <w:spacing w:after="0" w:line="240" w:lineRule="auto"/>
                    <w:rPr>
                      <w:rFonts w:eastAsiaTheme="minorEastAsia" w:cs="Calibri"/>
                      <w:sz w:val="24"/>
                      <w:szCs w:val="24"/>
                      <w:lang w:eastAsia="zh-CN"/>
                    </w:rPr>
                  </w:pPr>
                </w:p>
              </w:tc>
              <w:tc>
                <w:tcPr>
                  <w:tcW w:w="600" w:type="pct"/>
                  <w:tcBorders>
                    <w:top w:val="nil"/>
                    <w:bottom w:val="single" w:sz="4" w:space="0" w:color="5B9BD5" w:themeColor="accent5"/>
                  </w:tcBorders>
                </w:tcPr>
                <w:p w14:paraId="4F78C780" w14:textId="77777777" w:rsidR="00AA29EF" w:rsidRPr="006268C9" w:rsidRDefault="00AA29EF" w:rsidP="00DD0553">
                  <w:pPr>
                    <w:widowControl w:val="0"/>
                    <w:spacing w:after="0" w:line="240" w:lineRule="auto"/>
                    <w:jc w:val="both"/>
                    <w:rPr>
                      <w:rFonts w:eastAsiaTheme="minorEastAsia" w:cs="Calibri"/>
                      <w:color w:val="000000"/>
                      <w:sz w:val="24"/>
                      <w:szCs w:val="24"/>
                    </w:rPr>
                  </w:pPr>
                  <w:r w:rsidRPr="006268C9">
                    <w:rPr>
                      <w:rFonts w:eastAsiaTheme="minorEastAsia" w:cs="Calibri"/>
                      <w:color w:val="212529"/>
                      <w:sz w:val="24"/>
                      <w:szCs w:val="24"/>
                      <w:lang w:eastAsia="zh-CN"/>
                    </w:rPr>
                    <w:t>研讨</w:t>
                  </w:r>
                  <w:r w:rsidRPr="006268C9">
                    <w:rPr>
                      <w:rFonts w:eastAsiaTheme="minorEastAsia" w:cs="Calibri"/>
                      <w:color w:val="212529"/>
                      <w:sz w:val="24"/>
                      <w:szCs w:val="24"/>
                    </w:rPr>
                    <w:t>课</w:t>
                  </w:r>
                </w:p>
              </w:tc>
              <w:tc>
                <w:tcPr>
                  <w:tcW w:w="3958" w:type="pct"/>
                  <w:tcBorders>
                    <w:top w:val="nil"/>
                    <w:bottom w:val="single" w:sz="4" w:space="0" w:color="5B9BD5" w:themeColor="accent5"/>
                  </w:tcBorders>
                </w:tcPr>
                <w:p w14:paraId="678A641F"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课题：奥赛罗与种族（</w:t>
                  </w:r>
                  <w:r w:rsidRPr="006268C9">
                    <w:rPr>
                      <w:rFonts w:eastAsiaTheme="minorEastAsia" w:cs="Calibri"/>
                      <w:b/>
                      <w:bCs/>
                      <w:color w:val="212529"/>
                      <w:sz w:val="24"/>
                      <w:szCs w:val="24"/>
                      <w:lang w:eastAsia="zh-CN"/>
                    </w:rPr>
                    <w:t>Othello and Race</w:t>
                  </w:r>
                  <w:r w:rsidRPr="006268C9">
                    <w:rPr>
                      <w:rFonts w:eastAsiaTheme="minorEastAsia" w:cs="Calibri"/>
                      <w:b/>
                      <w:bCs/>
                      <w:color w:val="212529"/>
                      <w:sz w:val="24"/>
                      <w:szCs w:val="24"/>
                      <w:lang w:eastAsia="zh-CN"/>
                    </w:rPr>
                    <w:t>）</w:t>
                  </w:r>
                </w:p>
                <w:p w14:paraId="432FE54F" w14:textId="77777777" w:rsidR="00AA29EF" w:rsidRPr="006268C9" w:rsidRDefault="00AA29EF" w:rsidP="00DD0553">
                  <w:pPr>
                    <w:spacing w:after="0" w:line="240" w:lineRule="auto"/>
                    <w:rPr>
                      <w:rFonts w:eastAsiaTheme="minorEastAsia" w:cs="Calibri"/>
                      <w:b/>
                      <w:bCs/>
                      <w:color w:val="212529"/>
                      <w:sz w:val="24"/>
                      <w:szCs w:val="24"/>
                      <w:lang w:eastAsia="zh-CN"/>
                    </w:rPr>
                  </w:pPr>
                </w:p>
                <w:p w14:paraId="1F7CDEB1"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这节课将带领学生探讨莎士比亚对种族差异的理解。对悲剧《奥赛罗》以及剧中的情节、台词和人物塑造的理解都将置于</w:t>
                  </w:r>
                  <w:r w:rsidRPr="006268C9">
                    <w:rPr>
                      <w:rFonts w:eastAsiaTheme="minorEastAsia" w:cs="Calibri"/>
                      <w:sz w:val="24"/>
                      <w:szCs w:val="24"/>
                      <w:lang w:eastAsia="zh-CN"/>
                    </w:rPr>
                    <w:t>16</w:t>
                  </w:r>
                  <w:r w:rsidRPr="006268C9">
                    <w:rPr>
                      <w:rFonts w:eastAsiaTheme="minorEastAsia" w:cs="Calibri"/>
                      <w:sz w:val="24"/>
                      <w:szCs w:val="24"/>
                      <w:lang w:eastAsia="zh-CN"/>
                    </w:rPr>
                    <w:t>世纪对种族理解的背景中。我们将特别关注莎士比亚如何发展奥赛罗和伊阿古之间的关系，以及莎士比亚如何以威尼斯和塞浦路斯为背景，探索大英帝国早期与英国日益相关的问题。</w:t>
                  </w:r>
                </w:p>
              </w:tc>
            </w:tr>
            <w:tr w:rsidR="00AA29EF" w:rsidRPr="006268C9" w14:paraId="50382B51" w14:textId="77777777" w:rsidTr="00DD0553">
              <w:trPr>
                <w:trHeight w:val="257"/>
              </w:trPr>
              <w:tc>
                <w:tcPr>
                  <w:tcW w:w="442" w:type="pct"/>
                  <w:tcBorders>
                    <w:top w:val="single" w:sz="4" w:space="0" w:color="5B9BD5" w:themeColor="accent5"/>
                    <w:bottom w:val="single" w:sz="4" w:space="0" w:color="5B9BD5" w:themeColor="accent5"/>
                  </w:tcBorders>
                </w:tcPr>
                <w:p w14:paraId="5AE6CC61"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6</w:t>
                  </w:r>
                </w:p>
              </w:tc>
              <w:tc>
                <w:tcPr>
                  <w:tcW w:w="600" w:type="pct"/>
                  <w:tcBorders>
                    <w:top w:val="single" w:sz="4" w:space="0" w:color="5B9BD5" w:themeColor="accent5"/>
                    <w:bottom w:val="single" w:sz="4" w:space="0" w:color="5B9BD5" w:themeColor="accent5"/>
                  </w:tcBorders>
                </w:tcPr>
                <w:p w14:paraId="633B8B97" w14:textId="77777777" w:rsidR="00AA29EF" w:rsidRPr="006268C9" w:rsidRDefault="00AA29EF" w:rsidP="00DD0553">
                  <w:pPr>
                    <w:widowControl w:val="0"/>
                    <w:spacing w:after="0" w:line="240" w:lineRule="auto"/>
                    <w:jc w:val="both"/>
                    <w:rPr>
                      <w:rFonts w:eastAsiaTheme="minorEastAsia" w:cs="Calibri"/>
                      <w:color w:val="000000"/>
                      <w:sz w:val="24"/>
                      <w:szCs w:val="24"/>
                    </w:rPr>
                  </w:pPr>
                  <w:r w:rsidRPr="006268C9">
                    <w:rPr>
                      <w:rFonts w:eastAsiaTheme="minorEastAsia" w:cs="Calibri"/>
                      <w:color w:val="000000"/>
                      <w:sz w:val="24"/>
                      <w:szCs w:val="24"/>
                      <w:lang w:eastAsia="zh-CN"/>
                    </w:rPr>
                    <w:t>结业汇报</w:t>
                  </w:r>
                </w:p>
              </w:tc>
              <w:tc>
                <w:tcPr>
                  <w:tcW w:w="3958" w:type="pct"/>
                  <w:tcBorders>
                    <w:top w:val="single" w:sz="4" w:space="0" w:color="5B9BD5" w:themeColor="accent5"/>
                    <w:bottom w:val="single" w:sz="4" w:space="0" w:color="5B9BD5" w:themeColor="accent5"/>
                  </w:tcBorders>
                </w:tcPr>
                <w:p w14:paraId="7E66FE56" w14:textId="77777777" w:rsidR="00AA29EF" w:rsidRPr="006268C9" w:rsidRDefault="00AA29EF" w:rsidP="00DD0553">
                  <w:pPr>
                    <w:pStyle w:val="Default"/>
                    <w:rPr>
                      <w:b/>
                      <w:bCs/>
                      <w:color w:val="212529"/>
                    </w:rPr>
                  </w:pPr>
                  <w:r w:rsidRPr="006268C9">
                    <w:rPr>
                      <w:b/>
                      <w:bCs/>
                      <w:color w:val="212529"/>
                    </w:rPr>
                    <w:t>小组项目陈述、导师评审</w:t>
                  </w:r>
                </w:p>
              </w:tc>
            </w:tr>
          </w:tbl>
          <w:p w14:paraId="15E2A8DB" w14:textId="77777777" w:rsidR="00AA29EF" w:rsidRPr="006268C9" w:rsidRDefault="00AA29EF" w:rsidP="00DD0553">
            <w:pPr>
              <w:widowControl w:val="0"/>
              <w:spacing w:after="0" w:line="240" w:lineRule="auto"/>
              <w:jc w:val="both"/>
              <w:rPr>
                <w:rFonts w:eastAsiaTheme="minorEastAsia" w:cs="Calibri"/>
                <w:kern w:val="2"/>
                <w:lang w:eastAsia="zh-CN"/>
              </w:rPr>
            </w:pPr>
          </w:p>
        </w:tc>
      </w:tr>
      <w:tr w:rsidR="00AA29EF" w:rsidRPr="006268C9" w14:paraId="0F429435" w14:textId="77777777" w:rsidTr="00DD0553">
        <w:tc>
          <w:tcPr>
            <w:tcW w:w="278" w:type="pct"/>
            <w:shd w:val="clear" w:color="auto" w:fill="auto"/>
            <w:tcMar>
              <w:top w:w="0" w:type="dxa"/>
              <w:bottom w:w="0" w:type="dxa"/>
            </w:tcMar>
            <w:vAlign w:val="center"/>
          </w:tcPr>
          <w:p w14:paraId="1B10EFE6"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p w14:paraId="73D00AFD" w14:textId="77777777" w:rsidR="00AA29EF" w:rsidRPr="006268C9" w:rsidRDefault="00AA29EF" w:rsidP="00DD0553">
            <w:pPr>
              <w:spacing w:after="0" w:line="240" w:lineRule="auto"/>
              <w:rPr>
                <w:rFonts w:eastAsiaTheme="minorEastAsia" w:cs="Calibri"/>
                <w:b/>
                <w:bCs/>
                <w:color w:val="000000"/>
                <w:sz w:val="24"/>
                <w:szCs w:val="24"/>
                <w:lang w:eastAsia="zh-CN"/>
              </w:rPr>
            </w:pPr>
            <w:r w:rsidRPr="006268C9">
              <w:rPr>
                <w:rFonts w:eastAsiaTheme="minorEastAsia" w:cs="Calibri"/>
                <w:kern w:val="2"/>
                <w:sz w:val="24"/>
                <w:szCs w:val="24"/>
                <w:lang w:eastAsia="zh-CN"/>
              </w:rPr>
              <w:t>备注：以上课程时间安排为拟定，具体安排视情况会略有调整。</w:t>
            </w:r>
          </w:p>
        </w:tc>
      </w:tr>
    </w:tbl>
    <w:p w14:paraId="083C7852" w14:textId="77777777" w:rsidR="00AA29EF" w:rsidRPr="006268C9" w:rsidRDefault="00AA29EF" w:rsidP="00AA29EF">
      <w:pPr>
        <w:spacing w:after="0" w:line="240" w:lineRule="auto"/>
        <w:rPr>
          <w:rFonts w:eastAsiaTheme="minorEastAsia" w:cs="Calibri"/>
          <w:b/>
          <w:bCs/>
          <w:kern w:val="2"/>
          <w:sz w:val="21"/>
          <w:lang w:eastAsia="zh-CN"/>
        </w:rPr>
      </w:pPr>
    </w:p>
    <w:p w14:paraId="12E084B5" w14:textId="77777777" w:rsidR="00AA29EF" w:rsidRPr="006268C9" w:rsidRDefault="00AA29EF" w:rsidP="00AA29EF">
      <w:pPr>
        <w:spacing w:after="160" w:line="240" w:lineRule="auto"/>
        <w:rPr>
          <w:rFonts w:eastAsiaTheme="minorEastAsia" w:cs="Calibri"/>
          <w:b/>
          <w:bCs/>
          <w:kern w:val="2"/>
          <w:sz w:val="21"/>
          <w:lang w:eastAsia="zh-CN"/>
        </w:rPr>
      </w:pPr>
      <w:r w:rsidRPr="006268C9">
        <w:rPr>
          <w:rFonts w:eastAsiaTheme="minorEastAsia" w:cs="Calibri"/>
          <w:b/>
          <w:bCs/>
          <w:kern w:val="2"/>
          <w:sz w:val="21"/>
          <w:lang w:eastAsia="zh-CN"/>
        </w:rPr>
        <w:br w:type="page"/>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AA29EF" w:rsidRPr="006268C9" w14:paraId="0758091F" w14:textId="77777777" w:rsidTr="00DD0553">
        <w:trPr>
          <w:trHeight w:val="567"/>
        </w:trPr>
        <w:tc>
          <w:tcPr>
            <w:tcW w:w="600" w:type="dxa"/>
            <w:shd w:val="clear" w:color="auto" w:fill="0057B8"/>
            <w:vAlign w:val="center"/>
          </w:tcPr>
          <w:p w14:paraId="4A4FDFF5"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kern w:val="44"/>
                <w:sz w:val="44"/>
                <w:szCs w:val="21"/>
                <w:lang w:eastAsia="zh-CN"/>
              </w:rPr>
            </w:pPr>
            <w:r w:rsidRPr="006268C9">
              <w:rPr>
                <w:rFonts w:eastAsiaTheme="minorEastAsia" w:cs="Calibri"/>
                <w:b/>
                <w:bCs/>
                <w:noProof/>
                <w:kern w:val="44"/>
                <w:sz w:val="44"/>
                <w:szCs w:val="21"/>
                <w:lang w:eastAsia="zh-CN"/>
              </w:rPr>
              <w:lastRenderedPageBreak/>
              <w:drawing>
                <wp:inline distT="0" distB="0" distL="0" distR="0" wp14:anchorId="528C0DDE" wp14:editId="61FCD8C2">
                  <wp:extent cx="288000" cy="288000"/>
                  <wp:effectExtent l="0" t="0" r="0" b="0"/>
                  <wp:docPr id="11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2" cstate="email">
                            <a:extLst>
                              <a:ext uri="{28A0092B-C50C-407E-A947-70E740481C1C}">
                                <a14:useLocalDpi xmlns:a14="http://schemas.microsoft.com/office/drawing/2010/main"/>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754F896D"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color w:val="FFFFFF"/>
                <w:kern w:val="44"/>
                <w:sz w:val="44"/>
                <w:szCs w:val="21"/>
                <w:lang w:eastAsia="zh-CN"/>
              </w:rPr>
            </w:pPr>
            <w:bookmarkStart w:id="26" w:name="附件5：人工智能与神经网络"/>
            <w:r w:rsidRPr="006268C9">
              <w:rPr>
                <w:rFonts w:eastAsiaTheme="minorEastAsia" w:cs="Calibri"/>
                <w:b/>
                <w:bCs/>
                <w:color w:val="FFFFFF"/>
                <w:kern w:val="44"/>
                <w:sz w:val="32"/>
                <w:szCs w:val="32"/>
                <w:lang w:eastAsia="zh-CN"/>
              </w:rPr>
              <w:t>附件</w:t>
            </w:r>
            <w:r w:rsidRPr="006268C9">
              <w:rPr>
                <w:rFonts w:eastAsiaTheme="minorEastAsia" w:cs="Calibri"/>
                <w:b/>
                <w:bCs/>
                <w:color w:val="FFFFFF"/>
                <w:kern w:val="44"/>
                <w:sz w:val="32"/>
                <w:szCs w:val="32"/>
                <w:lang w:eastAsia="zh-CN"/>
              </w:rPr>
              <w:t>5</w:t>
            </w:r>
            <w:r w:rsidRPr="006268C9">
              <w:rPr>
                <w:rFonts w:eastAsiaTheme="minorEastAsia" w:cs="Calibri"/>
                <w:b/>
                <w:bCs/>
                <w:color w:val="FFFFFF"/>
                <w:kern w:val="44"/>
                <w:sz w:val="32"/>
                <w:szCs w:val="32"/>
                <w:lang w:eastAsia="zh-CN"/>
              </w:rPr>
              <w:t>：人工智能与神经网络</w:t>
            </w:r>
            <w:bookmarkEnd w:id="26"/>
          </w:p>
        </w:tc>
      </w:tr>
    </w:tbl>
    <w:p w14:paraId="57629ABD" w14:textId="77777777" w:rsidR="00AA29EF" w:rsidRPr="006268C9" w:rsidRDefault="00AA29EF" w:rsidP="00AA29EF">
      <w:pPr>
        <w:widowControl w:val="0"/>
        <w:spacing w:after="0" w:line="240" w:lineRule="auto"/>
        <w:jc w:val="both"/>
        <w:rPr>
          <w:rFonts w:eastAsiaTheme="minorEastAsia" w:cs="Calibr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AA29EF" w:rsidRPr="006268C9" w14:paraId="71307041" w14:textId="77777777" w:rsidTr="00DD0553">
        <w:trPr>
          <w:trHeight w:val="567"/>
        </w:trPr>
        <w:tc>
          <w:tcPr>
            <w:tcW w:w="278" w:type="pct"/>
            <w:shd w:val="clear" w:color="auto" w:fill="auto"/>
            <w:tcMar>
              <w:top w:w="0" w:type="dxa"/>
              <w:bottom w:w="0" w:type="dxa"/>
            </w:tcMar>
            <w:vAlign w:val="center"/>
          </w:tcPr>
          <w:p w14:paraId="7CD73280" w14:textId="77777777" w:rsidR="00AA29EF" w:rsidRPr="006268C9" w:rsidRDefault="00AA29EF" w:rsidP="00DD0553">
            <w:pPr>
              <w:widowControl w:val="0"/>
              <w:spacing w:after="0" w:line="240" w:lineRule="auto"/>
              <w:jc w:val="center"/>
              <w:rPr>
                <w:rFonts w:eastAsiaTheme="minorEastAsia" w:cs="Calibri"/>
                <w:b/>
                <w:bCs/>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3C1485E2" wp14:editId="7A610F28">
                  <wp:extent cx="252000" cy="252000"/>
                  <wp:effectExtent l="0" t="0" r="0" b="0"/>
                  <wp:docPr id="117" name="图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6B963A4" w14:textId="77777777" w:rsidR="00AA29EF" w:rsidRPr="006268C9" w:rsidRDefault="00AA29EF" w:rsidP="00DD0553">
            <w:pPr>
              <w:widowControl w:val="0"/>
              <w:spacing w:after="0" w:line="240" w:lineRule="auto"/>
              <w:jc w:val="both"/>
              <w:rPr>
                <w:rFonts w:eastAsiaTheme="minorEastAsia" w:cs="Calibri"/>
                <w:color w:val="0057B8"/>
                <w:kern w:val="2"/>
                <w:sz w:val="32"/>
                <w:szCs w:val="32"/>
                <w:lang w:eastAsia="zh-CN"/>
              </w:rPr>
            </w:pPr>
            <w:r w:rsidRPr="006268C9">
              <w:rPr>
                <w:rFonts w:eastAsiaTheme="minorEastAsia" w:cs="Calibri"/>
                <w:b/>
                <w:bCs/>
                <w:color w:val="0057B8"/>
                <w:kern w:val="2"/>
                <w:sz w:val="28"/>
                <w:szCs w:val="28"/>
                <w:lang w:eastAsia="zh-CN"/>
              </w:rPr>
              <w:t>课程概览</w:t>
            </w:r>
          </w:p>
        </w:tc>
      </w:tr>
      <w:tr w:rsidR="00AA29EF" w:rsidRPr="006268C9" w14:paraId="2BDD49BB" w14:textId="77777777" w:rsidTr="00DD0553">
        <w:tc>
          <w:tcPr>
            <w:tcW w:w="278" w:type="pct"/>
            <w:shd w:val="clear" w:color="auto" w:fill="auto"/>
            <w:tcMar>
              <w:top w:w="0" w:type="dxa"/>
              <w:bottom w:w="0" w:type="dxa"/>
            </w:tcMar>
            <w:vAlign w:val="center"/>
          </w:tcPr>
          <w:p w14:paraId="6A4F5A1B"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0140BE9D" w14:textId="77777777" w:rsidR="00AA29EF" w:rsidRPr="006268C9" w:rsidRDefault="00AA29EF" w:rsidP="00DD0553">
            <w:pPr>
              <w:widowControl w:val="0"/>
              <w:spacing w:beforeLines="50" w:before="120" w:afterLines="50" w:after="12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本课程将描述深度强化学习的最新发展潜力。课程侧重于强化学习和深度学习的知识</w:t>
            </w:r>
            <w:r w:rsidRPr="006268C9">
              <w:rPr>
                <w:rFonts w:eastAsiaTheme="minorEastAsia" w:cs="Calibri"/>
                <w:kern w:val="2"/>
                <w:sz w:val="24"/>
                <w:szCs w:val="24"/>
                <w:lang w:eastAsia="zh-CN"/>
              </w:rPr>
              <w:t xml:space="preserve"> (</w:t>
            </w:r>
            <w:r w:rsidRPr="006268C9">
              <w:rPr>
                <w:rFonts w:eastAsiaTheme="minorEastAsia" w:cs="Calibri"/>
                <w:kern w:val="2"/>
                <w:sz w:val="24"/>
                <w:szCs w:val="24"/>
                <w:lang w:eastAsia="zh-CN"/>
              </w:rPr>
              <w:t>包括卷积神经网络、图像神经网络、生成对抗网络和</w:t>
            </w:r>
            <w:r w:rsidRPr="006268C9">
              <w:rPr>
                <w:rFonts w:eastAsiaTheme="minorEastAsia" w:cs="Calibri"/>
                <w:kern w:val="2"/>
                <w:sz w:val="24"/>
                <w:szCs w:val="24"/>
                <w:lang w:eastAsia="zh-CN"/>
              </w:rPr>
              <w:t xml:space="preserve"> Transformers </w:t>
            </w:r>
            <w:r w:rsidRPr="006268C9">
              <w:rPr>
                <w:rFonts w:eastAsiaTheme="minorEastAsia" w:cs="Calibri"/>
                <w:kern w:val="2"/>
                <w:sz w:val="24"/>
                <w:szCs w:val="24"/>
                <w:lang w:eastAsia="zh-CN"/>
              </w:rPr>
              <w:t>模型</w:t>
            </w:r>
            <w:r w:rsidRPr="006268C9">
              <w:rPr>
                <w:rFonts w:eastAsiaTheme="minorEastAsia" w:cs="Calibri"/>
                <w:kern w:val="2"/>
                <w:sz w:val="24"/>
                <w:szCs w:val="24"/>
                <w:lang w:eastAsia="zh-CN"/>
              </w:rPr>
              <w:t>)</w:t>
            </w:r>
            <w:r w:rsidRPr="006268C9">
              <w:rPr>
                <w:rFonts w:eastAsiaTheme="minorEastAsia" w:cs="Calibri"/>
                <w:kern w:val="2"/>
                <w:sz w:val="24"/>
                <w:szCs w:val="24"/>
                <w:lang w:eastAsia="zh-CN"/>
              </w:rPr>
              <w:t>，以及机器人技术和游戏应用中的实例。本课程旨在培养学员在深度学习高阶领域的专业知识与研究技能，使学员能够编写软件，了解该领域与其他领域的关系及其发展潜力以及学习如何进行论文写作。</w:t>
            </w:r>
          </w:p>
        </w:tc>
      </w:tr>
      <w:tr w:rsidR="00AA29EF" w:rsidRPr="006268C9" w14:paraId="73429B35" w14:textId="77777777" w:rsidTr="00DD0553">
        <w:trPr>
          <w:trHeight w:val="567"/>
        </w:trPr>
        <w:tc>
          <w:tcPr>
            <w:tcW w:w="278" w:type="pct"/>
            <w:shd w:val="clear" w:color="auto" w:fill="auto"/>
            <w:tcMar>
              <w:top w:w="0" w:type="dxa"/>
              <w:bottom w:w="0" w:type="dxa"/>
            </w:tcMar>
            <w:vAlign w:val="center"/>
          </w:tcPr>
          <w:p w14:paraId="6362435B"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788F6C7C" wp14:editId="3141D419">
                  <wp:extent cx="252000" cy="252000"/>
                  <wp:effectExtent l="0" t="0" r="0" b="0"/>
                  <wp:docPr id="118" name="图形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BBED6C8" w14:textId="77777777" w:rsidR="00AA29EF" w:rsidRPr="006268C9" w:rsidRDefault="00AA29EF" w:rsidP="00DD0553">
            <w:pPr>
              <w:widowControl w:val="0"/>
              <w:spacing w:after="0" w:line="240" w:lineRule="auto"/>
              <w:jc w:val="both"/>
              <w:rPr>
                <w:rFonts w:eastAsiaTheme="minorEastAsia" w:cs="Calibri"/>
                <w:b/>
                <w:bCs/>
                <w:color w:val="0057B8"/>
                <w:kern w:val="2"/>
                <w:sz w:val="28"/>
                <w:szCs w:val="28"/>
                <w:lang w:eastAsia="zh-CN"/>
              </w:rPr>
            </w:pPr>
            <w:r w:rsidRPr="006268C9">
              <w:rPr>
                <w:rFonts w:eastAsiaTheme="minorEastAsia" w:cs="Calibri"/>
                <w:b/>
                <w:bCs/>
                <w:color w:val="0057B8"/>
                <w:kern w:val="2"/>
                <w:sz w:val="28"/>
                <w:szCs w:val="28"/>
                <w:lang w:eastAsia="zh-CN"/>
              </w:rPr>
              <w:t>考核方式</w:t>
            </w:r>
          </w:p>
        </w:tc>
      </w:tr>
      <w:tr w:rsidR="00AA29EF" w:rsidRPr="006268C9" w14:paraId="7BADF2F2" w14:textId="77777777" w:rsidTr="00DD0553">
        <w:tc>
          <w:tcPr>
            <w:tcW w:w="278" w:type="pct"/>
            <w:shd w:val="clear" w:color="auto" w:fill="auto"/>
            <w:tcMar>
              <w:top w:w="0" w:type="dxa"/>
              <w:bottom w:w="0" w:type="dxa"/>
            </w:tcMar>
            <w:vAlign w:val="center"/>
          </w:tcPr>
          <w:p w14:paraId="5D493750"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5CDBEA07" w14:textId="77777777" w:rsidR="00AA29EF" w:rsidRPr="006268C9" w:rsidRDefault="00AA29EF" w:rsidP="00DD0553">
            <w:pPr>
              <w:widowControl w:val="0"/>
              <w:spacing w:beforeLines="50" w:before="120" w:afterLines="50" w:after="12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以小组为单位对给定的人工智能</w:t>
            </w:r>
            <w:r w:rsidRPr="006268C9">
              <w:rPr>
                <w:rFonts w:eastAsiaTheme="minorEastAsia" w:cs="Calibri"/>
                <w:kern w:val="2"/>
                <w:sz w:val="24"/>
                <w:szCs w:val="24"/>
                <w:lang w:eastAsia="zh-CN"/>
              </w:rPr>
              <w:t>/</w:t>
            </w:r>
            <w:r w:rsidRPr="006268C9">
              <w:rPr>
                <w:rFonts w:eastAsiaTheme="minorEastAsia" w:cs="Calibri"/>
                <w:kern w:val="2"/>
                <w:sz w:val="24"/>
                <w:szCs w:val="24"/>
                <w:lang w:eastAsia="zh-CN"/>
              </w:rPr>
              <w:t>深度强化主题进行项目研究及成果展示。</w:t>
            </w:r>
          </w:p>
        </w:tc>
      </w:tr>
      <w:tr w:rsidR="00AA29EF" w:rsidRPr="006268C9" w14:paraId="0FF061FA" w14:textId="77777777" w:rsidTr="00DD0553">
        <w:trPr>
          <w:trHeight w:val="567"/>
        </w:trPr>
        <w:tc>
          <w:tcPr>
            <w:tcW w:w="278" w:type="pct"/>
            <w:shd w:val="clear" w:color="auto" w:fill="auto"/>
            <w:tcMar>
              <w:top w:w="0" w:type="dxa"/>
              <w:bottom w:w="0" w:type="dxa"/>
            </w:tcMar>
            <w:vAlign w:val="center"/>
          </w:tcPr>
          <w:p w14:paraId="5B4E170A"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45729115" wp14:editId="5734AFD7">
                  <wp:extent cx="252000" cy="252000"/>
                  <wp:effectExtent l="0" t="0" r="0" b="0"/>
                  <wp:docPr id="74" name="图形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DD6AE7A"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课程师资</w:t>
            </w:r>
          </w:p>
        </w:tc>
      </w:tr>
      <w:tr w:rsidR="00AA29EF" w:rsidRPr="006268C9" w14:paraId="309706F7" w14:textId="77777777" w:rsidTr="00DD0553">
        <w:trPr>
          <w:trHeight w:val="567"/>
        </w:trPr>
        <w:tc>
          <w:tcPr>
            <w:tcW w:w="278" w:type="pct"/>
            <w:shd w:val="clear" w:color="auto" w:fill="auto"/>
            <w:tcMar>
              <w:top w:w="0" w:type="dxa"/>
              <w:bottom w:w="0" w:type="dxa"/>
            </w:tcMar>
            <w:vAlign w:val="center"/>
          </w:tcPr>
          <w:p w14:paraId="13EB7DA1"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p>
        </w:tc>
        <w:tc>
          <w:tcPr>
            <w:tcW w:w="4722" w:type="pct"/>
            <w:shd w:val="clear" w:color="auto" w:fill="auto"/>
            <w:tcMar>
              <w:top w:w="0" w:type="dxa"/>
              <w:bottom w:w="0" w:type="dxa"/>
            </w:tcMar>
            <w:vAlign w:val="center"/>
          </w:tcPr>
          <w:p w14:paraId="4C3F39BE" w14:textId="77777777" w:rsidR="00AA29EF" w:rsidRPr="006268C9" w:rsidRDefault="00AA29EF" w:rsidP="00DD0553">
            <w:pPr>
              <w:widowControl w:val="0"/>
              <w:spacing w:beforeLines="50" w:before="120" w:afterLines="50" w:after="120" w:line="240" w:lineRule="auto"/>
              <w:jc w:val="both"/>
              <w:rPr>
                <w:rFonts w:eastAsiaTheme="minorEastAsia" w:cs="Calibri"/>
                <w:b/>
                <w:bCs/>
                <w:color w:val="0057B8"/>
                <w:kern w:val="2"/>
                <w:sz w:val="28"/>
                <w:szCs w:val="28"/>
                <w:lang w:eastAsia="zh-CN"/>
              </w:rPr>
            </w:pPr>
            <w:r w:rsidRPr="006268C9">
              <w:rPr>
                <w:rFonts w:eastAsiaTheme="minorEastAsia" w:cs="Calibri"/>
                <w:kern w:val="2"/>
                <w:sz w:val="24"/>
                <w:szCs w:val="24"/>
                <w:lang w:eastAsia="zh-CN"/>
              </w:rPr>
              <w:t>本课程的师资由剑桥大学格顿学院指定。以下</w:t>
            </w:r>
            <w:proofErr w:type="gramStart"/>
            <w:r w:rsidRPr="006268C9">
              <w:rPr>
                <w:rFonts w:eastAsiaTheme="minorEastAsia" w:cs="Calibri"/>
                <w:kern w:val="2"/>
                <w:sz w:val="24"/>
                <w:szCs w:val="24"/>
                <w:lang w:eastAsia="zh-CN"/>
              </w:rPr>
              <w:t>为往期课程</w:t>
            </w:r>
            <w:proofErr w:type="gramEnd"/>
            <w:r w:rsidRPr="006268C9">
              <w:rPr>
                <w:rFonts w:eastAsiaTheme="minorEastAsia" w:cs="Calibri"/>
                <w:kern w:val="2"/>
                <w:sz w:val="24"/>
                <w:szCs w:val="24"/>
                <w:lang w:eastAsia="zh-CN"/>
              </w:rPr>
              <w:t>的师资，仅供参考。</w:t>
            </w:r>
          </w:p>
        </w:tc>
      </w:tr>
      <w:tr w:rsidR="00AA29EF" w:rsidRPr="006268C9" w14:paraId="62618CB2" w14:textId="77777777" w:rsidTr="00DD0553">
        <w:tc>
          <w:tcPr>
            <w:tcW w:w="278" w:type="pct"/>
            <w:shd w:val="clear" w:color="auto" w:fill="auto"/>
            <w:tcMar>
              <w:top w:w="0" w:type="dxa"/>
              <w:bottom w:w="0" w:type="dxa"/>
            </w:tcMar>
            <w:vAlign w:val="center"/>
          </w:tcPr>
          <w:p w14:paraId="2CF2FC83"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tcPr>
          <w:p w14:paraId="00CDEBB6"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b/>
                <w:color w:val="0057B8"/>
                <w:sz w:val="24"/>
                <w:szCs w:val="24"/>
                <w:lang w:eastAsia="zh-CN"/>
              </w:rPr>
            </w:pPr>
            <w:r w:rsidRPr="006268C9">
              <w:rPr>
                <w:rFonts w:eastAsiaTheme="minorEastAsia" w:cs="Calibri"/>
                <w:b/>
                <w:color w:val="0057B8"/>
                <w:sz w:val="24"/>
                <w:szCs w:val="24"/>
                <w:lang w:eastAsia="zh-CN"/>
              </w:rPr>
              <w:t>剑桥大学科学与技术系，副教授</w:t>
            </w:r>
          </w:p>
          <w:p w14:paraId="76D8487B" w14:textId="77777777" w:rsidR="00AA29EF" w:rsidRPr="006268C9" w:rsidRDefault="00AA29EF" w:rsidP="00DD0553">
            <w:pPr>
              <w:widowControl w:val="0"/>
              <w:spacing w:beforeLines="50" w:before="120" w:afterLines="50" w:after="120" w:line="240" w:lineRule="auto"/>
              <w:jc w:val="both"/>
              <w:rPr>
                <w:rFonts w:eastAsiaTheme="minorEastAsia" w:cs="Calibri"/>
                <w:kern w:val="2"/>
                <w:sz w:val="24"/>
                <w:szCs w:val="24"/>
                <w:lang w:eastAsia="zh-CN"/>
              </w:rPr>
            </w:pPr>
            <w:r w:rsidRPr="006268C9">
              <w:rPr>
                <w:rFonts w:eastAsiaTheme="minorEastAsia" w:cs="Calibri"/>
                <w:bCs/>
                <w:sz w:val="24"/>
                <w:szCs w:val="24"/>
                <w:lang w:eastAsia="zh-CN"/>
              </w:rPr>
              <w:t>他领导机器学习系统实验室，其实验室使命是发明下一代突破性的以机器学习为中心的系统。除了领导实验室之外，他还指导专注于分布式和设备</w:t>
            </w:r>
            <w:proofErr w:type="gramStart"/>
            <w:r w:rsidRPr="006268C9">
              <w:rPr>
                <w:rFonts w:eastAsiaTheme="minorEastAsia" w:cs="Calibri"/>
                <w:bCs/>
                <w:sz w:val="24"/>
                <w:szCs w:val="24"/>
                <w:lang w:eastAsia="zh-CN"/>
              </w:rPr>
              <w:t>端学习</w:t>
            </w:r>
            <w:proofErr w:type="gramEnd"/>
            <w:r w:rsidRPr="006268C9">
              <w:rPr>
                <w:rFonts w:eastAsiaTheme="minorEastAsia" w:cs="Calibri"/>
                <w:bCs/>
                <w:sz w:val="24"/>
                <w:szCs w:val="24"/>
                <w:lang w:eastAsia="zh-CN"/>
              </w:rPr>
              <w:t>形式的团队。他具有多年人工智能教学和研究经验，在神经信息处理系统大会（</w:t>
            </w:r>
            <w:proofErr w:type="spellStart"/>
            <w:r w:rsidRPr="006268C9">
              <w:rPr>
                <w:rFonts w:eastAsiaTheme="minorEastAsia" w:cs="Calibri"/>
                <w:bCs/>
                <w:sz w:val="24"/>
                <w:szCs w:val="24"/>
                <w:lang w:eastAsia="zh-CN"/>
              </w:rPr>
              <w:t>Neurips</w:t>
            </w:r>
            <w:proofErr w:type="spellEnd"/>
            <w:r w:rsidRPr="006268C9">
              <w:rPr>
                <w:rFonts w:eastAsiaTheme="minorEastAsia" w:cs="Calibri"/>
                <w:bCs/>
                <w:sz w:val="24"/>
                <w:szCs w:val="24"/>
                <w:lang w:eastAsia="zh-CN"/>
              </w:rPr>
              <w:t>）、国际表征学习大会（</w:t>
            </w:r>
            <w:r w:rsidRPr="006268C9">
              <w:rPr>
                <w:rFonts w:eastAsiaTheme="minorEastAsia" w:cs="Calibri"/>
                <w:bCs/>
                <w:sz w:val="24"/>
                <w:szCs w:val="24"/>
                <w:lang w:eastAsia="zh-CN"/>
              </w:rPr>
              <w:t>ICLR</w:t>
            </w:r>
            <w:r w:rsidRPr="006268C9">
              <w:rPr>
                <w:rFonts w:eastAsiaTheme="minorEastAsia" w:cs="Calibri"/>
                <w:bCs/>
                <w:sz w:val="24"/>
                <w:szCs w:val="24"/>
                <w:lang w:eastAsia="zh-CN"/>
              </w:rPr>
              <w:t>）、国际机器学习大会（</w:t>
            </w:r>
            <w:r w:rsidRPr="006268C9">
              <w:rPr>
                <w:rFonts w:eastAsiaTheme="minorEastAsia" w:cs="Calibri"/>
                <w:bCs/>
                <w:sz w:val="24"/>
                <w:szCs w:val="24"/>
                <w:lang w:eastAsia="zh-CN"/>
              </w:rPr>
              <w:t>ICML</w:t>
            </w:r>
            <w:r w:rsidRPr="006268C9">
              <w:rPr>
                <w:rFonts w:eastAsiaTheme="minorEastAsia" w:cs="Calibri"/>
                <w:bCs/>
                <w:sz w:val="24"/>
                <w:szCs w:val="24"/>
                <w:lang w:eastAsia="zh-CN"/>
              </w:rPr>
              <w:t>）等顶级会议上发表论文。</w:t>
            </w:r>
          </w:p>
        </w:tc>
      </w:tr>
      <w:tr w:rsidR="00AA29EF" w:rsidRPr="006268C9" w14:paraId="05270784" w14:textId="77777777" w:rsidTr="00DD0553">
        <w:trPr>
          <w:trHeight w:val="567"/>
        </w:trPr>
        <w:tc>
          <w:tcPr>
            <w:tcW w:w="278" w:type="pct"/>
            <w:shd w:val="clear" w:color="auto" w:fill="auto"/>
            <w:tcMar>
              <w:top w:w="0" w:type="dxa"/>
              <w:bottom w:w="0" w:type="dxa"/>
            </w:tcMar>
            <w:vAlign w:val="center"/>
          </w:tcPr>
          <w:p w14:paraId="535F7157"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1B4AA373" wp14:editId="196D2C2D">
                  <wp:extent cx="252000" cy="252000"/>
                  <wp:effectExtent l="0" t="0" r="0" b="0"/>
                  <wp:docPr id="119" name="图形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F8BE6EF"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项目日程</w:t>
            </w:r>
          </w:p>
        </w:tc>
      </w:tr>
      <w:tr w:rsidR="00AA29EF" w:rsidRPr="006268C9" w14:paraId="2A6F0016" w14:textId="77777777" w:rsidTr="00DD0553">
        <w:tc>
          <w:tcPr>
            <w:tcW w:w="278" w:type="pct"/>
            <w:shd w:val="clear" w:color="auto" w:fill="auto"/>
            <w:tcMar>
              <w:top w:w="0" w:type="dxa"/>
              <w:bottom w:w="0" w:type="dxa"/>
            </w:tcMar>
            <w:vAlign w:val="center"/>
          </w:tcPr>
          <w:p w14:paraId="4557F844"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851"/>
              <w:gridCol w:w="1288"/>
              <w:gridCol w:w="7498"/>
            </w:tblGrid>
            <w:tr w:rsidR="00AA29EF" w:rsidRPr="006268C9" w14:paraId="17C8CFC4" w14:textId="77777777" w:rsidTr="00DD0553">
              <w:trPr>
                <w:tblHeader/>
              </w:trPr>
              <w:tc>
                <w:tcPr>
                  <w:tcW w:w="442" w:type="pct"/>
                  <w:tcBorders>
                    <w:top w:val="nil"/>
                    <w:bottom w:val="single" w:sz="12" w:space="0" w:color="4472C4" w:themeColor="accent1"/>
                  </w:tcBorders>
                  <w:shd w:val="clear" w:color="auto" w:fill="D9E2F3" w:themeFill="accent1" w:themeFillTint="33"/>
                  <w:hideMark/>
                </w:tcPr>
                <w:p w14:paraId="5ADC3413"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模块</w:t>
                  </w:r>
                </w:p>
              </w:tc>
              <w:tc>
                <w:tcPr>
                  <w:tcW w:w="668" w:type="pct"/>
                  <w:tcBorders>
                    <w:top w:val="nil"/>
                    <w:bottom w:val="single" w:sz="12" w:space="0" w:color="4472C4" w:themeColor="accent1"/>
                  </w:tcBorders>
                  <w:shd w:val="clear" w:color="auto" w:fill="D9E2F3" w:themeFill="accent1" w:themeFillTint="33"/>
                </w:tcPr>
                <w:p w14:paraId="4CC6A1E8"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课程类型</w:t>
                  </w:r>
                </w:p>
              </w:tc>
              <w:tc>
                <w:tcPr>
                  <w:tcW w:w="3890" w:type="pct"/>
                  <w:tcBorders>
                    <w:top w:val="nil"/>
                    <w:bottom w:val="single" w:sz="12" w:space="0" w:color="4472C4" w:themeColor="accent1"/>
                  </w:tcBorders>
                  <w:shd w:val="clear" w:color="auto" w:fill="D9E2F3" w:themeFill="accent1" w:themeFillTint="33"/>
                </w:tcPr>
                <w:p w14:paraId="7B3E156C"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课程内容</w:t>
                  </w:r>
                </w:p>
              </w:tc>
            </w:tr>
            <w:tr w:rsidR="00AA29EF" w:rsidRPr="006268C9" w14:paraId="79208145" w14:textId="77777777" w:rsidTr="00DD0553">
              <w:trPr>
                <w:trHeight w:val="364"/>
              </w:trPr>
              <w:tc>
                <w:tcPr>
                  <w:tcW w:w="442" w:type="pct"/>
                  <w:vMerge w:val="restart"/>
                  <w:tcBorders>
                    <w:top w:val="single" w:sz="12" w:space="0" w:color="4472C4" w:themeColor="accent1"/>
                  </w:tcBorders>
                </w:tcPr>
                <w:p w14:paraId="0DD74BAD"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1</w:t>
                  </w:r>
                </w:p>
              </w:tc>
              <w:tc>
                <w:tcPr>
                  <w:tcW w:w="668" w:type="pct"/>
                  <w:tcBorders>
                    <w:top w:val="single" w:sz="12" w:space="0" w:color="4472C4" w:themeColor="accent1"/>
                    <w:bottom w:val="nil"/>
                  </w:tcBorders>
                </w:tcPr>
                <w:p w14:paraId="177EEB8A" w14:textId="77777777" w:rsidR="00AA29EF" w:rsidRPr="006268C9" w:rsidRDefault="00AA29EF" w:rsidP="00DD0553">
                  <w:pPr>
                    <w:widowControl w:val="0"/>
                    <w:spacing w:after="0" w:line="240" w:lineRule="auto"/>
                    <w:jc w:val="both"/>
                    <w:rPr>
                      <w:rFonts w:eastAsiaTheme="minorEastAsia" w:cs="Calibri"/>
                      <w:sz w:val="24"/>
                      <w:szCs w:val="24"/>
                    </w:rPr>
                  </w:pPr>
                  <w:r w:rsidRPr="006268C9">
                    <w:rPr>
                      <w:rFonts w:eastAsiaTheme="minorEastAsia" w:cs="Calibri"/>
                      <w:sz w:val="24"/>
                      <w:szCs w:val="24"/>
                      <w:lang w:eastAsia="zh-CN"/>
                    </w:rPr>
                    <w:t>欢迎</w:t>
                  </w:r>
                </w:p>
              </w:tc>
              <w:tc>
                <w:tcPr>
                  <w:tcW w:w="3890" w:type="pct"/>
                  <w:tcBorders>
                    <w:top w:val="single" w:sz="12" w:space="0" w:color="4472C4" w:themeColor="accent1"/>
                    <w:bottom w:val="nil"/>
                  </w:tcBorders>
                </w:tcPr>
                <w:p w14:paraId="7B1ECFBE" w14:textId="77777777" w:rsidR="00AA29EF" w:rsidRPr="006268C9" w:rsidRDefault="00AA29EF" w:rsidP="00DD0553">
                  <w:pPr>
                    <w:spacing w:after="0" w:line="240" w:lineRule="auto"/>
                    <w:rPr>
                      <w:rFonts w:eastAsiaTheme="minorEastAsia" w:cs="Calibri"/>
                      <w:b/>
                      <w:bCs/>
                      <w:sz w:val="24"/>
                      <w:szCs w:val="24"/>
                    </w:rPr>
                  </w:pPr>
                  <w:proofErr w:type="spellStart"/>
                  <w:r w:rsidRPr="006268C9">
                    <w:rPr>
                      <w:rFonts w:eastAsiaTheme="minorEastAsia" w:cs="Calibri"/>
                      <w:b/>
                      <w:bCs/>
                      <w:sz w:val="24"/>
                      <w:szCs w:val="24"/>
                    </w:rPr>
                    <w:t>课程介绍和</w:t>
                  </w:r>
                  <w:proofErr w:type="spellEnd"/>
                  <w:r w:rsidRPr="006268C9">
                    <w:rPr>
                      <w:rFonts w:eastAsiaTheme="minorEastAsia" w:cs="Calibri"/>
                      <w:b/>
                      <w:bCs/>
                      <w:sz w:val="24"/>
                      <w:szCs w:val="24"/>
                      <w:lang w:eastAsia="zh-CN"/>
                    </w:rPr>
                    <w:t>欢迎</w:t>
                  </w:r>
                </w:p>
                <w:p w14:paraId="68149838"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Course Introduction and Greetings</w:t>
                  </w:r>
                </w:p>
              </w:tc>
            </w:tr>
            <w:tr w:rsidR="00AA29EF" w:rsidRPr="006268C9" w14:paraId="690FB60F" w14:textId="77777777" w:rsidTr="00DD0553">
              <w:trPr>
                <w:trHeight w:val="1137"/>
              </w:trPr>
              <w:tc>
                <w:tcPr>
                  <w:tcW w:w="442" w:type="pct"/>
                  <w:vMerge/>
                  <w:hideMark/>
                </w:tcPr>
                <w:p w14:paraId="6F0C279A" w14:textId="77777777" w:rsidR="00AA29EF" w:rsidRPr="006268C9" w:rsidRDefault="00AA29EF" w:rsidP="00DD0553">
                  <w:pPr>
                    <w:spacing w:after="0" w:line="240" w:lineRule="auto"/>
                    <w:rPr>
                      <w:rFonts w:eastAsiaTheme="minorEastAsia" w:cs="Calibri"/>
                      <w:sz w:val="24"/>
                      <w:szCs w:val="24"/>
                      <w:lang w:eastAsia="zh-CN"/>
                    </w:rPr>
                  </w:pPr>
                </w:p>
              </w:tc>
              <w:tc>
                <w:tcPr>
                  <w:tcW w:w="668" w:type="pct"/>
                  <w:tcBorders>
                    <w:top w:val="nil"/>
                    <w:bottom w:val="nil"/>
                  </w:tcBorders>
                </w:tcPr>
                <w:p w14:paraId="405842BF" w14:textId="77777777" w:rsidR="00AA29EF" w:rsidRPr="006268C9" w:rsidRDefault="00AA29EF" w:rsidP="00DD0553">
                  <w:pPr>
                    <w:widowControl w:val="0"/>
                    <w:spacing w:after="0" w:line="240" w:lineRule="auto"/>
                    <w:jc w:val="both"/>
                    <w:rPr>
                      <w:rFonts w:eastAsiaTheme="minorEastAsia" w:cs="Calibri"/>
                      <w:color w:val="000000" w:themeColor="text1"/>
                      <w:sz w:val="24"/>
                      <w:szCs w:val="24"/>
                      <w:shd w:val="clear" w:color="auto" w:fill="FFFFFF"/>
                      <w:lang w:eastAsia="zh-CN"/>
                    </w:rPr>
                  </w:pPr>
                  <w:proofErr w:type="spellStart"/>
                  <w:r w:rsidRPr="006268C9">
                    <w:rPr>
                      <w:rFonts w:eastAsiaTheme="minorEastAsia" w:cs="Calibri"/>
                      <w:sz w:val="24"/>
                      <w:szCs w:val="24"/>
                    </w:rPr>
                    <w:t>专业课</w:t>
                  </w:r>
                  <w:proofErr w:type="spellEnd"/>
                </w:p>
              </w:tc>
              <w:tc>
                <w:tcPr>
                  <w:tcW w:w="3890" w:type="pct"/>
                  <w:tcBorders>
                    <w:top w:val="nil"/>
                    <w:bottom w:val="nil"/>
                  </w:tcBorders>
                </w:tcPr>
                <w:p w14:paraId="15056059" w14:textId="77777777" w:rsidR="00AA29EF" w:rsidRPr="006268C9" w:rsidRDefault="00AA29EF" w:rsidP="00DD0553">
                  <w:pPr>
                    <w:spacing w:after="0" w:line="240" w:lineRule="auto"/>
                    <w:rPr>
                      <w:rFonts w:eastAsiaTheme="minorEastAsia" w:cs="Calibri"/>
                      <w:b/>
                      <w:bCs/>
                      <w:sz w:val="24"/>
                      <w:szCs w:val="24"/>
                    </w:rPr>
                  </w:pPr>
                  <w:proofErr w:type="spellStart"/>
                  <w:r w:rsidRPr="006268C9">
                    <w:rPr>
                      <w:rFonts w:eastAsiaTheme="minorEastAsia" w:cs="Calibri"/>
                      <w:b/>
                      <w:bCs/>
                      <w:sz w:val="24"/>
                      <w:szCs w:val="24"/>
                    </w:rPr>
                    <w:t>课题</w:t>
                  </w:r>
                  <w:proofErr w:type="spellEnd"/>
                  <w:r w:rsidRPr="006268C9">
                    <w:rPr>
                      <w:rFonts w:eastAsiaTheme="minorEastAsia" w:cs="Calibri"/>
                      <w:b/>
                      <w:bCs/>
                      <w:sz w:val="24"/>
                      <w:szCs w:val="24"/>
                    </w:rPr>
                    <w:t>：</w:t>
                  </w:r>
                  <w:r w:rsidRPr="006268C9">
                    <w:rPr>
                      <w:rFonts w:eastAsiaTheme="minorEastAsia" w:cs="Calibri"/>
                      <w:b/>
                      <w:bCs/>
                      <w:sz w:val="24"/>
                      <w:szCs w:val="24"/>
                      <w:lang w:eastAsia="zh-CN"/>
                    </w:rPr>
                    <w:t>深度强化学习</w:t>
                  </w:r>
                  <w:proofErr w:type="spellStart"/>
                  <w:r w:rsidRPr="006268C9">
                    <w:rPr>
                      <w:rFonts w:eastAsiaTheme="minorEastAsia" w:cs="Calibri"/>
                      <w:b/>
                      <w:bCs/>
                      <w:sz w:val="24"/>
                      <w:szCs w:val="24"/>
                    </w:rPr>
                    <w:t>基础知识</w:t>
                  </w:r>
                  <w:proofErr w:type="spellEnd"/>
                  <w:r w:rsidRPr="006268C9">
                    <w:rPr>
                      <w:rFonts w:eastAsiaTheme="minorEastAsia" w:cs="Calibri"/>
                      <w:b/>
                      <w:bCs/>
                      <w:sz w:val="24"/>
                      <w:szCs w:val="24"/>
                      <w:lang w:eastAsia="zh-CN"/>
                    </w:rPr>
                    <w:t>（</w:t>
                  </w:r>
                  <w:r w:rsidRPr="006268C9">
                    <w:rPr>
                      <w:rFonts w:eastAsiaTheme="minorEastAsia" w:cs="Calibri"/>
                      <w:b/>
                      <w:bCs/>
                      <w:sz w:val="24"/>
                      <w:szCs w:val="24"/>
                    </w:rPr>
                    <w:t>Fundamentals</w:t>
                  </w:r>
                  <w:r w:rsidRPr="006268C9">
                    <w:rPr>
                      <w:rFonts w:eastAsiaTheme="minorEastAsia" w:cs="Calibri"/>
                      <w:b/>
                      <w:bCs/>
                      <w:sz w:val="24"/>
                      <w:szCs w:val="24"/>
                      <w:lang w:eastAsia="zh-CN"/>
                    </w:rPr>
                    <w:t>）</w:t>
                  </w:r>
                </w:p>
                <w:p w14:paraId="0A4DEA56" w14:textId="77777777" w:rsidR="00AA29EF" w:rsidRPr="006268C9" w:rsidRDefault="00AA29EF">
                  <w:pPr>
                    <w:pStyle w:val="a5"/>
                    <w:numPr>
                      <w:ilvl w:val="0"/>
                      <w:numId w:val="1"/>
                    </w:numPr>
                    <w:spacing w:after="0" w:line="240" w:lineRule="auto"/>
                    <w:rPr>
                      <w:rFonts w:eastAsiaTheme="minorEastAsia" w:cs="Calibri"/>
                      <w:sz w:val="24"/>
                      <w:szCs w:val="24"/>
                      <w:lang w:eastAsia="zh-CN"/>
                    </w:rPr>
                  </w:pPr>
                  <w:r w:rsidRPr="006268C9">
                    <w:rPr>
                      <w:rFonts w:eastAsiaTheme="minorEastAsia" w:cs="Calibri"/>
                      <w:sz w:val="24"/>
                      <w:szCs w:val="24"/>
                      <w:lang w:eastAsia="zh-CN"/>
                    </w:rPr>
                    <w:t>马尔可夫决策过程</w:t>
                  </w:r>
                </w:p>
                <w:p w14:paraId="6A239AF7" w14:textId="77777777" w:rsidR="00AA29EF" w:rsidRPr="006268C9" w:rsidRDefault="00AA29EF">
                  <w:pPr>
                    <w:pStyle w:val="a5"/>
                    <w:numPr>
                      <w:ilvl w:val="0"/>
                      <w:numId w:val="1"/>
                    </w:numPr>
                    <w:spacing w:after="0" w:line="240" w:lineRule="auto"/>
                    <w:rPr>
                      <w:rFonts w:eastAsiaTheme="minorEastAsia" w:cs="Calibri"/>
                      <w:sz w:val="24"/>
                      <w:szCs w:val="24"/>
                      <w:lang w:eastAsia="zh-CN"/>
                    </w:rPr>
                  </w:pPr>
                  <w:r w:rsidRPr="006268C9">
                    <w:rPr>
                      <w:rFonts w:eastAsiaTheme="minorEastAsia" w:cs="Calibri"/>
                      <w:sz w:val="24"/>
                      <w:szCs w:val="24"/>
                      <w:lang w:eastAsia="zh-CN"/>
                    </w:rPr>
                    <w:t>贝尔</w:t>
                  </w:r>
                  <w:proofErr w:type="gramStart"/>
                  <w:r w:rsidRPr="006268C9">
                    <w:rPr>
                      <w:rFonts w:eastAsiaTheme="minorEastAsia" w:cs="Calibri"/>
                      <w:sz w:val="24"/>
                      <w:szCs w:val="24"/>
                      <w:lang w:eastAsia="zh-CN"/>
                    </w:rPr>
                    <w:t>曼</w:t>
                  </w:r>
                  <w:proofErr w:type="gramEnd"/>
                  <w:r w:rsidRPr="006268C9">
                    <w:rPr>
                      <w:rFonts w:eastAsiaTheme="minorEastAsia" w:cs="Calibri"/>
                      <w:sz w:val="24"/>
                      <w:szCs w:val="24"/>
                      <w:lang w:eastAsia="zh-CN"/>
                    </w:rPr>
                    <w:t>方程</w:t>
                  </w:r>
                </w:p>
                <w:p w14:paraId="72FCD8A2" w14:textId="77777777" w:rsidR="00AA29EF" w:rsidRPr="006268C9" w:rsidRDefault="00AA29EF">
                  <w:pPr>
                    <w:pStyle w:val="a5"/>
                    <w:numPr>
                      <w:ilvl w:val="0"/>
                      <w:numId w:val="1"/>
                    </w:numPr>
                    <w:spacing w:after="0" w:line="240" w:lineRule="auto"/>
                    <w:rPr>
                      <w:rFonts w:eastAsiaTheme="minorEastAsia" w:cs="Calibri"/>
                      <w:sz w:val="24"/>
                      <w:szCs w:val="24"/>
                      <w:lang w:eastAsia="zh-CN"/>
                    </w:rPr>
                  </w:pPr>
                  <w:r w:rsidRPr="006268C9">
                    <w:rPr>
                      <w:rFonts w:eastAsiaTheme="minorEastAsia" w:cs="Calibri"/>
                      <w:sz w:val="24"/>
                      <w:szCs w:val="24"/>
                      <w:lang w:eastAsia="zh-CN"/>
                    </w:rPr>
                    <w:t>价值、策略与环境之间的关系</w:t>
                  </w:r>
                </w:p>
              </w:tc>
            </w:tr>
            <w:tr w:rsidR="00AA29EF" w:rsidRPr="006268C9" w14:paraId="5CB5470D" w14:textId="77777777" w:rsidTr="00DD0553">
              <w:trPr>
                <w:trHeight w:val="289"/>
              </w:trPr>
              <w:tc>
                <w:tcPr>
                  <w:tcW w:w="442" w:type="pct"/>
                  <w:vMerge/>
                  <w:tcBorders>
                    <w:bottom w:val="single" w:sz="4" w:space="0" w:color="5B9BD5" w:themeColor="accent5"/>
                  </w:tcBorders>
                </w:tcPr>
                <w:p w14:paraId="1AC85D5B" w14:textId="77777777" w:rsidR="00AA29EF" w:rsidRPr="006268C9" w:rsidRDefault="00AA29EF" w:rsidP="00DD0553">
                  <w:pPr>
                    <w:spacing w:after="0" w:line="240" w:lineRule="auto"/>
                    <w:rPr>
                      <w:rFonts w:eastAsiaTheme="minorEastAsia" w:cs="Calibri"/>
                      <w:sz w:val="24"/>
                      <w:szCs w:val="24"/>
                      <w:lang w:eastAsia="zh-CN"/>
                    </w:rPr>
                  </w:pPr>
                </w:p>
              </w:tc>
              <w:tc>
                <w:tcPr>
                  <w:tcW w:w="668" w:type="pct"/>
                  <w:tcBorders>
                    <w:top w:val="nil"/>
                    <w:bottom w:val="single" w:sz="4" w:space="0" w:color="5B9BD5" w:themeColor="accent5"/>
                  </w:tcBorders>
                </w:tcPr>
                <w:p w14:paraId="13B221DC" w14:textId="77777777" w:rsidR="00AA29EF" w:rsidRPr="006268C9" w:rsidRDefault="00AA29EF" w:rsidP="00DD0553">
                  <w:pPr>
                    <w:widowControl w:val="0"/>
                    <w:spacing w:after="0" w:line="240" w:lineRule="auto"/>
                    <w:jc w:val="both"/>
                    <w:rPr>
                      <w:rFonts w:eastAsiaTheme="minorEastAsia" w:cs="Calibri"/>
                      <w:sz w:val="24"/>
                      <w:szCs w:val="24"/>
                    </w:rPr>
                  </w:pPr>
                  <w:proofErr w:type="spellStart"/>
                  <w:r w:rsidRPr="006268C9">
                    <w:rPr>
                      <w:rFonts w:eastAsiaTheme="minorEastAsia" w:cs="Calibri"/>
                      <w:color w:val="212529"/>
                      <w:sz w:val="24"/>
                      <w:szCs w:val="24"/>
                    </w:rPr>
                    <w:t>研讨课</w:t>
                  </w:r>
                  <w:proofErr w:type="spellEnd"/>
                </w:p>
              </w:tc>
              <w:tc>
                <w:tcPr>
                  <w:tcW w:w="3890" w:type="pct"/>
                  <w:tcBorders>
                    <w:top w:val="nil"/>
                    <w:bottom w:val="single" w:sz="4" w:space="0" w:color="5B9BD5" w:themeColor="accent5"/>
                  </w:tcBorders>
                </w:tcPr>
                <w:p w14:paraId="33C9B86F" w14:textId="77777777" w:rsidR="00AA29EF" w:rsidRPr="006268C9" w:rsidRDefault="00AA29EF" w:rsidP="00DD0553">
                  <w:pPr>
                    <w:spacing w:after="0" w:line="240" w:lineRule="auto"/>
                    <w:rPr>
                      <w:rFonts w:eastAsiaTheme="minorEastAsia" w:cs="Calibri"/>
                      <w:b/>
                      <w:bCs/>
                      <w:sz w:val="24"/>
                      <w:szCs w:val="24"/>
                    </w:rPr>
                  </w:pPr>
                  <w:r w:rsidRPr="006268C9">
                    <w:rPr>
                      <w:rFonts w:eastAsiaTheme="minorEastAsia" w:cs="Calibri"/>
                      <w:b/>
                      <w:bCs/>
                      <w:color w:val="212529"/>
                      <w:sz w:val="24"/>
                      <w:szCs w:val="24"/>
                      <w:lang w:eastAsia="zh-CN"/>
                    </w:rPr>
                    <w:t>在线研讨课</w:t>
                  </w:r>
                </w:p>
              </w:tc>
            </w:tr>
            <w:tr w:rsidR="00AA29EF" w:rsidRPr="006268C9" w14:paraId="1C8D0552" w14:textId="77777777" w:rsidTr="00DD0553">
              <w:tc>
                <w:tcPr>
                  <w:tcW w:w="442" w:type="pct"/>
                  <w:vMerge w:val="restart"/>
                  <w:tcBorders>
                    <w:top w:val="single" w:sz="4" w:space="0" w:color="5B9BD5" w:themeColor="accent5"/>
                    <w:bottom w:val="nil"/>
                  </w:tcBorders>
                </w:tcPr>
                <w:p w14:paraId="31739790"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p>
              </w:tc>
              <w:tc>
                <w:tcPr>
                  <w:tcW w:w="668" w:type="pct"/>
                  <w:tcBorders>
                    <w:top w:val="single" w:sz="4" w:space="0" w:color="5B9BD5" w:themeColor="accent5"/>
                    <w:bottom w:val="nil"/>
                  </w:tcBorders>
                </w:tcPr>
                <w:p w14:paraId="3A8A40FC" w14:textId="77777777" w:rsidR="00AA29EF" w:rsidRPr="006268C9" w:rsidRDefault="00AA29EF" w:rsidP="00DD0553">
                  <w:pPr>
                    <w:widowControl w:val="0"/>
                    <w:spacing w:after="0" w:line="240" w:lineRule="auto"/>
                    <w:jc w:val="both"/>
                    <w:rPr>
                      <w:rFonts w:eastAsiaTheme="minorEastAsia" w:cs="Calibri"/>
                      <w:sz w:val="24"/>
                      <w:szCs w:val="24"/>
                      <w:lang w:eastAsia="zh-CN"/>
                    </w:rPr>
                  </w:pPr>
                  <w:proofErr w:type="spellStart"/>
                  <w:r w:rsidRPr="006268C9">
                    <w:rPr>
                      <w:rFonts w:eastAsiaTheme="minorEastAsia" w:cs="Calibri"/>
                      <w:color w:val="212529"/>
                      <w:sz w:val="24"/>
                      <w:szCs w:val="24"/>
                    </w:rPr>
                    <w:t>专业课</w:t>
                  </w:r>
                  <w:proofErr w:type="spellEnd"/>
                </w:p>
              </w:tc>
              <w:tc>
                <w:tcPr>
                  <w:tcW w:w="3890" w:type="pct"/>
                  <w:tcBorders>
                    <w:top w:val="single" w:sz="4" w:space="0" w:color="5B9BD5" w:themeColor="accent5"/>
                    <w:bottom w:val="nil"/>
                  </w:tcBorders>
                </w:tcPr>
                <w:p w14:paraId="64EBDCEF" w14:textId="77777777" w:rsidR="00AA29EF" w:rsidRPr="006268C9" w:rsidRDefault="00AA29EF" w:rsidP="00DD0553">
                  <w:pPr>
                    <w:pStyle w:val="af6"/>
                    <w:widowControl/>
                    <w:ind w:firstLineChars="0" w:firstLine="0"/>
                    <w:rPr>
                      <w:rFonts w:eastAsiaTheme="minorEastAsia" w:cs="Calibri"/>
                      <w:b/>
                      <w:bCs/>
                      <w:sz w:val="24"/>
                      <w:szCs w:val="24"/>
                    </w:rPr>
                  </w:pPr>
                  <w:r w:rsidRPr="006268C9">
                    <w:rPr>
                      <w:rFonts w:eastAsiaTheme="minorEastAsia" w:cs="Calibri"/>
                      <w:b/>
                      <w:bCs/>
                      <w:color w:val="212529"/>
                      <w:kern w:val="0"/>
                      <w:sz w:val="24"/>
                      <w:szCs w:val="24"/>
                    </w:rPr>
                    <w:t>课题：</w:t>
                  </w:r>
                  <w:r w:rsidRPr="006268C9">
                    <w:rPr>
                      <w:rFonts w:eastAsiaTheme="minorEastAsia" w:cs="Calibri"/>
                      <w:b/>
                      <w:bCs/>
                      <w:sz w:val="24"/>
                      <w:szCs w:val="24"/>
                    </w:rPr>
                    <w:t>策略梯度（</w:t>
                  </w:r>
                  <w:r w:rsidRPr="006268C9">
                    <w:rPr>
                      <w:rFonts w:eastAsiaTheme="minorEastAsia" w:cs="Calibri"/>
                      <w:b/>
                      <w:bCs/>
                      <w:sz w:val="24"/>
                      <w:szCs w:val="24"/>
                    </w:rPr>
                    <w:t>Policy Gradients</w:t>
                  </w:r>
                  <w:r w:rsidRPr="006268C9">
                    <w:rPr>
                      <w:rFonts w:eastAsiaTheme="minorEastAsia" w:cs="Calibri"/>
                      <w:b/>
                      <w:bCs/>
                      <w:sz w:val="24"/>
                      <w:szCs w:val="24"/>
                    </w:rPr>
                    <w:t>）</w:t>
                  </w:r>
                </w:p>
                <w:p w14:paraId="4787B16A" w14:textId="77777777" w:rsidR="00AA29EF" w:rsidRPr="006268C9" w:rsidRDefault="00AA29EF">
                  <w:pPr>
                    <w:pStyle w:val="a5"/>
                    <w:numPr>
                      <w:ilvl w:val="0"/>
                      <w:numId w:val="1"/>
                    </w:numPr>
                    <w:spacing w:after="0" w:line="240" w:lineRule="auto"/>
                    <w:rPr>
                      <w:rFonts w:eastAsiaTheme="minorEastAsia" w:cs="Calibri"/>
                      <w:sz w:val="24"/>
                      <w:szCs w:val="24"/>
                      <w:lang w:eastAsia="zh-CN"/>
                    </w:rPr>
                  </w:pPr>
                  <w:r w:rsidRPr="006268C9">
                    <w:rPr>
                      <w:rFonts w:eastAsiaTheme="minorEastAsia" w:cs="Calibri"/>
                      <w:sz w:val="24"/>
                      <w:szCs w:val="24"/>
                      <w:lang w:eastAsia="zh-CN"/>
                    </w:rPr>
                    <w:t>Actor-Critic</w:t>
                  </w:r>
                  <w:r w:rsidRPr="006268C9">
                    <w:rPr>
                      <w:rFonts w:eastAsiaTheme="minorEastAsia" w:cs="Calibri"/>
                      <w:sz w:val="24"/>
                      <w:szCs w:val="24"/>
                      <w:lang w:eastAsia="zh-CN"/>
                    </w:rPr>
                    <w:t>方法、强化学习、蒙特卡罗方法、动态程序设计等</w:t>
                  </w:r>
                </w:p>
                <w:p w14:paraId="3BADFB43" w14:textId="77777777" w:rsidR="00AA29EF" w:rsidRPr="006268C9" w:rsidRDefault="00AA29EF">
                  <w:pPr>
                    <w:pStyle w:val="a5"/>
                    <w:numPr>
                      <w:ilvl w:val="0"/>
                      <w:numId w:val="1"/>
                    </w:numPr>
                    <w:spacing w:after="0" w:line="240" w:lineRule="auto"/>
                    <w:rPr>
                      <w:rFonts w:eastAsiaTheme="minorEastAsia" w:cs="Calibri"/>
                      <w:b/>
                      <w:bCs/>
                      <w:sz w:val="24"/>
                      <w:szCs w:val="24"/>
                      <w:lang w:eastAsia="zh-CN"/>
                    </w:rPr>
                  </w:pPr>
                  <w:r w:rsidRPr="006268C9">
                    <w:rPr>
                      <w:rFonts w:eastAsiaTheme="minorEastAsia" w:cs="Calibri"/>
                      <w:sz w:val="24"/>
                      <w:szCs w:val="24"/>
                      <w:lang w:eastAsia="zh-CN"/>
                    </w:rPr>
                    <w:t>集群机器人示例</w:t>
                  </w:r>
                </w:p>
              </w:tc>
            </w:tr>
            <w:tr w:rsidR="00AA29EF" w:rsidRPr="006268C9" w14:paraId="34BCD610" w14:textId="77777777" w:rsidTr="00DD0553">
              <w:trPr>
                <w:trHeight w:val="20"/>
              </w:trPr>
              <w:tc>
                <w:tcPr>
                  <w:tcW w:w="442" w:type="pct"/>
                  <w:vMerge/>
                  <w:tcBorders>
                    <w:top w:val="nil"/>
                    <w:bottom w:val="single" w:sz="4" w:space="0" w:color="5B9BD5" w:themeColor="accent5"/>
                  </w:tcBorders>
                </w:tcPr>
                <w:p w14:paraId="6911D54E" w14:textId="77777777" w:rsidR="00AA29EF" w:rsidRPr="006268C9" w:rsidRDefault="00AA29EF" w:rsidP="00DD0553">
                  <w:pPr>
                    <w:spacing w:after="0" w:line="240" w:lineRule="auto"/>
                    <w:rPr>
                      <w:rFonts w:eastAsiaTheme="minorEastAsia" w:cs="Calibri"/>
                      <w:color w:val="000000"/>
                      <w:sz w:val="24"/>
                      <w:szCs w:val="24"/>
                      <w:lang w:eastAsia="zh-CN"/>
                    </w:rPr>
                  </w:pPr>
                </w:p>
              </w:tc>
              <w:tc>
                <w:tcPr>
                  <w:tcW w:w="668" w:type="pct"/>
                  <w:tcBorders>
                    <w:top w:val="nil"/>
                    <w:bottom w:val="single" w:sz="4" w:space="0" w:color="5B9BD5" w:themeColor="accent5"/>
                  </w:tcBorders>
                </w:tcPr>
                <w:p w14:paraId="6C310C37" w14:textId="77777777" w:rsidR="00AA29EF" w:rsidRPr="006268C9" w:rsidRDefault="00AA29EF" w:rsidP="00DD0553">
                  <w:pPr>
                    <w:widowControl w:val="0"/>
                    <w:spacing w:after="0" w:line="240" w:lineRule="auto"/>
                    <w:jc w:val="both"/>
                    <w:rPr>
                      <w:rFonts w:eastAsiaTheme="minorEastAsia" w:cs="Calibri"/>
                      <w:sz w:val="24"/>
                      <w:szCs w:val="24"/>
                      <w:lang w:eastAsia="zh-CN"/>
                    </w:rPr>
                  </w:pPr>
                  <w:proofErr w:type="spellStart"/>
                  <w:r w:rsidRPr="006268C9">
                    <w:rPr>
                      <w:rFonts w:eastAsiaTheme="minorEastAsia" w:cs="Calibri"/>
                      <w:color w:val="212529"/>
                      <w:sz w:val="24"/>
                      <w:szCs w:val="24"/>
                    </w:rPr>
                    <w:t>研讨课</w:t>
                  </w:r>
                  <w:proofErr w:type="spellEnd"/>
                </w:p>
              </w:tc>
              <w:tc>
                <w:tcPr>
                  <w:tcW w:w="3890" w:type="pct"/>
                  <w:tcBorders>
                    <w:top w:val="nil"/>
                    <w:bottom w:val="single" w:sz="4" w:space="0" w:color="5B9BD5" w:themeColor="accent5"/>
                  </w:tcBorders>
                </w:tcPr>
                <w:p w14:paraId="30AE95FD"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在线研讨课</w:t>
                  </w:r>
                </w:p>
              </w:tc>
            </w:tr>
            <w:tr w:rsidR="00AA29EF" w:rsidRPr="006268C9" w14:paraId="1CC50101" w14:textId="77777777" w:rsidTr="00DD0553">
              <w:trPr>
                <w:trHeight w:val="257"/>
              </w:trPr>
              <w:tc>
                <w:tcPr>
                  <w:tcW w:w="442" w:type="pct"/>
                  <w:vMerge w:val="restart"/>
                  <w:tcBorders>
                    <w:top w:val="single" w:sz="4" w:space="0" w:color="5B9BD5" w:themeColor="accent5"/>
                    <w:bottom w:val="nil"/>
                  </w:tcBorders>
                </w:tcPr>
                <w:p w14:paraId="4B6D04C5" w14:textId="77777777" w:rsidR="00AA29EF" w:rsidRPr="006268C9" w:rsidRDefault="00AA29EF" w:rsidP="00DD0553">
                  <w:pPr>
                    <w:spacing w:after="0" w:line="240" w:lineRule="auto"/>
                    <w:rPr>
                      <w:rFonts w:eastAsiaTheme="minorEastAsia" w:cs="Calibri"/>
                      <w:sz w:val="24"/>
                      <w:szCs w:val="24"/>
                    </w:rPr>
                  </w:pPr>
                  <w:r w:rsidRPr="006268C9">
                    <w:rPr>
                      <w:rFonts w:eastAsiaTheme="minorEastAsia" w:cs="Calibri"/>
                      <w:sz w:val="24"/>
                      <w:szCs w:val="24"/>
                      <w:lang w:eastAsia="zh-CN"/>
                    </w:rPr>
                    <w:t>3</w:t>
                  </w:r>
                </w:p>
              </w:tc>
              <w:tc>
                <w:tcPr>
                  <w:tcW w:w="668" w:type="pct"/>
                  <w:tcBorders>
                    <w:top w:val="single" w:sz="4" w:space="0" w:color="5B9BD5" w:themeColor="accent5"/>
                    <w:bottom w:val="nil"/>
                  </w:tcBorders>
                </w:tcPr>
                <w:p w14:paraId="305CD50E"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90" w:type="pct"/>
                  <w:tcBorders>
                    <w:top w:val="single" w:sz="4" w:space="0" w:color="5B9BD5" w:themeColor="accent5"/>
                    <w:bottom w:val="nil"/>
                  </w:tcBorders>
                </w:tcPr>
                <w:p w14:paraId="74664B9B" w14:textId="77777777" w:rsidR="00AA29EF" w:rsidRPr="006268C9" w:rsidRDefault="00AA29EF" w:rsidP="00DD0553">
                  <w:pPr>
                    <w:spacing w:after="0" w:line="240" w:lineRule="auto"/>
                    <w:rPr>
                      <w:rFonts w:eastAsiaTheme="minorEastAsia" w:cs="Calibri"/>
                      <w:color w:val="212529"/>
                      <w:sz w:val="24"/>
                      <w:szCs w:val="24"/>
                      <w:lang w:eastAsia="zh-CN"/>
                    </w:rPr>
                  </w:pPr>
                  <w:r w:rsidRPr="006268C9">
                    <w:rPr>
                      <w:rFonts w:eastAsiaTheme="minorEastAsia" w:cs="Calibri"/>
                      <w:b/>
                      <w:bCs/>
                      <w:color w:val="212529"/>
                      <w:sz w:val="24"/>
                      <w:szCs w:val="24"/>
                      <w:lang w:eastAsia="zh-CN"/>
                    </w:rPr>
                    <w:t>课题：</w:t>
                  </w:r>
                  <w:r w:rsidRPr="006268C9">
                    <w:rPr>
                      <w:rFonts w:eastAsiaTheme="minorEastAsia" w:cs="Calibri"/>
                      <w:b/>
                      <w:bCs/>
                      <w:sz w:val="24"/>
                      <w:szCs w:val="24"/>
                      <w:lang w:eastAsia="zh-CN"/>
                    </w:rPr>
                    <w:t>多智能体深度强化学习；实践练习（</w:t>
                  </w:r>
                  <w:r w:rsidRPr="006268C9">
                    <w:rPr>
                      <w:rFonts w:eastAsiaTheme="minorEastAsia" w:cs="Calibri"/>
                      <w:b/>
                      <w:bCs/>
                      <w:sz w:val="24"/>
                      <w:szCs w:val="24"/>
                    </w:rPr>
                    <w:t>Multi Agent, Practice</w:t>
                  </w:r>
                  <w:r w:rsidRPr="006268C9">
                    <w:rPr>
                      <w:rFonts w:eastAsiaTheme="minorEastAsia" w:cs="Calibri"/>
                      <w:b/>
                      <w:bCs/>
                      <w:sz w:val="24"/>
                      <w:szCs w:val="24"/>
                      <w:lang w:eastAsia="zh-CN"/>
                    </w:rPr>
                    <w:t>）</w:t>
                  </w:r>
                </w:p>
                <w:p w14:paraId="136F6B21" w14:textId="77777777" w:rsidR="00AA29EF" w:rsidRPr="006268C9" w:rsidRDefault="00AA29EF">
                  <w:pPr>
                    <w:pStyle w:val="a5"/>
                    <w:numPr>
                      <w:ilvl w:val="0"/>
                      <w:numId w:val="1"/>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多智能体深度强化学习，游戏、机器人技术与图像中的应用</w:t>
                  </w:r>
                </w:p>
                <w:p w14:paraId="346D812B" w14:textId="77777777" w:rsidR="00AA29EF" w:rsidRPr="006268C9" w:rsidRDefault="00AA29EF">
                  <w:pPr>
                    <w:pStyle w:val="a5"/>
                    <w:numPr>
                      <w:ilvl w:val="0"/>
                      <w:numId w:val="1"/>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网络学习</w:t>
                  </w:r>
                </w:p>
                <w:p w14:paraId="68012097" w14:textId="77777777" w:rsidR="00AA29EF" w:rsidRPr="006268C9" w:rsidRDefault="00AA29EF">
                  <w:pPr>
                    <w:pStyle w:val="a5"/>
                    <w:numPr>
                      <w:ilvl w:val="0"/>
                      <w:numId w:val="1"/>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通用人工智能</w:t>
                  </w:r>
                </w:p>
                <w:p w14:paraId="0E4C361F" w14:textId="77777777" w:rsidR="00AA29EF" w:rsidRPr="006268C9" w:rsidRDefault="00AA29EF">
                  <w:pPr>
                    <w:pStyle w:val="a5"/>
                    <w:numPr>
                      <w:ilvl w:val="0"/>
                      <w:numId w:val="1"/>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可理解性，可解释性</w:t>
                  </w:r>
                </w:p>
              </w:tc>
            </w:tr>
            <w:tr w:rsidR="00AA29EF" w:rsidRPr="006268C9" w14:paraId="569B0B8D" w14:textId="77777777" w:rsidTr="00DD0553">
              <w:trPr>
                <w:trHeight w:val="20"/>
              </w:trPr>
              <w:tc>
                <w:tcPr>
                  <w:tcW w:w="442" w:type="pct"/>
                  <w:vMerge/>
                  <w:tcBorders>
                    <w:top w:val="nil"/>
                    <w:bottom w:val="single" w:sz="4" w:space="0" w:color="5B9BD5" w:themeColor="accent5"/>
                  </w:tcBorders>
                </w:tcPr>
                <w:p w14:paraId="4CC4509D" w14:textId="77777777" w:rsidR="00AA29EF" w:rsidRPr="006268C9" w:rsidRDefault="00AA29EF" w:rsidP="00DD0553">
                  <w:pPr>
                    <w:spacing w:after="0" w:line="240" w:lineRule="auto"/>
                    <w:rPr>
                      <w:rFonts w:eastAsiaTheme="minorEastAsia" w:cs="Calibri"/>
                      <w:sz w:val="24"/>
                      <w:szCs w:val="24"/>
                    </w:rPr>
                  </w:pPr>
                </w:p>
              </w:tc>
              <w:tc>
                <w:tcPr>
                  <w:tcW w:w="668" w:type="pct"/>
                  <w:tcBorders>
                    <w:top w:val="nil"/>
                    <w:bottom w:val="single" w:sz="4" w:space="0" w:color="5B9BD5" w:themeColor="accent5"/>
                  </w:tcBorders>
                </w:tcPr>
                <w:p w14:paraId="22557B4B"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890" w:type="pct"/>
                  <w:tcBorders>
                    <w:top w:val="nil"/>
                    <w:bottom w:val="single" w:sz="4" w:space="0" w:color="5B9BD5" w:themeColor="accent5"/>
                  </w:tcBorders>
                </w:tcPr>
                <w:p w14:paraId="4467A112"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在线研讨课</w:t>
                  </w:r>
                </w:p>
              </w:tc>
            </w:tr>
            <w:tr w:rsidR="00AA29EF" w:rsidRPr="006268C9" w14:paraId="79B48A90" w14:textId="77777777" w:rsidTr="00DD0553">
              <w:trPr>
                <w:trHeight w:val="257"/>
              </w:trPr>
              <w:tc>
                <w:tcPr>
                  <w:tcW w:w="442" w:type="pct"/>
                  <w:vMerge w:val="restart"/>
                  <w:tcBorders>
                    <w:top w:val="single" w:sz="4" w:space="0" w:color="5B9BD5" w:themeColor="accent5"/>
                    <w:bottom w:val="nil"/>
                  </w:tcBorders>
                </w:tcPr>
                <w:p w14:paraId="1516FC2A"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lastRenderedPageBreak/>
                    <w:t>4</w:t>
                  </w:r>
                </w:p>
              </w:tc>
              <w:tc>
                <w:tcPr>
                  <w:tcW w:w="668" w:type="pct"/>
                  <w:tcBorders>
                    <w:top w:val="single" w:sz="4" w:space="0" w:color="5B9BD5" w:themeColor="accent5"/>
                    <w:bottom w:val="nil"/>
                  </w:tcBorders>
                </w:tcPr>
                <w:p w14:paraId="2DD485DD"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90" w:type="pct"/>
                  <w:tcBorders>
                    <w:top w:val="single" w:sz="4" w:space="0" w:color="5B9BD5" w:themeColor="accent5"/>
                    <w:bottom w:val="nil"/>
                  </w:tcBorders>
                </w:tcPr>
                <w:p w14:paraId="4D204860" w14:textId="77777777" w:rsidR="00AA29EF" w:rsidRPr="006268C9" w:rsidRDefault="00AA29EF" w:rsidP="00DD0553">
                  <w:pPr>
                    <w:pStyle w:val="af6"/>
                    <w:widowControl/>
                    <w:ind w:firstLineChars="0" w:firstLine="0"/>
                    <w:rPr>
                      <w:rFonts w:eastAsiaTheme="minorEastAsia" w:cs="Calibri"/>
                      <w:b/>
                      <w:bCs/>
                      <w:color w:val="212529"/>
                      <w:sz w:val="24"/>
                      <w:szCs w:val="24"/>
                    </w:rPr>
                  </w:pPr>
                  <w:r w:rsidRPr="006268C9">
                    <w:rPr>
                      <w:rFonts w:eastAsiaTheme="minorEastAsia" w:cs="Calibri"/>
                      <w:b/>
                      <w:bCs/>
                      <w:color w:val="212529"/>
                      <w:kern w:val="0"/>
                      <w:sz w:val="24"/>
                      <w:szCs w:val="24"/>
                    </w:rPr>
                    <w:t>课题：</w:t>
                  </w:r>
                  <w:r w:rsidRPr="006268C9">
                    <w:rPr>
                      <w:rFonts w:eastAsiaTheme="minorEastAsia" w:cs="Calibri"/>
                      <w:b/>
                      <w:bCs/>
                      <w:sz w:val="24"/>
                      <w:szCs w:val="24"/>
                    </w:rPr>
                    <w:t>理论、应用及实操（</w:t>
                  </w:r>
                  <w:r w:rsidRPr="006268C9">
                    <w:rPr>
                      <w:rFonts w:eastAsiaTheme="minorEastAsia" w:cs="Calibri"/>
                      <w:b/>
                      <w:bCs/>
                      <w:color w:val="212529"/>
                      <w:sz w:val="24"/>
                      <w:szCs w:val="24"/>
                    </w:rPr>
                    <w:t>Theory, Applications, Practice</w:t>
                  </w:r>
                  <w:r w:rsidRPr="006268C9">
                    <w:rPr>
                      <w:rFonts w:eastAsiaTheme="minorEastAsia" w:cs="Calibri"/>
                      <w:b/>
                      <w:bCs/>
                      <w:color w:val="212529"/>
                      <w:sz w:val="24"/>
                      <w:szCs w:val="24"/>
                    </w:rPr>
                    <w:t>）</w:t>
                  </w:r>
                </w:p>
                <w:p w14:paraId="6A856396" w14:textId="77777777" w:rsidR="00AA29EF" w:rsidRPr="006268C9" w:rsidRDefault="00AA29EF">
                  <w:pPr>
                    <w:pStyle w:val="a5"/>
                    <w:numPr>
                      <w:ilvl w:val="0"/>
                      <w:numId w:val="1"/>
                    </w:numPr>
                    <w:spacing w:after="0" w:line="240" w:lineRule="auto"/>
                    <w:rPr>
                      <w:rFonts w:eastAsiaTheme="minorEastAsia" w:cs="Calibri"/>
                      <w:sz w:val="24"/>
                      <w:szCs w:val="24"/>
                      <w:lang w:eastAsia="zh-CN"/>
                    </w:rPr>
                  </w:pPr>
                  <w:r w:rsidRPr="006268C9">
                    <w:rPr>
                      <w:rFonts w:eastAsiaTheme="minorEastAsia" w:cs="Calibri"/>
                      <w:sz w:val="24"/>
                      <w:szCs w:val="24"/>
                      <w:lang w:eastAsia="zh-CN"/>
                    </w:rPr>
                    <w:t>智能体的认知行为</w:t>
                  </w:r>
                </w:p>
                <w:p w14:paraId="1A4A7418" w14:textId="77777777" w:rsidR="00AA29EF" w:rsidRPr="006268C9" w:rsidRDefault="00AA29EF">
                  <w:pPr>
                    <w:pStyle w:val="a5"/>
                    <w:numPr>
                      <w:ilvl w:val="0"/>
                      <w:numId w:val="1"/>
                    </w:numPr>
                    <w:spacing w:after="0" w:line="240" w:lineRule="auto"/>
                    <w:rPr>
                      <w:rFonts w:eastAsiaTheme="minorEastAsia" w:cs="Calibri"/>
                      <w:sz w:val="24"/>
                      <w:szCs w:val="24"/>
                      <w:lang w:eastAsia="zh-CN"/>
                    </w:rPr>
                  </w:pPr>
                  <w:r w:rsidRPr="006268C9">
                    <w:rPr>
                      <w:rFonts w:eastAsiaTheme="minorEastAsia" w:cs="Calibri"/>
                      <w:sz w:val="24"/>
                      <w:szCs w:val="24"/>
                      <w:lang w:eastAsia="zh-CN"/>
                    </w:rPr>
                    <w:t>机器人中的启发式算法</w:t>
                  </w:r>
                </w:p>
                <w:p w14:paraId="35548733" w14:textId="77777777" w:rsidR="00AA29EF" w:rsidRPr="006268C9" w:rsidRDefault="00AA29EF">
                  <w:pPr>
                    <w:pStyle w:val="a5"/>
                    <w:numPr>
                      <w:ilvl w:val="0"/>
                      <w:numId w:val="1"/>
                    </w:numPr>
                    <w:spacing w:after="0" w:line="240" w:lineRule="auto"/>
                    <w:rPr>
                      <w:rFonts w:eastAsiaTheme="minorEastAsia" w:cs="Calibri"/>
                      <w:sz w:val="24"/>
                      <w:szCs w:val="24"/>
                      <w:lang w:eastAsia="zh-CN"/>
                    </w:rPr>
                  </w:pPr>
                  <w:r w:rsidRPr="006268C9">
                    <w:rPr>
                      <w:rFonts w:eastAsiaTheme="minorEastAsia" w:cs="Calibri"/>
                      <w:sz w:val="24"/>
                      <w:szCs w:val="24"/>
                      <w:lang w:eastAsia="zh-CN"/>
                    </w:rPr>
                    <w:t>自我监督学习方法</w:t>
                  </w:r>
                </w:p>
                <w:p w14:paraId="06D37823" w14:textId="77777777" w:rsidR="00AA29EF" w:rsidRPr="006268C9" w:rsidRDefault="00AA29EF">
                  <w:pPr>
                    <w:pStyle w:val="a5"/>
                    <w:numPr>
                      <w:ilvl w:val="0"/>
                      <w:numId w:val="1"/>
                    </w:num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机器推理</w:t>
                  </w:r>
                </w:p>
              </w:tc>
            </w:tr>
            <w:tr w:rsidR="00AA29EF" w:rsidRPr="006268C9" w14:paraId="265D7670" w14:textId="77777777" w:rsidTr="00DD0553">
              <w:trPr>
                <w:trHeight w:val="20"/>
              </w:trPr>
              <w:tc>
                <w:tcPr>
                  <w:tcW w:w="442" w:type="pct"/>
                  <w:vMerge/>
                  <w:tcBorders>
                    <w:top w:val="nil"/>
                    <w:bottom w:val="single" w:sz="4" w:space="0" w:color="5B9BD5" w:themeColor="accent5"/>
                  </w:tcBorders>
                </w:tcPr>
                <w:p w14:paraId="1E34AAD4" w14:textId="77777777" w:rsidR="00AA29EF" w:rsidRPr="006268C9" w:rsidRDefault="00AA29EF" w:rsidP="00DD0553">
                  <w:pPr>
                    <w:spacing w:after="0" w:line="240" w:lineRule="auto"/>
                    <w:rPr>
                      <w:rFonts w:eastAsiaTheme="minorEastAsia" w:cs="Calibri"/>
                      <w:sz w:val="24"/>
                      <w:szCs w:val="24"/>
                      <w:lang w:eastAsia="zh-CN"/>
                    </w:rPr>
                  </w:pPr>
                </w:p>
              </w:tc>
              <w:tc>
                <w:tcPr>
                  <w:tcW w:w="668" w:type="pct"/>
                  <w:tcBorders>
                    <w:top w:val="nil"/>
                    <w:bottom w:val="single" w:sz="4" w:space="0" w:color="5B9BD5" w:themeColor="accent5"/>
                  </w:tcBorders>
                </w:tcPr>
                <w:p w14:paraId="658A4BDF"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890" w:type="pct"/>
                  <w:tcBorders>
                    <w:top w:val="nil"/>
                    <w:bottom w:val="single" w:sz="4" w:space="0" w:color="5B9BD5" w:themeColor="accent5"/>
                  </w:tcBorders>
                </w:tcPr>
                <w:p w14:paraId="058DA772"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在线研讨课</w:t>
                  </w:r>
                </w:p>
              </w:tc>
            </w:tr>
            <w:tr w:rsidR="00AA29EF" w:rsidRPr="006268C9" w14:paraId="4473027F" w14:textId="77777777" w:rsidTr="00DD0553">
              <w:trPr>
                <w:trHeight w:val="257"/>
              </w:trPr>
              <w:tc>
                <w:tcPr>
                  <w:tcW w:w="442" w:type="pct"/>
                  <w:vMerge w:val="restart"/>
                  <w:tcBorders>
                    <w:top w:val="single" w:sz="4" w:space="0" w:color="5B9BD5" w:themeColor="accent5"/>
                    <w:bottom w:val="nil"/>
                  </w:tcBorders>
                </w:tcPr>
                <w:p w14:paraId="6A957F1A"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5</w:t>
                  </w:r>
                </w:p>
              </w:tc>
              <w:tc>
                <w:tcPr>
                  <w:tcW w:w="668" w:type="pct"/>
                  <w:tcBorders>
                    <w:top w:val="single" w:sz="4" w:space="0" w:color="5B9BD5" w:themeColor="accent5"/>
                    <w:bottom w:val="nil"/>
                  </w:tcBorders>
                </w:tcPr>
                <w:p w14:paraId="0439EF2D"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90" w:type="pct"/>
                  <w:tcBorders>
                    <w:top w:val="single" w:sz="4" w:space="0" w:color="5B9BD5" w:themeColor="accent5"/>
                    <w:bottom w:val="nil"/>
                  </w:tcBorders>
                </w:tcPr>
                <w:p w14:paraId="3D9945F3"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课题：</w:t>
                  </w:r>
                  <w:r w:rsidRPr="006268C9">
                    <w:rPr>
                      <w:rFonts w:eastAsiaTheme="minorEastAsia" w:cs="Calibri"/>
                      <w:b/>
                      <w:bCs/>
                      <w:sz w:val="24"/>
                      <w:szCs w:val="24"/>
                      <w:lang w:eastAsia="zh-CN"/>
                    </w:rPr>
                    <w:t>理论；应用；实践（</w:t>
                  </w:r>
                  <w:r w:rsidRPr="006268C9">
                    <w:rPr>
                      <w:rFonts w:eastAsiaTheme="minorEastAsia" w:cs="Calibri"/>
                      <w:b/>
                      <w:bCs/>
                      <w:sz w:val="24"/>
                      <w:szCs w:val="24"/>
                    </w:rPr>
                    <w:t>Theory, Applications, Practice</w:t>
                  </w:r>
                  <w:r w:rsidRPr="006268C9">
                    <w:rPr>
                      <w:rFonts w:eastAsiaTheme="minorEastAsia" w:cs="Calibri"/>
                      <w:b/>
                      <w:bCs/>
                      <w:sz w:val="24"/>
                      <w:szCs w:val="24"/>
                      <w:lang w:eastAsia="zh-CN"/>
                    </w:rPr>
                    <w:t>）</w:t>
                  </w:r>
                </w:p>
                <w:p w14:paraId="3C1D4263" w14:textId="77777777" w:rsidR="00AA29EF" w:rsidRPr="006268C9" w:rsidRDefault="00AA29EF">
                  <w:pPr>
                    <w:pStyle w:val="a5"/>
                    <w:numPr>
                      <w:ilvl w:val="0"/>
                      <w:numId w:val="1"/>
                    </w:numPr>
                    <w:spacing w:after="0" w:line="240" w:lineRule="auto"/>
                    <w:rPr>
                      <w:rFonts w:eastAsiaTheme="minorEastAsia" w:cs="Calibri"/>
                      <w:sz w:val="24"/>
                      <w:szCs w:val="24"/>
                      <w:lang w:eastAsia="zh-CN"/>
                    </w:rPr>
                  </w:pPr>
                  <w:r w:rsidRPr="006268C9">
                    <w:rPr>
                      <w:rFonts w:eastAsiaTheme="minorEastAsia" w:cs="Calibri"/>
                      <w:sz w:val="24"/>
                      <w:szCs w:val="24"/>
                      <w:lang w:eastAsia="zh-CN"/>
                    </w:rPr>
                    <w:t>卷积神经网络、图神经网络</w:t>
                  </w:r>
                </w:p>
                <w:p w14:paraId="498891E7" w14:textId="77777777" w:rsidR="00AA29EF" w:rsidRPr="006268C9" w:rsidRDefault="00AA29EF">
                  <w:pPr>
                    <w:pStyle w:val="a5"/>
                    <w:numPr>
                      <w:ilvl w:val="0"/>
                      <w:numId w:val="1"/>
                    </w:numPr>
                    <w:spacing w:after="0" w:line="240" w:lineRule="auto"/>
                    <w:rPr>
                      <w:rFonts w:eastAsiaTheme="minorEastAsia" w:cs="Calibri"/>
                      <w:sz w:val="24"/>
                      <w:szCs w:val="24"/>
                      <w:lang w:eastAsia="zh-CN"/>
                    </w:rPr>
                  </w:pPr>
                  <w:r w:rsidRPr="006268C9">
                    <w:rPr>
                      <w:rFonts w:eastAsiaTheme="minorEastAsia" w:cs="Calibri"/>
                      <w:sz w:val="24"/>
                      <w:szCs w:val="24"/>
                      <w:lang w:eastAsia="zh-CN"/>
                    </w:rPr>
                    <w:t>生成对抗网络</w:t>
                  </w:r>
                </w:p>
                <w:p w14:paraId="17521EC4" w14:textId="77777777" w:rsidR="00AA29EF" w:rsidRPr="006268C9" w:rsidRDefault="00AA29EF">
                  <w:pPr>
                    <w:pStyle w:val="a5"/>
                    <w:numPr>
                      <w:ilvl w:val="0"/>
                      <w:numId w:val="1"/>
                    </w:numPr>
                    <w:spacing w:after="0" w:line="240" w:lineRule="auto"/>
                    <w:rPr>
                      <w:rFonts w:eastAsiaTheme="minorEastAsia" w:cs="Calibri"/>
                      <w:b/>
                      <w:bCs/>
                      <w:color w:val="212529"/>
                      <w:sz w:val="24"/>
                      <w:szCs w:val="24"/>
                      <w:lang w:eastAsia="zh-CN"/>
                    </w:rPr>
                  </w:pPr>
                  <w:r w:rsidRPr="006268C9">
                    <w:rPr>
                      <w:rFonts w:eastAsiaTheme="minorEastAsia" w:cs="Calibri"/>
                      <w:sz w:val="24"/>
                      <w:szCs w:val="24"/>
                      <w:lang w:eastAsia="zh-CN"/>
                    </w:rPr>
                    <w:t xml:space="preserve">Transformers </w:t>
                  </w:r>
                  <w:r w:rsidRPr="006268C9">
                    <w:rPr>
                      <w:rFonts w:eastAsiaTheme="minorEastAsia" w:cs="Calibri"/>
                      <w:sz w:val="24"/>
                      <w:szCs w:val="24"/>
                      <w:lang w:eastAsia="zh-CN"/>
                    </w:rPr>
                    <w:t>模型</w:t>
                  </w:r>
                </w:p>
              </w:tc>
            </w:tr>
            <w:tr w:rsidR="00AA29EF" w:rsidRPr="006268C9" w14:paraId="654D8C17" w14:textId="77777777" w:rsidTr="00DD0553">
              <w:trPr>
                <w:trHeight w:val="257"/>
              </w:trPr>
              <w:tc>
                <w:tcPr>
                  <w:tcW w:w="442" w:type="pct"/>
                  <w:vMerge/>
                  <w:tcBorders>
                    <w:top w:val="nil"/>
                    <w:bottom w:val="single" w:sz="4" w:space="0" w:color="5B9BD5" w:themeColor="accent5"/>
                  </w:tcBorders>
                </w:tcPr>
                <w:p w14:paraId="0B338BF2" w14:textId="77777777" w:rsidR="00AA29EF" w:rsidRPr="006268C9" w:rsidRDefault="00AA29EF" w:rsidP="00DD0553">
                  <w:pPr>
                    <w:spacing w:after="0" w:line="240" w:lineRule="auto"/>
                    <w:rPr>
                      <w:rFonts w:eastAsiaTheme="minorEastAsia" w:cs="Calibri"/>
                      <w:sz w:val="24"/>
                      <w:szCs w:val="24"/>
                    </w:rPr>
                  </w:pPr>
                </w:p>
              </w:tc>
              <w:tc>
                <w:tcPr>
                  <w:tcW w:w="668" w:type="pct"/>
                  <w:tcBorders>
                    <w:top w:val="nil"/>
                    <w:bottom w:val="single" w:sz="4" w:space="0" w:color="5B9BD5" w:themeColor="accent5"/>
                  </w:tcBorders>
                </w:tcPr>
                <w:p w14:paraId="538C732B"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890" w:type="pct"/>
                  <w:tcBorders>
                    <w:top w:val="nil"/>
                    <w:bottom w:val="single" w:sz="4" w:space="0" w:color="5B9BD5" w:themeColor="accent5"/>
                  </w:tcBorders>
                </w:tcPr>
                <w:p w14:paraId="4E2B118F"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在线研讨课</w:t>
                  </w:r>
                </w:p>
              </w:tc>
            </w:tr>
            <w:tr w:rsidR="00AA29EF" w:rsidRPr="006268C9" w14:paraId="7A33915E" w14:textId="77777777" w:rsidTr="00DD0553">
              <w:trPr>
                <w:trHeight w:val="257"/>
              </w:trPr>
              <w:tc>
                <w:tcPr>
                  <w:tcW w:w="442" w:type="pct"/>
                  <w:tcBorders>
                    <w:top w:val="single" w:sz="4" w:space="0" w:color="5B9BD5" w:themeColor="accent5"/>
                    <w:bottom w:val="single" w:sz="4" w:space="0" w:color="5B9BD5" w:themeColor="accent5"/>
                  </w:tcBorders>
                </w:tcPr>
                <w:p w14:paraId="6B0432D5"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6</w:t>
                  </w:r>
                </w:p>
              </w:tc>
              <w:tc>
                <w:tcPr>
                  <w:tcW w:w="668" w:type="pct"/>
                  <w:tcBorders>
                    <w:top w:val="single" w:sz="4" w:space="0" w:color="5B9BD5" w:themeColor="accent5"/>
                    <w:bottom w:val="single" w:sz="4" w:space="0" w:color="5B9BD5" w:themeColor="accent5"/>
                  </w:tcBorders>
                </w:tcPr>
                <w:p w14:paraId="1B1F0579"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90" w:type="pct"/>
                  <w:tcBorders>
                    <w:top w:val="single" w:sz="4" w:space="0" w:color="5B9BD5" w:themeColor="accent5"/>
                    <w:bottom w:val="single" w:sz="4" w:space="0" w:color="5B9BD5" w:themeColor="accent5"/>
                  </w:tcBorders>
                </w:tcPr>
                <w:p w14:paraId="1021C29C" w14:textId="77777777" w:rsidR="00AA29EF" w:rsidRPr="006268C9" w:rsidRDefault="00AA29EF" w:rsidP="00DD0553">
                  <w:pPr>
                    <w:spacing w:after="0" w:line="240" w:lineRule="auto"/>
                    <w:rPr>
                      <w:rFonts w:eastAsiaTheme="minorEastAsia" w:cs="Calibri"/>
                      <w:b/>
                      <w:bCs/>
                      <w:color w:val="212529"/>
                      <w:sz w:val="24"/>
                      <w:szCs w:val="24"/>
                      <w:lang w:eastAsia="zh-CN"/>
                    </w:rPr>
                  </w:pPr>
                  <w:r w:rsidRPr="006268C9">
                    <w:rPr>
                      <w:rFonts w:eastAsiaTheme="minorEastAsia" w:cs="Calibri"/>
                      <w:b/>
                      <w:bCs/>
                      <w:color w:val="212529"/>
                      <w:sz w:val="24"/>
                      <w:szCs w:val="24"/>
                      <w:lang w:eastAsia="zh-CN"/>
                    </w:rPr>
                    <w:t>小组项目汇报（</w:t>
                  </w:r>
                  <w:r w:rsidRPr="006268C9">
                    <w:rPr>
                      <w:rFonts w:eastAsiaTheme="minorEastAsia" w:cs="Calibri"/>
                      <w:b/>
                      <w:bCs/>
                      <w:color w:val="212529"/>
                      <w:sz w:val="24"/>
                      <w:szCs w:val="24"/>
                      <w:lang w:eastAsia="zh-CN"/>
                    </w:rPr>
                    <w:t>Final Project Presentations</w:t>
                  </w:r>
                  <w:r w:rsidRPr="006268C9">
                    <w:rPr>
                      <w:rFonts w:eastAsiaTheme="minorEastAsia" w:cs="Calibri"/>
                      <w:b/>
                      <w:bCs/>
                      <w:color w:val="212529"/>
                      <w:sz w:val="24"/>
                      <w:szCs w:val="24"/>
                      <w:lang w:eastAsia="zh-CN"/>
                    </w:rPr>
                    <w:t>）</w:t>
                  </w:r>
                </w:p>
              </w:tc>
            </w:tr>
          </w:tbl>
          <w:p w14:paraId="275CB3EB" w14:textId="77777777" w:rsidR="00AA29EF" w:rsidRPr="006268C9" w:rsidRDefault="00AA29EF" w:rsidP="00DD0553">
            <w:pPr>
              <w:widowControl w:val="0"/>
              <w:spacing w:after="0" w:line="240" w:lineRule="auto"/>
              <w:jc w:val="both"/>
              <w:rPr>
                <w:rFonts w:eastAsiaTheme="minorEastAsia" w:cs="Calibri"/>
                <w:kern w:val="2"/>
                <w:lang w:eastAsia="zh-CN"/>
              </w:rPr>
            </w:pPr>
          </w:p>
        </w:tc>
      </w:tr>
      <w:tr w:rsidR="00AA29EF" w:rsidRPr="006268C9" w14:paraId="4BC80370" w14:textId="77777777" w:rsidTr="00DD0553">
        <w:tc>
          <w:tcPr>
            <w:tcW w:w="278" w:type="pct"/>
            <w:shd w:val="clear" w:color="auto" w:fill="auto"/>
            <w:tcMar>
              <w:top w:w="0" w:type="dxa"/>
              <w:bottom w:w="0" w:type="dxa"/>
            </w:tcMar>
            <w:vAlign w:val="center"/>
          </w:tcPr>
          <w:p w14:paraId="7F630AEE"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p w14:paraId="15A73C7B" w14:textId="77777777" w:rsidR="00AA29EF" w:rsidRPr="006268C9" w:rsidRDefault="00AA29EF" w:rsidP="00DD0553">
            <w:pPr>
              <w:spacing w:after="0" w:line="240" w:lineRule="auto"/>
              <w:rPr>
                <w:rFonts w:eastAsiaTheme="minorEastAsia" w:cs="Calibri"/>
                <w:b/>
                <w:bCs/>
                <w:color w:val="000000"/>
                <w:sz w:val="24"/>
                <w:szCs w:val="24"/>
                <w:lang w:eastAsia="zh-CN"/>
              </w:rPr>
            </w:pPr>
            <w:r w:rsidRPr="006268C9">
              <w:rPr>
                <w:rFonts w:eastAsiaTheme="minorEastAsia" w:cs="Calibri"/>
                <w:kern w:val="2"/>
                <w:sz w:val="24"/>
                <w:szCs w:val="24"/>
                <w:lang w:eastAsia="zh-CN"/>
              </w:rPr>
              <w:t>备注：以上课程时间安排为拟定，具体安排视情况会略有调整。</w:t>
            </w:r>
          </w:p>
        </w:tc>
      </w:tr>
    </w:tbl>
    <w:p w14:paraId="5338C7D6" w14:textId="77777777" w:rsidR="00AA29EF" w:rsidRPr="006268C9" w:rsidRDefault="00AA29EF" w:rsidP="00AA29EF">
      <w:pPr>
        <w:spacing w:after="0" w:line="240" w:lineRule="auto"/>
        <w:rPr>
          <w:rFonts w:eastAsiaTheme="minorEastAsia" w:cs="Calibri"/>
          <w:b/>
          <w:bCs/>
          <w:kern w:val="2"/>
          <w:sz w:val="21"/>
          <w:lang w:eastAsia="zh-CN"/>
        </w:rPr>
      </w:pPr>
    </w:p>
    <w:p w14:paraId="44574903" w14:textId="77777777" w:rsidR="00AA29EF" w:rsidRPr="006268C9" w:rsidRDefault="00AA29EF" w:rsidP="00AA29EF">
      <w:pPr>
        <w:spacing w:after="160" w:line="240" w:lineRule="auto"/>
        <w:rPr>
          <w:rFonts w:eastAsiaTheme="minorEastAsia" w:cs="Calibri"/>
          <w:b/>
          <w:bCs/>
          <w:kern w:val="2"/>
          <w:sz w:val="21"/>
          <w:lang w:eastAsia="zh-CN"/>
        </w:rPr>
      </w:pPr>
      <w:r w:rsidRPr="006268C9">
        <w:rPr>
          <w:rFonts w:eastAsiaTheme="minorEastAsia" w:cs="Calibri"/>
          <w:b/>
          <w:bCs/>
          <w:kern w:val="2"/>
          <w:sz w:val="21"/>
          <w:lang w:eastAsia="zh-CN"/>
        </w:rPr>
        <w:br w:type="page"/>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AA29EF" w:rsidRPr="006268C9" w14:paraId="72A9C663" w14:textId="77777777" w:rsidTr="00DD0553">
        <w:trPr>
          <w:trHeight w:val="567"/>
        </w:trPr>
        <w:tc>
          <w:tcPr>
            <w:tcW w:w="600" w:type="dxa"/>
            <w:shd w:val="clear" w:color="auto" w:fill="0057B8"/>
            <w:vAlign w:val="center"/>
          </w:tcPr>
          <w:p w14:paraId="6398E3FC"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kern w:val="44"/>
                <w:sz w:val="44"/>
                <w:szCs w:val="21"/>
                <w:lang w:eastAsia="zh-CN"/>
              </w:rPr>
            </w:pPr>
            <w:r w:rsidRPr="006268C9">
              <w:rPr>
                <w:rFonts w:eastAsiaTheme="minorEastAsia" w:cs="Calibri"/>
                <w:b/>
                <w:bCs/>
                <w:noProof/>
                <w:kern w:val="44"/>
                <w:sz w:val="44"/>
                <w:szCs w:val="21"/>
                <w:lang w:eastAsia="zh-CN"/>
              </w:rPr>
              <w:lastRenderedPageBreak/>
              <w:drawing>
                <wp:inline distT="0" distB="0" distL="0" distR="0" wp14:anchorId="0C447312" wp14:editId="38FF4046">
                  <wp:extent cx="288000" cy="288000"/>
                  <wp:effectExtent l="0" t="0" r="0" b="0"/>
                  <wp:docPr id="12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2" cstate="email">
                            <a:extLst>
                              <a:ext uri="{28A0092B-C50C-407E-A947-70E740481C1C}">
                                <a14:useLocalDpi xmlns:a14="http://schemas.microsoft.com/office/drawing/2010/main"/>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7B6F29F6"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color w:val="FFFFFF"/>
                <w:kern w:val="44"/>
                <w:sz w:val="44"/>
                <w:szCs w:val="21"/>
                <w:lang w:eastAsia="zh-CN"/>
              </w:rPr>
            </w:pPr>
            <w:bookmarkStart w:id="27" w:name="附件6：生命科学与神经生物学"/>
            <w:r w:rsidRPr="006268C9">
              <w:rPr>
                <w:rFonts w:eastAsiaTheme="minorEastAsia" w:cs="Calibri"/>
                <w:b/>
                <w:bCs/>
                <w:color w:val="FFFFFF"/>
                <w:kern w:val="44"/>
                <w:sz w:val="32"/>
                <w:szCs w:val="32"/>
                <w:lang w:eastAsia="zh-CN"/>
              </w:rPr>
              <w:t>附件</w:t>
            </w:r>
            <w:r w:rsidRPr="006268C9">
              <w:rPr>
                <w:rFonts w:eastAsiaTheme="minorEastAsia" w:cs="Calibri"/>
                <w:b/>
                <w:bCs/>
                <w:color w:val="FFFFFF"/>
                <w:kern w:val="44"/>
                <w:sz w:val="32"/>
                <w:szCs w:val="32"/>
                <w:lang w:eastAsia="zh-CN"/>
              </w:rPr>
              <w:t>6</w:t>
            </w:r>
            <w:r w:rsidRPr="006268C9">
              <w:rPr>
                <w:rFonts w:eastAsiaTheme="minorEastAsia" w:cs="Calibri"/>
                <w:b/>
                <w:bCs/>
                <w:color w:val="FFFFFF"/>
                <w:kern w:val="44"/>
                <w:sz w:val="32"/>
                <w:szCs w:val="32"/>
                <w:lang w:eastAsia="zh-CN"/>
              </w:rPr>
              <w:t>：生命科学与神经生物学</w:t>
            </w:r>
            <w:bookmarkEnd w:id="27"/>
          </w:p>
        </w:tc>
      </w:tr>
    </w:tbl>
    <w:p w14:paraId="762CC643" w14:textId="77777777" w:rsidR="00AA29EF" w:rsidRPr="006268C9" w:rsidRDefault="00AA29EF" w:rsidP="00AA29EF">
      <w:pPr>
        <w:widowControl w:val="0"/>
        <w:spacing w:after="0" w:line="240" w:lineRule="auto"/>
        <w:jc w:val="both"/>
        <w:rPr>
          <w:rFonts w:eastAsiaTheme="minorEastAsia" w:cs="Calibr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AA29EF" w:rsidRPr="006268C9" w14:paraId="1C61B7E2" w14:textId="77777777" w:rsidTr="00DD0553">
        <w:trPr>
          <w:trHeight w:val="567"/>
        </w:trPr>
        <w:tc>
          <w:tcPr>
            <w:tcW w:w="278" w:type="pct"/>
            <w:shd w:val="clear" w:color="auto" w:fill="auto"/>
            <w:tcMar>
              <w:top w:w="0" w:type="dxa"/>
              <w:bottom w:w="0" w:type="dxa"/>
            </w:tcMar>
            <w:vAlign w:val="center"/>
          </w:tcPr>
          <w:p w14:paraId="2EBEF3C0" w14:textId="77777777" w:rsidR="00AA29EF" w:rsidRPr="006268C9" w:rsidRDefault="00AA29EF" w:rsidP="00DD0553">
            <w:pPr>
              <w:widowControl w:val="0"/>
              <w:spacing w:after="0" w:line="240" w:lineRule="auto"/>
              <w:jc w:val="center"/>
              <w:rPr>
                <w:rFonts w:eastAsiaTheme="minorEastAsia" w:cs="Calibri"/>
                <w:b/>
                <w:bCs/>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335182E4" wp14:editId="591726EA">
                  <wp:extent cx="252000" cy="252000"/>
                  <wp:effectExtent l="0" t="0" r="0" b="0"/>
                  <wp:docPr id="122" name="图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6E99C684" w14:textId="77777777" w:rsidR="00AA29EF" w:rsidRPr="006268C9" w:rsidRDefault="00AA29EF" w:rsidP="00DD0553">
            <w:pPr>
              <w:widowControl w:val="0"/>
              <w:spacing w:after="0" w:line="240" w:lineRule="auto"/>
              <w:jc w:val="both"/>
              <w:rPr>
                <w:rFonts w:eastAsiaTheme="minorEastAsia" w:cs="Calibri"/>
                <w:color w:val="0057B8"/>
                <w:kern w:val="2"/>
                <w:sz w:val="32"/>
                <w:szCs w:val="32"/>
                <w:lang w:eastAsia="zh-CN"/>
              </w:rPr>
            </w:pPr>
            <w:r w:rsidRPr="006268C9">
              <w:rPr>
                <w:rFonts w:eastAsiaTheme="minorEastAsia" w:cs="Calibri"/>
                <w:b/>
                <w:bCs/>
                <w:color w:val="0057B8"/>
                <w:kern w:val="2"/>
                <w:sz w:val="28"/>
                <w:szCs w:val="28"/>
                <w:lang w:eastAsia="zh-CN"/>
              </w:rPr>
              <w:t>课程概览</w:t>
            </w:r>
          </w:p>
        </w:tc>
      </w:tr>
      <w:tr w:rsidR="00AA29EF" w:rsidRPr="006268C9" w14:paraId="65C512F9" w14:textId="77777777" w:rsidTr="00DD0553">
        <w:tc>
          <w:tcPr>
            <w:tcW w:w="278" w:type="pct"/>
            <w:shd w:val="clear" w:color="auto" w:fill="auto"/>
            <w:tcMar>
              <w:top w:w="0" w:type="dxa"/>
              <w:bottom w:w="0" w:type="dxa"/>
            </w:tcMar>
            <w:vAlign w:val="center"/>
          </w:tcPr>
          <w:p w14:paraId="6BD80B60"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tcPr>
          <w:p w14:paraId="5A395D81" w14:textId="77777777" w:rsidR="00AA29EF" w:rsidRPr="006268C9" w:rsidRDefault="00AA29EF" w:rsidP="00DD0553">
            <w:pPr>
              <w:widowControl w:val="0"/>
              <w:spacing w:beforeLines="50" w:before="120" w:afterLines="50" w:after="120" w:line="240" w:lineRule="auto"/>
              <w:jc w:val="both"/>
              <w:rPr>
                <w:rFonts w:eastAsiaTheme="minorEastAsia" w:cs="Calibri"/>
                <w:kern w:val="2"/>
                <w:sz w:val="24"/>
                <w:szCs w:val="24"/>
                <w:lang w:eastAsia="zh-CN"/>
              </w:rPr>
            </w:pPr>
            <w:r w:rsidRPr="006268C9">
              <w:rPr>
                <w:rFonts w:eastAsiaTheme="minorEastAsia" w:cs="Calibri"/>
                <w:sz w:val="24"/>
                <w:szCs w:val="24"/>
                <w:lang w:eastAsia="zh-CN"/>
              </w:rPr>
              <w:t>神经生物学是对神经系统的研究。它分析了大脑的解剖组织和功能特性，以及这些特征如何影响感官、运动和认知功能。神经生物学相比自然科学的其它领域涵盖面更广，使用了更多技术：包括大脑功能和发育的分子生物学；神经细胞及神经连接的生理特性；脑成像；行为和计算分析。虽然我们对大脑的认识很多，但不同大脑区域的分子和细胞如何产生特定的功能仍然被广泛地认为是科学中主要的开放性问题之一，在很大程度上限制了将我们的理解转化为实际应用。理解上的局限性促进了对神经生物学的大量投资：耗资</w:t>
            </w:r>
            <w:r w:rsidRPr="006268C9">
              <w:rPr>
                <w:rFonts w:eastAsiaTheme="minorEastAsia" w:cs="Calibri"/>
                <w:sz w:val="24"/>
                <w:szCs w:val="24"/>
                <w:lang w:eastAsia="zh-CN"/>
              </w:rPr>
              <w:t xml:space="preserve"> 10 </w:t>
            </w:r>
            <w:r w:rsidRPr="006268C9">
              <w:rPr>
                <w:rFonts w:eastAsiaTheme="minorEastAsia" w:cs="Calibri"/>
                <w:sz w:val="24"/>
                <w:szCs w:val="24"/>
                <w:lang w:eastAsia="zh-CN"/>
              </w:rPr>
              <w:t>亿欧元的欧洲人脑项目旨在建立仿真人脑，美国</w:t>
            </w:r>
            <w:r w:rsidRPr="006268C9">
              <w:rPr>
                <w:rFonts w:eastAsiaTheme="minorEastAsia" w:cs="Calibri"/>
                <w:sz w:val="24"/>
                <w:szCs w:val="24"/>
                <w:lang w:eastAsia="zh-CN"/>
              </w:rPr>
              <w:t xml:space="preserve"> BRAIN </w:t>
            </w:r>
            <w:r w:rsidRPr="006268C9">
              <w:rPr>
                <w:rFonts w:eastAsiaTheme="minorEastAsia" w:cs="Calibri"/>
                <w:sz w:val="24"/>
                <w:szCs w:val="24"/>
                <w:lang w:eastAsia="zh-CN"/>
              </w:rPr>
              <w:t>计划将获得</w:t>
            </w:r>
            <w:r w:rsidRPr="006268C9">
              <w:rPr>
                <w:rFonts w:eastAsiaTheme="minorEastAsia" w:cs="Calibri"/>
                <w:sz w:val="24"/>
                <w:szCs w:val="24"/>
                <w:lang w:eastAsia="zh-CN"/>
              </w:rPr>
              <w:t xml:space="preserve"> 70 </w:t>
            </w:r>
            <w:r w:rsidRPr="006268C9">
              <w:rPr>
                <w:rFonts w:eastAsiaTheme="minorEastAsia" w:cs="Calibri"/>
                <w:sz w:val="24"/>
                <w:szCs w:val="24"/>
                <w:lang w:eastAsia="zh-CN"/>
              </w:rPr>
              <w:t>亿美元来开发研究神经系统的工具。</w:t>
            </w:r>
          </w:p>
        </w:tc>
      </w:tr>
      <w:tr w:rsidR="00AA29EF" w:rsidRPr="006268C9" w14:paraId="7E68BBEB" w14:textId="77777777" w:rsidTr="00DD0553">
        <w:trPr>
          <w:trHeight w:val="567"/>
        </w:trPr>
        <w:tc>
          <w:tcPr>
            <w:tcW w:w="278" w:type="pct"/>
            <w:shd w:val="clear" w:color="auto" w:fill="auto"/>
            <w:tcMar>
              <w:top w:w="0" w:type="dxa"/>
              <w:bottom w:w="0" w:type="dxa"/>
            </w:tcMar>
            <w:vAlign w:val="center"/>
          </w:tcPr>
          <w:p w14:paraId="5475D6FD"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683CC0C9" wp14:editId="7DBCE0CB">
                  <wp:extent cx="252000" cy="252000"/>
                  <wp:effectExtent l="0" t="0" r="0" b="0"/>
                  <wp:docPr id="64" name="图形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7C57D67" w14:textId="77777777" w:rsidR="00AA29EF" w:rsidRPr="006268C9" w:rsidRDefault="00AA29EF" w:rsidP="00DD0553">
            <w:pPr>
              <w:widowControl w:val="0"/>
              <w:spacing w:after="0" w:line="240" w:lineRule="auto"/>
              <w:jc w:val="both"/>
              <w:rPr>
                <w:rFonts w:eastAsiaTheme="minorEastAsia" w:cs="Calibri"/>
                <w:b/>
                <w:bCs/>
                <w:color w:val="0057B8"/>
                <w:kern w:val="2"/>
                <w:sz w:val="28"/>
                <w:szCs w:val="28"/>
                <w:lang w:eastAsia="zh-CN"/>
              </w:rPr>
            </w:pPr>
            <w:r w:rsidRPr="006268C9">
              <w:rPr>
                <w:rFonts w:eastAsiaTheme="minorEastAsia" w:cs="Calibri"/>
                <w:b/>
                <w:bCs/>
                <w:color w:val="0057B8"/>
                <w:kern w:val="2"/>
                <w:sz w:val="28"/>
                <w:szCs w:val="28"/>
                <w:lang w:eastAsia="zh-CN"/>
              </w:rPr>
              <w:t>课程内容</w:t>
            </w:r>
          </w:p>
        </w:tc>
      </w:tr>
      <w:tr w:rsidR="00AA29EF" w:rsidRPr="006268C9" w14:paraId="7D211C01" w14:textId="77777777" w:rsidTr="00DD0553">
        <w:tc>
          <w:tcPr>
            <w:tcW w:w="278" w:type="pct"/>
            <w:shd w:val="clear" w:color="auto" w:fill="auto"/>
            <w:tcMar>
              <w:top w:w="0" w:type="dxa"/>
              <w:bottom w:w="0" w:type="dxa"/>
            </w:tcMar>
            <w:vAlign w:val="center"/>
          </w:tcPr>
          <w:p w14:paraId="12FE2EF8"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3C5C98AA" w14:textId="77777777" w:rsidR="00AA29EF" w:rsidRPr="006268C9" w:rsidRDefault="00AA29EF">
            <w:pPr>
              <w:pStyle w:val="a5"/>
              <w:widowControl w:val="0"/>
              <w:numPr>
                <w:ilvl w:val="0"/>
                <w:numId w:val="8"/>
              </w:numPr>
              <w:spacing w:after="0" w:line="240" w:lineRule="auto"/>
              <w:contextualSpacing/>
              <w:jc w:val="both"/>
              <w:rPr>
                <w:rFonts w:eastAsiaTheme="minorEastAsia" w:cs="Calibri"/>
                <w:kern w:val="2"/>
                <w:sz w:val="24"/>
                <w:szCs w:val="24"/>
                <w:lang w:eastAsia="zh-CN"/>
              </w:rPr>
            </w:pPr>
            <w:r w:rsidRPr="006268C9">
              <w:rPr>
                <w:rFonts w:eastAsiaTheme="minorEastAsia" w:cs="Calibri"/>
                <w:kern w:val="2"/>
                <w:sz w:val="24"/>
                <w:szCs w:val="24"/>
                <w:lang w:eastAsia="zh-CN"/>
              </w:rPr>
              <w:t>大脑的基本解剖学和发育，重点关注与感官、运动和认知功能相关的区域。</w:t>
            </w:r>
          </w:p>
          <w:p w14:paraId="475990EB" w14:textId="77777777" w:rsidR="00AA29EF" w:rsidRPr="006268C9" w:rsidRDefault="00AA29EF">
            <w:pPr>
              <w:pStyle w:val="a5"/>
              <w:widowControl w:val="0"/>
              <w:numPr>
                <w:ilvl w:val="0"/>
                <w:numId w:val="8"/>
              </w:numPr>
              <w:spacing w:after="0" w:line="240" w:lineRule="auto"/>
              <w:contextualSpacing/>
              <w:jc w:val="both"/>
              <w:rPr>
                <w:rFonts w:eastAsiaTheme="minorEastAsia" w:cs="Calibri"/>
                <w:kern w:val="2"/>
                <w:sz w:val="24"/>
                <w:szCs w:val="24"/>
                <w:lang w:eastAsia="zh-CN"/>
              </w:rPr>
            </w:pPr>
            <w:r w:rsidRPr="006268C9">
              <w:rPr>
                <w:rFonts w:eastAsiaTheme="minorEastAsia" w:cs="Calibri"/>
                <w:kern w:val="2"/>
                <w:sz w:val="24"/>
                <w:szCs w:val="24"/>
                <w:lang w:eastAsia="zh-CN"/>
              </w:rPr>
              <w:t>神经系统信号传导和信息交流的细胞机制，能够长距离传递信号神经元的电生理特性，以及突触处神经元之间的信息传递，包括突触可塑性。</w:t>
            </w:r>
          </w:p>
          <w:p w14:paraId="52195512" w14:textId="77777777" w:rsidR="00AA29EF" w:rsidRPr="006268C9" w:rsidRDefault="00AA29EF">
            <w:pPr>
              <w:pStyle w:val="a5"/>
              <w:widowControl w:val="0"/>
              <w:numPr>
                <w:ilvl w:val="0"/>
                <w:numId w:val="8"/>
              </w:numPr>
              <w:spacing w:after="0" w:line="240" w:lineRule="auto"/>
              <w:contextualSpacing/>
              <w:jc w:val="both"/>
              <w:rPr>
                <w:rFonts w:eastAsiaTheme="minorEastAsia" w:cs="Calibri"/>
                <w:kern w:val="2"/>
                <w:sz w:val="24"/>
                <w:szCs w:val="24"/>
                <w:lang w:eastAsia="zh-CN"/>
              </w:rPr>
            </w:pPr>
            <w:r w:rsidRPr="006268C9">
              <w:rPr>
                <w:rFonts w:eastAsiaTheme="minorEastAsia" w:cs="Calibri"/>
                <w:kern w:val="2"/>
                <w:sz w:val="24"/>
                <w:szCs w:val="24"/>
                <w:lang w:eastAsia="zh-CN"/>
              </w:rPr>
              <w:t>感官过程概述，并讲解特定的感官系统，从感官刺激的传导到大脑皮层中信号的处理。</w:t>
            </w:r>
          </w:p>
          <w:p w14:paraId="30E17B3E" w14:textId="77777777" w:rsidR="00AA29EF" w:rsidRPr="006268C9" w:rsidRDefault="00AA29EF">
            <w:pPr>
              <w:pStyle w:val="a5"/>
              <w:widowControl w:val="0"/>
              <w:numPr>
                <w:ilvl w:val="0"/>
                <w:numId w:val="8"/>
              </w:numPr>
              <w:spacing w:after="0" w:line="240" w:lineRule="auto"/>
              <w:contextualSpacing/>
              <w:jc w:val="both"/>
              <w:rPr>
                <w:rFonts w:eastAsiaTheme="minorEastAsia" w:cs="Calibri"/>
                <w:kern w:val="2"/>
                <w:sz w:val="24"/>
                <w:szCs w:val="24"/>
                <w:lang w:eastAsia="zh-CN"/>
              </w:rPr>
            </w:pPr>
            <w:r w:rsidRPr="006268C9">
              <w:rPr>
                <w:rFonts w:eastAsiaTheme="minorEastAsia" w:cs="Calibri"/>
                <w:kern w:val="2"/>
                <w:sz w:val="24"/>
                <w:szCs w:val="24"/>
                <w:lang w:eastAsia="zh-CN"/>
              </w:rPr>
              <w:t>运动系统，详细讲解神经肌肉信号、脊髓、进行筛选活动的大脑区域对运动的控制。</w:t>
            </w:r>
          </w:p>
          <w:p w14:paraId="5541BBFC" w14:textId="77777777" w:rsidR="00AA29EF" w:rsidRPr="006268C9" w:rsidRDefault="00AA29EF">
            <w:pPr>
              <w:pStyle w:val="a5"/>
              <w:widowControl w:val="0"/>
              <w:numPr>
                <w:ilvl w:val="0"/>
                <w:numId w:val="8"/>
              </w:numPr>
              <w:spacing w:after="0" w:line="240" w:lineRule="auto"/>
              <w:contextualSpacing/>
              <w:jc w:val="both"/>
              <w:rPr>
                <w:rFonts w:eastAsiaTheme="minorEastAsia" w:cs="Calibri"/>
                <w:kern w:val="2"/>
                <w:sz w:val="24"/>
                <w:szCs w:val="24"/>
                <w:lang w:eastAsia="zh-CN"/>
              </w:rPr>
            </w:pPr>
            <w:r w:rsidRPr="006268C9">
              <w:rPr>
                <w:rFonts w:eastAsiaTheme="minorEastAsia" w:cs="Calibri"/>
                <w:kern w:val="2"/>
                <w:sz w:val="24"/>
                <w:szCs w:val="24"/>
                <w:lang w:eastAsia="zh-CN"/>
              </w:rPr>
              <w:t>心理学方面，包括动机和情感、记忆、语言和注意力。</w:t>
            </w:r>
          </w:p>
          <w:p w14:paraId="55D590CE" w14:textId="77777777" w:rsidR="00AA29EF" w:rsidRPr="006268C9" w:rsidRDefault="00AA29EF">
            <w:pPr>
              <w:pStyle w:val="a5"/>
              <w:widowControl w:val="0"/>
              <w:numPr>
                <w:ilvl w:val="0"/>
                <w:numId w:val="8"/>
              </w:numPr>
              <w:spacing w:line="240" w:lineRule="auto"/>
              <w:contextualSpacing/>
              <w:jc w:val="both"/>
              <w:rPr>
                <w:rFonts w:eastAsiaTheme="minorEastAsia" w:cs="Calibri"/>
                <w:kern w:val="2"/>
                <w:sz w:val="24"/>
                <w:szCs w:val="24"/>
                <w:lang w:eastAsia="zh-CN"/>
              </w:rPr>
            </w:pPr>
            <w:r w:rsidRPr="006268C9">
              <w:rPr>
                <w:rFonts w:eastAsiaTheme="minorEastAsia" w:cs="Calibri"/>
                <w:kern w:val="2"/>
                <w:sz w:val="24"/>
                <w:szCs w:val="24"/>
                <w:lang w:eastAsia="zh-CN"/>
              </w:rPr>
              <w:t>课程最后将探讨如何运用对大脑的了解来干预健康和疾病，以及为此需要解决的问题。</w:t>
            </w:r>
          </w:p>
        </w:tc>
      </w:tr>
      <w:tr w:rsidR="00AA29EF" w:rsidRPr="006268C9" w14:paraId="2C19635F" w14:textId="77777777" w:rsidTr="00DD0553">
        <w:trPr>
          <w:trHeight w:val="567"/>
        </w:trPr>
        <w:tc>
          <w:tcPr>
            <w:tcW w:w="278" w:type="pct"/>
            <w:shd w:val="clear" w:color="auto" w:fill="auto"/>
            <w:tcMar>
              <w:top w:w="0" w:type="dxa"/>
              <w:bottom w:w="0" w:type="dxa"/>
            </w:tcMar>
            <w:vAlign w:val="center"/>
          </w:tcPr>
          <w:p w14:paraId="7A3C4526"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5208BCAA" wp14:editId="343A9568">
                  <wp:extent cx="252000" cy="252000"/>
                  <wp:effectExtent l="0" t="0" r="0" b="0"/>
                  <wp:docPr id="66" name="图形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535CD7E"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课程师资</w:t>
            </w:r>
          </w:p>
        </w:tc>
      </w:tr>
      <w:tr w:rsidR="00AA29EF" w:rsidRPr="006268C9" w14:paraId="1576D316" w14:textId="77777777" w:rsidTr="00DD0553">
        <w:trPr>
          <w:trHeight w:val="567"/>
        </w:trPr>
        <w:tc>
          <w:tcPr>
            <w:tcW w:w="278" w:type="pct"/>
            <w:shd w:val="clear" w:color="auto" w:fill="auto"/>
            <w:tcMar>
              <w:top w:w="0" w:type="dxa"/>
              <w:bottom w:w="0" w:type="dxa"/>
            </w:tcMar>
            <w:vAlign w:val="center"/>
          </w:tcPr>
          <w:p w14:paraId="6505EC15"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p>
        </w:tc>
        <w:tc>
          <w:tcPr>
            <w:tcW w:w="4722" w:type="pct"/>
            <w:shd w:val="clear" w:color="auto" w:fill="auto"/>
            <w:tcMar>
              <w:top w:w="0" w:type="dxa"/>
              <w:bottom w:w="0" w:type="dxa"/>
            </w:tcMar>
            <w:vAlign w:val="center"/>
          </w:tcPr>
          <w:p w14:paraId="2F3EC0CA"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本课程的师资由剑桥大学格顿学院指定。以下</w:t>
            </w:r>
            <w:proofErr w:type="gramStart"/>
            <w:r w:rsidRPr="006268C9">
              <w:rPr>
                <w:rFonts w:eastAsiaTheme="minorEastAsia" w:cs="Calibri"/>
                <w:sz w:val="24"/>
                <w:szCs w:val="24"/>
                <w:lang w:eastAsia="zh-CN"/>
              </w:rPr>
              <w:t>为往期课程</w:t>
            </w:r>
            <w:proofErr w:type="gramEnd"/>
            <w:r w:rsidRPr="006268C9">
              <w:rPr>
                <w:rFonts w:eastAsiaTheme="minorEastAsia" w:cs="Calibri"/>
                <w:sz w:val="24"/>
                <w:szCs w:val="24"/>
                <w:lang w:eastAsia="zh-CN"/>
              </w:rPr>
              <w:t>的师资，仅供参考。</w:t>
            </w:r>
          </w:p>
        </w:tc>
      </w:tr>
      <w:tr w:rsidR="00AA29EF" w:rsidRPr="006268C9" w14:paraId="5B488BCA" w14:textId="77777777" w:rsidTr="00DD0553">
        <w:tc>
          <w:tcPr>
            <w:tcW w:w="278" w:type="pct"/>
            <w:shd w:val="clear" w:color="auto" w:fill="auto"/>
            <w:tcMar>
              <w:top w:w="0" w:type="dxa"/>
              <w:bottom w:w="0" w:type="dxa"/>
            </w:tcMar>
            <w:vAlign w:val="center"/>
          </w:tcPr>
          <w:p w14:paraId="0A8CB455"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p w14:paraId="52EEE357" w14:textId="77777777" w:rsidR="00AA29EF" w:rsidRPr="006268C9" w:rsidRDefault="00AA29EF" w:rsidP="00DD0553">
            <w:pPr>
              <w:widowControl w:val="0"/>
              <w:autoSpaceDE w:val="0"/>
              <w:autoSpaceDN w:val="0"/>
              <w:adjustRightInd w:val="0"/>
              <w:spacing w:after="0" w:line="240" w:lineRule="auto"/>
              <w:ind w:right="66"/>
              <w:rPr>
                <w:rFonts w:eastAsiaTheme="minorEastAsia" w:cs="Calibri"/>
                <w:b/>
                <w:bCs/>
                <w:color w:val="0057B8"/>
                <w:spacing w:val="1"/>
                <w:sz w:val="24"/>
                <w:szCs w:val="24"/>
                <w:lang w:eastAsia="zh-CN"/>
              </w:rPr>
            </w:pPr>
            <w:r w:rsidRPr="006268C9">
              <w:rPr>
                <w:rFonts w:eastAsiaTheme="minorEastAsia" w:cs="Calibri"/>
                <w:b/>
                <w:bCs/>
                <w:caps/>
                <w:color w:val="0057B8"/>
                <w:spacing w:val="1"/>
                <w:sz w:val="24"/>
                <w:szCs w:val="24"/>
                <w:lang w:eastAsia="zh-CN"/>
              </w:rPr>
              <w:t>Dr. D. Parker (</w:t>
            </w:r>
            <w:r w:rsidRPr="006268C9">
              <w:rPr>
                <w:rFonts w:eastAsiaTheme="minorEastAsia" w:cs="Calibri"/>
                <w:b/>
                <w:bCs/>
                <w:caps/>
                <w:color w:val="0057B8"/>
                <w:spacing w:val="1"/>
                <w:sz w:val="24"/>
                <w:szCs w:val="24"/>
                <w:lang w:eastAsia="zh-CN"/>
              </w:rPr>
              <w:t>大卫</w:t>
            </w:r>
            <w:r w:rsidRPr="006268C9">
              <w:rPr>
                <w:rFonts w:eastAsiaTheme="minorEastAsia" w:cs="Calibri"/>
                <w:b/>
                <w:bCs/>
                <w:caps/>
                <w:color w:val="0057B8"/>
                <w:spacing w:val="1"/>
                <w:sz w:val="24"/>
                <w:szCs w:val="24"/>
                <w:lang w:eastAsia="zh-CN"/>
              </w:rPr>
              <w:t xml:space="preserve"> · </w:t>
            </w:r>
            <w:r w:rsidRPr="006268C9">
              <w:rPr>
                <w:rFonts w:eastAsiaTheme="minorEastAsia" w:cs="Calibri"/>
                <w:b/>
                <w:bCs/>
                <w:caps/>
                <w:color w:val="0057B8"/>
                <w:spacing w:val="1"/>
                <w:sz w:val="24"/>
                <w:szCs w:val="24"/>
                <w:lang w:eastAsia="zh-CN"/>
              </w:rPr>
              <w:t>帕克</w:t>
            </w:r>
            <w:r w:rsidRPr="006268C9">
              <w:rPr>
                <w:rFonts w:eastAsiaTheme="minorEastAsia" w:cs="Calibri"/>
                <w:b/>
                <w:bCs/>
                <w:caps/>
                <w:color w:val="0057B8"/>
                <w:spacing w:val="1"/>
                <w:sz w:val="24"/>
                <w:szCs w:val="24"/>
                <w:lang w:eastAsia="zh-CN"/>
              </w:rPr>
              <w:t xml:space="preserve">) </w:t>
            </w:r>
          </w:p>
          <w:p w14:paraId="31945EDE" w14:textId="77777777" w:rsidR="00AA29EF" w:rsidRPr="006268C9" w:rsidRDefault="00AA29EF" w:rsidP="00DD0553">
            <w:pPr>
              <w:widowControl w:val="0"/>
              <w:autoSpaceDE w:val="0"/>
              <w:autoSpaceDN w:val="0"/>
              <w:adjustRightInd w:val="0"/>
              <w:spacing w:after="120" w:line="240" w:lineRule="auto"/>
              <w:ind w:right="68"/>
              <w:rPr>
                <w:rFonts w:eastAsiaTheme="minorEastAsia" w:cs="Calibri"/>
                <w:b/>
                <w:color w:val="0057B8"/>
                <w:sz w:val="24"/>
                <w:szCs w:val="24"/>
                <w:lang w:eastAsia="zh-CN"/>
              </w:rPr>
            </w:pPr>
            <w:r w:rsidRPr="006268C9">
              <w:rPr>
                <w:rFonts w:eastAsiaTheme="minorEastAsia" w:cs="Calibri"/>
                <w:b/>
                <w:color w:val="0057B8"/>
                <w:sz w:val="24"/>
                <w:szCs w:val="24"/>
                <w:lang w:eastAsia="zh-CN"/>
              </w:rPr>
              <w:t>剑桥大学</w:t>
            </w:r>
            <w:bookmarkStart w:id="28" w:name="_Hlk103951153"/>
            <w:r w:rsidRPr="006268C9">
              <w:rPr>
                <w:rFonts w:eastAsiaTheme="minorEastAsia" w:cs="Calibri"/>
                <w:b/>
                <w:color w:val="0057B8"/>
                <w:sz w:val="24"/>
                <w:szCs w:val="24"/>
                <w:lang w:eastAsia="zh-CN"/>
              </w:rPr>
              <w:t>生理、发育和神经科学系</w:t>
            </w:r>
            <w:bookmarkEnd w:id="28"/>
            <w:r w:rsidRPr="006268C9">
              <w:rPr>
                <w:rFonts w:eastAsiaTheme="minorEastAsia" w:cs="Calibri"/>
                <w:b/>
                <w:color w:val="0057B8"/>
                <w:sz w:val="24"/>
                <w:szCs w:val="24"/>
                <w:lang w:eastAsia="zh-CN"/>
              </w:rPr>
              <w:t>，生理学高级讲师，自然科学</w:t>
            </w:r>
            <w:r w:rsidRPr="006268C9">
              <w:rPr>
                <w:rFonts w:eastAsiaTheme="minorEastAsia" w:cs="Calibri"/>
                <w:b/>
                <w:color w:val="0057B8"/>
                <w:sz w:val="24"/>
                <w:szCs w:val="24"/>
                <w:lang w:eastAsia="zh-CN"/>
              </w:rPr>
              <w:t xml:space="preserve"> (</w:t>
            </w:r>
            <w:r w:rsidRPr="006268C9">
              <w:rPr>
                <w:rFonts w:eastAsiaTheme="minorEastAsia" w:cs="Calibri"/>
                <w:b/>
                <w:color w:val="0057B8"/>
                <w:sz w:val="24"/>
                <w:szCs w:val="24"/>
                <w:lang w:eastAsia="zh-CN"/>
              </w:rPr>
              <w:t>生物</w:t>
            </w:r>
            <w:r w:rsidRPr="006268C9">
              <w:rPr>
                <w:rFonts w:eastAsiaTheme="minorEastAsia" w:cs="Calibri"/>
                <w:b/>
                <w:color w:val="0057B8"/>
                <w:sz w:val="24"/>
                <w:szCs w:val="24"/>
                <w:lang w:eastAsia="zh-CN"/>
              </w:rPr>
              <w:t xml:space="preserve">) </w:t>
            </w:r>
            <w:r w:rsidRPr="006268C9">
              <w:rPr>
                <w:rFonts w:eastAsiaTheme="minorEastAsia" w:cs="Calibri"/>
                <w:b/>
                <w:color w:val="0057B8"/>
                <w:sz w:val="24"/>
                <w:szCs w:val="24"/>
                <w:lang w:eastAsia="zh-CN"/>
              </w:rPr>
              <w:t>研究主任</w:t>
            </w:r>
          </w:p>
          <w:p w14:paraId="24083175" w14:textId="77777777" w:rsidR="00AA29EF" w:rsidRPr="006268C9" w:rsidRDefault="00AA29EF" w:rsidP="00DD0553">
            <w:pPr>
              <w:widowControl w:val="0"/>
              <w:autoSpaceDE w:val="0"/>
              <w:autoSpaceDN w:val="0"/>
              <w:adjustRightInd w:val="0"/>
              <w:spacing w:after="120" w:line="240" w:lineRule="auto"/>
              <w:ind w:right="68"/>
              <w:jc w:val="both"/>
              <w:rPr>
                <w:rFonts w:eastAsiaTheme="minorEastAsia" w:cs="Calibri"/>
                <w:bCs/>
                <w:sz w:val="24"/>
                <w:szCs w:val="24"/>
                <w:lang w:eastAsia="zh-CN"/>
              </w:rPr>
            </w:pPr>
            <w:r w:rsidRPr="006268C9">
              <w:rPr>
                <w:rFonts w:eastAsiaTheme="minorEastAsia" w:cs="Calibri"/>
                <w:bCs/>
                <w:sz w:val="24"/>
                <w:szCs w:val="24"/>
                <w:lang w:eastAsia="zh-CN"/>
              </w:rPr>
              <w:t>他是生理学高级讲师，辅导生理学和神经科学领域的课程，包括生物体生理学和神经生物学。他在教学中注重帮助学生学习他们感兴趣领域的知识，发现并研究学习的难点。他是神经生物学、细胞与分子神经科学、神经元网络课程的组织者，心理、神经科学与行为课程的高级考官。他教授神经生物学运动系统、神经网络、脊髓功能、突触传递与突触可塑性课程。他是神经解剖学、生理与神经生物学的实习的导师，他还辅导研究项目及学士、说是与博士学位论文。</w:t>
            </w:r>
          </w:p>
          <w:p w14:paraId="695E21EE" w14:textId="77777777" w:rsidR="00AA29EF" w:rsidRPr="006268C9" w:rsidRDefault="00AA29EF" w:rsidP="00DD0553">
            <w:pPr>
              <w:widowControl w:val="0"/>
              <w:spacing w:afterLines="50" w:after="120" w:line="240" w:lineRule="auto"/>
              <w:jc w:val="both"/>
              <w:rPr>
                <w:rFonts w:eastAsiaTheme="minorEastAsia" w:cs="Calibri"/>
                <w:kern w:val="2"/>
                <w:sz w:val="23"/>
                <w:szCs w:val="23"/>
                <w:lang w:eastAsia="zh-CN"/>
              </w:rPr>
            </w:pPr>
            <w:r w:rsidRPr="006268C9">
              <w:rPr>
                <w:rFonts w:eastAsiaTheme="minorEastAsia" w:cs="Calibri"/>
                <w:bCs/>
                <w:sz w:val="24"/>
                <w:szCs w:val="24"/>
                <w:lang w:eastAsia="zh-CN"/>
              </w:rPr>
              <w:t>他的研究重点是神经元网络，即相互作用产生特定输出的神经细胞群。通过记录神经元的电活动来描述它们正常的相互作用，以及这些相互作用如何随着神经系统的变化而改变。他特别关注低等脊椎动物模型系统的脊髓网络。除了描述正常的脊髓网络功能，他还研究了与脊髓损伤后恢复相关的生理变化。我们对大脑功能的了解甚少，但关于我们可以治疗、增强或模拟大脑的说法</w:t>
            </w:r>
            <w:r w:rsidRPr="006268C9">
              <w:rPr>
                <w:rFonts w:eastAsiaTheme="minorEastAsia" w:cs="Calibri"/>
                <w:bCs/>
                <w:sz w:val="24"/>
                <w:szCs w:val="24"/>
                <w:lang w:eastAsia="zh-CN"/>
              </w:rPr>
              <w:t xml:space="preserve"> (</w:t>
            </w:r>
            <w:r w:rsidRPr="006268C9">
              <w:rPr>
                <w:rFonts w:eastAsiaTheme="minorEastAsia" w:cs="Calibri"/>
                <w:bCs/>
                <w:sz w:val="24"/>
                <w:szCs w:val="24"/>
                <w:lang w:eastAsia="zh-CN"/>
              </w:rPr>
              <w:t>无论是当前的还是预测的</w:t>
            </w:r>
            <w:r w:rsidRPr="006268C9">
              <w:rPr>
                <w:rFonts w:eastAsiaTheme="minorEastAsia" w:cs="Calibri"/>
                <w:bCs/>
                <w:sz w:val="24"/>
                <w:szCs w:val="24"/>
                <w:lang w:eastAsia="zh-CN"/>
              </w:rPr>
              <w:t xml:space="preserve">) </w:t>
            </w:r>
            <w:r w:rsidRPr="006268C9">
              <w:rPr>
                <w:rFonts w:eastAsiaTheme="minorEastAsia" w:cs="Calibri"/>
                <w:bCs/>
                <w:sz w:val="24"/>
                <w:szCs w:val="24"/>
                <w:lang w:eastAsia="zh-CN"/>
              </w:rPr>
              <w:t>却很普遍。这些说法与我们真实的理解是不一致的，即使是对于</w:t>
            </w:r>
            <w:r w:rsidRPr="006268C9">
              <w:rPr>
                <w:rFonts w:eastAsiaTheme="minorEastAsia" w:cs="Calibri"/>
                <w:bCs/>
                <w:sz w:val="24"/>
                <w:szCs w:val="24"/>
                <w:lang w:eastAsia="zh-CN"/>
              </w:rPr>
              <w:t>“</w:t>
            </w:r>
            <w:r w:rsidRPr="006268C9">
              <w:rPr>
                <w:rFonts w:eastAsiaTheme="minorEastAsia" w:cs="Calibri"/>
                <w:bCs/>
                <w:sz w:val="24"/>
                <w:szCs w:val="24"/>
                <w:lang w:eastAsia="zh-CN"/>
              </w:rPr>
              <w:t>更简单</w:t>
            </w:r>
            <w:r w:rsidRPr="006268C9">
              <w:rPr>
                <w:rFonts w:eastAsiaTheme="minorEastAsia" w:cs="Calibri"/>
                <w:bCs/>
                <w:sz w:val="24"/>
                <w:szCs w:val="24"/>
                <w:lang w:eastAsia="zh-CN"/>
              </w:rPr>
              <w:t>”</w:t>
            </w:r>
            <w:r w:rsidRPr="006268C9">
              <w:rPr>
                <w:rFonts w:eastAsiaTheme="minorEastAsia" w:cs="Calibri"/>
                <w:bCs/>
                <w:sz w:val="24"/>
                <w:szCs w:val="24"/>
                <w:lang w:eastAsia="zh-CN"/>
              </w:rPr>
              <w:t>的系统，包括他正在研究的系统。这使他对神经科学、心理学和精神病学应用的逻辑学和哲学产生了兴趣。</w:t>
            </w:r>
          </w:p>
        </w:tc>
      </w:tr>
      <w:tr w:rsidR="00AA29EF" w:rsidRPr="006268C9" w14:paraId="3FCEC67E" w14:textId="77777777" w:rsidTr="00DD0553">
        <w:trPr>
          <w:trHeight w:val="567"/>
        </w:trPr>
        <w:tc>
          <w:tcPr>
            <w:tcW w:w="278" w:type="pct"/>
            <w:shd w:val="clear" w:color="auto" w:fill="auto"/>
            <w:tcMar>
              <w:top w:w="0" w:type="dxa"/>
              <w:bottom w:w="0" w:type="dxa"/>
            </w:tcMar>
            <w:vAlign w:val="center"/>
          </w:tcPr>
          <w:p w14:paraId="0927A68B"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468293D8" wp14:editId="1A6E8FE0">
                  <wp:extent cx="252000" cy="252000"/>
                  <wp:effectExtent l="0" t="0" r="0" b="0"/>
                  <wp:docPr id="67" name="图形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512CD406"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项目日程</w:t>
            </w:r>
          </w:p>
        </w:tc>
      </w:tr>
      <w:tr w:rsidR="00AA29EF" w:rsidRPr="006268C9" w14:paraId="3DB2BAA4" w14:textId="77777777" w:rsidTr="00DD0553">
        <w:tc>
          <w:tcPr>
            <w:tcW w:w="278" w:type="pct"/>
            <w:shd w:val="clear" w:color="auto" w:fill="auto"/>
            <w:tcMar>
              <w:top w:w="0" w:type="dxa"/>
              <w:bottom w:w="0" w:type="dxa"/>
            </w:tcMar>
            <w:vAlign w:val="center"/>
          </w:tcPr>
          <w:p w14:paraId="7AA1A138"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851"/>
              <w:gridCol w:w="1419"/>
              <w:gridCol w:w="7367"/>
            </w:tblGrid>
            <w:tr w:rsidR="00AA29EF" w:rsidRPr="006268C9" w14:paraId="79DC8D53" w14:textId="77777777" w:rsidTr="00DD0553">
              <w:trPr>
                <w:tblHeader/>
              </w:trPr>
              <w:tc>
                <w:tcPr>
                  <w:tcW w:w="442" w:type="pct"/>
                  <w:tcBorders>
                    <w:top w:val="nil"/>
                    <w:bottom w:val="single" w:sz="12" w:space="0" w:color="4472C4" w:themeColor="accent1"/>
                  </w:tcBorders>
                  <w:shd w:val="clear" w:color="auto" w:fill="D9E2F3" w:themeFill="accent1" w:themeFillTint="33"/>
                  <w:hideMark/>
                </w:tcPr>
                <w:p w14:paraId="25B2CC32"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模块</w:t>
                  </w:r>
                </w:p>
              </w:tc>
              <w:tc>
                <w:tcPr>
                  <w:tcW w:w="736" w:type="pct"/>
                  <w:tcBorders>
                    <w:top w:val="nil"/>
                    <w:bottom w:val="single" w:sz="12" w:space="0" w:color="4472C4" w:themeColor="accent1"/>
                  </w:tcBorders>
                  <w:shd w:val="clear" w:color="auto" w:fill="D9E2F3" w:themeFill="accent1" w:themeFillTint="33"/>
                </w:tcPr>
                <w:p w14:paraId="57504E8A"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课程类型</w:t>
                  </w:r>
                </w:p>
              </w:tc>
              <w:tc>
                <w:tcPr>
                  <w:tcW w:w="3823" w:type="pct"/>
                  <w:tcBorders>
                    <w:top w:val="nil"/>
                    <w:bottom w:val="single" w:sz="12" w:space="0" w:color="4472C4" w:themeColor="accent1"/>
                  </w:tcBorders>
                  <w:shd w:val="clear" w:color="auto" w:fill="D9E2F3" w:themeFill="accent1" w:themeFillTint="33"/>
                </w:tcPr>
                <w:p w14:paraId="3EE1DCB3"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课程内容</w:t>
                  </w:r>
                </w:p>
              </w:tc>
            </w:tr>
            <w:tr w:rsidR="00AA29EF" w:rsidRPr="006268C9" w14:paraId="36A63DC2" w14:textId="77777777" w:rsidTr="00DD0553">
              <w:trPr>
                <w:trHeight w:val="13"/>
              </w:trPr>
              <w:tc>
                <w:tcPr>
                  <w:tcW w:w="442" w:type="pct"/>
                  <w:vMerge w:val="restart"/>
                  <w:tcBorders>
                    <w:top w:val="single" w:sz="12" w:space="0" w:color="4472C4" w:themeColor="accent1"/>
                  </w:tcBorders>
                  <w:hideMark/>
                </w:tcPr>
                <w:p w14:paraId="1D26A23D"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1</w:t>
                  </w:r>
                </w:p>
              </w:tc>
              <w:tc>
                <w:tcPr>
                  <w:tcW w:w="736" w:type="pct"/>
                  <w:tcBorders>
                    <w:top w:val="single" w:sz="12" w:space="0" w:color="4472C4" w:themeColor="accent1"/>
                    <w:bottom w:val="nil"/>
                  </w:tcBorders>
                </w:tcPr>
                <w:p w14:paraId="6E2AC604" w14:textId="77777777" w:rsidR="00AA29EF" w:rsidRPr="006268C9" w:rsidRDefault="00AA29EF" w:rsidP="00DD0553">
                  <w:pPr>
                    <w:widowControl w:val="0"/>
                    <w:spacing w:after="0" w:line="240" w:lineRule="auto"/>
                    <w:jc w:val="both"/>
                    <w:rPr>
                      <w:rFonts w:eastAsiaTheme="minorEastAsia" w:cs="Calibri"/>
                      <w:color w:val="000000" w:themeColor="text1"/>
                      <w:sz w:val="24"/>
                      <w:szCs w:val="24"/>
                      <w:shd w:val="clear" w:color="auto" w:fill="FFFFFF"/>
                      <w:lang w:eastAsia="zh-CN"/>
                    </w:rPr>
                  </w:pPr>
                  <w:proofErr w:type="spellStart"/>
                  <w:r w:rsidRPr="006268C9">
                    <w:rPr>
                      <w:rFonts w:eastAsiaTheme="minorEastAsia" w:cs="Calibri"/>
                      <w:sz w:val="24"/>
                      <w:szCs w:val="24"/>
                    </w:rPr>
                    <w:t>专业课</w:t>
                  </w:r>
                  <w:proofErr w:type="spellEnd"/>
                </w:p>
              </w:tc>
              <w:tc>
                <w:tcPr>
                  <w:tcW w:w="3823" w:type="pct"/>
                  <w:tcBorders>
                    <w:top w:val="single" w:sz="12" w:space="0" w:color="4472C4" w:themeColor="accent1"/>
                    <w:bottom w:val="nil"/>
                  </w:tcBorders>
                </w:tcPr>
                <w:p w14:paraId="79FB68B5" w14:textId="77777777" w:rsidR="00AA29EF" w:rsidRPr="006268C9" w:rsidRDefault="00AA29EF">
                  <w:pPr>
                    <w:pStyle w:val="a5"/>
                    <w:numPr>
                      <w:ilvl w:val="0"/>
                      <w:numId w:val="9"/>
                    </w:numPr>
                    <w:spacing w:after="0" w:line="240" w:lineRule="auto"/>
                    <w:rPr>
                      <w:rFonts w:eastAsiaTheme="minorEastAsia" w:cs="Calibri"/>
                      <w:sz w:val="24"/>
                      <w:szCs w:val="24"/>
                      <w:lang w:eastAsia="zh-CN"/>
                    </w:rPr>
                  </w:pPr>
                  <w:r w:rsidRPr="006268C9">
                    <w:rPr>
                      <w:rFonts w:eastAsiaTheme="minorEastAsia" w:cs="Calibri"/>
                      <w:sz w:val="24"/>
                      <w:szCs w:val="24"/>
                      <w:lang w:eastAsia="zh-CN"/>
                    </w:rPr>
                    <w:t>了解大脑的方法</w:t>
                  </w:r>
                </w:p>
                <w:p w14:paraId="3CECDF44" w14:textId="77777777" w:rsidR="00AA29EF" w:rsidRPr="006268C9" w:rsidRDefault="00AA29EF" w:rsidP="00DD0553">
                  <w:pPr>
                    <w:pStyle w:val="a5"/>
                    <w:spacing w:after="0" w:line="240" w:lineRule="auto"/>
                    <w:ind w:left="420"/>
                    <w:rPr>
                      <w:rFonts w:eastAsiaTheme="minorEastAsia" w:cs="Calibri"/>
                      <w:sz w:val="24"/>
                      <w:szCs w:val="24"/>
                    </w:rPr>
                  </w:pPr>
                  <w:r w:rsidRPr="006268C9">
                    <w:rPr>
                      <w:rFonts w:eastAsiaTheme="minorEastAsia" w:cs="Calibri"/>
                      <w:sz w:val="24"/>
                      <w:szCs w:val="24"/>
                    </w:rPr>
                    <w:lastRenderedPageBreak/>
                    <w:t>Introduction and approaches to understanding the brain</w:t>
                  </w:r>
                </w:p>
                <w:p w14:paraId="663E02C0" w14:textId="77777777" w:rsidR="00AA29EF" w:rsidRPr="006268C9" w:rsidRDefault="00AA29EF">
                  <w:pPr>
                    <w:pStyle w:val="af6"/>
                    <w:widowControl/>
                    <w:numPr>
                      <w:ilvl w:val="0"/>
                      <w:numId w:val="9"/>
                    </w:numPr>
                    <w:ind w:firstLineChars="0"/>
                    <w:rPr>
                      <w:rFonts w:eastAsiaTheme="minorEastAsia" w:cs="Calibri"/>
                      <w:sz w:val="24"/>
                      <w:szCs w:val="24"/>
                    </w:rPr>
                  </w:pPr>
                  <w:r w:rsidRPr="006268C9">
                    <w:rPr>
                      <w:rFonts w:eastAsiaTheme="minorEastAsia" w:cs="Calibri"/>
                      <w:sz w:val="24"/>
                      <w:szCs w:val="24"/>
                    </w:rPr>
                    <w:t>神经解剖学与神经发育</w:t>
                  </w:r>
                </w:p>
                <w:p w14:paraId="73FC71CA" w14:textId="77777777" w:rsidR="00AA29EF" w:rsidRPr="006268C9" w:rsidRDefault="00AA29EF" w:rsidP="00DD0553">
                  <w:pPr>
                    <w:pStyle w:val="a5"/>
                    <w:spacing w:after="0" w:line="240" w:lineRule="auto"/>
                    <w:ind w:left="420"/>
                    <w:rPr>
                      <w:rFonts w:eastAsiaTheme="minorEastAsia" w:cs="Calibri"/>
                      <w:sz w:val="24"/>
                      <w:szCs w:val="24"/>
                    </w:rPr>
                  </w:pPr>
                  <w:r w:rsidRPr="006268C9">
                    <w:rPr>
                      <w:rFonts w:eastAsiaTheme="minorEastAsia" w:cs="Calibri"/>
                      <w:sz w:val="24"/>
                      <w:szCs w:val="24"/>
                    </w:rPr>
                    <w:t>Neuroanatomy and neural development</w:t>
                  </w:r>
                </w:p>
              </w:tc>
            </w:tr>
            <w:tr w:rsidR="00AA29EF" w:rsidRPr="006268C9" w14:paraId="27BA84C8" w14:textId="77777777" w:rsidTr="00DD0553">
              <w:trPr>
                <w:trHeight w:val="43"/>
              </w:trPr>
              <w:tc>
                <w:tcPr>
                  <w:tcW w:w="442" w:type="pct"/>
                  <w:vMerge/>
                  <w:tcBorders>
                    <w:bottom w:val="single" w:sz="4" w:space="0" w:color="5B9BD5" w:themeColor="accent5"/>
                  </w:tcBorders>
                </w:tcPr>
                <w:p w14:paraId="229BFA32" w14:textId="77777777" w:rsidR="00AA29EF" w:rsidRPr="006268C9" w:rsidRDefault="00AA29EF" w:rsidP="00DD0553">
                  <w:pPr>
                    <w:spacing w:after="0" w:line="240" w:lineRule="auto"/>
                    <w:rPr>
                      <w:rFonts w:eastAsiaTheme="minorEastAsia" w:cs="Calibri"/>
                      <w:sz w:val="24"/>
                      <w:szCs w:val="24"/>
                    </w:rPr>
                  </w:pPr>
                </w:p>
              </w:tc>
              <w:tc>
                <w:tcPr>
                  <w:tcW w:w="736" w:type="pct"/>
                  <w:tcBorders>
                    <w:top w:val="nil"/>
                    <w:bottom w:val="single" w:sz="4" w:space="0" w:color="5B9BD5" w:themeColor="accent5"/>
                  </w:tcBorders>
                </w:tcPr>
                <w:p w14:paraId="54DA04EA" w14:textId="77777777" w:rsidR="00AA29EF" w:rsidRPr="006268C9" w:rsidRDefault="00AA29EF" w:rsidP="00DD0553">
                  <w:pPr>
                    <w:widowControl w:val="0"/>
                    <w:spacing w:after="0" w:line="240" w:lineRule="auto"/>
                    <w:jc w:val="both"/>
                    <w:rPr>
                      <w:rFonts w:eastAsiaTheme="minorEastAsia" w:cs="Calibri"/>
                      <w:sz w:val="24"/>
                      <w:szCs w:val="24"/>
                    </w:rPr>
                  </w:pPr>
                  <w:r w:rsidRPr="006268C9">
                    <w:rPr>
                      <w:rFonts w:eastAsiaTheme="minorEastAsia" w:cs="Calibri"/>
                      <w:sz w:val="24"/>
                      <w:szCs w:val="24"/>
                      <w:lang w:eastAsia="zh-CN"/>
                    </w:rPr>
                    <w:t>研讨课</w:t>
                  </w:r>
                </w:p>
              </w:tc>
              <w:tc>
                <w:tcPr>
                  <w:tcW w:w="3823" w:type="pct"/>
                  <w:tcBorders>
                    <w:top w:val="nil"/>
                    <w:bottom w:val="single" w:sz="4" w:space="0" w:color="5B9BD5" w:themeColor="accent5"/>
                  </w:tcBorders>
                </w:tcPr>
                <w:p w14:paraId="4AFB5A0D" w14:textId="77777777" w:rsidR="00AA29EF" w:rsidRPr="006268C9" w:rsidRDefault="00AA29EF" w:rsidP="00DD0553">
                  <w:pPr>
                    <w:spacing w:after="0" w:line="240" w:lineRule="auto"/>
                    <w:rPr>
                      <w:rFonts w:eastAsiaTheme="minorEastAsia" w:cs="Calibri"/>
                      <w:sz w:val="24"/>
                      <w:szCs w:val="24"/>
                    </w:rPr>
                  </w:pPr>
                  <w:r w:rsidRPr="006268C9">
                    <w:rPr>
                      <w:rFonts w:eastAsiaTheme="minorEastAsia" w:cs="Calibri"/>
                      <w:color w:val="212529"/>
                      <w:sz w:val="24"/>
                      <w:szCs w:val="24"/>
                      <w:lang w:eastAsia="zh-CN"/>
                    </w:rPr>
                    <w:t>在线研讨课</w:t>
                  </w:r>
                </w:p>
              </w:tc>
            </w:tr>
            <w:tr w:rsidR="00AA29EF" w:rsidRPr="006268C9" w14:paraId="33ECE39E" w14:textId="77777777" w:rsidTr="00DD0553">
              <w:tc>
                <w:tcPr>
                  <w:tcW w:w="442" w:type="pct"/>
                  <w:vMerge w:val="restart"/>
                  <w:tcBorders>
                    <w:top w:val="single" w:sz="4" w:space="0" w:color="5B9BD5" w:themeColor="accent5"/>
                    <w:bottom w:val="nil"/>
                  </w:tcBorders>
                </w:tcPr>
                <w:p w14:paraId="3984C140"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p>
              </w:tc>
              <w:tc>
                <w:tcPr>
                  <w:tcW w:w="736" w:type="pct"/>
                  <w:tcBorders>
                    <w:top w:val="single" w:sz="4" w:space="0" w:color="5B9BD5" w:themeColor="accent5"/>
                    <w:bottom w:val="nil"/>
                  </w:tcBorders>
                </w:tcPr>
                <w:p w14:paraId="34F690DD" w14:textId="77777777" w:rsidR="00AA29EF" w:rsidRPr="006268C9" w:rsidRDefault="00AA29EF" w:rsidP="00DD0553">
                  <w:pPr>
                    <w:widowControl w:val="0"/>
                    <w:spacing w:after="0" w:line="240" w:lineRule="auto"/>
                    <w:jc w:val="both"/>
                    <w:rPr>
                      <w:rFonts w:eastAsiaTheme="minorEastAsia" w:cs="Calibri"/>
                      <w:sz w:val="24"/>
                      <w:szCs w:val="24"/>
                      <w:lang w:eastAsia="zh-CN"/>
                    </w:rPr>
                  </w:pPr>
                  <w:proofErr w:type="spellStart"/>
                  <w:r w:rsidRPr="006268C9">
                    <w:rPr>
                      <w:rFonts w:eastAsiaTheme="minorEastAsia" w:cs="Calibri"/>
                      <w:color w:val="212529"/>
                      <w:sz w:val="24"/>
                      <w:szCs w:val="24"/>
                    </w:rPr>
                    <w:t>专业课</w:t>
                  </w:r>
                  <w:proofErr w:type="spellEnd"/>
                </w:p>
              </w:tc>
              <w:tc>
                <w:tcPr>
                  <w:tcW w:w="3823" w:type="pct"/>
                  <w:tcBorders>
                    <w:top w:val="single" w:sz="4" w:space="0" w:color="5B9BD5" w:themeColor="accent5"/>
                    <w:bottom w:val="nil"/>
                  </w:tcBorders>
                </w:tcPr>
                <w:p w14:paraId="7220353D" w14:textId="77777777" w:rsidR="00AA29EF" w:rsidRPr="006268C9" w:rsidRDefault="00AA29EF">
                  <w:pPr>
                    <w:pStyle w:val="af6"/>
                    <w:widowControl/>
                    <w:numPr>
                      <w:ilvl w:val="0"/>
                      <w:numId w:val="10"/>
                    </w:numPr>
                    <w:ind w:firstLineChars="0"/>
                    <w:rPr>
                      <w:rFonts w:eastAsiaTheme="minorEastAsia" w:cs="Calibri"/>
                      <w:color w:val="212529"/>
                      <w:kern w:val="0"/>
                      <w:sz w:val="24"/>
                      <w:szCs w:val="24"/>
                    </w:rPr>
                  </w:pPr>
                  <w:r w:rsidRPr="006268C9">
                    <w:rPr>
                      <w:rFonts w:eastAsiaTheme="minorEastAsia" w:cs="Calibri"/>
                      <w:color w:val="212529"/>
                      <w:kern w:val="0"/>
                      <w:sz w:val="24"/>
                      <w:szCs w:val="24"/>
                    </w:rPr>
                    <w:t>神经元电生理特性</w:t>
                  </w:r>
                </w:p>
                <w:p w14:paraId="58A765E3" w14:textId="77777777" w:rsidR="00AA29EF" w:rsidRPr="006268C9" w:rsidRDefault="00AA29EF" w:rsidP="00DD0553">
                  <w:pPr>
                    <w:pStyle w:val="af6"/>
                    <w:widowControl/>
                    <w:ind w:left="420" w:firstLineChars="0" w:firstLine="0"/>
                    <w:rPr>
                      <w:rFonts w:eastAsiaTheme="minorEastAsia" w:cs="Calibri"/>
                      <w:color w:val="212529"/>
                      <w:kern w:val="0"/>
                      <w:sz w:val="24"/>
                      <w:szCs w:val="24"/>
                    </w:rPr>
                  </w:pPr>
                  <w:r w:rsidRPr="006268C9">
                    <w:rPr>
                      <w:rFonts w:eastAsiaTheme="minorEastAsia" w:cs="Calibri"/>
                      <w:color w:val="212529"/>
                      <w:kern w:val="0"/>
                      <w:sz w:val="24"/>
                      <w:szCs w:val="24"/>
                    </w:rPr>
                    <w:t>Electrical properties of neurons</w:t>
                  </w:r>
                </w:p>
                <w:p w14:paraId="28FC91B4" w14:textId="77777777" w:rsidR="00AA29EF" w:rsidRPr="006268C9" w:rsidRDefault="00AA29EF">
                  <w:pPr>
                    <w:pStyle w:val="af6"/>
                    <w:widowControl/>
                    <w:numPr>
                      <w:ilvl w:val="0"/>
                      <w:numId w:val="10"/>
                    </w:numPr>
                    <w:ind w:firstLineChars="0"/>
                    <w:rPr>
                      <w:rFonts w:eastAsiaTheme="minorEastAsia" w:cs="Calibri"/>
                      <w:sz w:val="24"/>
                      <w:szCs w:val="24"/>
                    </w:rPr>
                  </w:pPr>
                  <w:r w:rsidRPr="006268C9">
                    <w:rPr>
                      <w:rFonts w:eastAsiaTheme="minorEastAsia" w:cs="Calibri"/>
                      <w:sz w:val="24"/>
                      <w:szCs w:val="24"/>
                    </w:rPr>
                    <w:t>突触传递与突触可塑性</w:t>
                  </w:r>
                </w:p>
                <w:p w14:paraId="7C6E70DE" w14:textId="77777777" w:rsidR="00AA29EF" w:rsidRPr="006268C9" w:rsidRDefault="00AA29EF" w:rsidP="00DD0553">
                  <w:pPr>
                    <w:pStyle w:val="af6"/>
                    <w:widowControl/>
                    <w:ind w:left="420" w:firstLineChars="0" w:firstLine="0"/>
                    <w:rPr>
                      <w:rFonts w:eastAsiaTheme="minorEastAsia" w:cs="Calibri"/>
                      <w:sz w:val="24"/>
                      <w:szCs w:val="24"/>
                    </w:rPr>
                  </w:pPr>
                  <w:r w:rsidRPr="006268C9">
                    <w:rPr>
                      <w:rFonts w:eastAsiaTheme="minorEastAsia" w:cs="Calibri"/>
                      <w:sz w:val="24"/>
                      <w:szCs w:val="24"/>
                    </w:rPr>
                    <w:t>Synaptic transmission and synaptic plasticity</w:t>
                  </w:r>
                </w:p>
              </w:tc>
            </w:tr>
            <w:tr w:rsidR="00AA29EF" w:rsidRPr="006268C9" w14:paraId="6256BC02" w14:textId="77777777" w:rsidTr="00DD0553">
              <w:trPr>
                <w:trHeight w:val="20"/>
              </w:trPr>
              <w:tc>
                <w:tcPr>
                  <w:tcW w:w="442" w:type="pct"/>
                  <w:vMerge/>
                  <w:tcBorders>
                    <w:top w:val="nil"/>
                    <w:bottom w:val="single" w:sz="4" w:space="0" w:color="5B9BD5" w:themeColor="accent5"/>
                  </w:tcBorders>
                </w:tcPr>
                <w:p w14:paraId="21E4FEB0" w14:textId="77777777" w:rsidR="00AA29EF" w:rsidRPr="006268C9" w:rsidRDefault="00AA29EF" w:rsidP="00DD0553">
                  <w:pPr>
                    <w:spacing w:after="0" w:line="240" w:lineRule="auto"/>
                    <w:rPr>
                      <w:rFonts w:eastAsiaTheme="minorEastAsia" w:cs="Calibri"/>
                      <w:color w:val="000000"/>
                      <w:sz w:val="24"/>
                      <w:szCs w:val="24"/>
                      <w:lang w:eastAsia="zh-CN"/>
                    </w:rPr>
                  </w:pPr>
                </w:p>
              </w:tc>
              <w:tc>
                <w:tcPr>
                  <w:tcW w:w="736" w:type="pct"/>
                  <w:tcBorders>
                    <w:top w:val="nil"/>
                    <w:bottom w:val="single" w:sz="4" w:space="0" w:color="5B9BD5" w:themeColor="accent5"/>
                  </w:tcBorders>
                </w:tcPr>
                <w:p w14:paraId="690B7B0E" w14:textId="77777777" w:rsidR="00AA29EF" w:rsidRPr="006268C9" w:rsidRDefault="00AA29EF" w:rsidP="00DD0553">
                  <w:pPr>
                    <w:widowControl w:val="0"/>
                    <w:spacing w:after="0" w:line="240" w:lineRule="auto"/>
                    <w:jc w:val="both"/>
                    <w:rPr>
                      <w:rFonts w:eastAsiaTheme="minorEastAsia" w:cs="Calibri"/>
                      <w:sz w:val="24"/>
                      <w:szCs w:val="24"/>
                      <w:lang w:eastAsia="zh-CN"/>
                    </w:rPr>
                  </w:pPr>
                  <w:proofErr w:type="spellStart"/>
                  <w:r w:rsidRPr="006268C9">
                    <w:rPr>
                      <w:rFonts w:eastAsiaTheme="minorEastAsia" w:cs="Calibri"/>
                      <w:color w:val="212529"/>
                      <w:sz w:val="24"/>
                      <w:szCs w:val="24"/>
                    </w:rPr>
                    <w:t>研讨课</w:t>
                  </w:r>
                  <w:proofErr w:type="spellEnd"/>
                </w:p>
              </w:tc>
              <w:tc>
                <w:tcPr>
                  <w:tcW w:w="3823" w:type="pct"/>
                  <w:tcBorders>
                    <w:top w:val="nil"/>
                    <w:bottom w:val="single" w:sz="4" w:space="0" w:color="5B9BD5" w:themeColor="accent5"/>
                  </w:tcBorders>
                </w:tcPr>
                <w:p w14:paraId="787CAF1C" w14:textId="77777777" w:rsidR="00AA29EF" w:rsidRPr="006268C9" w:rsidRDefault="00AA29EF" w:rsidP="00DD0553">
                  <w:p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在线研讨课</w:t>
                  </w:r>
                </w:p>
              </w:tc>
            </w:tr>
            <w:tr w:rsidR="00AA29EF" w:rsidRPr="006268C9" w14:paraId="117BEF13" w14:textId="77777777" w:rsidTr="00DD0553">
              <w:trPr>
                <w:trHeight w:val="257"/>
              </w:trPr>
              <w:tc>
                <w:tcPr>
                  <w:tcW w:w="442" w:type="pct"/>
                  <w:vMerge w:val="restart"/>
                  <w:tcBorders>
                    <w:top w:val="single" w:sz="4" w:space="0" w:color="5B9BD5" w:themeColor="accent5"/>
                    <w:bottom w:val="nil"/>
                  </w:tcBorders>
                </w:tcPr>
                <w:p w14:paraId="347775DD"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3</w:t>
                  </w:r>
                </w:p>
              </w:tc>
              <w:tc>
                <w:tcPr>
                  <w:tcW w:w="736" w:type="pct"/>
                  <w:tcBorders>
                    <w:top w:val="single" w:sz="4" w:space="0" w:color="5B9BD5" w:themeColor="accent5"/>
                    <w:bottom w:val="nil"/>
                  </w:tcBorders>
                </w:tcPr>
                <w:p w14:paraId="65F170A8"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23" w:type="pct"/>
                  <w:tcBorders>
                    <w:top w:val="single" w:sz="4" w:space="0" w:color="5B9BD5" w:themeColor="accent5"/>
                    <w:bottom w:val="nil"/>
                  </w:tcBorders>
                </w:tcPr>
                <w:p w14:paraId="7A7BC0E8" w14:textId="77777777" w:rsidR="00AA29EF" w:rsidRPr="006268C9" w:rsidRDefault="00AA29EF">
                  <w:pPr>
                    <w:pStyle w:val="a5"/>
                    <w:numPr>
                      <w:ilvl w:val="0"/>
                      <w:numId w:val="11"/>
                    </w:numPr>
                    <w:spacing w:after="0" w:line="240" w:lineRule="auto"/>
                    <w:rPr>
                      <w:rFonts w:eastAsiaTheme="minorEastAsia" w:cs="Calibri"/>
                      <w:sz w:val="24"/>
                      <w:szCs w:val="24"/>
                      <w:lang w:eastAsia="zh-CN"/>
                    </w:rPr>
                  </w:pPr>
                  <w:r w:rsidRPr="006268C9">
                    <w:rPr>
                      <w:rFonts w:eastAsiaTheme="minorEastAsia" w:cs="Calibri"/>
                      <w:sz w:val="24"/>
                      <w:szCs w:val="24"/>
                      <w:lang w:eastAsia="zh-CN"/>
                    </w:rPr>
                    <w:t>感官系统与听力</w:t>
                  </w:r>
                </w:p>
                <w:p w14:paraId="78A4895A" w14:textId="77777777" w:rsidR="00AA29EF" w:rsidRPr="006268C9" w:rsidRDefault="00AA29EF" w:rsidP="00DD0553">
                  <w:pPr>
                    <w:pStyle w:val="af6"/>
                    <w:widowControl/>
                    <w:ind w:left="420" w:firstLineChars="0" w:firstLine="0"/>
                    <w:rPr>
                      <w:rFonts w:eastAsiaTheme="minorEastAsia" w:cs="Calibri"/>
                      <w:sz w:val="24"/>
                      <w:szCs w:val="24"/>
                    </w:rPr>
                  </w:pPr>
                  <w:r w:rsidRPr="006268C9">
                    <w:rPr>
                      <w:rFonts w:eastAsiaTheme="minorEastAsia" w:cs="Calibri"/>
                      <w:sz w:val="24"/>
                      <w:szCs w:val="24"/>
                    </w:rPr>
                    <w:t>Overview of sensory systems and hearing</w:t>
                  </w:r>
                </w:p>
                <w:p w14:paraId="5B363250" w14:textId="77777777" w:rsidR="00AA29EF" w:rsidRPr="006268C9" w:rsidRDefault="00AA29EF">
                  <w:pPr>
                    <w:pStyle w:val="af6"/>
                    <w:widowControl/>
                    <w:numPr>
                      <w:ilvl w:val="0"/>
                      <w:numId w:val="11"/>
                    </w:numPr>
                    <w:ind w:firstLineChars="0"/>
                    <w:rPr>
                      <w:rFonts w:eastAsiaTheme="minorEastAsia" w:cs="Calibri"/>
                      <w:sz w:val="24"/>
                      <w:szCs w:val="24"/>
                    </w:rPr>
                  </w:pPr>
                  <w:r w:rsidRPr="006268C9">
                    <w:rPr>
                      <w:rFonts w:eastAsiaTheme="minorEastAsia" w:cs="Calibri"/>
                      <w:sz w:val="24"/>
                      <w:szCs w:val="24"/>
                    </w:rPr>
                    <w:t>视觉</w:t>
                  </w:r>
                </w:p>
                <w:p w14:paraId="49350133" w14:textId="77777777" w:rsidR="00AA29EF" w:rsidRPr="006268C9" w:rsidRDefault="00AA29EF" w:rsidP="00DD0553">
                  <w:pPr>
                    <w:pStyle w:val="af6"/>
                    <w:widowControl/>
                    <w:ind w:left="420" w:firstLineChars="0" w:firstLine="0"/>
                    <w:rPr>
                      <w:rFonts w:eastAsiaTheme="minorEastAsia" w:cs="Calibri"/>
                      <w:sz w:val="24"/>
                      <w:szCs w:val="24"/>
                    </w:rPr>
                  </w:pPr>
                  <w:r w:rsidRPr="006268C9">
                    <w:rPr>
                      <w:rFonts w:eastAsiaTheme="minorEastAsia" w:cs="Calibri"/>
                      <w:sz w:val="24"/>
                      <w:szCs w:val="24"/>
                    </w:rPr>
                    <w:t>Vision</w:t>
                  </w:r>
                </w:p>
              </w:tc>
            </w:tr>
            <w:tr w:rsidR="00AA29EF" w:rsidRPr="006268C9" w14:paraId="75B27A7C" w14:textId="77777777" w:rsidTr="00DD0553">
              <w:trPr>
                <w:trHeight w:val="20"/>
              </w:trPr>
              <w:tc>
                <w:tcPr>
                  <w:tcW w:w="442" w:type="pct"/>
                  <w:vMerge/>
                  <w:tcBorders>
                    <w:top w:val="nil"/>
                    <w:bottom w:val="single" w:sz="4" w:space="0" w:color="5B9BD5" w:themeColor="accent5"/>
                  </w:tcBorders>
                </w:tcPr>
                <w:p w14:paraId="5A8F74CE" w14:textId="77777777" w:rsidR="00AA29EF" w:rsidRPr="006268C9" w:rsidRDefault="00AA29EF" w:rsidP="00DD0553">
                  <w:pPr>
                    <w:spacing w:after="0" w:line="240" w:lineRule="auto"/>
                    <w:rPr>
                      <w:rFonts w:eastAsiaTheme="minorEastAsia" w:cs="Calibri"/>
                      <w:sz w:val="24"/>
                      <w:szCs w:val="24"/>
                    </w:rPr>
                  </w:pPr>
                </w:p>
              </w:tc>
              <w:tc>
                <w:tcPr>
                  <w:tcW w:w="736" w:type="pct"/>
                  <w:tcBorders>
                    <w:top w:val="nil"/>
                    <w:bottom w:val="single" w:sz="4" w:space="0" w:color="5B9BD5" w:themeColor="accent5"/>
                  </w:tcBorders>
                </w:tcPr>
                <w:p w14:paraId="4C80F8EC"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823" w:type="pct"/>
                  <w:tcBorders>
                    <w:top w:val="nil"/>
                    <w:bottom w:val="single" w:sz="4" w:space="0" w:color="5B9BD5" w:themeColor="accent5"/>
                  </w:tcBorders>
                </w:tcPr>
                <w:p w14:paraId="0ADA59C4" w14:textId="77777777" w:rsidR="00AA29EF" w:rsidRPr="006268C9" w:rsidRDefault="00AA29EF" w:rsidP="00DD0553">
                  <w:p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在线研讨课</w:t>
                  </w:r>
                </w:p>
              </w:tc>
            </w:tr>
            <w:tr w:rsidR="00AA29EF" w:rsidRPr="006268C9" w14:paraId="25562F5D" w14:textId="77777777" w:rsidTr="00DD0553">
              <w:trPr>
                <w:trHeight w:val="257"/>
              </w:trPr>
              <w:tc>
                <w:tcPr>
                  <w:tcW w:w="442" w:type="pct"/>
                  <w:vMerge w:val="restart"/>
                  <w:tcBorders>
                    <w:top w:val="single" w:sz="4" w:space="0" w:color="5B9BD5" w:themeColor="accent5"/>
                    <w:bottom w:val="nil"/>
                  </w:tcBorders>
                </w:tcPr>
                <w:p w14:paraId="5B11CF6C"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4</w:t>
                  </w:r>
                </w:p>
              </w:tc>
              <w:tc>
                <w:tcPr>
                  <w:tcW w:w="736" w:type="pct"/>
                  <w:tcBorders>
                    <w:top w:val="single" w:sz="4" w:space="0" w:color="5B9BD5" w:themeColor="accent5"/>
                    <w:bottom w:val="nil"/>
                  </w:tcBorders>
                </w:tcPr>
                <w:p w14:paraId="554F3D1F"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23" w:type="pct"/>
                  <w:tcBorders>
                    <w:top w:val="single" w:sz="4" w:space="0" w:color="5B9BD5" w:themeColor="accent5"/>
                    <w:bottom w:val="nil"/>
                  </w:tcBorders>
                </w:tcPr>
                <w:p w14:paraId="5BE8B4C3" w14:textId="77777777" w:rsidR="00AA29EF" w:rsidRPr="006268C9" w:rsidRDefault="00AA29EF">
                  <w:pPr>
                    <w:pStyle w:val="Default"/>
                    <w:numPr>
                      <w:ilvl w:val="0"/>
                      <w:numId w:val="12"/>
                    </w:numPr>
                  </w:pPr>
                  <w:r w:rsidRPr="006268C9">
                    <w:t>化学感觉、躯体感觉及疼痛</w:t>
                  </w:r>
                </w:p>
                <w:p w14:paraId="096B8944" w14:textId="77777777" w:rsidR="00AA29EF" w:rsidRPr="006268C9" w:rsidRDefault="00AA29EF" w:rsidP="00DD0553">
                  <w:pPr>
                    <w:pStyle w:val="af6"/>
                    <w:widowControl/>
                    <w:ind w:left="420" w:firstLineChars="0" w:firstLine="0"/>
                    <w:rPr>
                      <w:rFonts w:eastAsiaTheme="minorEastAsia" w:cs="Calibri"/>
                      <w:sz w:val="24"/>
                      <w:szCs w:val="24"/>
                    </w:rPr>
                  </w:pPr>
                  <w:r w:rsidRPr="006268C9">
                    <w:rPr>
                      <w:rFonts w:eastAsiaTheme="minorEastAsia" w:cs="Calibri"/>
                      <w:sz w:val="24"/>
                      <w:szCs w:val="24"/>
                    </w:rPr>
                    <w:t xml:space="preserve">The chemical senses, </w:t>
                  </w:r>
                  <w:proofErr w:type="spellStart"/>
                  <w:r w:rsidRPr="006268C9">
                    <w:rPr>
                      <w:rFonts w:eastAsiaTheme="minorEastAsia" w:cs="Calibri"/>
                      <w:sz w:val="24"/>
                      <w:szCs w:val="24"/>
                    </w:rPr>
                    <w:t>somatosensation</w:t>
                  </w:r>
                  <w:proofErr w:type="spellEnd"/>
                  <w:r w:rsidRPr="006268C9">
                    <w:rPr>
                      <w:rFonts w:eastAsiaTheme="minorEastAsia" w:cs="Calibri"/>
                      <w:sz w:val="24"/>
                      <w:szCs w:val="24"/>
                    </w:rPr>
                    <w:t xml:space="preserve"> and pain</w:t>
                  </w:r>
                </w:p>
                <w:p w14:paraId="7D7DA2CE" w14:textId="77777777" w:rsidR="00AA29EF" w:rsidRPr="006268C9" w:rsidRDefault="00AA29EF">
                  <w:pPr>
                    <w:pStyle w:val="af6"/>
                    <w:widowControl/>
                    <w:numPr>
                      <w:ilvl w:val="0"/>
                      <w:numId w:val="12"/>
                    </w:numPr>
                    <w:ind w:firstLineChars="0"/>
                    <w:rPr>
                      <w:rFonts w:eastAsiaTheme="minorEastAsia" w:cs="Calibri"/>
                      <w:sz w:val="24"/>
                      <w:szCs w:val="24"/>
                    </w:rPr>
                  </w:pPr>
                  <w:r w:rsidRPr="006268C9">
                    <w:rPr>
                      <w:rFonts w:eastAsiaTheme="minorEastAsia" w:cs="Calibri"/>
                      <w:sz w:val="24"/>
                      <w:szCs w:val="24"/>
                    </w:rPr>
                    <w:t>运动控制</w:t>
                  </w:r>
                </w:p>
                <w:p w14:paraId="57DBC660" w14:textId="77777777" w:rsidR="00AA29EF" w:rsidRPr="006268C9" w:rsidRDefault="00AA29EF" w:rsidP="00DD0553">
                  <w:pPr>
                    <w:pStyle w:val="af6"/>
                    <w:widowControl/>
                    <w:ind w:left="420" w:firstLineChars="0" w:firstLine="0"/>
                    <w:rPr>
                      <w:rFonts w:eastAsiaTheme="minorEastAsia" w:cs="Calibri"/>
                      <w:sz w:val="24"/>
                      <w:szCs w:val="24"/>
                    </w:rPr>
                  </w:pPr>
                  <w:r w:rsidRPr="006268C9">
                    <w:rPr>
                      <w:rFonts w:eastAsiaTheme="minorEastAsia" w:cs="Calibri"/>
                      <w:sz w:val="24"/>
                      <w:szCs w:val="24"/>
                    </w:rPr>
                    <w:t>Motor control</w:t>
                  </w:r>
                </w:p>
              </w:tc>
            </w:tr>
            <w:tr w:rsidR="00AA29EF" w:rsidRPr="006268C9" w14:paraId="3C33D7D9" w14:textId="77777777" w:rsidTr="00DD0553">
              <w:trPr>
                <w:trHeight w:val="20"/>
              </w:trPr>
              <w:tc>
                <w:tcPr>
                  <w:tcW w:w="442" w:type="pct"/>
                  <w:vMerge/>
                  <w:tcBorders>
                    <w:top w:val="nil"/>
                    <w:bottom w:val="single" w:sz="4" w:space="0" w:color="5B9BD5" w:themeColor="accent5"/>
                  </w:tcBorders>
                </w:tcPr>
                <w:p w14:paraId="7663B822" w14:textId="77777777" w:rsidR="00AA29EF" w:rsidRPr="006268C9" w:rsidRDefault="00AA29EF" w:rsidP="00DD0553">
                  <w:pPr>
                    <w:spacing w:after="0" w:line="240" w:lineRule="auto"/>
                    <w:rPr>
                      <w:rFonts w:eastAsiaTheme="minorEastAsia" w:cs="Calibri"/>
                      <w:sz w:val="24"/>
                      <w:szCs w:val="24"/>
                      <w:lang w:eastAsia="zh-CN"/>
                    </w:rPr>
                  </w:pPr>
                </w:p>
              </w:tc>
              <w:tc>
                <w:tcPr>
                  <w:tcW w:w="736" w:type="pct"/>
                  <w:tcBorders>
                    <w:top w:val="nil"/>
                    <w:bottom w:val="single" w:sz="4" w:space="0" w:color="5B9BD5" w:themeColor="accent5"/>
                  </w:tcBorders>
                </w:tcPr>
                <w:p w14:paraId="6A9BD6C7"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823" w:type="pct"/>
                  <w:tcBorders>
                    <w:top w:val="nil"/>
                    <w:bottom w:val="single" w:sz="4" w:space="0" w:color="5B9BD5" w:themeColor="accent5"/>
                  </w:tcBorders>
                </w:tcPr>
                <w:p w14:paraId="778B75D1" w14:textId="77777777" w:rsidR="00AA29EF" w:rsidRPr="006268C9" w:rsidRDefault="00AA29EF" w:rsidP="00DD0553">
                  <w:p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在线研讨课</w:t>
                  </w:r>
                </w:p>
              </w:tc>
            </w:tr>
            <w:tr w:rsidR="00AA29EF" w:rsidRPr="006268C9" w14:paraId="10DCBC95" w14:textId="77777777" w:rsidTr="00DD0553">
              <w:trPr>
                <w:trHeight w:val="257"/>
              </w:trPr>
              <w:tc>
                <w:tcPr>
                  <w:tcW w:w="442" w:type="pct"/>
                  <w:vMerge w:val="restart"/>
                  <w:tcBorders>
                    <w:top w:val="single" w:sz="4" w:space="0" w:color="5B9BD5" w:themeColor="accent5"/>
                    <w:bottom w:val="nil"/>
                  </w:tcBorders>
                </w:tcPr>
                <w:p w14:paraId="2BEC82AA"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5</w:t>
                  </w:r>
                </w:p>
              </w:tc>
              <w:tc>
                <w:tcPr>
                  <w:tcW w:w="736" w:type="pct"/>
                  <w:tcBorders>
                    <w:top w:val="single" w:sz="4" w:space="0" w:color="5B9BD5" w:themeColor="accent5"/>
                    <w:bottom w:val="nil"/>
                  </w:tcBorders>
                </w:tcPr>
                <w:p w14:paraId="2B5D7DA4"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23" w:type="pct"/>
                  <w:tcBorders>
                    <w:top w:val="single" w:sz="4" w:space="0" w:color="5B9BD5" w:themeColor="accent5"/>
                    <w:bottom w:val="nil"/>
                  </w:tcBorders>
                </w:tcPr>
                <w:p w14:paraId="3CA9B3CD" w14:textId="77777777" w:rsidR="00AA29EF" w:rsidRPr="006268C9" w:rsidRDefault="00AA29EF">
                  <w:pPr>
                    <w:pStyle w:val="a5"/>
                    <w:numPr>
                      <w:ilvl w:val="0"/>
                      <w:numId w:val="13"/>
                    </w:numPr>
                    <w:spacing w:after="0" w:line="240" w:lineRule="auto"/>
                    <w:rPr>
                      <w:rFonts w:eastAsiaTheme="minorEastAsia" w:cs="Calibri"/>
                      <w:sz w:val="24"/>
                      <w:szCs w:val="24"/>
                      <w:lang w:eastAsia="zh-CN"/>
                    </w:rPr>
                  </w:pPr>
                  <w:r w:rsidRPr="006268C9">
                    <w:rPr>
                      <w:rFonts w:eastAsiaTheme="minorEastAsia" w:cs="Calibri"/>
                      <w:sz w:val="24"/>
                      <w:szCs w:val="24"/>
                      <w:lang w:eastAsia="zh-CN"/>
                    </w:rPr>
                    <w:t>情感与动机；记忆；语言</w:t>
                  </w:r>
                </w:p>
                <w:p w14:paraId="5563944A" w14:textId="77777777" w:rsidR="00AA29EF" w:rsidRPr="006268C9" w:rsidRDefault="00AA29EF" w:rsidP="00DD0553">
                  <w:pPr>
                    <w:pStyle w:val="a5"/>
                    <w:spacing w:after="0" w:line="240" w:lineRule="auto"/>
                    <w:ind w:left="420"/>
                    <w:rPr>
                      <w:rFonts w:eastAsiaTheme="minorEastAsia" w:cs="Calibri"/>
                      <w:sz w:val="24"/>
                      <w:szCs w:val="24"/>
                      <w:lang w:eastAsia="zh-CN"/>
                    </w:rPr>
                  </w:pPr>
                  <w:r w:rsidRPr="006268C9">
                    <w:rPr>
                      <w:rFonts w:eastAsiaTheme="minorEastAsia" w:cs="Calibri"/>
                      <w:sz w:val="24"/>
                      <w:szCs w:val="24"/>
                      <w:lang w:eastAsia="zh-CN"/>
                    </w:rPr>
                    <w:t>Emotion and motivation; memory; language</w:t>
                  </w:r>
                </w:p>
                <w:p w14:paraId="683CCC66" w14:textId="77777777" w:rsidR="00AA29EF" w:rsidRPr="006268C9" w:rsidRDefault="00AA29EF">
                  <w:pPr>
                    <w:pStyle w:val="a5"/>
                    <w:numPr>
                      <w:ilvl w:val="0"/>
                      <w:numId w:val="13"/>
                    </w:numPr>
                    <w:spacing w:after="0" w:line="240" w:lineRule="auto"/>
                    <w:rPr>
                      <w:rFonts w:eastAsiaTheme="minorEastAsia" w:cs="Calibri"/>
                      <w:sz w:val="24"/>
                      <w:szCs w:val="24"/>
                      <w:lang w:eastAsia="zh-CN"/>
                    </w:rPr>
                  </w:pPr>
                  <w:r w:rsidRPr="006268C9">
                    <w:rPr>
                      <w:rFonts w:eastAsiaTheme="minorEastAsia" w:cs="Calibri"/>
                      <w:sz w:val="24"/>
                      <w:szCs w:val="24"/>
                      <w:lang w:eastAsia="zh-CN"/>
                    </w:rPr>
                    <w:t>转化与转化问题</w:t>
                  </w:r>
                </w:p>
                <w:p w14:paraId="7F7A4602" w14:textId="77777777" w:rsidR="00AA29EF" w:rsidRPr="006268C9" w:rsidRDefault="00AA29EF" w:rsidP="00DD0553">
                  <w:pPr>
                    <w:pStyle w:val="a5"/>
                    <w:spacing w:after="0" w:line="240" w:lineRule="auto"/>
                    <w:ind w:left="420"/>
                    <w:rPr>
                      <w:rFonts w:eastAsiaTheme="minorEastAsia" w:cs="Calibri"/>
                      <w:sz w:val="24"/>
                      <w:szCs w:val="24"/>
                      <w:lang w:eastAsia="zh-CN"/>
                    </w:rPr>
                  </w:pPr>
                  <w:r w:rsidRPr="006268C9">
                    <w:rPr>
                      <w:rFonts w:eastAsiaTheme="minorEastAsia" w:cs="Calibri"/>
                      <w:sz w:val="24"/>
                      <w:szCs w:val="24"/>
                      <w:lang w:eastAsia="zh-CN"/>
                    </w:rPr>
                    <w:t>Overview and problems of translation</w:t>
                  </w:r>
                </w:p>
              </w:tc>
            </w:tr>
            <w:tr w:rsidR="00AA29EF" w:rsidRPr="006268C9" w14:paraId="6D9D7F52" w14:textId="77777777" w:rsidTr="00DD0553">
              <w:trPr>
                <w:trHeight w:val="217"/>
              </w:trPr>
              <w:tc>
                <w:tcPr>
                  <w:tcW w:w="442" w:type="pct"/>
                  <w:vMerge/>
                  <w:tcBorders>
                    <w:top w:val="nil"/>
                    <w:bottom w:val="single" w:sz="4" w:space="0" w:color="5B9BD5" w:themeColor="accent5"/>
                  </w:tcBorders>
                </w:tcPr>
                <w:p w14:paraId="7F3B4B5C" w14:textId="77777777" w:rsidR="00AA29EF" w:rsidRPr="006268C9" w:rsidRDefault="00AA29EF" w:rsidP="00DD0553">
                  <w:pPr>
                    <w:spacing w:after="0" w:line="240" w:lineRule="auto"/>
                    <w:rPr>
                      <w:rFonts w:eastAsiaTheme="minorEastAsia" w:cs="Calibri"/>
                      <w:sz w:val="24"/>
                      <w:szCs w:val="24"/>
                    </w:rPr>
                  </w:pPr>
                </w:p>
              </w:tc>
              <w:tc>
                <w:tcPr>
                  <w:tcW w:w="736" w:type="pct"/>
                  <w:tcBorders>
                    <w:top w:val="nil"/>
                    <w:bottom w:val="single" w:sz="4" w:space="0" w:color="5B9BD5" w:themeColor="accent5"/>
                  </w:tcBorders>
                </w:tcPr>
                <w:p w14:paraId="20C70135"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823" w:type="pct"/>
                  <w:tcBorders>
                    <w:top w:val="nil"/>
                    <w:bottom w:val="single" w:sz="4" w:space="0" w:color="5B9BD5" w:themeColor="accent5"/>
                  </w:tcBorders>
                </w:tcPr>
                <w:p w14:paraId="0D86209A" w14:textId="77777777" w:rsidR="00AA29EF" w:rsidRPr="006268C9" w:rsidRDefault="00AA29EF" w:rsidP="00DD0553">
                  <w:p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在线研讨课</w:t>
                  </w:r>
                </w:p>
              </w:tc>
            </w:tr>
            <w:tr w:rsidR="00AA29EF" w:rsidRPr="006268C9" w14:paraId="6229B358" w14:textId="77777777" w:rsidTr="00DD0553">
              <w:trPr>
                <w:trHeight w:val="257"/>
              </w:trPr>
              <w:tc>
                <w:tcPr>
                  <w:tcW w:w="442" w:type="pct"/>
                  <w:tcBorders>
                    <w:top w:val="single" w:sz="4" w:space="0" w:color="5B9BD5" w:themeColor="accent5"/>
                    <w:bottom w:val="single" w:sz="4" w:space="0" w:color="5B9BD5" w:themeColor="accent5"/>
                  </w:tcBorders>
                </w:tcPr>
                <w:p w14:paraId="4E2A62A7"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6</w:t>
                  </w:r>
                </w:p>
              </w:tc>
              <w:tc>
                <w:tcPr>
                  <w:tcW w:w="736" w:type="pct"/>
                  <w:tcBorders>
                    <w:top w:val="single" w:sz="4" w:space="0" w:color="5B9BD5" w:themeColor="accent5"/>
                    <w:bottom w:val="single" w:sz="4" w:space="0" w:color="5B9BD5" w:themeColor="accent5"/>
                  </w:tcBorders>
                </w:tcPr>
                <w:p w14:paraId="4B176FDE"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23" w:type="pct"/>
                  <w:tcBorders>
                    <w:top w:val="single" w:sz="4" w:space="0" w:color="5B9BD5" w:themeColor="accent5"/>
                    <w:bottom w:val="single" w:sz="4" w:space="0" w:color="5B9BD5" w:themeColor="accent5"/>
                  </w:tcBorders>
                </w:tcPr>
                <w:p w14:paraId="5D2B7143" w14:textId="77777777" w:rsidR="00AA29EF" w:rsidRPr="006268C9" w:rsidRDefault="00AA29EF" w:rsidP="00DD0553">
                  <w:p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小组项目汇报</w:t>
                  </w:r>
                </w:p>
                <w:p w14:paraId="66A4FA78" w14:textId="77777777" w:rsidR="00AA29EF" w:rsidRPr="006268C9" w:rsidRDefault="00AA29EF" w:rsidP="00DD0553">
                  <w:p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Final Project Presentations</w:t>
                  </w:r>
                </w:p>
              </w:tc>
            </w:tr>
          </w:tbl>
          <w:p w14:paraId="74D22A6E" w14:textId="77777777" w:rsidR="00AA29EF" w:rsidRPr="006268C9" w:rsidRDefault="00AA29EF" w:rsidP="00DD0553">
            <w:pPr>
              <w:widowControl w:val="0"/>
              <w:spacing w:after="0" w:line="240" w:lineRule="auto"/>
              <w:jc w:val="both"/>
              <w:rPr>
                <w:rFonts w:eastAsiaTheme="minorEastAsia" w:cs="Calibri"/>
                <w:kern w:val="2"/>
                <w:lang w:eastAsia="zh-CN"/>
              </w:rPr>
            </w:pPr>
          </w:p>
        </w:tc>
      </w:tr>
      <w:tr w:rsidR="00AA29EF" w:rsidRPr="006268C9" w14:paraId="48D708E4" w14:textId="77777777" w:rsidTr="00DD0553">
        <w:tc>
          <w:tcPr>
            <w:tcW w:w="278" w:type="pct"/>
            <w:shd w:val="clear" w:color="auto" w:fill="auto"/>
            <w:tcMar>
              <w:top w:w="0" w:type="dxa"/>
              <w:bottom w:w="0" w:type="dxa"/>
            </w:tcMar>
            <w:vAlign w:val="center"/>
          </w:tcPr>
          <w:p w14:paraId="0CAF0903"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p w14:paraId="31F96CFE" w14:textId="77777777" w:rsidR="00AA29EF" w:rsidRPr="006268C9" w:rsidRDefault="00AA29EF" w:rsidP="00DD0553">
            <w:pPr>
              <w:spacing w:after="0" w:line="240" w:lineRule="auto"/>
              <w:rPr>
                <w:rFonts w:eastAsiaTheme="minorEastAsia" w:cs="Calibri"/>
                <w:b/>
                <w:bCs/>
                <w:color w:val="000000"/>
                <w:sz w:val="24"/>
                <w:szCs w:val="24"/>
                <w:lang w:eastAsia="zh-CN"/>
              </w:rPr>
            </w:pPr>
            <w:r w:rsidRPr="006268C9">
              <w:rPr>
                <w:rFonts w:eastAsiaTheme="minorEastAsia" w:cs="Calibri"/>
                <w:kern w:val="2"/>
                <w:sz w:val="24"/>
                <w:szCs w:val="24"/>
                <w:lang w:eastAsia="zh-CN"/>
              </w:rPr>
              <w:t>备注：以上课程时间安排为拟定，具体安排视情况会略有调整。</w:t>
            </w:r>
          </w:p>
        </w:tc>
      </w:tr>
    </w:tbl>
    <w:p w14:paraId="7C7CEAA4" w14:textId="77777777" w:rsidR="00AA29EF" w:rsidRPr="006268C9" w:rsidRDefault="00AA29EF" w:rsidP="00AA29EF">
      <w:pPr>
        <w:spacing w:after="0" w:line="240" w:lineRule="auto"/>
        <w:rPr>
          <w:rFonts w:eastAsiaTheme="minorEastAsia" w:cs="Calibri"/>
          <w:b/>
          <w:bCs/>
          <w:kern w:val="2"/>
          <w:sz w:val="21"/>
          <w:lang w:eastAsia="zh-CN"/>
        </w:rPr>
      </w:pPr>
    </w:p>
    <w:p w14:paraId="5F429148" w14:textId="77777777" w:rsidR="00AA29EF" w:rsidRPr="006268C9" w:rsidRDefault="00AA29EF" w:rsidP="00AA29EF">
      <w:pPr>
        <w:spacing w:after="160" w:line="240" w:lineRule="auto"/>
        <w:rPr>
          <w:rFonts w:eastAsiaTheme="minorEastAsia" w:cs="Calibri"/>
          <w:b/>
          <w:bCs/>
          <w:kern w:val="2"/>
          <w:sz w:val="21"/>
          <w:lang w:eastAsia="zh-CN"/>
        </w:rPr>
      </w:pPr>
      <w:r w:rsidRPr="006268C9">
        <w:rPr>
          <w:rFonts w:eastAsiaTheme="minorEastAsia" w:cs="Calibri"/>
          <w:b/>
          <w:bCs/>
          <w:kern w:val="2"/>
          <w:sz w:val="21"/>
          <w:lang w:eastAsia="zh-CN"/>
        </w:rPr>
        <w:br w:type="page"/>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AA29EF" w:rsidRPr="006268C9" w14:paraId="33BA063B" w14:textId="77777777" w:rsidTr="00DD0553">
        <w:trPr>
          <w:trHeight w:val="567"/>
        </w:trPr>
        <w:tc>
          <w:tcPr>
            <w:tcW w:w="600" w:type="dxa"/>
            <w:shd w:val="clear" w:color="auto" w:fill="0057B8"/>
            <w:vAlign w:val="center"/>
          </w:tcPr>
          <w:p w14:paraId="17CC732A"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kern w:val="44"/>
                <w:sz w:val="44"/>
                <w:szCs w:val="21"/>
                <w:lang w:eastAsia="zh-CN"/>
              </w:rPr>
            </w:pPr>
            <w:r w:rsidRPr="006268C9">
              <w:rPr>
                <w:rFonts w:eastAsiaTheme="minorEastAsia" w:cs="Calibri"/>
                <w:b/>
                <w:bCs/>
                <w:noProof/>
                <w:kern w:val="44"/>
                <w:sz w:val="44"/>
                <w:szCs w:val="21"/>
                <w:lang w:eastAsia="zh-CN"/>
              </w:rPr>
              <w:lastRenderedPageBreak/>
              <w:drawing>
                <wp:inline distT="0" distB="0" distL="0" distR="0" wp14:anchorId="1E924604" wp14:editId="6C94BF6C">
                  <wp:extent cx="288000" cy="288000"/>
                  <wp:effectExtent l="0" t="0" r="0" b="0"/>
                  <wp:docPr id="6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2" cstate="email">
                            <a:extLst>
                              <a:ext uri="{28A0092B-C50C-407E-A947-70E740481C1C}">
                                <a14:useLocalDpi xmlns:a14="http://schemas.microsoft.com/office/drawing/2010/main"/>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196ADD57" w14:textId="77777777" w:rsidR="00AA29EF" w:rsidRPr="006268C9" w:rsidRDefault="00AA29EF" w:rsidP="00DD0553">
            <w:pPr>
              <w:keepNext/>
              <w:keepLines/>
              <w:widowControl w:val="0"/>
              <w:spacing w:after="0" w:line="240" w:lineRule="auto"/>
              <w:contextualSpacing/>
              <w:jc w:val="both"/>
              <w:outlineLvl w:val="0"/>
              <w:rPr>
                <w:rFonts w:eastAsiaTheme="minorEastAsia" w:cs="Calibri"/>
                <w:b/>
                <w:bCs/>
                <w:color w:val="FFFFFF"/>
                <w:kern w:val="44"/>
                <w:sz w:val="44"/>
                <w:szCs w:val="21"/>
                <w:lang w:eastAsia="zh-CN"/>
              </w:rPr>
            </w:pPr>
            <w:bookmarkStart w:id="29" w:name="附件7：建筑艺术与美学设计"/>
            <w:r w:rsidRPr="006268C9">
              <w:rPr>
                <w:rFonts w:eastAsiaTheme="minorEastAsia" w:cs="Calibri"/>
                <w:b/>
                <w:bCs/>
                <w:color w:val="FFFFFF"/>
                <w:kern w:val="44"/>
                <w:sz w:val="32"/>
                <w:szCs w:val="32"/>
                <w:lang w:eastAsia="zh-CN"/>
              </w:rPr>
              <w:t>附件</w:t>
            </w:r>
            <w:r w:rsidRPr="006268C9">
              <w:rPr>
                <w:rFonts w:eastAsiaTheme="minorEastAsia" w:cs="Calibri"/>
                <w:b/>
                <w:bCs/>
                <w:color w:val="FFFFFF"/>
                <w:kern w:val="44"/>
                <w:sz w:val="32"/>
                <w:szCs w:val="32"/>
                <w:lang w:eastAsia="zh-CN"/>
              </w:rPr>
              <w:t>7</w:t>
            </w:r>
            <w:r w:rsidRPr="006268C9">
              <w:rPr>
                <w:rFonts w:eastAsiaTheme="minorEastAsia" w:cs="Calibri"/>
                <w:b/>
                <w:bCs/>
                <w:color w:val="FFFFFF"/>
                <w:kern w:val="44"/>
                <w:sz w:val="32"/>
                <w:szCs w:val="32"/>
                <w:lang w:eastAsia="zh-CN"/>
              </w:rPr>
              <w:t>：建筑艺术与美学设计</w:t>
            </w:r>
            <w:bookmarkEnd w:id="29"/>
          </w:p>
        </w:tc>
      </w:tr>
    </w:tbl>
    <w:p w14:paraId="028DE50C" w14:textId="77777777" w:rsidR="00AA29EF" w:rsidRPr="006268C9" w:rsidRDefault="00AA29EF" w:rsidP="00AA29EF">
      <w:pPr>
        <w:widowControl w:val="0"/>
        <w:spacing w:after="0" w:line="240" w:lineRule="auto"/>
        <w:jc w:val="both"/>
        <w:rPr>
          <w:rFonts w:eastAsiaTheme="minorEastAsia" w:cs="Calibr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AA29EF" w:rsidRPr="006268C9" w14:paraId="06077E96" w14:textId="77777777" w:rsidTr="00DD0553">
        <w:trPr>
          <w:trHeight w:val="567"/>
        </w:trPr>
        <w:tc>
          <w:tcPr>
            <w:tcW w:w="278" w:type="pct"/>
            <w:shd w:val="clear" w:color="auto" w:fill="auto"/>
            <w:tcMar>
              <w:top w:w="0" w:type="dxa"/>
              <w:bottom w:w="0" w:type="dxa"/>
            </w:tcMar>
            <w:vAlign w:val="center"/>
          </w:tcPr>
          <w:p w14:paraId="1898A825" w14:textId="77777777" w:rsidR="00AA29EF" w:rsidRPr="006268C9" w:rsidRDefault="00AA29EF" w:rsidP="00DD0553">
            <w:pPr>
              <w:widowControl w:val="0"/>
              <w:spacing w:after="0" w:line="240" w:lineRule="auto"/>
              <w:jc w:val="center"/>
              <w:rPr>
                <w:rFonts w:eastAsiaTheme="minorEastAsia" w:cs="Calibri"/>
                <w:b/>
                <w:bCs/>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21808660" wp14:editId="5AAFD954">
                  <wp:extent cx="252000" cy="252000"/>
                  <wp:effectExtent l="0" t="0" r="0" b="0"/>
                  <wp:docPr id="69" name="图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377626B" w14:textId="77777777" w:rsidR="00AA29EF" w:rsidRPr="006268C9" w:rsidRDefault="00AA29EF" w:rsidP="00DD0553">
            <w:pPr>
              <w:widowControl w:val="0"/>
              <w:spacing w:after="0" w:line="240" w:lineRule="auto"/>
              <w:jc w:val="both"/>
              <w:rPr>
                <w:rFonts w:eastAsiaTheme="minorEastAsia" w:cs="Calibri"/>
                <w:color w:val="0057B8"/>
                <w:kern w:val="2"/>
                <w:sz w:val="32"/>
                <w:szCs w:val="32"/>
                <w:lang w:eastAsia="zh-CN"/>
              </w:rPr>
            </w:pPr>
            <w:r w:rsidRPr="006268C9">
              <w:rPr>
                <w:rFonts w:eastAsiaTheme="minorEastAsia" w:cs="Calibri"/>
                <w:b/>
                <w:bCs/>
                <w:color w:val="0057B8"/>
                <w:kern w:val="2"/>
                <w:sz w:val="28"/>
                <w:szCs w:val="28"/>
                <w:lang w:eastAsia="zh-CN"/>
              </w:rPr>
              <w:t>课程概览</w:t>
            </w:r>
          </w:p>
        </w:tc>
      </w:tr>
      <w:tr w:rsidR="00AA29EF" w:rsidRPr="006268C9" w14:paraId="7236B039" w14:textId="77777777" w:rsidTr="00DD0553">
        <w:tc>
          <w:tcPr>
            <w:tcW w:w="278" w:type="pct"/>
            <w:shd w:val="clear" w:color="auto" w:fill="auto"/>
            <w:tcMar>
              <w:top w:w="0" w:type="dxa"/>
              <w:bottom w:w="0" w:type="dxa"/>
            </w:tcMar>
            <w:vAlign w:val="center"/>
          </w:tcPr>
          <w:p w14:paraId="6890008E"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77722D09" w14:textId="77777777" w:rsidR="00AA29EF" w:rsidRPr="006268C9" w:rsidRDefault="00AA29EF" w:rsidP="00DD0553">
            <w:pPr>
              <w:widowControl w:val="0"/>
              <w:spacing w:beforeLines="50" w:before="120" w:afterLines="50" w:after="120" w:line="240" w:lineRule="auto"/>
              <w:jc w:val="both"/>
              <w:rPr>
                <w:rFonts w:eastAsiaTheme="minorEastAsia" w:cs="Calibri"/>
                <w:kern w:val="2"/>
                <w:sz w:val="24"/>
                <w:szCs w:val="24"/>
                <w:lang w:eastAsia="zh-CN"/>
              </w:rPr>
            </w:pPr>
            <w:r w:rsidRPr="006268C9">
              <w:rPr>
                <w:rFonts w:eastAsiaTheme="minorEastAsia" w:cs="Calibri"/>
                <w:kern w:val="2"/>
                <w:sz w:val="24"/>
                <w:szCs w:val="24"/>
                <w:lang w:eastAsia="zh-CN"/>
              </w:rPr>
              <w:t>本课程将学习并批判性地评估主导</w:t>
            </w:r>
            <w:r w:rsidRPr="006268C9">
              <w:rPr>
                <w:rFonts w:eastAsiaTheme="minorEastAsia" w:cs="Calibri"/>
                <w:kern w:val="2"/>
                <w:sz w:val="24"/>
                <w:szCs w:val="24"/>
                <w:lang w:eastAsia="zh-CN"/>
              </w:rPr>
              <w:t>20</w:t>
            </w:r>
            <w:r w:rsidRPr="006268C9">
              <w:rPr>
                <w:rFonts w:eastAsiaTheme="minorEastAsia" w:cs="Calibri"/>
                <w:kern w:val="2"/>
                <w:sz w:val="24"/>
                <w:szCs w:val="24"/>
                <w:lang w:eastAsia="zh-CN"/>
              </w:rPr>
              <w:t>世纪和</w:t>
            </w:r>
            <w:r w:rsidRPr="006268C9">
              <w:rPr>
                <w:rFonts w:eastAsiaTheme="minorEastAsia" w:cs="Calibri"/>
                <w:kern w:val="2"/>
                <w:sz w:val="24"/>
                <w:szCs w:val="24"/>
                <w:lang w:eastAsia="zh-CN"/>
              </w:rPr>
              <w:t>21</w:t>
            </w:r>
            <w:r w:rsidRPr="006268C9">
              <w:rPr>
                <w:rFonts w:eastAsiaTheme="minorEastAsia" w:cs="Calibri"/>
                <w:kern w:val="2"/>
                <w:sz w:val="24"/>
                <w:szCs w:val="24"/>
                <w:lang w:eastAsia="zh-CN"/>
              </w:rPr>
              <w:t>世纪现代建筑历史和理论的主要描述。课程将向学员介绍主导现代建筑历史和理论，包括建筑师、建筑、思想和运动。课程将一方面向学员讲授主流现代主义建筑的基本知识，另一方面将为学员的批判性评价提供观点。课程将介绍被广泛认为是</w:t>
            </w:r>
            <w:r w:rsidRPr="006268C9">
              <w:rPr>
                <w:rFonts w:eastAsiaTheme="minorEastAsia" w:cs="Calibri"/>
                <w:kern w:val="2"/>
                <w:sz w:val="24"/>
                <w:szCs w:val="24"/>
                <w:lang w:eastAsia="zh-CN"/>
              </w:rPr>
              <w:t>20</w:t>
            </w:r>
            <w:r w:rsidRPr="006268C9">
              <w:rPr>
                <w:rFonts w:eastAsiaTheme="minorEastAsia" w:cs="Calibri"/>
                <w:kern w:val="2"/>
                <w:sz w:val="24"/>
                <w:szCs w:val="24"/>
                <w:lang w:eastAsia="zh-CN"/>
              </w:rPr>
              <w:t>世纪</w:t>
            </w:r>
            <w:r w:rsidRPr="006268C9">
              <w:rPr>
                <w:rFonts w:eastAsiaTheme="minorEastAsia" w:cs="Calibri"/>
                <w:kern w:val="2"/>
                <w:sz w:val="24"/>
                <w:szCs w:val="24"/>
                <w:lang w:eastAsia="zh-CN"/>
              </w:rPr>
              <w:t>“</w:t>
            </w:r>
            <w:r w:rsidRPr="006268C9">
              <w:rPr>
                <w:rFonts w:eastAsiaTheme="minorEastAsia" w:cs="Calibri"/>
                <w:kern w:val="2"/>
                <w:sz w:val="24"/>
                <w:szCs w:val="24"/>
                <w:lang w:eastAsia="zh-CN"/>
              </w:rPr>
              <w:t>现代杰作</w:t>
            </w:r>
            <w:r w:rsidRPr="006268C9">
              <w:rPr>
                <w:rFonts w:eastAsiaTheme="minorEastAsia" w:cs="Calibri"/>
                <w:kern w:val="2"/>
                <w:sz w:val="24"/>
                <w:szCs w:val="24"/>
                <w:lang w:eastAsia="zh-CN"/>
              </w:rPr>
              <w:t>”</w:t>
            </w:r>
            <w:r w:rsidRPr="006268C9">
              <w:rPr>
                <w:rFonts w:eastAsiaTheme="minorEastAsia" w:cs="Calibri"/>
                <w:kern w:val="2"/>
                <w:sz w:val="24"/>
                <w:szCs w:val="24"/>
                <w:lang w:eastAsia="zh-CN"/>
              </w:rPr>
              <w:t>或</w:t>
            </w:r>
            <w:r w:rsidRPr="006268C9">
              <w:rPr>
                <w:rFonts w:eastAsiaTheme="minorEastAsia" w:cs="Calibri"/>
                <w:kern w:val="2"/>
                <w:sz w:val="24"/>
                <w:szCs w:val="24"/>
                <w:lang w:eastAsia="zh-CN"/>
              </w:rPr>
              <w:t>“</w:t>
            </w:r>
            <w:r w:rsidRPr="006268C9">
              <w:rPr>
                <w:rFonts w:eastAsiaTheme="minorEastAsia" w:cs="Calibri"/>
                <w:kern w:val="2"/>
                <w:sz w:val="24"/>
                <w:szCs w:val="24"/>
                <w:lang w:eastAsia="zh-CN"/>
              </w:rPr>
              <w:t>经典</w:t>
            </w:r>
            <w:r w:rsidRPr="006268C9">
              <w:rPr>
                <w:rFonts w:eastAsiaTheme="minorEastAsia" w:cs="Calibri"/>
                <w:kern w:val="2"/>
                <w:sz w:val="24"/>
                <w:szCs w:val="24"/>
                <w:lang w:eastAsia="zh-CN"/>
              </w:rPr>
              <w:t>”</w:t>
            </w:r>
            <w:r w:rsidRPr="006268C9">
              <w:rPr>
                <w:rFonts w:eastAsiaTheme="minorEastAsia" w:cs="Calibri"/>
                <w:kern w:val="2"/>
                <w:sz w:val="24"/>
                <w:szCs w:val="24"/>
                <w:lang w:eastAsia="zh-CN"/>
              </w:rPr>
              <w:t>的建筑，同时也会深入研究不太为人所知的建筑案例，使学员更好地理解、丰富和挑战对建筑的研究。</w:t>
            </w:r>
          </w:p>
        </w:tc>
      </w:tr>
      <w:tr w:rsidR="00AA29EF" w:rsidRPr="006268C9" w14:paraId="1DC023A5" w14:textId="77777777" w:rsidTr="00DD0553">
        <w:trPr>
          <w:trHeight w:val="567"/>
        </w:trPr>
        <w:tc>
          <w:tcPr>
            <w:tcW w:w="278" w:type="pct"/>
            <w:shd w:val="clear" w:color="auto" w:fill="auto"/>
            <w:tcMar>
              <w:top w:w="0" w:type="dxa"/>
              <w:bottom w:w="0" w:type="dxa"/>
            </w:tcMar>
            <w:vAlign w:val="center"/>
          </w:tcPr>
          <w:p w14:paraId="37136196"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27315E28" wp14:editId="2BF5FAED">
                  <wp:extent cx="252000" cy="252000"/>
                  <wp:effectExtent l="0" t="0" r="0" b="0"/>
                  <wp:docPr id="70" name="图形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7D937A1A" w14:textId="77777777" w:rsidR="00AA29EF" w:rsidRPr="006268C9" w:rsidRDefault="00AA29EF" w:rsidP="00DD0553">
            <w:pPr>
              <w:widowControl w:val="0"/>
              <w:spacing w:after="0" w:line="240" w:lineRule="auto"/>
              <w:jc w:val="both"/>
              <w:rPr>
                <w:rFonts w:eastAsiaTheme="minorEastAsia" w:cs="Calibri"/>
                <w:b/>
                <w:bCs/>
                <w:color w:val="0057B8"/>
                <w:kern w:val="2"/>
                <w:sz w:val="28"/>
                <w:szCs w:val="28"/>
                <w:lang w:eastAsia="zh-CN"/>
              </w:rPr>
            </w:pPr>
            <w:r w:rsidRPr="006268C9">
              <w:rPr>
                <w:rFonts w:eastAsiaTheme="minorEastAsia" w:cs="Calibri"/>
                <w:b/>
                <w:bCs/>
                <w:color w:val="0057B8"/>
                <w:kern w:val="2"/>
                <w:sz w:val="28"/>
                <w:szCs w:val="28"/>
                <w:lang w:eastAsia="zh-CN"/>
              </w:rPr>
              <w:t>学习成果</w:t>
            </w:r>
          </w:p>
        </w:tc>
      </w:tr>
      <w:tr w:rsidR="00AA29EF" w:rsidRPr="006268C9" w14:paraId="7C914E1A" w14:textId="77777777" w:rsidTr="00DD0553">
        <w:tc>
          <w:tcPr>
            <w:tcW w:w="278" w:type="pct"/>
            <w:shd w:val="clear" w:color="auto" w:fill="auto"/>
            <w:tcMar>
              <w:top w:w="0" w:type="dxa"/>
              <w:bottom w:w="0" w:type="dxa"/>
            </w:tcMar>
            <w:vAlign w:val="center"/>
          </w:tcPr>
          <w:p w14:paraId="6F242F81" w14:textId="77777777" w:rsidR="00AA29EF" w:rsidRPr="006268C9" w:rsidRDefault="00AA29EF" w:rsidP="00DD0553">
            <w:pPr>
              <w:widowControl w:val="0"/>
              <w:spacing w:after="0" w:line="240" w:lineRule="auto"/>
              <w:jc w:val="center"/>
              <w:rPr>
                <w:rFonts w:eastAsiaTheme="minorEastAsia" w:cs="Calibri"/>
                <w:b/>
                <w:bCs/>
                <w:noProof/>
                <w:color w:val="FFFFFF"/>
                <w:kern w:val="2"/>
                <w:sz w:val="24"/>
                <w:szCs w:val="24"/>
                <w:lang w:eastAsia="zh-CN"/>
              </w:rPr>
            </w:pPr>
          </w:p>
        </w:tc>
        <w:tc>
          <w:tcPr>
            <w:tcW w:w="4722" w:type="pct"/>
            <w:shd w:val="clear" w:color="auto" w:fill="auto"/>
            <w:tcMar>
              <w:top w:w="0" w:type="dxa"/>
              <w:bottom w:w="0" w:type="dxa"/>
            </w:tcMar>
            <w:vAlign w:val="center"/>
          </w:tcPr>
          <w:p w14:paraId="5A3F5B67" w14:textId="77777777" w:rsidR="00AA29EF" w:rsidRPr="006268C9" w:rsidRDefault="00AA29EF" w:rsidP="00DD0553">
            <w:pPr>
              <w:widowControl w:val="0"/>
              <w:autoSpaceDE w:val="0"/>
              <w:autoSpaceDN w:val="0"/>
              <w:adjustRightInd w:val="0"/>
              <w:spacing w:after="0" w:line="240" w:lineRule="auto"/>
              <w:ind w:right="66"/>
              <w:jc w:val="both"/>
              <w:rPr>
                <w:rFonts w:eastAsiaTheme="minorEastAsia" w:cs="Calibri"/>
                <w:bCs/>
                <w:sz w:val="24"/>
                <w:szCs w:val="24"/>
                <w:lang w:eastAsia="zh-CN"/>
              </w:rPr>
            </w:pPr>
            <w:r w:rsidRPr="006268C9">
              <w:rPr>
                <w:rFonts w:eastAsiaTheme="minorEastAsia" w:cs="Calibri"/>
                <w:bCs/>
                <w:sz w:val="24"/>
                <w:szCs w:val="24"/>
                <w:lang w:eastAsia="zh-CN"/>
              </w:rPr>
              <w:t>完成课程后，学员将：</w:t>
            </w:r>
          </w:p>
          <w:p w14:paraId="4BA25BDA" w14:textId="77777777" w:rsidR="00AA29EF" w:rsidRPr="006268C9" w:rsidRDefault="00AA29EF">
            <w:pPr>
              <w:pStyle w:val="a5"/>
              <w:widowControl w:val="0"/>
              <w:numPr>
                <w:ilvl w:val="0"/>
                <w:numId w:val="4"/>
              </w:numPr>
              <w:autoSpaceDE w:val="0"/>
              <w:autoSpaceDN w:val="0"/>
              <w:adjustRightInd w:val="0"/>
              <w:spacing w:after="0" w:line="240" w:lineRule="auto"/>
              <w:ind w:right="66"/>
              <w:jc w:val="both"/>
              <w:rPr>
                <w:rFonts w:eastAsiaTheme="minorEastAsia" w:cs="Calibri"/>
                <w:bCs/>
                <w:sz w:val="24"/>
                <w:szCs w:val="24"/>
                <w:lang w:eastAsia="zh-CN"/>
              </w:rPr>
            </w:pPr>
            <w:r w:rsidRPr="006268C9">
              <w:rPr>
                <w:rFonts w:eastAsiaTheme="minorEastAsia" w:cs="Calibri"/>
                <w:bCs/>
                <w:sz w:val="24"/>
                <w:szCs w:val="24"/>
                <w:lang w:eastAsia="zh-CN"/>
              </w:rPr>
              <w:t>了解</w:t>
            </w:r>
            <w:r w:rsidRPr="006268C9">
              <w:rPr>
                <w:rFonts w:eastAsiaTheme="minorEastAsia" w:cs="Calibri"/>
                <w:bCs/>
                <w:sz w:val="24"/>
                <w:szCs w:val="24"/>
                <w:lang w:eastAsia="zh-CN"/>
              </w:rPr>
              <w:t>19</w:t>
            </w:r>
            <w:r w:rsidRPr="006268C9">
              <w:rPr>
                <w:rFonts w:eastAsiaTheme="minorEastAsia" w:cs="Calibri"/>
                <w:bCs/>
                <w:sz w:val="24"/>
                <w:szCs w:val="24"/>
                <w:lang w:eastAsia="zh-CN"/>
              </w:rPr>
              <w:t>世纪和</w:t>
            </w:r>
            <w:r w:rsidRPr="006268C9">
              <w:rPr>
                <w:rFonts w:eastAsiaTheme="minorEastAsia" w:cs="Calibri"/>
                <w:bCs/>
                <w:sz w:val="24"/>
                <w:szCs w:val="24"/>
                <w:lang w:eastAsia="zh-CN"/>
              </w:rPr>
              <w:t>20</w:t>
            </w:r>
            <w:r w:rsidRPr="006268C9">
              <w:rPr>
                <w:rFonts w:eastAsiaTheme="minorEastAsia" w:cs="Calibri"/>
                <w:bCs/>
                <w:sz w:val="24"/>
                <w:szCs w:val="24"/>
                <w:lang w:eastAsia="zh-CN"/>
              </w:rPr>
              <w:t>世纪的哪些主题、思想和历史发展促成了现在所知的</w:t>
            </w:r>
            <w:r w:rsidRPr="006268C9">
              <w:rPr>
                <w:rFonts w:eastAsiaTheme="minorEastAsia" w:cs="Calibri"/>
                <w:bCs/>
                <w:sz w:val="24"/>
                <w:szCs w:val="24"/>
                <w:lang w:eastAsia="zh-CN"/>
              </w:rPr>
              <w:t>“</w:t>
            </w:r>
            <w:r w:rsidRPr="006268C9">
              <w:rPr>
                <w:rFonts w:eastAsiaTheme="minorEastAsia" w:cs="Calibri"/>
                <w:bCs/>
                <w:sz w:val="24"/>
                <w:szCs w:val="24"/>
                <w:lang w:eastAsia="zh-CN"/>
              </w:rPr>
              <w:t>现代建筑</w:t>
            </w:r>
            <w:r w:rsidRPr="006268C9">
              <w:rPr>
                <w:rFonts w:eastAsiaTheme="minorEastAsia" w:cs="Calibri"/>
                <w:bCs/>
                <w:sz w:val="24"/>
                <w:szCs w:val="24"/>
                <w:lang w:eastAsia="zh-CN"/>
              </w:rPr>
              <w:t>”</w:t>
            </w:r>
            <w:r w:rsidRPr="006268C9">
              <w:rPr>
                <w:rFonts w:eastAsiaTheme="minorEastAsia" w:cs="Calibri"/>
                <w:bCs/>
                <w:sz w:val="24"/>
                <w:szCs w:val="24"/>
                <w:lang w:eastAsia="zh-CN"/>
              </w:rPr>
              <w:t>的出现；</w:t>
            </w:r>
          </w:p>
          <w:p w14:paraId="2EAAA771" w14:textId="77777777" w:rsidR="00AA29EF" w:rsidRPr="006268C9" w:rsidRDefault="00AA29EF">
            <w:pPr>
              <w:pStyle w:val="a5"/>
              <w:widowControl w:val="0"/>
              <w:numPr>
                <w:ilvl w:val="0"/>
                <w:numId w:val="4"/>
              </w:numPr>
              <w:autoSpaceDE w:val="0"/>
              <w:autoSpaceDN w:val="0"/>
              <w:adjustRightInd w:val="0"/>
              <w:spacing w:after="0" w:line="240" w:lineRule="auto"/>
              <w:ind w:right="66"/>
              <w:jc w:val="both"/>
              <w:rPr>
                <w:rFonts w:eastAsiaTheme="minorEastAsia" w:cs="Calibri"/>
                <w:bCs/>
                <w:sz w:val="24"/>
                <w:szCs w:val="24"/>
                <w:lang w:eastAsia="zh-CN"/>
              </w:rPr>
            </w:pPr>
            <w:r w:rsidRPr="006268C9">
              <w:rPr>
                <w:rFonts w:eastAsiaTheme="minorEastAsia" w:cs="Calibri"/>
                <w:bCs/>
                <w:sz w:val="24"/>
                <w:szCs w:val="24"/>
                <w:lang w:eastAsia="zh-CN"/>
              </w:rPr>
              <w:t>熟悉与</w:t>
            </w:r>
            <w:r w:rsidRPr="006268C9">
              <w:rPr>
                <w:rFonts w:eastAsiaTheme="minorEastAsia" w:cs="Calibri"/>
                <w:bCs/>
                <w:sz w:val="24"/>
                <w:szCs w:val="24"/>
                <w:lang w:eastAsia="zh-CN"/>
              </w:rPr>
              <w:t>20</w:t>
            </w:r>
            <w:r w:rsidRPr="006268C9">
              <w:rPr>
                <w:rFonts w:eastAsiaTheme="minorEastAsia" w:cs="Calibri"/>
                <w:bCs/>
                <w:sz w:val="24"/>
                <w:szCs w:val="24"/>
                <w:lang w:eastAsia="zh-CN"/>
              </w:rPr>
              <w:t>世纪欧洲和北美现代建筑发展相关的主要建筑师、建筑和运动；</w:t>
            </w:r>
          </w:p>
          <w:p w14:paraId="63E66D72" w14:textId="77777777" w:rsidR="00AA29EF" w:rsidRPr="006268C9" w:rsidRDefault="00AA29EF">
            <w:pPr>
              <w:pStyle w:val="a5"/>
              <w:widowControl w:val="0"/>
              <w:numPr>
                <w:ilvl w:val="0"/>
                <w:numId w:val="4"/>
              </w:numPr>
              <w:autoSpaceDE w:val="0"/>
              <w:autoSpaceDN w:val="0"/>
              <w:adjustRightInd w:val="0"/>
              <w:spacing w:after="0" w:line="240" w:lineRule="auto"/>
              <w:ind w:right="66"/>
              <w:jc w:val="both"/>
              <w:rPr>
                <w:rFonts w:eastAsiaTheme="minorEastAsia" w:cs="Calibri"/>
                <w:bCs/>
                <w:sz w:val="24"/>
                <w:szCs w:val="24"/>
                <w:lang w:eastAsia="zh-CN"/>
              </w:rPr>
            </w:pPr>
            <w:r w:rsidRPr="006268C9">
              <w:rPr>
                <w:rFonts w:eastAsiaTheme="minorEastAsia" w:cs="Calibri"/>
                <w:bCs/>
                <w:sz w:val="24"/>
                <w:szCs w:val="24"/>
                <w:lang w:eastAsia="zh-CN"/>
              </w:rPr>
              <w:t>分析现代建筑，包括它们的项目规划、空间和材料组成、建筑和结构，以及与地理位置的关系；</w:t>
            </w:r>
          </w:p>
          <w:p w14:paraId="1A018EA0" w14:textId="77777777" w:rsidR="00AA29EF" w:rsidRPr="006268C9" w:rsidRDefault="00AA29EF">
            <w:pPr>
              <w:pStyle w:val="a5"/>
              <w:widowControl w:val="0"/>
              <w:numPr>
                <w:ilvl w:val="0"/>
                <w:numId w:val="4"/>
              </w:numPr>
              <w:autoSpaceDE w:val="0"/>
              <w:autoSpaceDN w:val="0"/>
              <w:adjustRightInd w:val="0"/>
              <w:spacing w:after="0" w:line="240" w:lineRule="auto"/>
              <w:ind w:right="66"/>
              <w:jc w:val="both"/>
              <w:rPr>
                <w:rFonts w:eastAsiaTheme="minorEastAsia" w:cs="Calibri"/>
                <w:bCs/>
                <w:sz w:val="24"/>
                <w:szCs w:val="24"/>
                <w:lang w:eastAsia="zh-CN"/>
              </w:rPr>
            </w:pPr>
            <w:r w:rsidRPr="006268C9">
              <w:rPr>
                <w:rFonts w:eastAsiaTheme="minorEastAsia" w:cs="Calibri"/>
                <w:bCs/>
                <w:sz w:val="24"/>
                <w:szCs w:val="24"/>
                <w:lang w:eastAsia="zh-CN"/>
              </w:rPr>
              <w:t>理解现代主义主流观点如何叙述现代建筑的发展、多样性和遗产；</w:t>
            </w:r>
          </w:p>
          <w:p w14:paraId="48C94C4B" w14:textId="77777777" w:rsidR="00AA29EF" w:rsidRPr="006268C9" w:rsidRDefault="00AA29EF">
            <w:pPr>
              <w:pStyle w:val="a5"/>
              <w:widowControl w:val="0"/>
              <w:numPr>
                <w:ilvl w:val="0"/>
                <w:numId w:val="4"/>
              </w:numPr>
              <w:autoSpaceDE w:val="0"/>
              <w:autoSpaceDN w:val="0"/>
              <w:adjustRightInd w:val="0"/>
              <w:spacing w:after="0" w:line="240" w:lineRule="auto"/>
              <w:ind w:right="66"/>
              <w:jc w:val="both"/>
              <w:rPr>
                <w:rFonts w:eastAsiaTheme="minorEastAsia" w:cs="Calibri"/>
                <w:bCs/>
                <w:sz w:val="24"/>
                <w:szCs w:val="24"/>
                <w:lang w:eastAsia="zh-CN"/>
              </w:rPr>
            </w:pPr>
            <w:r w:rsidRPr="006268C9">
              <w:rPr>
                <w:rFonts w:eastAsiaTheme="minorEastAsia" w:cs="Calibri"/>
                <w:bCs/>
                <w:sz w:val="24"/>
                <w:szCs w:val="24"/>
                <w:lang w:eastAsia="zh-CN"/>
              </w:rPr>
              <w:t>能够批判性地评估现代建筑的历史，特别是重要的建筑师及建筑，以及他们对现代主义看法和理解的影响。</w:t>
            </w:r>
          </w:p>
          <w:p w14:paraId="6D80AD9D" w14:textId="77777777" w:rsidR="00AA29EF" w:rsidRPr="006268C9" w:rsidRDefault="00AA29EF">
            <w:pPr>
              <w:widowControl w:val="0"/>
              <w:numPr>
                <w:ilvl w:val="0"/>
                <w:numId w:val="4"/>
              </w:numPr>
              <w:spacing w:afterLines="50" w:after="120" w:line="240" w:lineRule="auto"/>
              <w:jc w:val="both"/>
              <w:rPr>
                <w:rFonts w:eastAsiaTheme="minorEastAsia" w:cs="Calibri"/>
                <w:kern w:val="2"/>
                <w:sz w:val="24"/>
                <w:szCs w:val="24"/>
                <w:lang w:eastAsia="zh-CN"/>
              </w:rPr>
            </w:pPr>
            <w:r w:rsidRPr="006268C9">
              <w:rPr>
                <w:rFonts w:eastAsiaTheme="minorEastAsia" w:cs="Calibri"/>
                <w:bCs/>
                <w:sz w:val="24"/>
                <w:szCs w:val="24"/>
                <w:lang w:eastAsia="zh-CN"/>
              </w:rPr>
              <w:t>认识到现代主义建筑和其他艺术之间的联系。</w:t>
            </w:r>
          </w:p>
        </w:tc>
      </w:tr>
      <w:tr w:rsidR="00AA29EF" w:rsidRPr="006268C9" w14:paraId="56A03D8F" w14:textId="77777777" w:rsidTr="00DD0553">
        <w:trPr>
          <w:trHeight w:val="567"/>
        </w:trPr>
        <w:tc>
          <w:tcPr>
            <w:tcW w:w="278" w:type="pct"/>
            <w:shd w:val="clear" w:color="auto" w:fill="auto"/>
            <w:tcMar>
              <w:top w:w="0" w:type="dxa"/>
              <w:bottom w:w="0" w:type="dxa"/>
            </w:tcMar>
            <w:vAlign w:val="center"/>
          </w:tcPr>
          <w:p w14:paraId="6D6E3534"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16A81A23" wp14:editId="49FF617E">
                  <wp:extent cx="252000" cy="252000"/>
                  <wp:effectExtent l="0" t="0" r="0" b="0"/>
                  <wp:docPr id="72" name="图形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7FBEC2D"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课程师资</w:t>
            </w:r>
          </w:p>
        </w:tc>
      </w:tr>
      <w:tr w:rsidR="00AA29EF" w:rsidRPr="006268C9" w14:paraId="089DC34E" w14:textId="77777777" w:rsidTr="00DD0553">
        <w:trPr>
          <w:trHeight w:val="567"/>
        </w:trPr>
        <w:tc>
          <w:tcPr>
            <w:tcW w:w="278" w:type="pct"/>
            <w:shd w:val="clear" w:color="auto" w:fill="auto"/>
            <w:tcMar>
              <w:top w:w="0" w:type="dxa"/>
              <w:bottom w:w="0" w:type="dxa"/>
            </w:tcMar>
            <w:vAlign w:val="center"/>
          </w:tcPr>
          <w:p w14:paraId="5C666E2A"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p>
        </w:tc>
        <w:tc>
          <w:tcPr>
            <w:tcW w:w="4722" w:type="pct"/>
            <w:shd w:val="clear" w:color="auto" w:fill="auto"/>
            <w:tcMar>
              <w:top w:w="0" w:type="dxa"/>
              <w:bottom w:w="0" w:type="dxa"/>
            </w:tcMar>
            <w:vAlign w:val="center"/>
          </w:tcPr>
          <w:p w14:paraId="609D2B94" w14:textId="77777777" w:rsidR="00AA29EF" w:rsidRPr="006268C9" w:rsidRDefault="00AA29EF" w:rsidP="00DD0553">
            <w:pPr>
              <w:widowControl w:val="0"/>
              <w:spacing w:after="0" w:line="240" w:lineRule="auto"/>
              <w:jc w:val="both"/>
              <w:rPr>
                <w:rFonts w:eastAsiaTheme="minorEastAsia" w:cs="Calibri"/>
                <w:b/>
                <w:bCs/>
                <w:color w:val="0057B8"/>
                <w:kern w:val="2"/>
                <w:sz w:val="28"/>
                <w:szCs w:val="28"/>
                <w:lang w:eastAsia="zh-CN"/>
              </w:rPr>
            </w:pPr>
            <w:r w:rsidRPr="006268C9">
              <w:rPr>
                <w:rFonts w:eastAsiaTheme="minorEastAsia" w:cs="Calibri"/>
                <w:sz w:val="24"/>
                <w:szCs w:val="24"/>
                <w:lang w:eastAsia="zh-CN"/>
              </w:rPr>
              <w:t>本课程的师资由剑桥大学格顿学院指定。以下</w:t>
            </w:r>
            <w:proofErr w:type="gramStart"/>
            <w:r w:rsidRPr="006268C9">
              <w:rPr>
                <w:rFonts w:eastAsiaTheme="minorEastAsia" w:cs="Calibri"/>
                <w:sz w:val="24"/>
                <w:szCs w:val="24"/>
                <w:lang w:eastAsia="zh-CN"/>
              </w:rPr>
              <w:t>为往期课程</w:t>
            </w:r>
            <w:proofErr w:type="gramEnd"/>
            <w:r w:rsidRPr="006268C9">
              <w:rPr>
                <w:rFonts w:eastAsiaTheme="minorEastAsia" w:cs="Calibri"/>
                <w:sz w:val="24"/>
                <w:szCs w:val="24"/>
                <w:lang w:eastAsia="zh-CN"/>
              </w:rPr>
              <w:t>的师资，仅供参考。</w:t>
            </w:r>
          </w:p>
        </w:tc>
      </w:tr>
      <w:tr w:rsidR="00AA29EF" w:rsidRPr="006268C9" w14:paraId="223C62AC" w14:textId="77777777" w:rsidTr="00DD0553">
        <w:tc>
          <w:tcPr>
            <w:tcW w:w="278" w:type="pct"/>
            <w:shd w:val="clear" w:color="auto" w:fill="auto"/>
            <w:tcMar>
              <w:top w:w="0" w:type="dxa"/>
              <w:bottom w:w="0" w:type="dxa"/>
            </w:tcMar>
            <w:vAlign w:val="center"/>
          </w:tcPr>
          <w:p w14:paraId="275A4873"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tcPr>
          <w:p w14:paraId="4D9A37B2" w14:textId="77777777" w:rsidR="00AA29EF" w:rsidRPr="006268C9" w:rsidRDefault="00AA29EF" w:rsidP="00DD0553">
            <w:pPr>
              <w:widowControl w:val="0"/>
              <w:autoSpaceDE w:val="0"/>
              <w:autoSpaceDN w:val="0"/>
              <w:adjustRightInd w:val="0"/>
              <w:spacing w:after="0" w:line="240" w:lineRule="auto"/>
              <w:ind w:right="66"/>
              <w:rPr>
                <w:rFonts w:eastAsiaTheme="minorEastAsia" w:cs="Calibri"/>
                <w:b/>
                <w:bCs/>
                <w:color w:val="0057B8"/>
                <w:spacing w:val="1"/>
                <w:sz w:val="24"/>
                <w:szCs w:val="24"/>
                <w:lang w:eastAsia="zh-CN"/>
              </w:rPr>
            </w:pPr>
            <w:r w:rsidRPr="006268C9">
              <w:rPr>
                <w:rFonts w:eastAsiaTheme="minorEastAsia" w:cs="Calibri"/>
                <w:b/>
                <w:bCs/>
                <w:caps/>
                <w:color w:val="0057B8"/>
                <w:spacing w:val="1"/>
                <w:sz w:val="24"/>
                <w:szCs w:val="24"/>
                <w:lang w:eastAsia="zh-CN"/>
              </w:rPr>
              <w:t>Dr. S. Singler (</w:t>
            </w:r>
            <w:r w:rsidRPr="006268C9">
              <w:rPr>
                <w:rFonts w:eastAsiaTheme="minorEastAsia" w:cs="Calibri"/>
                <w:b/>
                <w:bCs/>
                <w:caps/>
                <w:color w:val="0057B8"/>
                <w:spacing w:val="1"/>
                <w:sz w:val="24"/>
                <w:szCs w:val="24"/>
                <w:lang w:eastAsia="zh-CN"/>
              </w:rPr>
              <w:t>索菲亚</w:t>
            </w:r>
            <w:r w:rsidRPr="006268C9">
              <w:rPr>
                <w:rFonts w:eastAsiaTheme="minorEastAsia" w:cs="Calibri"/>
                <w:b/>
                <w:bCs/>
                <w:caps/>
                <w:color w:val="0057B8"/>
                <w:spacing w:val="1"/>
                <w:sz w:val="24"/>
                <w:szCs w:val="24"/>
                <w:lang w:eastAsia="zh-CN"/>
              </w:rPr>
              <w:t>·</w:t>
            </w:r>
            <w:r w:rsidRPr="006268C9">
              <w:rPr>
                <w:rFonts w:eastAsiaTheme="minorEastAsia" w:cs="Calibri"/>
                <w:b/>
                <w:bCs/>
                <w:caps/>
                <w:color w:val="0057B8"/>
                <w:spacing w:val="1"/>
                <w:sz w:val="24"/>
                <w:szCs w:val="24"/>
                <w:lang w:eastAsia="zh-CN"/>
              </w:rPr>
              <w:t>辛格勒</w:t>
            </w:r>
            <w:r w:rsidRPr="006268C9">
              <w:rPr>
                <w:rFonts w:eastAsiaTheme="minorEastAsia" w:cs="Calibri"/>
                <w:b/>
                <w:bCs/>
                <w:color w:val="0057B8"/>
                <w:spacing w:val="1"/>
                <w:sz w:val="24"/>
                <w:szCs w:val="24"/>
                <w:lang w:eastAsia="zh-CN"/>
              </w:rPr>
              <w:t xml:space="preserve">) </w:t>
            </w:r>
          </w:p>
          <w:p w14:paraId="3057924A" w14:textId="77777777" w:rsidR="00AA29EF" w:rsidRPr="006268C9" w:rsidRDefault="00AA29EF" w:rsidP="00DD0553">
            <w:pPr>
              <w:widowControl w:val="0"/>
              <w:autoSpaceDE w:val="0"/>
              <w:autoSpaceDN w:val="0"/>
              <w:adjustRightInd w:val="0"/>
              <w:spacing w:after="0" w:line="240" w:lineRule="auto"/>
              <w:ind w:right="68"/>
              <w:rPr>
                <w:rFonts w:eastAsiaTheme="minorEastAsia" w:cs="Calibri"/>
                <w:b/>
                <w:color w:val="0057B8"/>
                <w:sz w:val="24"/>
                <w:szCs w:val="24"/>
                <w:lang w:eastAsia="zh-CN"/>
              </w:rPr>
            </w:pPr>
            <w:r w:rsidRPr="006268C9">
              <w:rPr>
                <w:rFonts w:eastAsiaTheme="minorEastAsia" w:cs="Calibri"/>
                <w:b/>
                <w:color w:val="0057B8"/>
                <w:sz w:val="24"/>
                <w:szCs w:val="24"/>
                <w:lang w:eastAsia="zh-CN"/>
              </w:rPr>
              <w:t>剑桥大学，哈默顿学院，院士</w:t>
            </w:r>
          </w:p>
          <w:p w14:paraId="2A93E691" w14:textId="77777777" w:rsidR="00AA29EF" w:rsidRPr="006268C9" w:rsidRDefault="00AA29EF" w:rsidP="00DD0553">
            <w:pPr>
              <w:widowControl w:val="0"/>
              <w:autoSpaceDE w:val="0"/>
              <w:autoSpaceDN w:val="0"/>
              <w:adjustRightInd w:val="0"/>
              <w:spacing w:after="120" w:line="240" w:lineRule="auto"/>
              <w:ind w:right="68"/>
              <w:rPr>
                <w:rFonts w:eastAsiaTheme="minorEastAsia" w:cs="Calibri"/>
                <w:b/>
                <w:color w:val="0057B8"/>
                <w:sz w:val="24"/>
                <w:szCs w:val="24"/>
                <w:lang w:eastAsia="zh-CN"/>
              </w:rPr>
            </w:pPr>
            <w:r w:rsidRPr="006268C9">
              <w:rPr>
                <w:rFonts w:eastAsiaTheme="minorEastAsia" w:cs="Calibri"/>
                <w:b/>
                <w:color w:val="0057B8"/>
                <w:sz w:val="24"/>
                <w:szCs w:val="24"/>
                <w:lang w:eastAsia="zh-CN"/>
              </w:rPr>
              <w:t>剑桥大学，建筑系</w:t>
            </w:r>
          </w:p>
          <w:p w14:paraId="07011FAC" w14:textId="77777777" w:rsidR="00AA29EF" w:rsidRPr="006268C9" w:rsidRDefault="00AA29EF" w:rsidP="00DD0553">
            <w:pPr>
              <w:widowControl w:val="0"/>
              <w:autoSpaceDE w:val="0"/>
              <w:autoSpaceDN w:val="0"/>
              <w:adjustRightInd w:val="0"/>
              <w:spacing w:after="120" w:line="240" w:lineRule="auto"/>
              <w:ind w:right="68"/>
              <w:jc w:val="both"/>
              <w:rPr>
                <w:rFonts w:eastAsiaTheme="minorEastAsia" w:cs="Calibri"/>
                <w:bCs/>
                <w:sz w:val="24"/>
                <w:szCs w:val="24"/>
                <w:lang w:eastAsia="zh-CN"/>
              </w:rPr>
            </w:pPr>
            <w:r w:rsidRPr="006268C9">
              <w:rPr>
                <w:rFonts w:eastAsiaTheme="minorEastAsia" w:cs="Calibri"/>
                <w:bCs/>
                <w:sz w:val="24"/>
                <w:szCs w:val="24"/>
                <w:lang w:eastAsia="zh-CN"/>
              </w:rPr>
              <w:t>她是一位建筑师，曾就读于耶鲁大学和剑桥大学，目前是剑桥大学哈默顿学院的院士。在回到剑桥大学攻读建筑史博士学位之前，她曾在美国波士顿从事建筑工作，专注于文教和工业建筑。在耶鲁大学就读期间，她获得了爱德华</w:t>
            </w:r>
            <w:r w:rsidRPr="006268C9">
              <w:rPr>
                <w:rFonts w:eastAsiaTheme="minorEastAsia" w:cs="Calibri"/>
                <w:bCs/>
                <w:sz w:val="24"/>
                <w:szCs w:val="24"/>
                <w:lang w:eastAsia="zh-CN"/>
              </w:rPr>
              <w:t>·</w:t>
            </w:r>
            <w:r w:rsidRPr="006268C9">
              <w:rPr>
                <w:rFonts w:eastAsiaTheme="minorEastAsia" w:cs="Calibri"/>
                <w:bCs/>
                <w:sz w:val="24"/>
                <w:szCs w:val="24"/>
                <w:lang w:eastAsia="zh-CN"/>
              </w:rPr>
              <w:t>贝斯建筑奖学金，在剑桥大学就读期间，她获得了盖</w:t>
            </w:r>
            <w:proofErr w:type="gramStart"/>
            <w:r w:rsidRPr="006268C9">
              <w:rPr>
                <w:rFonts w:eastAsiaTheme="minorEastAsia" w:cs="Calibri"/>
                <w:bCs/>
                <w:sz w:val="24"/>
                <w:szCs w:val="24"/>
                <w:lang w:eastAsia="zh-CN"/>
              </w:rPr>
              <w:t>茨</w:t>
            </w:r>
            <w:proofErr w:type="gramEnd"/>
            <w:r w:rsidRPr="006268C9">
              <w:rPr>
                <w:rFonts w:eastAsiaTheme="minorEastAsia" w:cs="Calibri"/>
                <w:bCs/>
                <w:sz w:val="24"/>
                <w:szCs w:val="24"/>
                <w:lang w:eastAsia="zh-CN"/>
              </w:rPr>
              <w:t>剑桥博士奖学金。</w:t>
            </w:r>
          </w:p>
          <w:p w14:paraId="5128B88A" w14:textId="77777777" w:rsidR="00AA29EF" w:rsidRPr="006268C9" w:rsidRDefault="00AA29EF" w:rsidP="00DD0553">
            <w:pPr>
              <w:widowControl w:val="0"/>
              <w:spacing w:afterLines="50" w:after="120" w:line="240" w:lineRule="auto"/>
              <w:jc w:val="both"/>
              <w:rPr>
                <w:rFonts w:eastAsiaTheme="minorEastAsia" w:cs="Calibri"/>
                <w:kern w:val="2"/>
                <w:sz w:val="23"/>
                <w:szCs w:val="23"/>
                <w:lang w:eastAsia="zh-CN"/>
              </w:rPr>
            </w:pPr>
            <w:r w:rsidRPr="006268C9">
              <w:rPr>
                <w:rFonts w:eastAsiaTheme="minorEastAsia" w:cs="Calibri"/>
                <w:bCs/>
                <w:sz w:val="24"/>
                <w:szCs w:val="24"/>
                <w:lang w:eastAsia="zh-CN"/>
              </w:rPr>
              <w:t>她的研究兴趣为现代建筑的历史和理论，特别是教堂建筑、北欧现代主义和阿尔瓦</w:t>
            </w:r>
            <w:r w:rsidRPr="006268C9">
              <w:rPr>
                <w:rFonts w:eastAsiaTheme="minorEastAsia" w:cs="Calibri"/>
                <w:bCs/>
                <w:sz w:val="24"/>
                <w:szCs w:val="24"/>
                <w:lang w:eastAsia="zh-CN"/>
              </w:rPr>
              <w:t>·</w:t>
            </w:r>
            <w:r w:rsidRPr="006268C9">
              <w:rPr>
                <w:rFonts w:eastAsiaTheme="minorEastAsia" w:cs="Calibri"/>
                <w:bCs/>
                <w:sz w:val="24"/>
                <w:szCs w:val="24"/>
                <w:lang w:eastAsia="zh-CN"/>
              </w:rPr>
              <w:t>阿尔托建筑。她关于阿尔托未实现的葬礼教堂和墓地作品于</w:t>
            </w:r>
            <w:r w:rsidRPr="006268C9">
              <w:rPr>
                <w:rFonts w:eastAsiaTheme="minorEastAsia" w:cs="Calibri"/>
                <w:bCs/>
                <w:sz w:val="24"/>
                <w:szCs w:val="24"/>
                <w:lang w:eastAsia="zh-CN"/>
              </w:rPr>
              <w:t>2015</w:t>
            </w:r>
            <w:r w:rsidRPr="006268C9">
              <w:rPr>
                <w:rFonts w:eastAsiaTheme="minorEastAsia" w:cs="Calibri"/>
                <w:bCs/>
                <w:sz w:val="24"/>
                <w:szCs w:val="24"/>
                <w:lang w:eastAsia="zh-CN"/>
              </w:rPr>
              <w:t>年在阿尔瓦</w:t>
            </w:r>
            <w:r w:rsidRPr="006268C9">
              <w:rPr>
                <w:rFonts w:eastAsiaTheme="minorEastAsia" w:cs="Calibri"/>
                <w:bCs/>
                <w:sz w:val="24"/>
                <w:szCs w:val="24"/>
                <w:lang w:eastAsia="zh-CN"/>
              </w:rPr>
              <w:t>·</w:t>
            </w:r>
            <w:r w:rsidRPr="006268C9">
              <w:rPr>
                <w:rFonts w:eastAsiaTheme="minorEastAsia" w:cs="Calibri"/>
                <w:bCs/>
                <w:sz w:val="24"/>
                <w:szCs w:val="24"/>
                <w:lang w:eastAsia="zh-CN"/>
              </w:rPr>
              <w:t>阿尔托博物馆展出，她对阿尔托的研究已经发表在各种书籍和期刊上，如《建筑历史》。她目前是阿尔瓦</w:t>
            </w:r>
            <w:r w:rsidRPr="006268C9">
              <w:rPr>
                <w:rFonts w:eastAsiaTheme="minorEastAsia" w:cs="Calibri"/>
                <w:bCs/>
                <w:sz w:val="24"/>
                <w:szCs w:val="24"/>
                <w:lang w:eastAsia="zh-CN"/>
              </w:rPr>
              <w:t>·</w:t>
            </w:r>
            <w:r w:rsidRPr="006268C9">
              <w:rPr>
                <w:rFonts w:eastAsiaTheme="minorEastAsia" w:cs="Calibri"/>
                <w:bCs/>
                <w:sz w:val="24"/>
                <w:szCs w:val="24"/>
                <w:lang w:eastAsia="zh-CN"/>
              </w:rPr>
              <w:t>阿尔托世界遗产提名委员会的成员，该委员会旨在推动阿尔托建筑进入联合国教科文组织世界遗产名录。</w:t>
            </w:r>
          </w:p>
        </w:tc>
      </w:tr>
      <w:tr w:rsidR="00AA29EF" w:rsidRPr="006268C9" w14:paraId="694BEAC3" w14:textId="77777777" w:rsidTr="00DD0553">
        <w:trPr>
          <w:trHeight w:val="567"/>
        </w:trPr>
        <w:tc>
          <w:tcPr>
            <w:tcW w:w="278" w:type="pct"/>
            <w:shd w:val="clear" w:color="auto" w:fill="auto"/>
            <w:tcMar>
              <w:top w:w="0" w:type="dxa"/>
              <w:bottom w:w="0" w:type="dxa"/>
            </w:tcMar>
            <w:vAlign w:val="center"/>
          </w:tcPr>
          <w:p w14:paraId="01A2207A" w14:textId="77777777" w:rsidR="00AA29EF" w:rsidRPr="006268C9" w:rsidRDefault="00AA29EF" w:rsidP="00DD0553">
            <w:pPr>
              <w:widowControl w:val="0"/>
              <w:spacing w:after="0" w:line="240" w:lineRule="auto"/>
              <w:jc w:val="center"/>
              <w:rPr>
                <w:rFonts w:eastAsiaTheme="minorEastAsia" w:cs="Calibri"/>
                <w:b/>
                <w:bCs/>
                <w:noProof/>
                <w:color w:val="0057B8"/>
                <w:kern w:val="2"/>
                <w:sz w:val="32"/>
                <w:szCs w:val="32"/>
                <w:lang w:eastAsia="zh-CN"/>
              </w:rPr>
            </w:pPr>
            <w:r w:rsidRPr="006268C9">
              <w:rPr>
                <w:rFonts w:eastAsiaTheme="minorEastAsia" w:cs="Calibri"/>
                <w:b/>
                <w:bCs/>
                <w:noProof/>
                <w:color w:val="0057B8"/>
                <w:kern w:val="2"/>
                <w:sz w:val="32"/>
                <w:szCs w:val="32"/>
                <w:lang w:eastAsia="zh-CN"/>
              </w:rPr>
              <w:drawing>
                <wp:inline distT="0" distB="0" distL="0" distR="0" wp14:anchorId="654C0220" wp14:editId="2FFA8049">
                  <wp:extent cx="252000" cy="252000"/>
                  <wp:effectExtent l="0" t="0" r="0" b="0"/>
                  <wp:docPr id="73" name="图形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email">
                            <a:extLst>
                              <a:ext uri="{28A0092B-C50C-407E-A947-70E740481C1C}">
                                <a14:useLocalDpi xmlns:a14="http://schemas.microsoft.com/office/drawing/2010/main"/>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43C4A071" w14:textId="77777777" w:rsidR="00AA29EF" w:rsidRPr="006268C9" w:rsidRDefault="00AA29EF" w:rsidP="00DD0553">
            <w:pPr>
              <w:widowControl w:val="0"/>
              <w:spacing w:after="0" w:line="240" w:lineRule="auto"/>
              <w:jc w:val="both"/>
              <w:rPr>
                <w:rFonts w:eastAsiaTheme="minorEastAsia" w:cs="Calibri"/>
                <w:color w:val="0057B8"/>
                <w:kern w:val="2"/>
                <w:lang w:eastAsia="zh-CN"/>
              </w:rPr>
            </w:pPr>
            <w:r w:rsidRPr="006268C9">
              <w:rPr>
                <w:rFonts w:eastAsiaTheme="minorEastAsia" w:cs="Calibri"/>
                <w:b/>
                <w:bCs/>
                <w:color w:val="0057B8"/>
                <w:kern w:val="2"/>
                <w:sz w:val="28"/>
                <w:szCs w:val="28"/>
                <w:lang w:eastAsia="zh-CN"/>
              </w:rPr>
              <w:t>项目日程</w:t>
            </w:r>
          </w:p>
        </w:tc>
      </w:tr>
      <w:tr w:rsidR="00AA29EF" w:rsidRPr="006268C9" w14:paraId="662A3E64" w14:textId="77777777" w:rsidTr="00DD0553">
        <w:tc>
          <w:tcPr>
            <w:tcW w:w="278" w:type="pct"/>
            <w:shd w:val="clear" w:color="auto" w:fill="auto"/>
            <w:tcMar>
              <w:top w:w="0" w:type="dxa"/>
              <w:bottom w:w="0" w:type="dxa"/>
            </w:tcMar>
            <w:vAlign w:val="center"/>
          </w:tcPr>
          <w:p w14:paraId="207A2CBC"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851"/>
              <w:gridCol w:w="1419"/>
              <w:gridCol w:w="7367"/>
            </w:tblGrid>
            <w:tr w:rsidR="00AA29EF" w:rsidRPr="006268C9" w14:paraId="4EBF4033" w14:textId="77777777" w:rsidTr="00DD0553">
              <w:trPr>
                <w:tblHeader/>
              </w:trPr>
              <w:tc>
                <w:tcPr>
                  <w:tcW w:w="442" w:type="pct"/>
                  <w:tcBorders>
                    <w:top w:val="nil"/>
                    <w:bottom w:val="single" w:sz="12" w:space="0" w:color="4472C4" w:themeColor="accent1"/>
                  </w:tcBorders>
                  <w:shd w:val="clear" w:color="auto" w:fill="D9E2F3" w:themeFill="accent1" w:themeFillTint="33"/>
                  <w:hideMark/>
                </w:tcPr>
                <w:p w14:paraId="0A12DF5F"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模块</w:t>
                  </w:r>
                </w:p>
              </w:tc>
              <w:tc>
                <w:tcPr>
                  <w:tcW w:w="736" w:type="pct"/>
                  <w:tcBorders>
                    <w:top w:val="nil"/>
                    <w:bottom w:val="single" w:sz="12" w:space="0" w:color="4472C4" w:themeColor="accent1"/>
                  </w:tcBorders>
                  <w:shd w:val="clear" w:color="auto" w:fill="D9E2F3" w:themeFill="accent1" w:themeFillTint="33"/>
                </w:tcPr>
                <w:p w14:paraId="11100666"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课程类型</w:t>
                  </w:r>
                </w:p>
              </w:tc>
              <w:tc>
                <w:tcPr>
                  <w:tcW w:w="3822" w:type="pct"/>
                  <w:tcBorders>
                    <w:top w:val="nil"/>
                    <w:bottom w:val="single" w:sz="12" w:space="0" w:color="4472C4" w:themeColor="accent1"/>
                  </w:tcBorders>
                  <w:shd w:val="clear" w:color="auto" w:fill="D9E2F3" w:themeFill="accent1" w:themeFillTint="33"/>
                </w:tcPr>
                <w:p w14:paraId="2ED22417" w14:textId="77777777" w:rsidR="00AA29EF" w:rsidRPr="006268C9" w:rsidRDefault="00AA29EF" w:rsidP="00DD0553">
                  <w:pPr>
                    <w:spacing w:after="0" w:line="240" w:lineRule="auto"/>
                    <w:rPr>
                      <w:rFonts w:eastAsiaTheme="minorEastAsia" w:cs="Calibri"/>
                      <w:b/>
                      <w:bCs/>
                      <w:sz w:val="24"/>
                      <w:szCs w:val="24"/>
                      <w:lang w:eastAsia="zh-CN"/>
                    </w:rPr>
                  </w:pPr>
                  <w:r w:rsidRPr="006268C9">
                    <w:rPr>
                      <w:rFonts w:eastAsiaTheme="minorEastAsia" w:cs="Calibri"/>
                      <w:b/>
                      <w:bCs/>
                      <w:sz w:val="24"/>
                      <w:szCs w:val="24"/>
                      <w:lang w:eastAsia="zh-CN"/>
                    </w:rPr>
                    <w:t>课程内容</w:t>
                  </w:r>
                </w:p>
              </w:tc>
            </w:tr>
            <w:tr w:rsidR="00AA29EF" w:rsidRPr="006268C9" w14:paraId="462D1158" w14:textId="77777777" w:rsidTr="00DD0553">
              <w:trPr>
                <w:trHeight w:val="13"/>
              </w:trPr>
              <w:tc>
                <w:tcPr>
                  <w:tcW w:w="442" w:type="pct"/>
                  <w:vMerge w:val="restart"/>
                  <w:tcBorders>
                    <w:top w:val="single" w:sz="12" w:space="0" w:color="4472C4" w:themeColor="accent1"/>
                  </w:tcBorders>
                  <w:hideMark/>
                </w:tcPr>
                <w:p w14:paraId="1A0EC710"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1</w:t>
                  </w:r>
                </w:p>
              </w:tc>
              <w:tc>
                <w:tcPr>
                  <w:tcW w:w="736" w:type="pct"/>
                  <w:tcBorders>
                    <w:top w:val="single" w:sz="12" w:space="0" w:color="4472C4" w:themeColor="accent1"/>
                    <w:bottom w:val="nil"/>
                  </w:tcBorders>
                </w:tcPr>
                <w:p w14:paraId="43F75ED2" w14:textId="77777777" w:rsidR="00AA29EF" w:rsidRPr="006268C9" w:rsidRDefault="00AA29EF" w:rsidP="00DD0553">
                  <w:pPr>
                    <w:widowControl w:val="0"/>
                    <w:spacing w:after="0" w:line="240" w:lineRule="auto"/>
                    <w:jc w:val="both"/>
                    <w:rPr>
                      <w:rFonts w:eastAsiaTheme="minorEastAsia" w:cs="Calibri"/>
                      <w:color w:val="000000" w:themeColor="text1"/>
                      <w:sz w:val="24"/>
                      <w:szCs w:val="24"/>
                      <w:shd w:val="clear" w:color="auto" w:fill="FFFFFF"/>
                      <w:lang w:eastAsia="zh-CN"/>
                    </w:rPr>
                  </w:pPr>
                  <w:proofErr w:type="spellStart"/>
                  <w:r w:rsidRPr="006268C9">
                    <w:rPr>
                      <w:rFonts w:eastAsiaTheme="minorEastAsia" w:cs="Calibri"/>
                      <w:sz w:val="24"/>
                      <w:szCs w:val="24"/>
                    </w:rPr>
                    <w:t>专业课</w:t>
                  </w:r>
                  <w:proofErr w:type="spellEnd"/>
                </w:p>
              </w:tc>
              <w:tc>
                <w:tcPr>
                  <w:tcW w:w="3822" w:type="pct"/>
                  <w:tcBorders>
                    <w:top w:val="single" w:sz="12" w:space="0" w:color="4472C4" w:themeColor="accent1"/>
                    <w:bottom w:val="nil"/>
                  </w:tcBorders>
                </w:tcPr>
                <w:p w14:paraId="03FD6600" w14:textId="77777777" w:rsidR="00AA29EF" w:rsidRPr="006268C9" w:rsidRDefault="00AA29EF">
                  <w:pPr>
                    <w:pStyle w:val="a5"/>
                    <w:numPr>
                      <w:ilvl w:val="0"/>
                      <w:numId w:val="14"/>
                    </w:numPr>
                    <w:spacing w:after="0" w:line="240" w:lineRule="auto"/>
                    <w:rPr>
                      <w:rFonts w:eastAsiaTheme="minorEastAsia" w:cs="Calibri"/>
                      <w:sz w:val="24"/>
                      <w:szCs w:val="24"/>
                      <w:lang w:eastAsia="zh-CN"/>
                    </w:rPr>
                  </w:pPr>
                  <w:r w:rsidRPr="006268C9">
                    <w:rPr>
                      <w:rFonts w:eastAsiaTheme="minorEastAsia" w:cs="Calibri"/>
                      <w:sz w:val="24"/>
                      <w:szCs w:val="24"/>
                      <w:lang w:eastAsia="zh-CN"/>
                    </w:rPr>
                    <w:t>垂直的城市与水平的草原：芝加哥现代建筑</w:t>
                  </w:r>
                </w:p>
                <w:p w14:paraId="2B3EBAF5" w14:textId="77777777" w:rsidR="00AA29EF" w:rsidRPr="006268C9" w:rsidRDefault="00AA29EF" w:rsidP="00DD0553">
                  <w:pPr>
                    <w:pStyle w:val="a5"/>
                    <w:spacing w:after="0" w:line="240" w:lineRule="auto"/>
                    <w:ind w:left="420"/>
                    <w:rPr>
                      <w:rFonts w:eastAsiaTheme="minorEastAsia" w:cs="Calibri"/>
                      <w:sz w:val="24"/>
                      <w:szCs w:val="24"/>
                      <w:lang w:eastAsia="zh-CN"/>
                    </w:rPr>
                  </w:pPr>
                  <w:r w:rsidRPr="006268C9">
                    <w:rPr>
                      <w:rFonts w:eastAsiaTheme="minorEastAsia" w:cs="Calibri"/>
                      <w:sz w:val="24"/>
                      <w:szCs w:val="24"/>
                      <w:lang w:eastAsia="zh-CN"/>
                    </w:rPr>
                    <w:t>The Vertical City and the Horizontal Prairie: Chicago Modern</w:t>
                  </w:r>
                </w:p>
                <w:p w14:paraId="2097223F" w14:textId="77777777" w:rsidR="00AA29EF" w:rsidRPr="006268C9" w:rsidRDefault="00AA29EF">
                  <w:pPr>
                    <w:pStyle w:val="a5"/>
                    <w:numPr>
                      <w:ilvl w:val="0"/>
                      <w:numId w:val="14"/>
                    </w:numPr>
                    <w:spacing w:after="0" w:line="240" w:lineRule="auto"/>
                    <w:rPr>
                      <w:rFonts w:eastAsiaTheme="minorEastAsia" w:cs="Calibri"/>
                      <w:sz w:val="24"/>
                      <w:szCs w:val="24"/>
                      <w:lang w:eastAsia="zh-CN"/>
                    </w:rPr>
                  </w:pPr>
                  <w:r w:rsidRPr="006268C9">
                    <w:rPr>
                      <w:rFonts w:eastAsiaTheme="minorEastAsia" w:cs="Calibri"/>
                      <w:sz w:val="24"/>
                      <w:szCs w:val="24"/>
                      <w:lang w:eastAsia="zh-CN"/>
                    </w:rPr>
                    <w:t>真理问题：新艺术运动与维也纳分离派</w:t>
                  </w:r>
                </w:p>
                <w:p w14:paraId="61098B2C" w14:textId="77777777" w:rsidR="00AA29EF" w:rsidRPr="006268C9" w:rsidRDefault="00AA29EF" w:rsidP="00DD0553">
                  <w:pPr>
                    <w:pStyle w:val="a5"/>
                    <w:spacing w:after="0" w:line="240" w:lineRule="auto"/>
                    <w:ind w:left="420"/>
                    <w:rPr>
                      <w:rFonts w:eastAsiaTheme="minorEastAsia" w:cs="Calibri"/>
                      <w:sz w:val="24"/>
                      <w:szCs w:val="24"/>
                      <w:lang w:eastAsia="zh-CN"/>
                    </w:rPr>
                  </w:pPr>
                  <w:r w:rsidRPr="006268C9">
                    <w:rPr>
                      <w:rFonts w:eastAsiaTheme="minorEastAsia" w:cs="Calibri"/>
                      <w:sz w:val="24"/>
                      <w:szCs w:val="24"/>
                      <w:lang w:eastAsia="zh-CN"/>
                    </w:rPr>
                    <w:lastRenderedPageBreak/>
                    <w:t>The Problem of Truth: Art Nouveau and the Vienna Secession</w:t>
                  </w:r>
                </w:p>
              </w:tc>
            </w:tr>
            <w:tr w:rsidR="00AA29EF" w:rsidRPr="006268C9" w14:paraId="6F043457" w14:textId="77777777" w:rsidTr="00DD0553">
              <w:trPr>
                <w:trHeight w:val="43"/>
              </w:trPr>
              <w:tc>
                <w:tcPr>
                  <w:tcW w:w="442" w:type="pct"/>
                  <w:vMerge/>
                  <w:tcBorders>
                    <w:bottom w:val="single" w:sz="4" w:space="0" w:color="5B9BD5" w:themeColor="accent5"/>
                  </w:tcBorders>
                </w:tcPr>
                <w:p w14:paraId="49FF2832" w14:textId="77777777" w:rsidR="00AA29EF" w:rsidRPr="006268C9" w:rsidRDefault="00AA29EF" w:rsidP="00DD0553">
                  <w:pPr>
                    <w:spacing w:after="0" w:line="240" w:lineRule="auto"/>
                    <w:rPr>
                      <w:rFonts w:eastAsiaTheme="minorEastAsia" w:cs="Calibri"/>
                      <w:sz w:val="24"/>
                      <w:szCs w:val="24"/>
                    </w:rPr>
                  </w:pPr>
                </w:p>
              </w:tc>
              <w:tc>
                <w:tcPr>
                  <w:tcW w:w="736" w:type="pct"/>
                  <w:tcBorders>
                    <w:top w:val="nil"/>
                    <w:bottom w:val="single" w:sz="4" w:space="0" w:color="5B9BD5" w:themeColor="accent5"/>
                  </w:tcBorders>
                </w:tcPr>
                <w:p w14:paraId="5CB5EE17" w14:textId="77777777" w:rsidR="00AA29EF" w:rsidRPr="006268C9" w:rsidRDefault="00AA29EF" w:rsidP="00DD0553">
                  <w:pPr>
                    <w:widowControl w:val="0"/>
                    <w:spacing w:after="0" w:line="240" w:lineRule="auto"/>
                    <w:jc w:val="both"/>
                    <w:rPr>
                      <w:rFonts w:eastAsiaTheme="minorEastAsia" w:cs="Calibri"/>
                      <w:sz w:val="24"/>
                      <w:szCs w:val="24"/>
                    </w:rPr>
                  </w:pPr>
                  <w:r w:rsidRPr="006268C9">
                    <w:rPr>
                      <w:rFonts w:eastAsiaTheme="minorEastAsia" w:cs="Calibri"/>
                      <w:sz w:val="24"/>
                      <w:szCs w:val="24"/>
                      <w:lang w:eastAsia="zh-CN"/>
                    </w:rPr>
                    <w:t>研讨课</w:t>
                  </w:r>
                </w:p>
              </w:tc>
              <w:tc>
                <w:tcPr>
                  <w:tcW w:w="3822" w:type="pct"/>
                  <w:tcBorders>
                    <w:top w:val="nil"/>
                    <w:bottom w:val="single" w:sz="4" w:space="0" w:color="5B9BD5" w:themeColor="accent5"/>
                  </w:tcBorders>
                </w:tcPr>
                <w:p w14:paraId="4A7BBFB9" w14:textId="77777777" w:rsidR="00AA29EF" w:rsidRPr="006268C9" w:rsidRDefault="00AA29EF">
                  <w:pPr>
                    <w:pStyle w:val="a5"/>
                    <w:numPr>
                      <w:ilvl w:val="0"/>
                      <w:numId w:val="14"/>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现代建筑材料和结构</w:t>
                  </w:r>
                </w:p>
                <w:p w14:paraId="0876EE1B" w14:textId="77777777" w:rsidR="00AA29EF" w:rsidRPr="006268C9" w:rsidRDefault="00AA29EF" w:rsidP="00DD0553">
                  <w:pPr>
                    <w:pStyle w:val="a5"/>
                    <w:spacing w:after="0" w:line="240" w:lineRule="auto"/>
                    <w:ind w:left="420"/>
                    <w:rPr>
                      <w:rFonts w:eastAsiaTheme="minorEastAsia" w:cs="Calibri"/>
                      <w:color w:val="212529"/>
                      <w:sz w:val="24"/>
                      <w:szCs w:val="24"/>
                      <w:lang w:eastAsia="zh-CN"/>
                    </w:rPr>
                  </w:pPr>
                  <w:r w:rsidRPr="006268C9">
                    <w:rPr>
                      <w:rFonts w:eastAsiaTheme="minorEastAsia" w:cs="Calibri"/>
                      <w:color w:val="212529"/>
                      <w:sz w:val="24"/>
                      <w:szCs w:val="24"/>
                      <w:lang w:eastAsia="zh-CN"/>
                    </w:rPr>
                    <w:t>Modern building materials and structures</w:t>
                  </w:r>
                </w:p>
                <w:p w14:paraId="559949BD" w14:textId="77777777" w:rsidR="00AA29EF" w:rsidRPr="006268C9" w:rsidRDefault="00AA29EF">
                  <w:pPr>
                    <w:pStyle w:val="a5"/>
                    <w:numPr>
                      <w:ilvl w:val="0"/>
                      <w:numId w:val="14"/>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艺术家环境</w:t>
                  </w:r>
                </w:p>
                <w:p w14:paraId="74AEBFE2" w14:textId="77777777" w:rsidR="00AA29EF" w:rsidRPr="006268C9" w:rsidRDefault="00AA29EF" w:rsidP="00DD0553">
                  <w:pPr>
                    <w:pStyle w:val="a5"/>
                    <w:spacing w:after="0" w:line="240" w:lineRule="auto"/>
                    <w:ind w:left="420"/>
                    <w:rPr>
                      <w:rFonts w:eastAsiaTheme="minorEastAsia" w:cs="Calibri"/>
                      <w:color w:val="212529"/>
                      <w:sz w:val="24"/>
                      <w:szCs w:val="24"/>
                      <w:lang w:eastAsia="zh-CN"/>
                    </w:rPr>
                  </w:pPr>
                  <w:r w:rsidRPr="006268C9">
                    <w:rPr>
                      <w:rFonts w:eastAsiaTheme="minorEastAsia" w:cs="Calibri"/>
                      <w:color w:val="212529"/>
                      <w:sz w:val="24"/>
                      <w:szCs w:val="24"/>
                      <w:lang w:eastAsia="zh-CN"/>
                    </w:rPr>
                    <w:t>Artistic milieux</w:t>
                  </w:r>
                </w:p>
              </w:tc>
            </w:tr>
            <w:tr w:rsidR="00AA29EF" w:rsidRPr="006268C9" w14:paraId="5DAEEC36" w14:textId="77777777" w:rsidTr="00DD0553">
              <w:tc>
                <w:tcPr>
                  <w:tcW w:w="442" w:type="pct"/>
                  <w:vMerge w:val="restart"/>
                  <w:tcBorders>
                    <w:top w:val="single" w:sz="4" w:space="0" w:color="5B9BD5" w:themeColor="accent5"/>
                    <w:bottom w:val="nil"/>
                  </w:tcBorders>
                </w:tcPr>
                <w:p w14:paraId="0F58D589"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2</w:t>
                  </w:r>
                </w:p>
              </w:tc>
              <w:tc>
                <w:tcPr>
                  <w:tcW w:w="736" w:type="pct"/>
                  <w:tcBorders>
                    <w:top w:val="single" w:sz="4" w:space="0" w:color="5B9BD5" w:themeColor="accent5"/>
                    <w:bottom w:val="nil"/>
                  </w:tcBorders>
                </w:tcPr>
                <w:p w14:paraId="5E0499D9" w14:textId="77777777" w:rsidR="00AA29EF" w:rsidRPr="006268C9" w:rsidRDefault="00AA29EF" w:rsidP="00DD0553">
                  <w:pPr>
                    <w:widowControl w:val="0"/>
                    <w:spacing w:after="0" w:line="240" w:lineRule="auto"/>
                    <w:jc w:val="both"/>
                    <w:rPr>
                      <w:rFonts w:eastAsiaTheme="minorEastAsia" w:cs="Calibri"/>
                      <w:sz w:val="24"/>
                      <w:szCs w:val="24"/>
                      <w:lang w:eastAsia="zh-CN"/>
                    </w:rPr>
                  </w:pPr>
                  <w:proofErr w:type="spellStart"/>
                  <w:r w:rsidRPr="006268C9">
                    <w:rPr>
                      <w:rFonts w:eastAsiaTheme="minorEastAsia" w:cs="Calibri"/>
                      <w:color w:val="212529"/>
                      <w:sz w:val="24"/>
                      <w:szCs w:val="24"/>
                    </w:rPr>
                    <w:t>专业课</w:t>
                  </w:r>
                  <w:proofErr w:type="spellEnd"/>
                </w:p>
              </w:tc>
              <w:tc>
                <w:tcPr>
                  <w:tcW w:w="3822" w:type="pct"/>
                  <w:tcBorders>
                    <w:top w:val="single" w:sz="4" w:space="0" w:color="5B9BD5" w:themeColor="accent5"/>
                    <w:bottom w:val="nil"/>
                  </w:tcBorders>
                </w:tcPr>
                <w:p w14:paraId="718EF2B2" w14:textId="77777777" w:rsidR="00AA29EF" w:rsidRPr="006268C9" w:rsidRDefault="00AA29EF">
                  <w:pPr>
                    <w:pStyle w:val="af6"/>
                    <w:numPr>
                      <w:ilvl w:val="0"/>
                      <w:numId w:val="14"/>
                    </w:numPr>
                    <w:ind w:firstLineChars="0"/>
                    <w:rPr>
                      <w:rFonts w:eastAsiaTheme="minorEastAsia" w:cs="Calibri"/>
                      <w:color w:val="212529"/>
                      <w:kern w:val="0"/>
                      <w:sz w:val="24"/>
                      <w:szCs w:val="24"/>
                    </w:rPr>
                  </w:pPr>
                  <w:r w:rsidRPr="006268C9">
                    <w:rPr>
                      <w:rFonts w:eastAsiaTheme="minorEastAsia" w:cs="Calibri"/>
                      <w:color w:val="212529"/>
                      <w:kern w:val="0"/>
                      <w:sz w:val="24"/>
                      <w:szCs w:val="24"/>
                    </w:rPr>
                    <w:t>体积、线、平面和颜色</w:t>
                  </w:r>
                  <w:r w:rsidRPr="006268C9">
                    <w:rPr>
                      <w:rFonts w:eastAsiaTheme="minorEastAsia" w:cs="Calibri"/>
                      <w:color w:val="212529"/>
                      <w:kern w:val="0"/>
                      <w:sz w:val="24"/>
                      <w:szCs w:val="24"/>
                    </w:rPr>
                    <w:t xml:space="preserve">: </w:t>
                  </w:r>
                  <w:r w:rsidRPr="006268C9">
                    <w:rPr>
                      <w:rFonts w:eastAsiaTheme="minorEastAsia" w:cs="Calibri"/>
                      <w:color w:val="212529"/>
                      <w:kern w:val="0"/>
                      <w:sz w:val="24"/>
                      <w:szCs w:val="24"/>
                    </w:rPr>
                    <w:t>荷兰砖块现代主义</w:t>
                  </w:r>
                </w:p>
                <w:p w14:paraId="140180D7" w14:textId="77777777" w:rsidR="00AA29EF" w:rsidRPr="006268C9" w:rsidRDefault="00AA29EF" w:rsidP="00DD0553">
                  <w:pPr>
                    <w:pStyle w:val="af6"/>
                    <w:ind w:left="420" w:firstLineChars="0" w:firstLine="0"/>
                    <w:rPr>
                      <w:rFonts w:eastAsiaTheme="minorEastAsia" w:cs="Calibri"/>
                      <w:color w:val="212529"/>
                      <w:kern w:val="0"/>
                      <w:sz w:val="24"/>
                      <w:szCs w:val="24"/>
                    </w:rPr>
                  </w:pPr>
                  <w:r w:rsidRPr="006268C9">
                    <w:rPr>
                      <w:rFonts w:eastAsiaTheme="minorEastAsia" w:cs="Calibri"/>
                      <w:color w:val="212529"/>
                      <w:kern w:val="0"/>
                      <w:sz w:val="24"/>
                      <w:szCs w:val="24"/>
                    </w:rPr>
                    <w:t xml:space="preserve">Volumes, Lines, Planes, and </w:t>
                  </w:r>
                  <w:proofErr w:type="spellStart"/>
                  <w:r w:rsidRPr="006268C9">
                    <w:rPr>
                      <w:rFonts w:eastAsiaTheme="minorEastAsia" w:cs="Calibri"/>
                      <w:color w:val="212529"/>
                      <w:kern w:val="0"/>
                      <w:sz w:val="24"/>
                      <w:szCs w:val="24"/>
                    </w:rPr>
                    <w:t>Colour</w:t>
                  </w:r>
                  <w:proofErr w:type="spellEnd"/>
                  <w:r w:rsidRPr="006268C9">
                    <w:rPr>
                      <w:rFonts w:eastAsiaTheme="minorEastAsia" w:cs="Calibri"/>
                      <w:color w:val="212529"/>
                      <w:kern w:val="0"/>
                      <w:sz w:val="24"/>
                      <w:szCs w:val="24"/>
                    </w:rPr>
                    <w:t>: Dutch Modernisms</w:t>
                  </w:r>
                </w:p>
                <w:p w14:paraId="18B87A6B" w14:textId="77777777" w:rsidR="00AA29EF" w:rsidRPr="006268C9" w:rsidRDefault="00AA29EF">
                  <w:pPr>
                    <w:pStyle w:val="af6"/>
                    <w:numPr>
                      <w:ilvl w:val="0"/>
                      <w:numId w:val="14"/>
                    </w:numPr>
                    <w:ind w:firstLineChars="0"/>
                    <w:rPr>
                      <w:rFonts w:eastAsiaTheme="minorEastAsia" w:cs="Calibri"/>
                      <w:color w:val="212529"/>
                      <w:kern w:val="0"/>
                      <w:sz w:val="24"/>
                      <w:szCs w:val="24"/>
                    </w:rPr>
                  </w:pPr>
                  <w:r w:rsidRPr="006268C9">
                    <w:rPr>
                      <w:rFonts w:eastAsiaTheme="minorEastAsia" w:cs="Calibri"/>
                      <w:color w:val="212529"/>
                      <w:kern w:val="0"/>
                      <w:sz w:val="24"/>
                      <w:szCs w:val="24"/>
                    </w:rPr>
                    <w:t>集合艺术：苏联建构主义</w:t>
                  </w:r>
                </w:p>
                <w:p w14:paraId="783D2B31" w14:textId="77777777" w:rsidR="00AA29EF" w:rsidRPr="006268C9" w:rsidRDefault="00AA29EF" w:rsidP="00DD0553">
                  <w:pPr>
                    <w:pStyle w:val="af6"/>
                    <w:widowControl/>
                    <w:ind w:left="420" w:firstLineChars="0" w:firstLine="0"/>
                    <w:rPr>
                      <w:rFonts w:eastAsiaTheme="minorEastAsia" w:cs="Calibri"/>
                      <w:sz w:val="24"/>
                      <w:szCs w:val="24"/>
                    </w:rPr>
                  </w:pPr>
                  <w:r w:rsidRPr="006268C9">
                    <w:rPr>
                      <w:rFonts w:eastAsiaTheme="minorEastAsia" w:cs="Calibri"/>
                      <w:color w:val="212529"/>
                      <w:kern w:val="0"/>
                      <w:sz w:val="24"/>
                      <w:szCs w:val="24"/>
                    </w:rPr>
                    <w:t>Radical Assemblages: Soviet Constructivism</w:t>
                  </w:r>
                </w:p>
              </w:tc>
            </w:tr>
            <w:tr w:rsidR="00AA29EF" w:rsidRPr="006268C9" w14:paraId="73473AB6" w14:textId="77777777" w:rsidTr="00DD0553">
              <w:trPr>
                <w:trHeight w:val="20"/>
              </w:trPr>
              <w:tc>
                <w:tcPr>
                  <w:tcW w:w="442" w:type="pct"/>
                  <w:vMerge/>
                  <w:tcBorders>
                    <w:top w:val="nil"/>
                    <w:bottom w:val="single" w:sz="4" w:space="0" w:color="5B9BD5" w:themeColor="accent5"/>
                  </w:tcBorders>
                </w:tcPr>
                <w:p w14:paraId="1AA8C5BC" w14:textId="77777777" w:rsidR="00AA29EF" w:rsidRPr="006268C9" w:rsidRDefault="00AA29EF" w:rsidP="00DD0553">
                  <w:pPr>
                    <w:spacing w:after="0" w:line="240" w:lineRule="auto"/>
                    <w:rPr>
                      <w:rFonts w:eastAsiaTheme="minorEastAsia" w:cs="Calibri"/>
                      <w:color w:val="000000"/>
                      <w:sz w:val="24"/>
                      <w:szCs w:val="24"/>
                      <w:lang w:eastAsia="zh-CN"/>
                    </w:rPr>
                  </w:pPr>
                </w:p>
              </w:tc>
              <w:tc>
                <w:tcPr>
                  <w:tcW w:w="736" w:type="pct"/>
                  <w:tcBorders>
                    <w:top w:val="nil"/>
                    <w:bottom w:val="single" w:sz="4" w:space="0" w:color="5B9BD5" w:themeColor="accent5"/>
                  </w:tcBorders>
                </w:tcPr>
                <w:p w14:paraId="57B68946" w14:textId="77777777" w:rsidR="00AA29EF" w:rsidRPr="006268C9" w:rsidRDefault="00AA29EF" w:rsidP="00DD0553">
                  <w:pPr>
                    <w:widowControl w:val="0"/>
                    <w:spacing w:after="0" w:line="240" w:lineRule="auto"/>
                    <w:jc w:val="both"/>
                    <w:rPr>
                      <w:rFonts w:eastAsiaTheme="minorEastAsia" w:cs="Calibri"/>
                      <w:sz w:val="24"/>
                      <w:szCs w:val="24"/>
                      <w:lang w:eastAsia="zh-CN"/>
                    </w:rPr>
                  </w:pPr>
                  <w:proofErr w:type="spellStart"/>
                  <w:r w:rsidRPr="006268C9">
                    <w:rPr>
                      <w:rFonts w:eastAsiaTheme="minorEastAsia" w:cs="Calibri"/>
                      <w:color w:val="212529"/>
                      <w:sz w:val="24"/>
                      <w:szCs w:val="24"/>
                    </w:rPr>
                    <w:t>研讨课</w:t>
                  </w:r>
                  <w:proofErr w:type="spellEnd"/>
                </w:p>
              </w:tc>
              <w:tc>
                <w:tcPr>
                  <w:tcW w:w="3822" w:type="pct"/>
                  <w:tcBorders>
                    <w:top w:val="nil"/>
                    <w:bottom w:val="single" w:sz="4" w:space="0" w:color="5B9BD5" w:themeColor="accent5"/>
                  </w:tcBorders>
                </w:tcPr>
                <w:p w14:paraId="10BD2351" w14:textId="77777777" w:rsidR="00AA29EF" w:rsidRPr="006268C9" w:rsidRDefault="00AA29EF">
                  <w:pPr>
                    <w:pStyle w:val="a5"/>
                    <w:numPr>
                      <w:ilvl w:val="0"/>
                      <w:numId w:val="14"/>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建筑构造与结构</w:t>
                  </w:r>
                </w:p>
                <w:p w14:paraId="43008895" w14:textId="77777777" w:rsidR="00AA29EF" w:rsidRPr="006268C9" w:rsidRDefault="00AA29EF" w:rsidP="00DD0553">
                  <w:pPr>
                    <w:pStyle w:val="a5"/>
                    <w:spacing w:after="0" w:line="240" w:lineRule="auto"/>
                    <w:ind w:left="420"/>
                    <w:rPr>
                      <w:rFonts w:eastAsiaTheme="minorEastAsia" w:cs="Calibri"/>
                      <w:color w:val="212529"/>
                      <w:sz w:val="24"/>
                      <w:szCs w:val="24"/>
                      <w:lang w:eastAsia="zh-CN"/>
                    </w:rPr>
                  </w:pPr>
                  <w:r w:rsidRPr="006268C9">
                    <w:rPr>
                      <w:rFonts w:eastAsiaTheme="minorEastAsia" w:cs="Calibri"/>
                      <w:color w:val="212529"/>
                      <w:sz w:val="24"/>
                      <w:szCs w:val="24"/>
                      <w:lang w:eastAsia="zh-CN"/>
                    </w:rPr>
                    <w:t>Architectural composition and construction</w:t>
                  </w:r>
                </w:p>
                <w:p w14:paraId="068491C7" w14:textId="77777777" w:rsidR="00AA29EF" w:rsidRPr="006268C9" w:rsidRDefault="00AA29EF">
                  <w:pPr>
                    <w:pStyle w:val="a5"/>
                    <w:numPr>
                      <w:ilvl w:val="0"/>
                      <w:numId w:val="14"/>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革命与建筑</w:t>
                  </w:r>
                </w:p>
                <w:p w14:paraId="26D92402" w14:textId="77777777" w:rsidR="00AA29EF" w:rsidRPr="006268C9" w:rsidRDefault="00AA29EF" w:rsidP="00DD0553">
                  <w:pPr>
                    <w:pStyle w:val="a5"/>
                    <w:spacing w:after="0" w:line="240" w:lineRule="auto"/>
                    <w:ind w:left="420"/>
                    <w:rPr>
                      <w:rFonts w:eastAsiaTheme="minorEastAsia" w:cs="Calibri"/>
                      <w:color w:val="212529"/>
                      <w:sz w:val="24"/>
                      <w:szCs w:val="24"/>
                      <w:lang w:eastAsia="zh-CN"/>
                    </w:rPr>
                  </w:pPr>
                  <w:r w:rsidRPr="006268C9">
                    <w:rPr>
                      <w:rFonts w:eastAsiaTheme="minorEastAsia" w:cs="Calibri"/>
                      <w:color w:val="212529"/>
                      <w:sz w:val="24"/>
                      <w:szCs w:val="24"/>
                      <w:lang w:eastAsia="zh-CN"/>
                    </w:rPr>
                    <w:t>Revolution and architecture</w:t>
                  </w:r>
                </w:p>
              </w:tc>
            </w:tr>
            <w:tr w:rsidR="00AA29EF" w:rsidRPr="006268C9" w14:paraId="617A1425" w14:textId="77777777" w:rsidTr="00DD0553">
              <w:trPr>
                <w:trHeight w:val="257"/>
              </w:trPr>
              <w:tc>
                <w:tcPr>
                  <w:tcW w:w="442" w:type="pct"/>
                  <w:vMerge w:val="restart"/>
                  <w:tcBorders>
                    <w:top w:val="single" w:sz="4" w:space="0" w:color="5B9BD5" w:themeColor="accent5"/>
                    <w:bottom w:val="nil"/>
                  </w:tcBorders>
                </w:tcPr>
                <w:p w14:paraId="0EA45E18"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3</w:t>
                  </w:r>
                </w:p>
              </w:tc>
              <w:tc>
                <w:tcPr>
                  <w:tcW w:w="736" w:type="pct"/>
                  <w:tcBorders>
                    <w:top w:val="single" w:sz="4" w:space="0" w:color="5B9BD5" w:themeColor="accent5"/>
                    <w:bottom w:val="nil"/>
                  </w:tcBorders>
                </w:tcPr>
                <w:p w14:paraId="52BA6981"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22" w:type="pct"/>
                  <w:tcBorders>
                    <w:top w:val="single" w:sz="4" w:space="0" w:color="5B9BD5" w:themeColor="accent5"/>
                    <w:bottom w:val="nil"/>
                  </w:tcBorders>
                </w:tcPr>
                <w:p w14:paraId="546E48D6" w14:textId="77777777" w:rsidR="00AA29EF" w:rsidRPr="006268C9" w:rsidRDefault="00AA29EF">
                  <w:pPr>
                    <w:pStyle w:val="a5"/>
                    <w:numPr>
                      <w:ilvl w:val="0"/>
                      <w:numId w:val="14"/>
                    </w:numPr>
                    <w:spacing w:after="0" w:line="240" w:lineRule="auto"/>
                    <w:rPr>
                      <w:rFonts w:eastAsiaTheme="minorEastAsia" w:cs="Calibri"/>
                      <w:sz w:val="24"/>
                      <w:szCs w:val="24"/>
                      <w:lang w:eastAsia="zh-CN"/>
                    </w:rPr>
                  </w:pPr>
                  <w:r w:rsidRPr="006268C9">
                    <w:rPr>
                      <w:rFonts w:eastAsiaTheme="minorEastAsia" w:cs="Calibri"/>
                      <w:sz w:val="24"/>
                      <w:szCs w:val="24"/>
                      <w:lang w:eastAsia="zh-CN"/>
                    </w:rPr>
                    <w:t>机械化的诗意：德意志工艺联盟与包豪斯</w:t>
                  </w:r>
                </w:p>
                <w:p w14:paraId="25ED24D1" w14:textId="77777777" w:rsidR="00AA29EF" w:rsidRPr="006268C9" w:rsidRDefault="00AA29EF" w:rsidP="00DD0553">
                  <w:pPr>
                    <w:pStyle w:val="a5"/>
                    <w:spacing w:after="0" w:line="240" w:lineRule="auto"/>
                    <w:ind w:left="420"/>
                    <w:rPr>
                      <w:rFonts w:eastAsiaTheme="minorEastAsia" w:cs="Calibri"/>
                      <w:sz w:val="24"/>
                      <w:szCs w:val="24"/>
                      <w:lang w:eastAsia="zh-CN"/>
                    </w:rPr>
                  </w:pPr>
                  <w:r w:rsidRPr="006268C9">
                    <w:rPr>
                      <w:rFonts w:eastAsiaTheme="minorEastAsia" w:cs="Calibri"/>
                      <w:sz w:val="24"/>
                      <w:szCs w:val="24"/>
                      <w:lang w:eastAsia="zh-CN"/>
                    </w:rPr>
                    <w:t xml:space="preserve">The Poetics of </w:t>
                  </w:r>
                  <w:proofErr w:type="spellStart"/>
                  <w:r w:rsidRPr="006268C9">
                    <w:rPr>
                      <w:rFonts w:eastAsiaTheme="minorEastAsia" w:cs="Calibri"/>
                      <w:sz w:val="24"/>
                      <w:szCs w:val="24"/>
                      <w:lang w:eastAsia="zh-CN"/>
                    </w:rPr>
                    <w:t>Mechanisation</w:t>
                  </w:r>
                  <w:proofErr w:type="spellEnd"/>
                  <w:r w:rsidRPr="006268C9">
                    <w:rPr>
                      <w:rFonts w:eastAsiaTheme="minorEastAsia" w:cs="Calibri"/>
                      <w:sz w:val="24"/>
                      <w:szCs w:val="24"/>
                      <w:lang w:eastAsia="zh-CN"/>
                    </w:rPr>
                    <w:t xml:space="preserve">: The </w:t>
                  </w:r>
                  <w:proofErr w:type="spellStart"/>
                  <w:r w:rsidRPr="006268C9">
                    <w:rPr>
                      <w:rFonts w:eastAsiaTheme="minorEastAsia" w:cs="Calibri"/>
                      <w:sz w:val="24"/>
                      <w:szCs w:val="24"/>
                      <w:lang w:eastAsia="zh-CN"/>
                    </w:rPr>
                    <w:t>Deutscher</w:t>
                  </w:r>
                  <w:proofErr w:type="spellEnd"/>
                  <w:r w:rsidRPr="006268C9">
                    <w:rPr>
                      <w:rFonts w:eastAsiaTheme="minorEastAsia" w:cs="Calibri"/>
                      <w:sz w:val="24"/>
                      <w:szCs w:val="24"/>
                      <w:lang w:eastAsia="zh-CN"/>
                    </w:rPr>
                    <w:t xml:space="preserve"> </w:t>
                  </w:r>
                  <w:proofErr w:type="spellStart"/>
                  <w:r w:rsidRPr="006268C9">
                    <w:rPr>
                      <w:rFonts w:eastAsiaTheme="minorEastAsia" w:cs="Calibri"/>
                      <w:sz w:val="24"/>
                      <w:szCs w:val="24"/>
                      <w:lang w:eastAsia="zh-CN"/>
                    </w:rPr>
                    <w:t>Werkbund</w:t>
                  </w:r>
                  <w:proofErr w:type="spellEnd"/>
                  <w:r w:rsidRPr="006268C9">
                    <w:rPr>
                      <w:rFonts w:eastAsiaTheme="minorEastAsia" w:cs="Calibri"/>
                      <w:sz w:val="24"/>
                      <w:szCs w:val="24"/>
                      <w:lang w:eastAsia="zh-CN"/>
                    </w:rPr>
                    <w:t xml:space="preserve"> and Bauhaus</w:t>
                  </w:r>
                </w:p>
                <w:p w14:paraId="15AA2F0F" w14:textId="77777777" w:rsidR="00AA29EF" w:rsidRPr="006268C9" w:rsidRDefault="00AA29EF">
                  <w:pPr>
                    <w:pStyle w:val="a5"/>
                    <w:numPr>
                      <w:ilvl w:val="0"/>
                      <w:numId w:val="14"/>
                    </w:numPr>
                    <w:spacing w:after="0" w:line="240" w:lineRule="auto"/>
                    <w:rPr>
                      <w:rFonts w:eastAsiaTheme="minorEastAsia" w:cs="Calibri"/>
                      <w:sz w:val="24"/>
                      <w:szCs w:val="24"/>
                      <w:lang w:eastAsia="zh-CN"/>
                    </w:rPr>
                  </w:pPr>
                  <w:r w:rsidRPr="006268C9">
                    <w:rPr>
                      <w:rFonts w:eastAsiaTheme="minorEastAsia" w:cs="Calibri"/>
                      <w:sz w:val="24"/>
                      <w:szCs w:val="24"/>
                      <w:lang w:eastAsia="zh-CN"/>
                    </w:rPr>
                    <w:t>讨论和定义</w:t>
                  </w:r>
                  <w:r w:rsidRPr="006268C9">
                    <w:rPr>
                      <w:rFonts w:eastAsiaTheme="minorEastAsia" w:cs="Calibri"/>
                      <w:sz w:val="24"/>
                      <w:szCs w:val="24"/>
                      <w:lang w:eastAsia="zh-CN"/>
                    </w:rPr>
                    <w:t>‘</w:t>
                  </w:r>
                  <w:r w:rsidRPr="006268C9">
                    <w:rPr>
                      <w:rFonts w:eastAsiaTheme="minorEastAsia" w:cs="Calibri"/>
                      <w:sz w:val="24"/>
                      <w:szCs w:val="24"/>
                      <w:lang w:eastAsia="zh-CN"/>
                    </w:rPr>
                    <w:t>新建筑</w:t>
                  </w:r>
                  <w:r w:rsidRPr="006268C9">
                    <w:rPr>
                      <w:rFonts w:eastAsiaTheme="minorEastAsia" w:cs="Calibri"/>
                      <w:sz w:val="24"/>
                      <w:szCs w:val="24"/>
                      <w:lang w:eastAsia="zh-CN"/>
                    </w:rPr>
                    <w:t>’</w:t>
                  </w:r>
                </w:p>
                <w:p w14:paraId="3CDC10B7" w14:textId="77777777" w:rsidR="00AA29EF" w:rsidRPr="006268C9" w:rsidRDefault="00AA29EF" w:rsidP="00DD0553">
                  <w:pPr>
                    <w:pStyle w:val="a5"/>
                    <w:spacing w:after="0" w:line="240" w:lineRule="auto"/>
                    <w:ind w:left="420"/>
                    <w:rPr>
                      <w:rFonts w:eastAsiaTheme="minorEastAsia" w:cs="Calibri"/>
                      <w:sz w:val="24"/>
                      <w:szCs w:val="24"/>
                    </w:rPr>
                  </w:pPr>
                  <w:r w:rsidRPr="006268C9">
                    <w:rPr>
                      <w:rFonts w:eastAsiaTheme="minorEastAsia" w:cs="Calibri"/>
                      <w:sz w:val="24"/>
                      <w:szCs w:val="24"/>
                      <w:lang w:eastAsia="zh-CN"/>
                    </w:rPr>
                    <w:t>Debating and Defining ‘New Architecture’</w:t>
                  </w:r>
                </w:p>
              </w:tc>
            </w:tr>
            <w:tr w:rsidR="00AA29EF" w:rsidRPr="006268C9" w14:paraId="2C9D8D25" w14:textId="77777777" w:rsidTr="00DD0553">
              <w:trPr>
                <w:trHeight w:val="20"/>
              </w:trPr>
              <w:tc>
                <w:tcPr>
                  <w:tcW w:w="442" w:type="pct"/>
                  <w:vMerge/>
                  <w:tcBorders>
                    <w:top w:val="nil"/>
                    <w:bottom w:val="single" w:sz="4" w:space="0" w:color="5B9BD5" w:themeColor="accent5"/>
                  </w:tcBorders>
                </w:tcPr>
                <w:p w14:paraId="2363BD37" w14:textId="77777777" w:rsidR="00AA29EF" w:rsidRPr="006268C9" w:rsidRDefault="00AA29EF" w:rsidP="00DD0553">
                  <w:pPr>
                    <w:spacing w:after="0" w:line="240" w:lineRule="auto"/>
                    <w:rPr>
                      <w:rFonts w:eastAsiaTheme="minorEastAsia" w:cs="Calibri"/>
                      <w:sz w:val="24"/>
                      <w:szCs w:val="24"/>
                    </w:rPr>
                  </w:pPr>
                </w:p>
              </w:tc>
              <w:tc>
                <w:tcPr>
                  <w:tcW w:w="736" w:type="pct"/>
                  <w:tcBorders>
                    <w:top w:val="nil"/>
                    <w:bottom w:val="single" w:sz="4" w:space="0" w:color="5B9BD5" w:themeColor="accent5"/>
                  </w:tcBorders>
                </w:tcPr>
                <w:p w14:paraId="445E9E6D"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822" w:type="pct"/>
                  <w:tcBorders>
                    <w:top w:val="nil"/>
                    <w:bottom w:val="single" w:sz="4" w:space="0" w:color="5B9BD5" w:themeColor="accent5"/>
                  </w:tcBorders>
                </w:tcPr>
                <w:p w14:paraId="7CF0A551" w14:textId="77777777" w:rsidR="00AA29EF" w:rsidRPr="006268C9" w:rsidRDefault="00AA29EF">
                  <w:pPr>
                    <w:pStyle w:val="a5"/>
                    <w:numPr>
                      <w:ilvl w:val="0"/>
                      <w:numId w:val="14"/>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建筑教育</w:t>
                  </w:r>
                </w:p>
                <w:p w14:paraId="37031FF1" w14:textId="77777777" w:rsidR="00AA29EF" w:rsidRPr="006268C9" w:rsidRDefault="00AA29EF" w:rsidP="00DD0553">
                  <w:pPr>
                    <w:pStyle w:val="a5"/>
                    <w:spacing w:after="0" w:line="240" w:lineRule="auto"/>
                    <w:ind w:left="420"/>
                    <w:rPr>
                      <w:rFonts w:eastAsiaTheme="minorEastAsia" w:cs="Calibri"/>
                      <w:color w:val="212529"/>
                      <w:sz w:val="24"/>
                      <w:szCs w:val="24"/>
                      <w:lang w:eastAsia="zh-CN"/>
                    </w:rPr>
                  </w:pPr>
                  <w:r w:rsidRPr="006268C9">
                    <w:rPr>
                      <w:rFonts w:eastAsiaTheme="minorEastAsia" w:cs="Calibri"/>
                      <w:color w:val="212529"/>
                      <w:sz w:val="24"/>
                      <w:szCs w:val="24"/>
                      <w:lang w:eastAsia="zh-CN"/>
                    </w:rPr>
                    <w:t>Architectural pedagogies</w:t>
                  </w:r>
                </w:p>
                <w:p w14:paraId="0DED42C9" w14:textId="77777777" w:rsidR="00AA29EF" w:rsidRPr="006268C9" w:rsidRDefault="00AA29EF">
                  <w:pPr>
                    <w:pStyle w:val="a5"/>
                    <w:numPr>
                      <w:ilvl w:val="0"/>
                      <w:numId w:val="14"/>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建筑理念的传播</w:t>
                  </w:r>
                </w:p>
                <w:p w14:paraId="6227D184" w14:textId="77777777" w:rsidR="00AA29EF" w:rsidRPr="006268C9" w:rsidRDefault="00AA29EF" w:rsidP="00DD0553">
                  <w:pPr>
                    <w:pStyle w:val="a5"/>
                    <w:spacing w:after="0" w:line="240" w:lineRule="auto"/>
                    <w:ind w:left="420"/>
                    <w:rPr>
                      <w:rFonts w:eastAsiaTheme="minorEastAsia" w:cs="Calibri"/>
                      <w:color w:val="212529"/>
                      <w:sz w:val="24"/>
                      <w:szCs w:val="24"/>
                      <w:lang w:eastAsia="zh-CN"/>
                    </w:rPr>
                  </w:pPr>
                  <w:r w:rsidRPr="006268C9">
                    <w:rPr>
                      <w:rFonts w:eastAsiaTheme="minorEastAsia" w:cs="Calibri"/>
                      <w:color w:val="212529"/>
                      <w:sz w:val="24"/>
                      <w:szCs w:val="24"/>
                      <w:lang w:eastAsia="zh-CN"/>
                    </w:rPr>
                    <w:t>Dissemination of architectural ideas</w:t>
                  </w:r>
                </w:p>
              </w:tc>
            </w:tr>
            <w:tr w:rsidR="00AA29EF" w:rsidRPr="006268C9" w14:paraId="1714ACC1" w14:textId="77777777" w:rsidTr="00DD0553">
              <w:trPr>
                <w:trHeight w:val="257"/>
              </w:trPr>
              <w:tc>
                <w:tcPr>
                  <w:tcW w:w="442" w:type="pct"/>
                  <w:vMerge w:val="restart"/>
                  <w:tcBorders>
                    <w:top w:val="single" w:sz="4" w:space="0" w:color="5B9BD5" w:themeColor="accent5"/>
                    <w:bottom w:val="nil"/>
                  </w:tcBorders>
                </w:tcPr>
                <w:p w14:paraId="333C9644"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4</w:t>
                  </w:r>
                </w:p>
              </w:tc>
              <w:tc>
                <w:tcPr>
                  <w:tcW w:w="736" w:type="pct"/>
                  <w:tcBorders>
                    <w:top w:val="single" w:sz="4" w:space="0" w:color="5B9BD5" w:themeColor="accent5"/>
                    <w:bottom w:val="nil"/>
                  </w:tcBorders>
                </w:tcPr>
                <w:p w14:paraId="365D6FAB"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22" w:type="pct"/>
                  <w:tcBorders>
                    <w:top w:val="single" w:sz="4" w:space="0" w:color="5B9BD5" w:themeColor="accent5"/>
                    <w:bottom w:val="nil"/>
                  </w:tcBorders>
                </w:tcPr>
                <w:p w14:paraId="3991B91B" w14:textId="77777777" w:rsidR="00AA29EF" w:rsidRPr="006268C9" w:rsidRDefault="00AA29EF">
                  <w:pPr>
                    <w:pStyle w:val="Default"/>
                    <w:numPr>
                      <w:ilvl w:val="0"/>
                      <w:numId w:val="14"/>
                    </w:numPr>
                  </w:pPr>
                  <w:r w:rsidRPr="006268C9">
                    <w:t>勒</w:t>
                  </w:r>
                  <w:r w:rsidRPr="006268C9">
                    <w:t>·</w:t>
                  </w:r>
                  <w:r w:rsidRPr="006268C9">
                    <w:t>柯布西耶</w:t>
                  </w:r>
                  <w:r w:rsidRPr="006268C9">
                    <w:t xml:space="preserve"> (</w:t>
                  </w:r>
                  <w:r w:rsidRPr="006268C9">
                    <w:t>现代建筑大师</w:t>
                  </w:r>
                  <w:r w:rsidRPr="006268C9">
                    <w:t>)</w:t>
                  </w:r>
                </w:p>
                <w:p w14:paraId="26770D50" w14:textId="77777777" w:rsidR="00AA29EF" w:rsidRPr="006268C9" w:rsidRDefault="00AA29EF" w:rsidP="00DD0553">
                  <w:pPr>
                    <w:pStyle w:val="Default"/>
                    <w:ind w:left="420"/>
                  </w:pPr>
                  <w:r w:rsidRPr="006268C9">
                    <w:t>Le Corbusier</w:t>
                  </w:r>
                </w:p>
                <w:p w14:paraId="40467AFF" w14:textId="77777777" w:rsidR="00AA29EF" w:rsidRPr="006268C9" w:rsidRDefault="00AA29EF">
                  <w:pPr>
                    <w:pStyle w:val="Default"/>
                    <w:numPr>
                      <w:ilvl w:val="0"/>
                      <w:numId w:val="14"/>
                    </w:numPr>
                  </w:pPr>
                  <w:r w:rsidRPr="006268C9">
                    <w:t>位置、政治与日常：北欧现代主义</w:t>
                  </w:r>
                </w:p>
                <w:p w14:paraId="6AE966AB" w14:textId="77777777" w:rsidR="00AA29EF" w:rsidRPr="006268C9" w:rsidRDefault="00AA29EF" w:rsidP="00DD0553">
                  <w:pPr>
                    <w:pStyle w:val="Default"/>
                    <w:ind w:left="420"/>
                  </w:pPr>
                  <w:r w:rsidRPr="006268C9">
                    <w:t>Place, Politics and the Everyday: Nordic Modernisms</w:t>
                  </w:r>
                </w:p>
              </w:tc>
            </w:tr>
            <w:tr w:rsidR="00AA29EF" w:rsidRPr="006268C9" w14:paraId="62CE73A3" w14:textId="77777777" w:rsidTr="00DD0553">
              <w:trPr>
                <w:trHeight w:val="20"/>
              </w:trPr>
              <w:tc>
                <w:tcPr>
                  <w:tcW w:w="442" w:type="pct"/>
                  <w:vMerge/>
                  <w:tcBorders>
                    <w:top w:val="nil"/>
                    <w:bottom w:val="single" w:sz="4" w:space="0" w:color="5B9BD5" w:themeColor="accent5"/>
                  </w:tcBorders>
                </w:tcPr>
                <w:p w14:paraId="0F341AB1" w14:textId="77777777" w:rsidR="00AA29EF" w:rsidRPr="006268C9" w:rsidRDefault="00AA29EF" w:rsidP="00DD0553">
                  <w:pPr>
                    <w:spacing w:after="0" w:line="240" w:lineRule="auto"/>
                    <w:rPr>
                      <w:rFonts w:eastAsiaTheme="minorEastAsia" w:cs="Calibri"/>
                      <w:sz w:val="24"/>
                      <w:szCs w:val="24"/>
                      <w:lang w:eastAsia="zh-CN"/>
                    </w:rPr>
                  </w:pPr>
                </w:p>
              </w:tc>
              <w:tc>
                <w:tcPr>
                  <w:tcW w:w="736" w:type="pct"/>
                  <w:tcBorders>
                    <w:top w:val="nil"/>
                    <w:bottom w:val="single" w:sz="4" w:space="0" w:color="5B9BD5" w:themeColor="accent5"/>
                  </w:tcBorders>
                </w:tcPr>
                <w:p w14:paraId="5CF0C314" w14:textId="77777777" w:rsidR="00AA29EF" w:rsidRPr="006268C9" w:rsidRDefault="00AA29EF" w:rsidP="00DD0553">
                  <w:pPr>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822" w:type="pct"/>
                  <w:tcBorders>
                    <w:top w:val="nil"/>
                    <w:bottom w:val="single" w:sz="4" w:space="0" w:color="5B9BD5" w:themeColor="accent5"/>
                  </w:tcBorders>
                </w:tcPr>
                <w:p w14:paraId="1B78BABF" w14:textId="77777777" w:rsidR="00AA29EF" w:rsidRPr="006268C9" w:rsidRDefault="00AA29EF">
                  <w:pPr>
                    <w:pStyle w:val="a5"/>
                    <w:numPr>
                      <w:ilvl w:val="0"/>
                      <w:numId w:val="14"/>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现代建筑天才的神话</w:t>
                  </w:r>
                </w:p>
                <w:p w14:paraId="01A0FB1F" w14:textId="77777777" w:rsidR="00AA29EF" w:rsidRPr="006268C9" w:rsidRDefault="00AA29EF" w:rsidP="00DD0553">
                  <w:pPr>
                    <w:pStyle w:val="a5"/>
                    <w:spacing w:after="0" w:line="240" w:lineRule="auto"/>
                    <w:ind w:left="420"/>
                    <w:rPr>
                      <w:rFonts w:eastAsiaTheme="minorEastAsia" w:cs="Calibri"/>
                      <w:color w:val="212529"/>
                      <w:sz w:val="24"/>
                      <w:szCs w:val="24"/>
                      <w:lang w:eastAsia="zh-CN"/>
                    </w:rPr>
                  </w:pPr>
                  <w:r w:rsidRPr="006268C9">
                    <w:rPr>
                      <w:rFonts w:eastAsiaTheme="minorEastAsia" w:cs="Calibri"/>
                      <w:color w:val="212529"/>
                      <w:sz w:val="24"/>
                      <w:szCs w:val="24"/>
                      <w:lang w:eastAsia="zh-CN"/>
                    </w:rPr>
                    <w:t>Hagiographic myths of the modern genius</w:t>
                  </w:r>
                </w:p>
                <w:p w14:paraId="17CE7D8D" w14:textId="77777777" w:rsidR="00AA29EF" w:rsidRPr="006268C9" w:rsidRDefault="00AA29EF">
                  <w:pPr>
                    <w:pStyle w:val="a5"/>
                    <w:numPr>
                      <w:ilvl w:val="0"/>
                      <w:numId w:val="14"/>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地域性主义和现象学</w:t>
                  </w:r>
                </w:p>
                <w:p w14:paraId="67B340EB" w14:textId="77777777" w:rsidR="00AA29EF" w:rsidRPr="006268C9" w:rsidRDefault="00AA29EF" w:rsidP="00DD0553">
                  <w:pPr>
                    <w:pStyle w:val="a5"/>
                    <w:spacing w:after="0" w:line="240" w:lineRule="auto"/>
                    <w:ind w:left="420"/>
                    <w:rPr>
                      <w:rFonts w:eastAsiaTheme="minorEastAsia" w:cs="Calibri"/>
                      <w:color w:val="212529"/>
                      <w:sz w:val="24"/>
                      <w:szCs w:val="24"/>
                      <w:lang w:eastAsia="zh-CN"/>
                    </w:rPr>
                  </w:pPr>
                  <w:r w:rsidRPr="006268C9">
                    <w:rPr>
                      <w:rFonts w:eastAsiaTheme="minorEastAsia" w:cs="Calibri"/>
                      <w:color w:val="212529"/>
                      <w:sz w:val="24"/>
                      <w:szCs w:val="24"/>
                      <w:lang w:eastAsia="zh-CN"/>
                    </w:rPr>
                    <w:t>Regionalism and phenomenology</w:t>
                  </w:r>
                </w:p>
              </w:tc>
            </w:tr>
            <w:tr w:rsidR="00AA29EF" w:rsidRPr="006268C9" w14:paraId="1919C315" w14:textId="77777777" w:rsidTr="00DD0553">
              <w:trPr>
                <w:trHeight w:val="257"/>
              </w:trPr>
              <w:tc>
                <w:tcPr>
                  <w:tcW w:w="442" w:type="pct"/>
                  <w:vMerge w:val="restart"/>
                  <w:tcBorders>
                    <w:top w:val="single" w:sz="4" w:space="0" w:color="5B9BD5" w:themeColor="accent5"/>
                    <w:bottom w:val="nil"/>
                  </w:tcBorders>
                </w:tcPr>
                <w:p w14:paraId="25372AE7"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5</w:t>
                  </w:r>
                </w:p>
              </w:tc>
              <w:tc>
                <w:tcPr>
                  <w:tcW w:w="736" w:type="pct"/>
                  <w:tcBorders>
                    <w:top w:val="single" w:sz="4" w:space="0" w:color="5B9BD5" w:themeColor="accent5"/>
                    <w:bottom w:val="nil"/>
                  </w:tcBorders>
                </w:tcPr>
                <w:p w14:paraId="5075AEF7"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22" w:type="pct"/>
                  <w:tcBorders>
                    <w:top w:val="single" w:sz="4" w:space="0" w:color="5B9BD5" w:themeColor="accent5"/>
                    <w:bottom w:val="nil"/>
                  </w:tcBorders>
                </w:tcPr>
                <w:p w14:paraId="4DC62BC5" w14:textId="77777777" w:rsidR="00AA29EF" w:rsidRPr="006268C9" w:rsidRDefault="00AA29EF">
                  <w:pPr>
                    <w:pStyle w:val="a5"/>
                    <w:numPr>
                      <w:ilvl w:val="0"/>
                      <w:numId w:val="14"/>
                    </w:numPr>
                    <w:spacing w:after="0" w:line="240" w:lineRule="auto"/>
                    <w:rPr>
                      <w:rFonts w:eastAsiaTheme="minorEastAsia" w:cs="Calibri"/>
                      <w:sz w:val="24"/>
                      <w:szCs w:val="24"/>
                      <w:lang w:eastAsia="zh-CN"/>
                    </w:rPr>
                  </w:pPr>
                  <w:r w:rsidRPr="006268C9">
                    <w:rPr>
                      <w:rFonts w:eastAsiaTheme="minorEastAsia" w:cs="Calibri"/>
                      <w:sz w:val="24"/>
                      <w:szCs w:val="24"/>
                      <w:lang w:eastAsia="zh-CN"/>
                    </w:rPr>
                    <w:t>现代、现代主义、现代性</w:t>
                  </w:r>
                </w:p>
                <w:p w14:paraId="468A0FF0" w14:textId="77777777" w:rsidR="00AA29EF" w:rsidRPr="006268C9" w:rsidRDefault="00AA29EF" w:rsidP="00DD0553">
                  <w:pPr>
                    <w:pStyle w:val="a5"/>
                    <w:spacing w:after="0" w:line="240" w:lineRule="auto"/>
                    <w:ind w:left="420"/>
                    <w:rPr>
                      <w:rFonts w:eastAsiaTheme="minorEastAsia" w:cs="Calibri"/>
                      <w:sz w:val="24"/>
                      <w:szCs w:val="24"/>
                      <w:lang w:eastAsia="zh-CN"/>
                    </w:rPr>
                  </w:pPr>
                  <w:r w:rsidRPr="006268C9">
                    <w:rPr>
                      <w:rFonts w:eastAsiaTheme="minorEastAsia" w:cs="Calibri"/>
                      <w:sz w:val="24"/>
                      <w:szCs w:val="24"/>
                      <w:lang w:eastAsia="zh-CN"/>
                    </w:rPr>
                    <w:t>Modern, Modernism, Modernity</w:t>
                  </w:r>
                  <w:r w:rsidRPr="006268C9">
                    <w:rPr>
                      <w:rFonts w:eastAsiaTheme="minorEastAsia" w:cs="Calibri"/>
                      <w:sz w:val="24"/>
                      <w:szCs w:val="24"/>
                      <w:lang w:eastAsia="zh-CN"/>
                    </w:rPr>
                    <w:tab/>
                  </w:r>
                </w:p>
                <w:p w14:paraId="39924F31" w14:textId="77777777" w:rsidR="00AA29EF" w:rsidRPr="006268C9" w:rsidRDefault="00AA29EF">
                  <w:pPr>
                    <w:pStyle w:val="a5"/>
                    <w:numPr>
                      <w:ilvl w:val="0"/>
                      <w:numId w:val="14"/>
                    </w:numPr>
                    <w:spacing w:after="0" w:line="240" w:lineRule="auto"/>
                    <w:rPr>
                      <w:rFonts w:eastAsiaTheme="minorEastAsia" w:cs="Calibri"/>
                      <w:sz w:val="24"/>
                      <w:szCs w:val="24"/>
                      <w:lang w:eastAsia="zh-CN"/>
                    </w:rPr>
                  </w:pPr>
                  <w:r w:rsidRPr="006268C9">
                    <w:rPr>
                      <w:rFonts w:eastAsiaTheme="minorEastAsia" w:cs="Calibri"/>
                      <w:sz w:val="24"/>
                      <w:szCs w:val="24"/>
                      <w:lang w:eastAsia="zh-CN"/>
                    </w:rPr>
                    <w:t>建筑写作：评论与批判</w:t>
                  </w:r>
                </w:p>
                <w:p w14:paraId="3CF4DEF2" w14:textId="77777777" w:rsidR="00AA29EF" w:rsidRPr="006268C9" w:rsidRDefault="00AA29EF" w:rsidP="00DD0553">
                  <w:pPr>
                    <w:pStyle w:val="a5"/>
                    <w:spacing w:after="0" w:line="240" w:lineRule="auto"/>
                    <w:ind w:left="420"/>
                    <w:rPr>
                      <w:rFonts w:eastAsiaTheme="minorEastAsia" w:cs="Calibri"/>
                      <w:sz w:val="24"/>
                      <w:szCs w:val="24"/>
                      <w:lang w:eastAsia="zh-CN"/>
                    </w:rPr>
                  </w:pPr>
                  <w:r w:rsidRPr="006268C9">
                    <w:rPr>
                      <w:rFonts w:eastAsiaTheme="minorEastAsia" w:cs="Calibri"/>
                      <w:sz w:val="24"/>
                      <w:szCs w:val="24"/>
                      <w:lang w:eastAsia="zh-CN"/>
                    </w:rPr>
                    <w:t>Writing Architecture: Critique and Criticism</w:t>
                  </w:r>
                  <w:r w:rsidRPr="006268C9">
                    <w:rPr>
                      <w:rFonts w:eastAsiaTheme="minorEastAsia" w:cs="Calibri"/>
                      <w:sz w:val="24"/>
                      <w:szCs w:val="24"/>
                      <w:lang w:eastAsia="zh-CN"/>
                    </w:rPr>
                    <w:tab/>
                  </w:r>
                </w:p>
              </w:tc>
            </w:tr>
            <w:tr w:rsidR="00AA29EF" w:rsidRPr="006268C9" w14:paraId="088DA787" w14:textId="77777777" w:rsidTr="00DD0553">
              <w:trPr>
                <w:trHeight w:val="217"/>
              </w:trPr>
              <w:tc>
                <w:tcPr>
                  <w:tcW w:w="442" w:type="pct"/>
                  <w:vMerge/>
                  <w:tcBorders>
                    <w:top w:val="nil"/>
                    <w:bottom w:val="single" w:sz="4" w:space="0" w:color="5B9BD5" w:themeColor="accent5"/>
                  </w:tcBorders>
                </w:tcPr>
                <w:p w14:paraId="0C5DB5F4" w14:textId="77777777" w:rsidR="00AA29EF" w:rsidRPr="006268C9" w:rsidRDefault="00AA29EF" w:rsidP="00DD0553">
                  <w:pPr>
                    <w:spacing w:after="0" w:line="240" w:lineRule="auto"/>
                    <w:rPr>
                      <w:rFonts w:eastAsiaTheme="minorEastAsia" w:cs="Calibri"/>
                      <w:sz w:val="24"/>
                      <w:szCs w:val="24"/>
                    </w:rPr>
                  </w:pPr>
                </w:p>
              </w:tc>
              <w:tc>
                <w:tcPr>
                  <w:tcW w:w="736" w:type="pct"/>
                  <w:tcBorders>
                    <w:top w:val="nil"/>
                    <w:bottom w:val="single" w:sz="4" w:space="0" w:color="5B9BD5" w:themeColor="accent5"/>
                  </w:tcBorders>
                </w:tcPr>
                <w:p w14:paraId="021A0366"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研讨课</w:t>
                  </w:r>
                  <w:proofErr w:type="spellEnd"/>
                </w:p>
              </w:tc>
              <w:tc>
                <w:tcPr>
                  <w:tcW w:w="3822" w:type="pct"/>
                  <w:tcBorders>
                    <w:top w:val="nil"/>
                    <w:bottom w:val="single" w:sz="4" w:space="0" w:color="5B9BD5" w:themeColor="accent5"/>
                  </w:tcBorders>
                </w:tcPr>
                <w:p w14:paraId="3B01048C" w14:textId="77777777" w:rsidR="00AA29EF" w:rsidRPr="006268C9" w:rsidRDefault="00AA29EF">
                  <w:pPr>
                    <w:pStyle w:val="a5"/>
                    <w:numPr>
                      <w:ilvl w:val="0"/>
                      <w:numId w:val="14"/>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现代建筑与设计的遗产</w:t>
                  </w:r>
                </w:p>
                <w:p w14:paraId="311833F2" w14:textId="77777777" w:rsidR="00AA29EF" w:rsidRPr="006268C9" w:rsidRDefault="00AA29EF" w:rsidP="00DD0553">
                  <w:pPr>
                    <w:pStyle w:val="a5"/>
                    <w:spacing w:after="0" w:line="240" w:lineRule="auto"/>
                    <w:ind w:left="420"/>
                    <w:rPr>
                      <w:rFonts w:eastAsiaTheme="minorEastAsia" w:cs="Calibri"/>
                      <w:color w:val="212529"/>
                      <w:sz w:val="24"/>
                      <w:szCs w:val="24"/>
                      <w:lang w:eastAsia="zh-CN"/>
                    </w:rPr>
                  </w:pPr>
                  <w:r w:rsidRPr="006268C9">
                    <w:rPr>
                      <w:rFonts w:eastAsiaTheme="minorEastAsia" w:cs="Calibri"/>
                      <w:color w:val="212529"/>
                      <w:sz w:val="24"/>
                      <w:szCs w:val="24"/>
                      <w:lang w:eastAsia="zh-CN"/>
                    </w:rPr>
                    <w:t>Legacies of modern architecture and design</w:t>
                  </w:r>
                </w:p>
              </w:tc>
            </w:tr>
            <w:tr w:rsidR="00AA29EF" w:rsidRPr="006268C9" w14:paraId="4070E338" w14:textId="77777777" w:rsidTr="00DD0553">
              <w:trPr>
                <w:trHeight w:val="257"/>
              </w:trPr>
              <w:tc>
                <w:tcPr>
                  <w:tcW w:w="442" w:type="pct"/>
                  <w:tcBorders>
                    <w:top w:val="single" w:sz="4" w:space="0" w:color="5B9BD5" w:themeColor="accent5"/>
                    <w:bottom w:val="single" w:sz="4" w:space="0" w:color="5B9BD5" w:themeColor="accent5"/>
                  </w:tcBorders>
                </w:tcPr>
                <w:p w14:paraId="3D60AD00" w14:textId="77777777" w:rsidR="00AA29EF" w:rsidRPr="006268C9" w:rsidRDefault="00AA29EF" w:rsidP="00DD0553">
                  <w:pPr>
                    <w:spacing w:after="0" w:line="240" w:lineRule="auto"/>
                    <w:rPr>
                      <w:rFonts w:eastAsiaTheme="minorEastAsia" w:cs="Calibri"/>
                      <w:sz w:val="24"/>
                      <w:szCs w:val="24"/>
                      <w:lang w:eastAsia="zh-CN"/>
                    </w:rPr>
                  </w:pPr>
                  <w:r w:rsidRPr="006268C9">
                    <w:rPr>
                      <w:rFonts w:eastAsiaTheme="minorEastAsia" w:cs="Calibri"/>
                      <w:sz w:val="24"/>
                      <w:szCs w:val="24"/>
                      <w:lang w:eastAsia="zh-CN"/>
                    </w:rPr>
                    <w:t>6</w:t>
                  </w:r>
                </w:p>
              </w:tc>
              <w:tc>
                <w:tcPr>
                  <w:tcW w:w="736" w:type="pct"/>
                  <w:tcBorders>
                    <w:top w:val="single" w:sz="4" w:space="0" w:color="5B9BD5" w:themeColor="accent5"/>
                    <w:bottom w:val="single" w:sz="4" w:space="0" w:color="5B9BD5" w:themeColor="accent5"/>
                  </w:tcBorders>
                </w:tcPr>
                <w:p w14:paraId="40D9B35D" w14:textId="77777777" w:rsidR="00AA29EF" w:rsidRPr="006268C9" w:rsidRDefault="00AA29EF" w:rsidP="00DD0553">
                  <w:pPr>
                    <w:widowControl w:val="0"/>
                    <w:spacing w:after="0" w:line="240" w:lineRule="auto"/>
                    <w:jc w:val="both"/>
                    <w:rPr>
                      <w:rFonts w:eastAsiaTheme="minorEastAsia" w:cs="Calibri"/>
                      <w:color w:val="000000"/>
                      <w:sz w:val="24"/>
                      <w:szCs w:val="24"/>
                    </w:rPr>
                  </w:pPr>
                  <w:proofErr w:type="spellStart"/>
                  <w:r w:rsidRPr="006268C9">
                    <w:rPr>
                      <w:rFonts w:eastAsiaTheme="minorEastAsia" w:cs="Calibri"/>
                      <w:color w:val="212529"/>
                      <w:sz w:val="24"/>
                      <w:szCs w:val="24"/>
                    </w:rPr>
                    <w:t>专业课</w:t>
                  </w:r>
                  <w:proofErr w:type="spellEnd"/>
                </w:p>
              </w:tc>
              <w:tc>
                <w:tcPr>
                  <w:tcW w:w="3822" w:type="pct"/>
                  <w:tcBorders>
                    <w:top w:val="single" w:sz="4" w:space="0" w:color="5B9BD5" w:themeColor="accent5"/>
                    <w:bottom w:val="single" w:sz="4" w:space="0" w:color="5B9BD5" w:themeColor="accent5"/>
                  </w:tcBorders>
                </w:tcPr>
                <w:p w14:paraId="7AC2D2DE" w14:textId="77777777" w:rsidR="00AA29EF" w:rsidRPr="006268C9" w:rsidRDefault="00AA29EF">
                  <w:pPr>
                    <w:pStyle w:val="a5"/>
                    <w:numPr>
                      <w:ilvl w:val="0"/>
                      <w:numId w:val="14"/>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小组项目汇报</w:t>
                  </w:r>
                </w:p>
                <w:p w14:paraId="1F2097EB" w14:textId="77777777" w:rsidR="00AA29EF" w:rsidRPr="006268C9" w:rsidRDefault="00AA29EF">
                  <w:pPr>
                    <w:pStyle w:val="a5"/>
                    <w:numPr>
                      <w:ilvl w:val="0"/>
                      <w:numId w:val="14"/>
                    </w:numPr>
                    <w:spacing w:after="0" w:line="240" w:lineRule="auto"/>
                    <w:rPr>
                      <w:rFonts w:eastAsiaTheme="minorEastAsia" w:cs="Calibri"/>
                      <w:color w:val="212529"/>
                      <w:sz w:val="24"/>
                      <w:szCs w:val="24"/>
                      <w:lang w:eastAsia="zh-CN"/>
                    </w:rPr>
                  </w:pPr>
                  <w:r w:rsidRPr="006268C9">
                    <w:rPr>
                      <w:rFonts w:eastAsiaTheme="minorEastAsia" w:cs="Calibri"/>
                      <w:color w:val="212529"/>
                      <w:sz w:val="24"/>
                      <w:szCs w:val="24"/>
                      <w:lang w:eastAsia="zh-CN"/>
                    </w:rPr>
                    <w:t>Final Project Presentations</w:t>
                  </w:r>
                </w:p>
              </w:tc>
            </w:tr>
          </w:tbl>
          <w:p w14:paraId="45C9B4CF" w14:textId="77777777" w:rsidR="00AA29EF" w:rsidRPr="006268C9" w:rsidRDefault="00AA29EF" w:rsidP="00DD0553">
            <w:pPr>
              <w:widowControl w:val="0"/>
              <w:spacing w:after="0" w:line="240" w:lineRule="auto"/>
              <w:jc w:val="both"/>
              <w:rPr>
                <w:rFonts w:eastAsiaTheme="minorEastAsia" w:cs="Calibri"/>
                <w:kern w:val="2"/>
                <w:lang w:eastAsia="zh-CN"/>
              </w:rPr>
            </w:pPr>
          </w:p>
        </w:tc>
      </w:tr>
      <w:tr w:rsidR="00AA29EF" w:rsidRPr="006268C9" w14:paraId="4622EE4C" w14:textId="77777777" w:rsidTr="00DD0553">
        <w:tc>
          <w:tcPr>
            <w:tcW w:w="278" w:type="pct"/>
            <w:shd w:val="clear" w:color="auto" w:fill="auto"/>
            <w:tcMar>
              <w:top w:w="0" w:type="dxa"/>
              <w:bottom w:w="0" w:type="dxa"/>
            </w:tcMar>
            <w:vAlign w:val="center"/>
          </w:tcPr>
          <w:p w14:paraId="7DA87052" w14:textId="77777777" w:rsidR="00AA29EF" w:rsidRPr="006268C9" w:rsidRDefault="00AA29EF" w:rsidP="00DD0553">
            <w:pPr>
              <w:widowControl w:val="0"/>
              <w:spacing w:after="0" w:line="240" w:lineRule="auto"/>
              <w:jc w:val="center"/>
              <w:rPr>
                <w:rFonts w:eastAsiaTheme="minorEastAsia" w:cs="Calibri"/>
                <w:b/>
                <w:bCs/>
                <w:noProof/>
                <w:color w:val="FFFFFF"/>
                <w:kern w:val="2"/>
                <w:sz w:val="32"/>
                <w:szCs w:val="32"/>
                <w:lang w:eastAsia="zh-CN"/>
              </w:rPr>
            </w:pPr>
          </w:p>
        </w:tc>
        <w:tc>
          <w:tcPr>
            <w:tcW w:w="4722" w:type="pct"/>
            <w:shd w:val="clear" w:color="auto" w:fill="auto"/>
            <w:tcMar>
              <w:top w:w="0" w:type="dxa"/>
              <w:bottom w:w="0" w:type="dxa"/>
            </w:tcMar>
            <w:vAlign w:val="center"/>
          </w:tcPr>
          <w:p w14:paraId="41E9EC81" w14:textId="77777777" w:rsidR="00AA29EF" w:rsidRPr="006268C9" w:rsidRDefault="00AA29EF" w:rsidP="00DD0553">
            <w:pPr>
              <w:spacing w:after="0" w:line="240" w:lineRule="auto"/>
              <w:rPr>
                <w:rFonts w:eastAsiaTheme="minorEastAsia" w:cs="Calibri"/>
                <w:b/>
                <w:bCs/>
                <w:color w:val="000000"/>
                <w:sz w:val="24"/>
                <w:szCs w:val="24"/>
                <w:lang w:eastAsia="zh-CN"/>
              </w:rPr>
            </w:pPr>
            <w:r w:rsidRPr="006268C9">
              <w:rPr>
                <w:rFonts w:eastAsiaTheme="minorEastAsia" w:cs="Calibri"/>
                <w:kern w:val="2"/>
                <w:sz w:val="24"/>
                <w:szCs w:val="24"/>
                <w:lang w:eastAsia="zh-CN"/>
              </w:rPr>
              <w:t>备注：以上课程时间安排为拟定，具体安排视情况会略有调整。</w:t>
            </w:r>
          </w:p>
        </w:tc>
      </w:tr>
    </w:tbl>
    <w:p w14:paraId="451CC6DB" w14:textId="77777777" w:rsidR="00AA29EF" w:rsidRPr="006268C9" w:rsidRDefault="00AA29EF" w:rsidP="00AA29EF">
      <w:pPr>
        <w:spacing w:after="0" w:line="240" w:lineRule="auto"/>
        <w:rPr>
          <w:rFonts w:eastAsiaTheme="minorEastAsia" w:cs="Calibri"/>
          <w:b/>
          <w:bCs/>
          <w:kern w:val="2"/>
          <w:sz w:val="21"/>
          <w:lang w:eastAsia="zh-CN"/>
        </w:rPr>
      </w:pPr>
    </w:p>
    <w:p w14:paraId="7C0592F3" w14:textId="77777777" w:rsidR="00AA29EF" w:rsidRPr="006268C9" w:rsidRDefault="00AA29EF" w:rsidP="00AA29EF">
      <w:pPr>
        <w:spacing w:after="160" w:line="240" w:lineRule="auto"/>
        <w:rPr>
          <w:rFonts w:eastAsiaTheme="minorEastAsia" w:cs="Calibri"/>
          <w:b/>
          <w:bCs/>
          <w:kern w:val="2"/>
          <w:sz w:val="21"/>
          <w:lang w:eastAsia="zh-CN"/>
        </w:rPr>
      </w:pPr>
    </w:p>
    <w:p w14:paraId="61D143F4" w14:textId="72BF6A3A" w:rsidR="008B0AA4" w:rsidRPr="006268C9" w:rsidRDefault="008B0AA4" w:rsidP="002750DC">
      <w:pPr>
        <w:spacing w:line="240" w:lineRule="auto"/>
        <w:rPr>
          <w:rFonts w:eastAsiaTheme="minorEastAsia" w:cs="Calibri"/>
          <w:lang w:eastAsia="zh-CN"/>
        </w:rPr>
      </w:pPr>
    </w:p>
    <w:p w14:paraId="6F1EB428" w14:textId="77777777" w:rsidR="007D4866" w:rsidRPr="006268C9" w:rsidRDefault="007D4866">
      <w:pPr>
        <w:spacing w:after="160" w:line="259" w:lineRule="auto"/>
        <w:rPr>
          <w:rFonts w:eastAsiaTheme="minorEastAsia" w:cs="Calibri"/>
          <w:lang w:eastAsia="zh-CN"/>
        </w:rPr>
        <w:sectPr w:rsidR="007D4866" w:rsidRPr="006268C9" w:rsidSect="008377B8">
          <w:headerReference w:type="default" r:id="rId46"/>
          <w:pgSz w:w="11906" w:h="16838"/>
          <w:pgMar w:top="1134" w:right="851" w:bottom="851" w:left="851" w:header="284" w:footer="284" w:gutter="0"/>
          <w:cols w:space="708"/>
          <w:docGrid w:linePitch="360"/>
        </w:sectPr>
      </w:pPr>
    </w:p>
    <w:p w14:paraId="411A6D90" w14:textId="7C4147BC" w:rsidR="005C6F97" w:rsidRPr="006268C9" w:rsidRDefault="00091786">
      <w:pPr>
        <w:spacing w:after="160" w:line="259" w:lineRule="auto"/>
        <w:rPr>
          <w:rFonts w:eastAsiaTheme="minorEastAsia" w:cs="Calibri"/>
          <w:lang w:eastAsia="zh-CN"/>
        </w:rPr>
        <w:sectPr w:rsidR="005C6F97" w:rsidRPr="006268C9" w:rsidSect="008377B8">
          <w:headerReference w:type="default" r:id="rId47"/>
          <w:pgSz w:w="11906" w:h="16838"/>
          <w:pgMar w:top="1134" w:right="851" w:bottom="851" w:left="851" w:header="284" w:footer="284" w:gutter="0"/>
          <w:cols w:space="708"/>
          <w:docGrid w:linePitch="360"/>
        </w:sectPr>
      </w:pPr>
      <w:r w:rsidRPr="006268C9">
        <w:rPr>
          <w:rFonts w:eastAsiaTheme="minorEastAsia" w:cs="Calibri"/>
          <w:b/>
          <w:bCs/>
          <w:noProof/>
          <w:sz w:val="52"/>
          <w:szCs w:val="52"/>
        </w:rPr>
        <w:lastRenderedPageBreak/>
        <mc:AlternateContent>
          <mc:Choice Requires="wps">
            <w:drawing>
              <wp:anchor distT="45720" distB="45720" distL="114300" distR="114300" simplePos="0" relativeHeight="251658241" behindDoc="0" locked="0" layoutInCell="1" allowOverlap="1" wp14:anchorId="0576DB33" wp14:editId="205A2F94">
                <wp:simplePos x="0" y="0"/>
                <wp:positionH relativeFrom="margin">
                  <wp:posOffset>128270</wp:posOffset>
                </wp:positionH>
                <wp:positionV relativeFrom="paragraph">
                  <wp:posOffset>6732506</wp:posOffset>
                </wp:positionV>
                <wp:extent cx="6462712" cy="3221665"/>
                <wp:effectExtent l="0" t="0" r="0" b="0"/>
                <wp:wrapNone/>
                <wp:docPr id="19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2712" cy="3221665"/>
                        </a:xfrm>
                        <a:prstGeom prst="rect">
                          <a:avLst/>
                        </a:prstGeom>
                        <a:noFill/>
                        <a:ln w="44450">
                          <a:noFill/>
                          <a:miter lim="800000"/>
                          <a:headEnd/>
                          <a:tailEnd/>
                        </a:ln>
                      </wps:spPr>
                      <wps:txbx>
                        <w:txbxContent>
                          <w:p w14:paraId="76C04F6A" w14:textId="77777777" w:rsidR="0024519E" w:rsidRPr="00317E27" w:rsidRDefault="0024519E" w:rsidP="0024519E">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317E27">
                              <w:rPr>
                                <w:rFonts w:ascii="微软雅黑" w:eastAsia="微软雅黑" w:hAnsi="微软雅黑" w:hint="eastAsia"/>
                                <w:b/>
                                <w:bCs/>
                                <w:color w:val="0057B8"/>
                                <w:sz w:val="80"/>
                                <w:szCs w:val="80"/>
                                <w:lang w:eastAsia="zh-CN"/>
                              </w:rPr>
                              <w:t>剑桥大学哈默顿学院</w:t>
                            </w:r>
                          </w:p>
                          <w:p w14:paraId="63FF55D5" w14:textId="77777777" w:rsidR="0024519E" w:rsidRPr="00317E27" w:rsidRDefault="0024519E" w:rsidP="0024519E">
                            <w:pPr>
                              <w:widowControl w:val="0"/>
                              <w:autoSpaceDE w:val="0"/>
                              <w:autoSpaceDN w:val="0"/>
                              <w:adjustRightInd w:val="0"/>
                              <w:spacing w:after="0" w:line="240" w:lineRule="auto"/>
                              <w:ind w:right="66"/>
                              <w:jc w:val="right"/>
                              <w:rPr>
                                <w:rFonts w:ascii="微软雅黑" w:eastAsia="微软雅黑" w:hAnsi="微软雅黑"/>
                                <w:b/>
                                <w:bCs/>
                                <w:color w:val="0057B8"/>
                                <w:sz w:val="60"/>
                                <w:szCs w:val="60"/>
                                <w:lang w:eastAsia="zh-CN"/>
                              </w:rPr>
                            </w:pPr>
                            <w:r w:rsidRPr="00317E27">
                              <w:rPr>
                                <w:rFonts w:ascii="微软雅黑" w:eastAsia="微软雅黑" w:hAnsi="微软雅黑" w:hint="eastAsia"/>
                                <w:b/>
                                <w:bCs/>
                                <w:color w:val="0057B8"/>
                                <w:sz w:val="60"/>
                                <w:szCs w:val="60"/>
                                <w:lang w:eastAsia="zh-CN"/>
                              </w:rPr>
                              <w:t>线上学术课程</w:t>
                            </w:r>
                          </w:p>
                          <w:p w14:paraId="558CAF22" w14:textId="77777777" w:rsidR="0024519E" w:rsidRPr="00317E27" w:rsidRDefault="0024519E" w:rsidP="0024519E">
                            <w:pPr>
                              <w:widowControl w:val="0"/>
                              <w:autoSpaceDE w:val="0"/>
                              <w:autoSpaceDN w:val="0"/>
                              <w:adjustRightInd w:val="0"/>
                              <w:spacing w:after="0" w:line="240" w:lineRule="auto"/>
                              <w:ind w:right="66"/>
                              <w:jc w:val="right"/>
                              <w:rPr>
                                <w:rFonts w:ascii="微软雅黑" w:eastAsia="微软雅黑" w:hAnsi="微软雅黑"/>
                                <w:b/>
                                <w:bCs/>
                                <w:color w:val="0057B8"/>
                                <w:sz w:val="60"/>
                                <w:szCs w:val="60"/>
                                <w:lang w:eastAsia="zh-CN"/>
                              </w:rPr>
                            </w:pPr>
                            <w:r w:rsidRPr="00317E27">
                              <w:rPr>
                                <w:rFonts w:ascii="微软雅黑" w:eastAsia="微软雅黑" w:hAnsi="微软雅黑"/>
                                <w:b/>
                                <w:bCs/>
                                <w:color w:val="0057B8"/>
                                <w:sz w:val="60"/>
                                <w:szCs w:val="60"/>
                                <w:lang w:eastAsia="zh-CN"/>
                              </w:rPr>
                              <w:t>项目</w:t>
                            </w:r>
                            <w:r w:rsidRPr="00317E27">
                              <w:rPr>
                                <w:rFonts w:ascii="微软雅黑" w:eastAsia="微软雅黑" w:hAnsi="微软雅黑" w:hint="eastAsia"/>
                                <w:b/>
                                <w:bCs/>
                                <w:color w:val="0057B8"/>
                                <w:sz w:val="60"/>
                                <w:szCs w:val="60"/>
                                <w:lang w:eastAsia="zh-CN"/>
                              </w:rPr>
                              <w:t>简章</w:t>
                            </w:r>
                          </w:p>
                          <w:p w14:paraId="112794A1" w14:textId="77777777" w:rsidR="0024519E" w:rsidRPr="00437660" w:rsidRDefault="0024519E" w:rsidP="0024519E">
                            <w:pPr>
                              <w:widowControl w:val="0"/>
                              <w:autoSpaceDE w:val="0"/>
                              <w:autoSpaceDN w:val="0"/>
                              <w:adjustRightInd w:val="0"/>
                              <w:spacing w:after="0" w:line="240" w:lineRule="auto"/>
                              <w:ind w:right="66"/>
                              <w:jc w:val="right"/>
                              <w:rPr>
                                <w:rFonts w:ascii="微软雅黑" w:eastAsia="微软雅黑" w:hAnsi="微软雅黑"/>
                                <w:color w:val="0057B8"/>
                                <w:sz w:val="32"/>
                                <w:szCs w:val="32"/>
                                <w:lang w:eastAsia="zh-CN"/>
                              </w:rPr>
                            </w:pPr>
                            <w:r w:rsidRPr="00437660">
                              <w:rPr>
                                <w:rFonts w:ascii="微软雅黑" w:eastAsia="微软雅黑" w:hAnsi="微软雅黑" w:hint="eastAsia"/>
                                <w:color w:val="0057B8"/>
                                <w:sz w:val="32"/>
                                <w:szCs w:val="32"/>
                                <w:lang w:eastAsia="zh-CN"/>
                              </w:rPr>
                              <w:t>2</w:t>
                            </w:r>
                            <w:r w:rsidRPr="00437660">
                              <w:rPr>
                                <w:rFonts w:ascii="微软雅黑" w:eastAsia="微软雅黑" w:hAnsi="微软雅黑"/>
                                <w:color w:val="0057B8"/>
                                <w:sz w:val="32"/>
                                <w:szCs w:val="32"/>
                                <w:lang w:eastAsia="zh-CN"/>
                              </w:rPr>
                              <w:t>023</w:t>
                            </w:r>
                            <w:r w:rsidRPr="00437660">
                              <w:rPr>
                                <w:rFonts w:ascii="微软雅黑" w:eastAsia="微软雅黑" w:hAnsi="微软雅黑" w:hint="eastAsia"/>
                                <w:color w:val="0057B8"/>
                                <w:sz w:val="32"/>
                                <w:szCs w:val="32"/>
                                <w:lang w:eastAsia="zh-CN"/>
                              </w:rPr>
                              <w:t>寒假</w:t>
                            </w:r>
                          </w:p>
                          <w:p w14:paraId="3857BE68" w14:textId="367D0F4A" w:rsidR="00091786" w:rsidRPr="0024519E" w:rsidRDefault="00091786" w:rsidP="00091786">
                            <w:pPr>
                              <w:widowControl w:val="0"/>
                              <w:autoSpaceDE w:val="0"/>
                              <w:autoSpaceDN w:val="0"/>
                              <w:adjustRightInd w:val="0"/>
                              <w:spacing w:after="0" w:line="240" w:lineRule="auto"/>
                              <w:ind w:right="66"/>
                              <w:jc w:val="right"/>
                              <w:rPr>
                                <w:rFonts w:ascii="微软雅黑" w:eastAsia="微软雅黑" w:hAnsi="微软雅黑"/>
                                <w:color w:val="005EB8"/>
                                <w:sz w:val="32"/>
                                <w:szCs w:val="32"/>
                                <w:lang w:eastAsia="zh-CN"/>
                              </w:rPr>
                            </w:pPr>
                          </w:p>
                        </w:txbxContent>
                      </wps:txbx>
                      <wps:bodyPr rot="0" vert="horz" wrap="square" lIns="72000" tIns="72000" rIns="72000" bIns="7200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0576DB33" id="_x0000_s1028" type="#_x0000_t202" style="position:absolute;margin-left:10.1pt;margin-top:530.1pt;width:508.85pt;height:253.6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xL+AEAANYDAAAOAAAAZHJzL2Uyb0RvYy54bWysU9tuGyEQfa/Uf0C813up40Qr4yhNmqpS&#10;epHSfgBmWS8qMBSwd92v78A6zqp5i7oPiIGdM3POHNbXo9HkIH1QYBmtFiUl0gpold0x+vPH/bsr&#10;SkLktuUarGT0KAO93rx9sx5cI2voQbfSEwSxoRkco32MrimKIHppeFiAkxYvO/CGRwz9rmg9HxDd&#10;6KIuy1UxgG+dByFDwNO76ZJuMn7XSRG/dV2QkWhGsbeYV5/XbVqLzZo3O89dr8SpDf6KLgxXFoue&#10;oe545GTv1Qsoo4SHAF1cCDAFdJ0SMnNANlX5D5vHnjuZuaA4wZ1lCv8PVnw9PLrvnsTxA4w4wEwi&#10;uAcQvwKxcNtzu5M33sPQS95i4SpJVgwuNKfUJHVoQgLZDl+gxSHzfYQMNHbeJFWQJ0F0HMDxLLoc&#10;IxF4uFqu6suqpkTg3fu6rlari1yDN0/pzof4SYIhacOox6lmeH54CDG1w5unX1I1C/dK6zxZbcnA&#10;6HK5vChzxuzKqIjO08owelWmb/JCovnRtjk7cqWnPVbQ9sQ7UZ1Ix3E7EtUyWqfcJMMW2iMK4WEy&#10;Gj4M3PTg/1AyoMkYDb/33EtK9GeLYl6ihZMr54GfB9t5wK1AKEYjJdP2NmYnT5xvUPROZTmeOzm1&#10;jObJKp2Mntw5j/Nfz89x8xcAAP//AwBQSwMEFAAGAAgAAAAhAN1JFHLhAAAADQEAAA8AAABkcnMv&#10;ZG93bnJldi54bWxMjzFPwzAQhXck/oN1SF0QtRuUFEKcKq1UwcLQwsLmxkcciO0odpvw77lMsL27&#10;e3rvu2Iz2Y5dcAitdxJWSwEMXe116xoJ72/7uwdgISqnVecdSvjBAJvy+qpQufajO+DlGBtGIS7k&#10;SoKJsc85D7VBq8LS9+jo9ukHqyKNQ8P1oEYKtx1PhMi4Va2jBqN63Bmsv49nSyVi95xVePu1fz1s&#10;x/CSmuaj2kq5uJmqJ2ARp/hnhhmf0KEkppM/Ox1YJyERCTlpL7JZzQ5xv34EdiKVZusUeFnw/1+U&#10;vwAAAP//AwBQSwECLQAUAAYACAAAACEAtoM4kv4AAADhAQAAEwAAAAAAAAAAAAAAAAAAAAAAW0Nv&#10;bnRlbnRfVHlwZXNdLnhtbFBLAQItABQABgAIAAAAIQA4/SH/1gAAAJQBAAALAAAAAAAAAAAAAAAA&#10;AC8BAABfcmVscy8ucmVsc1BLAQItABQABgAIAAAAIQCB/1xL+AEAANYDAAAOAAAAAAAAAAAAAAAA&#10;AC4CAABkcnMvZTJvRG9jLnhtbFBLAQItABQABgAIAAAAIQDdSRRy4QAAAA0BAAAPAAAAAAAAAAAA&#10;AAAAAFIEAABkcnMvZG93bnJldi54bWxQSwUGAAAAAAQABADzAAAAYAUAAAAA&#10;" filled="f" stroked="f" strokeweight="3.5pt">
                <v:textbox inset="2mm,2mm,2mm,2mm">
                  <w:txbxContent>
                    <w:p w14:paraId="76C04F6A" w14:textId="77777777" w:rsidR="0024519E" w:rsidRPr="00317E27" w:rsidRDefault="0024519E" w:rsidP="0024519E">
                      <w:pPr>
                        <w:widowControl w:val="0"/>
                        <w:autoSpaceDE w:val="0"/>
                        <w:autoSpaceDN w:val="0"/>
                        <w:adjustRightInd w:val="0"/>
                        <w:spacing w:after="0" w:line="240" w:lineRule="auto"/>
                        <w:ind w:right="66"/>
                        <w:jc w:val="right"/>
                        <w:rPr>
                          <w:rFonts w:ascii="微软雅黑" w:eastAsia="微软雅黑" w:hAnsi="微软雅黑"/>
                          <w:b/>
                          <w:bCs/>
                          <w:color w:val="0057B8"/>
                          <w:sz w:val="80"/>
                          <w:szCs w:val="80"/>
                          <w:lang w:eastAsia="zh-CN"/>
                        </w:rPr>
                      </w:pPr>
                      <w:r w:rsidRPr="00317E27">
                        <w:rPr>
                          <w:rFonts w:ascii="微软雅黑" w:eastAsia="微软雅黑" w:hAnsi="微软雅黑" w:hint="eastAsia"/>
                          <w:b/>
                          <w:bCs/>
                          <w:color w:val="0057B8"/>
                          <w:sz w:val="80"/>
                          <w:szCs w:val="80"/>
                          <w:lang w:eastAsia="zh-CN"/>
                        </w:rPr>
                        <w:t>剑桥大学哈默顿学院</w:t>
                      </w:r>
                    </w:p>
                    <w:p w14:paraId="63FF55D5" w14:textId="77777777" w:rsidR="0024519E" w:rsidRPr="00317E27" w:rsidRDefault="0024519E" w:rsidP="0024519E">
                      <w:pPr>
                        <w:widowControl w:val="0"/>
                        <w:autoSpaceDE w:val="0"/>
                        <w:autoSpaceDN w:val="0"/>
                        <w:adjustRightInd w:val="0"/>
                        <w:spacing w:after="0" w:line="240" w:lineRule="auto"/>
                        <w:ind w:right="66"/>
                        <w:jc w:val="right"/>
                        <w:rPr>
                          <w:rFonts w:ascii="微软雅黑" w:eastAsia="微软雅黑" w:hAnsi="微软雅黑"/>
                          <w:b/>
                          <w:bCs/>
                          <w:color w:val="0057B8"/>
                          <w:sz w:val="60"/>
                          <w:szCs w:val="60"/>
                          <w:lang w:eastAsia="zh-CN"/>
                        </w:rPr>
                      </w:pPr>
                      <w:r w:rsidRPr="00317E27">
                        <w:rPr>
                          <w:rFonts w:ascii="微软雅黑" w:eastAsia="微软雅黑" w:hAnsi="微软雅黑" w:hint="eastAsia"/>
                          <w:b/>
                          <w:bCs/>
                          <w:color w:val="0057B8"/>
                          <w:sz w:val="60"/>
                          <w:szCs w:val="60"/>
                          <w:lang w:eastAsia="zh-CN"/>
                        </w:rPr>
                        <w:t>线上学术课程</w:t>
                      </w:r>
                    </w:p>
                    <w:p w14:paraId="558CAF22" w14:textId="77777777" w:rsidR="0024519E" w:rsidRPr="00317E27" w:rsidRDefault="0024519E" w:rsidP="0024519E">
                      <w:pPr>
                        <w:widowControl w:val="0"/>
                        <w:autoSpaceDE w:val="0"/>
                        <w:autoSpaceDN w:val="0"/>
                        <w:adjustRightInd w:val="0"/>
                        <w:spacing w:after="0" w:line="240" w:lineRule="auto"/>
                        <w:ind w:right="66"/>
                        <w:jc w:val="right"/>
                        <w:rPr>
                          <w:rFonts w:ascii="微软雅黑" w:eastAsia="微软雅黑" w:hAnsi="微软雅黑"/>
                          <w:b/>
                          <w:bCs/>
                          <w:color w:val="0057B8"/>
                          <w:sz w:val="60"/>
                          <w:szCs w:val="60"/>
                          <w:lang w:eastAsia="zh-CN"/>
                        </w:rPr>
                      </w:pPr>
                      <w:r w:rsidRPr="00317E27">
                        <w:rPr>
                          <w:rFonts w:ascii="微软雅黑" w:eastAsia="微软雅黑" w:hAnsi="微软雅黑"/>
                          <w:b/>
                          <w:bCs/>
                          <w:color w:val="0057B8"/>
                          <w:sz w:val="60"/>
                          <w:szCs w:val="60"/>
                          <w:lang w:eastAsia="zh-CN"/>
                        </w:rPr>
                        <w:t>项目</w:t>
                      </w:r>
                      <w:r w:rsidRPr="00317E27">
                        <w:rPr>
                          <w:rFonts w:ascii="微软雅黑" w:eastAsia="微软雅黑" w:hAnsi="微软雅黑" w:hint="eastAsia"/>
                          <w:b/>
                          <w:bCs/>
                          <w:color w:val="0057B8"/>
                          <w:sz w:val="60"/>
                          <w:szCs w:val="60"/>
                          <w:lang w:eastAsia="zh-CN"/>
                        </w:rPr>
                        <w:t>简章</w:t>
                      </w:r>
                    </w:p>
                    <w:p w14:paraId="112794A1" w14:textId="77777777" w:rsidR="0024519E" w:rsidRPr="00437660" w:rsidRDefault="0024519E" w:rsidP="0024519E">
                      <w:pPr>
                        <w:widowControl w:val="0"/>
                        <w:autoSpaceDE w:val="0"/>
                        <w:autoSpaceDN w:val="0"/>
                        <w:adjustRightInd w:val="0"/>
                        <w:spacing w:after="0" w:line="240" w:lineRule="auto"/>
                        <w:ind w:right="66"/>
                        <w:jc w:val="right"/>
                        <w:rPr>
                          <w:rFonts w:ascii="微软雅黑" w:eastAsia="微软雅黑" w:hAnsi="微软雅黑"/>
                          <w:color w:val="0057B8"/>
                          <w:sz w:val="32"/>
                          <w:szCs w:val="32"/>
                          <w:lang w:eastAsia="zh-CN"/>
                        </w:rPr>
                      </w:pPr>
                      <w:r w:rsidRPr="00437660">
                        <w:rPr>
                          <w:rFonts w:ascii="微软雅黑" w:eastAsia="微软雅黑" w:hAnsi="微软雅黑" w:hint="eastAsia"/>
                          <w:color w:val="0057B8"/>
                          <w:sz w:val="32"/>
                          <w:szCs w:val="32"/>
                          <w:lang w:eastAsia="zh-CN"/>
                        </w:rPr>
                        <w:t>2</w:t>
                      </w:r>
                      <w:r w:rsidRPr="00437660">
                        <w:rPr>
                          <w:rFonts w:ascii="微软雅黑" w:eastAsia="微软雅黑" w:hAnsi="微软雅黑"/>
                          <w:color w:val="0057B8"/>
                          <w:sz w:val="32"/>
                          <w:szCs w:val="32"/>
                          <w:lang w:eastAsia="zh-CN"/>
                        </w:rPr>
                        <w:t>023</w:t>
                      </w:r>
                      <w:r w:rsidRPr="00437660">
                        <w:rPr>
                          <w:rFonts w:ascii="微软雅黑" w:eastAsia="微软雅黑" w:hAnsi="微软雅黑" w:hint="eastAsia"/>
                          <w:color w:val="0057B8"/>
                          <w:sz w:val="32"/>
                          <w:szCs w:val="32"/>
                          <w:lang w:eastAsia="zh-CN"/>
                        </w:rPr>
                        <w:t>寒假</w:t>
                      </w:r>
                    </w:p>
                    <w:p w14:paraId="3857BE68" w14:textId="367D0F4A" w:rsidR="00091786" w:rsidRPr="0024519E" w:rsidRDefault="00091786" w:rsidP="00091786">
                      <w:pPr>
                        <w:widowControl w:val="0"/>
                        <w:autoSpaceDE w:val="0"/>
                        <w:autoSpaceDN w:val="0"/>
                        <w:adjustRightInd w:val="0"/>
                        <w:spacing w:after="0" w:line="240" w:lineRule="auto"/>
                        <w:ind w:right="66"/>
                        <w:jc w:val="right"/>
                        <w:rPr>
                          <w:rFonts w:ascii="微软雅黑" w:eastAsia="微软雅黑" w:hAnsi="微软雅黑"/>
                          <w:color w:val="005EB8"/>
                          <w:sz w:val="32"/>
                          <w:szCs w:val="32"/>
                          <w:lang w:eastAsia="zh-CN"/>
                        </w:rPr>
                      </w:pPr>
                    </w:p>
                  </w:txbxContent>
                </v:textbox>
                <w10:wrap anchorx="margin"/>
              </v:shape>
            </w:pict>
          </mc:Fallback>
        </mc:AlternateContent>
      </w:r>
    </w:p>
    <w:tbl>
      <w:tblPr>
        <w:tblStyle w:val="ab"/>
        <w:tblW w:w="5000" w:type="pct"/>
        <w:tblBorders>
          <w:top w:val="none" w:sz="0" w:space="0" w:color="auto"/>
          <w:left w:val="none" w:sz="0" w:space="0" w:color="auto"/>
          <w:bottom w:val="single" w:sz="18" w:space="0" w:color="0057B8"/>
          <w:right w:val="none" w:sz="0" w:space="0" w:color="auto"/>
          <w:insideH w:val="none" w:sz="0" w:space="0" w:color="auto"/>
          <w:insideV w:val="none" w:sz="0" w:space="0" w:color="auto"/>
        </w:tblBorders>
        <w:tblLayout w:type="fixed"/>
        <w:tblCellMar>
          <w:top w:w="57" w:type="dxa"/>
          <w:left w:w="28" w:type="dxa"/>
          <w:bottom w:w="57" w:type="dxa"/>
          <w:right w:w="28" w:type="dxa"/>
        </w:tblCellMar>
        <w:tblLook w:val="04A0" w:firstRow="1" w:lastRow="0" w:firstColumn="1" w:lastColumn="0" w:noHBand="0" w:noVBand="1"/>
      </w:tblPr>
      <w:tblGrid>
        <w:gridCol w:w="567"/>
        <w:gridCol w:w="9637"/>
      </w:tblGrid>
      <w:tr w:rsidR="001163A6" w:rsidRPr="006268C9" w14:paraId="1FFB685F" w14:textId="77777777" w:rsidTr="00DD0553">
        <w:trPr>
          <w:trHeight w:val="127"/>
        </w:trPr>
        <w:tc>
          <w:tcPr>
            <w:tcW w:w="567" w:type="dxa"/>
            <w:vAlign w:val="center"/>
          </w:tcPr>
          <w:p w14:paraId="5F7357BE" w14:textId="77777777" w:rsidR="001163A6" w:rsidRPr="006268C9" w:rsidRDefault="001163A6" w:rsidP="00DD0553">
            <w:pPr>
              <w:pStyle w:val="2"/>
              <w:spacing w:before="0" w:after="0" w:line="240" w:lineRule="auto"/>
              <w:outlineLvl w:val="1"/>
              <w:rPr>
                <w:rFonts w:ascii="Calibri" w:eastAsiaTheme="minorEastAsia" w:hAnsi="Calibri" w:cs="Calibri"/>
                <w:lang w:eastAsia="zh-CN"/>
              </w:rPr>
            </w:pPr>
            <w:r w:rsidRPr="006268C9">
              <w:rPr>
                <w:rFonts w:ascii="Calibri" w:eastAsiaTheme="minorEastAsia" w:hAnsi="Calibri" w:cs="Calibri"/>
                <w:noProof/>
                <w:lang w:eastAsia="zh-CN"/>
              </w:rPr>
              <w:lastRenderedPageBreak/>
              <w:drawing>
                <wp:inline distT="0" distB="0" distL="0" distR="0" wp14:anchorId="1231598A" wp14:editId="0A44CE24">
                  <wp:extent cx="252000" cy="252000"/>
                  <wp:effectExtent l="0" t="0" r="0" b="0"/>
                  <wp:docPr id="123" name="图形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形 9"/>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52000" cy="252000"/>
                          </a:xfrm>
                          <a:prstGeom prst="rect">
                            <a:avLst/>
                          </a:prstGeom>
                        </pic:spPr>
                      </pic:pic>
                    </a:graphicData>
                  </a:graphic>
                </wp:inline>
              </w:drawing>
            </w:r>
          </w:p>
        </w:tc>
        <w:tc>
          <w:tcPr>
            <w:tcW w:w="9637" w:type="dxa"/>
            <w:vAlign w:val="center"/>
          </w:tcPr>
          <w:p w14:paraId="66FA00BE" w14:textId="77777777" w:rsidR="001163A6" w:rsidRPr="006268C9" w:rsidRDefault="001163A6" w:rsidP="00DD0553">
            <w:pPr>
              <w:pStyle w:val="2"/>
              <w:spacing w:before="0" w:after="0" w:line="240" w:lineRule="auto"/>
              <w:outlineLvl w:val="1"/>
              <w:rPr>
                <w:rFonts w:ascii="Calibri" w:eastAsiaTheme="minorEastAsia" w:hAnsi="Calibri" w:cs="Calibri"/>
                <w:sz w:val="40"/>
                <w:szCs w:val="40"/>
                <w:lang w:eastAsia="zh-CN"/>
              </w:rPr>
            </w:pPr>
            <w:bookmarkStart w:id="30" w:name="_Toc101125523"/>
            <w:r w:rsidRPr="006268C9">
              <w:rPr>
                <w:rFonts w:ascii="Calibri" w:eastAsiaTheme="minorEastAsia" w:hAnsi="Calibri" w:cs="Calibri"/>
                <w:color w:val="0057B8"/>
                <w:sz w:val="36"/>
                <w:szCs w:val="36"/>
                <w:lang w:eastAsia="zh-CN"/>
              </w:rPr>
              <w:t>学校简介</w:t>
            </w:r>
            <w:bookmarkEnd w:id="30"/>
          </w:p>
        </w:tc>
      </w:tr>
    </w:tbl>
    <w:p w14:paraId="0ADFB4D8" w14:textId="77777777" w:rsidR="001163A6" w:rsidRPr="006268C9" w:rsidRDefault="001163A6" w:rsidP="001163A6">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1163A6" w:rsidRPr="006268C9" w14:paraId="02330978" w14:textId="77777777" w:rsidTr="00DD0553">
        <w:tc>
          <w:tcPr>
            <w:tcW w:w="10204" w:type="dxa"/>
          </w:tcPr>
          <w:p w14:paraId="43297C04" w14:textId="77777777" w:rsidR="001163A6" w:rsidRPr="006268C9" w:rsidRDefault="001163A6" w:rsidP="00DD0553">
            <w:pPr>
              <w:spacing w:after="0" w:line="240" w:lineRule="auto"/>
              <w:jc w:val="both"/>
              <w:rPr>
                <w:rFonts w:eastAsiaTheme="minorEastAsia" w:cs="Calibri"/>
                <w:b/>
                <w:bCs/>
                <w:color w:val="0057B8"/>
                <w:sz w:val="28"/>
                <w:szCs w:val="28"/>
                <w:lang w:eastAsia="zh-CN"/>
              </w:rPr>
            </w:pPr>
            <w:r w:rsidRPr="006268C9">
              <w:rPr>
                <w:rFonts w:eastAsiaTheme="minorEastAsia" w:cs="Calibri"/>
                <w:b/>
                <w:bCs/>
                <w:color w:val="0057B8"/>
                <w:sz w:val="28"/>
                <w:szCs w:val="28"/>
                <w:lang w:eastAsia="zh-CN"/>
              </w:rPr>
              <w:t>剑桥大学哈默顿学院（</w:t>
            </w:r>
            <w:r w:rsidRPr="006268C9">
              <w:rPr>
                <w:rFonts w:eastAsiaTheme="minorEastAsia" w:cs="Calibri"/>
                <w:b/>
                <w:bCs/>
                <w:color w:val="0057B8"/>
                <w:sz w:val="28"/>
                <w:szCs w:val="28"/>
                <w:lang w:eastAsia="zh-CN"/>
              </w:rPr>
              <w:t>Homerton College, Cambridge</w:t>
            </w:r>
            <w:r w:rsidRPr="006268C9">
              <w:rPr>
                <w:rFonts w:eastAsiaTheme="minorEastAsia" w:cs="Calibri"/>
                <w:b/>
                <w:bCs/>
                <w:color w:val="0057B8"/>
                <w:sz w:val="28"/>
                <w:szCs w:val="28"/>
                <w:lang w:eastAsia="zh-CN"/>
              </w:rPr>
              <w:t>）</w:t>
            </w:r>
          </w:p>
          <w:p w14:paraId="29876C1D" w14:textId="77777777" w:rsidR="001163A6" w:rsidRPr="006268C9" w:rsidRDefault="001163A6" w:rsidP="00DD0553">
            <w:pPr>
              <w:spacing w:after="0" w:line="240" w:lineRule="auto"/>
              <w:jc w:val="both"/>
              <w:rPr>
                <w:rFonts w:eastAsiaTheme="minorEastAsia" w:cs="Calibri"/>
                <w:sz w:val="24"/>
                <w:szCs w:val="24"/>
                <w:lang w:eastAsia="zh-CN"/>
              </w:rPr>
            </w:pPr>
          </w:p>
          <w:p w14:paraId="4B4B5306" w14:textId="77777777" w:rsidR="001163A6" w:rsidRPr="006268C9" w:rsidRDefault="001163A6" w:rsidP="00DD0553">
            <w:pPr>
              <w:spacing w:after="0" w:line="240" w:lineRule="auto"/>
              <w:jc w:val="both"/>
              <w:rPr>
                <w:rFonts w:eastAsiaTheme="minorEastAsia" w:cs="Calibri"/>
                <w:sz w:val="24"/>
                <w:szCs w:val="24"/>
                <w:lang w:eastAsia="zh-CN"/>
              </w:rPr>
            </w:pPr>
            <w:r w:rsidRPr="006268C9">
              <w:rPr>
                <w:rFonts w:eastAsiaTheme="minorEastAsia" w:cs="Calibri"/>
                <w:sz w:val="24"/>
                <w:szCs w:val="24"/>
                <w:lang w:eastAsia="zh-CN"/>
              </w:rPr>
              <w:t>是剑桥大学的一所成员学院，学院的起源可追溯到十七世纪。学院有大约</w:t>
            </w:r>
            <w:r w:rsidRPr="006268C9">
              <w:rPr>
                <w:rFonts w:eastAsiaTheme="minorEastAsia" w:cs="Calibri"/>
                <w:sz w:val="24"/>
                <w:szCs w:val="24"/>
                <w:lang w:eastAsia="zh-CN"/>
              </w:rPr>
              <w:t xml:space="preserve"> 600 </w:t>
            </w:r>
            <w:r w:rsidRPr="006268C9">
              <w:rPr>
                <w:rFonts w:eastAsiaTheme="minorEastAsia" w:cs="Calibri"/>
                <w:sz w:val="24"/>
                <w:szCs w:val="24"/>
                <w:lang w:eastAsia="zh-CN"/>
              </w:rPr>
              <w:t>名本科生、</w:t>
            </w:r>
            <w:r w:rsidRPr="006268C9">
              <w:rPr>
                <w:rFonts w:eastAsiaTheme="minorEastAsia" w:cs="Calibri"/>
                <w:sz w:val="24"/>
                <w:szCs w:val="24"/>
                <w:lang w:eastAsia="zh-CN"/>
              </w:rPr>
              <w:t xml:space="preserve">800 </w:t>
            </w:r>
            <w:r w:rsidRPr="006268C9">
              <w:rPr>
                <w:rFonts w:eastAsiaTheme="minorEastAsia" w:cs="Calibri"/>
                <w:sz w:val="24"/>
                <w:szCs w:val="24"/>
                <w:lang w:eastAsia="zh-CN"/>
              </w:rPr>
              <w:t>名研究生和</w:t>
            </w:r>
            <w:r w:rsidRPr="006268C9">
              <w:rPr>
                <w:rFonts w:eastAsiaTheme="minorEastAsia" w:cs="Calibri"/>
                <w:sz w:val="24"/>
                <w:szCs w:val="24"/>
                <w:lang w:eastAsia="zh-CN"/>
              </w:rPr>
              <w:t xml:space="preserve"> 90</w:t>
            </w:r>
            <w:r w:rsidRPr="006268C9">
              <w:rPr>
                <w:rFonts w:eastAsiaTheme="minorEastAsia" w:cs="Calibri"/>
                <w:sz w:val="24"/>
                <w:szCs w:val="24"/>
                <w:lang w:eastAsia="zh-CN"/>
              </w:rPr>
              <w:t>名研究员，其学生人数比任何其他剑桥大学都多，学院与公共服务和学术界有着特别密切的联系，培养了许多著名的思想家、教育家、政治家。学院还拥有广泛的学生俱乐部和社团，</w:t>
            </w:r>
            <w:proofErr w:type="gramStart"/>
            <w:r w:rsidRPr="006268C9">
              <w:rPr>
                <w:rFonts w:eastAsiaTheme="minorEastAsia" w:cs="Calibri"/>
                <w:sz w:val="24"/>
                <w:szCs w:val="24"/>
                <w:lang w:eastAsia="zh-CN"/>
              </w:rPr>
              <w:t>包括霍默顿</w:t>
            </w:r>
            <w:proofErr w:type="gramEnd"/>
            <w:r w:rsidRPr="006268C9">
              <w:rPr>
                <w:rFonts w:eastAsiaTheme="minorEastAsia" w:cs="Calibri"/>
                <w:sz w:val="24"/>
                <w:szCs w:val="24"/>
                <w:lang w:eastAsia="zh-CN"/>
              </w:rPr>
              <w:t>学院游艇俱乐部、霍默顿学院音乐协会和霍默顿学院橄榄球俱乐部。</w:t>
            </w:r>
          </w:p>
          <w:p w14:paraId="23BCF9C1" w14:textId="77777777" w:rsidR="001163A6" w:rsidRPr="006268C9" w:rsidRDefault="001163A6" w:rsidP="00DD0553">
            <w:pPr>
              <w:spacing w:after="0" w:line="240" w:lineRule="auto"/>
              <w:jc w:val="both"/>
              <w:rPr>
                <w:rFonts w:eastAsiaTheme="minorEastAsia" w:cs="Calibri"/>
                <w:sz w:val="24"/>
                <w:szCs w:val="24"/>
                <w:lang w:eastAsia="zh-CN"/>
              </w:rPr>
            </w:pPr>
          </w:p>
          <w:p w14:paraId="23C61C29" w14:textId="77777777" w:rsidR="001163A6" w:rsidRPr="006268C9" w:rsidRDefault="001163A6" w:rsidP="00DD0553">
            <w:pPr>
              <w:spacing w:after="0" w:line="240" w:lineRule="auto"/>
              <w:jc w:val="both"/>
              <w:rPr>
                <w:rFonts w:eastAsiaTheme="minorEastAsia" w:cs="Calibri"/>
                <w:sz w:val="24"/>
                <w:szCs w:val="24"/>
                <w:lang w:eastAsia="zh-CN"/>
              </w:rPr>
            </w:pPr>
            <w:r w:rsidRPr="006268C9">
              <w:rPr>
                <w:rFonts w:eastAsiaTheme="minorEastAsia" w:cs="Calibri"/>
                <w:sz w:val="24"/>
                <w:szCs w:val="24"/>
                <w:lang w:eastAsia="zh-CN"/>
              </w:rPr>
              <w:t>在</w:t>
            </w:r>
            <w:r w:rsidRPr="006268C9">
              <w:rPr>
                <w:rFonts w:eastAsiaTheme="minorEastAsia" w:cs="Calibri"/>
                <w:sz w:val="24"/>
                <w:szCs w:val="24"/>
                <w:lang w:eastAsia="zh-CN"/>
              </w:rPr>
              <w:t>2023</w:t>
            </w:r>
            <w:r w:rsidRPr="006268C9">
              <w:rPr>
                <w:rFonts w:eastAsiaTheme="minorEastAsia" w:cs="Calibri"/>
                <w:sz w:val="24"/>
                <w:szCs w:val="24"/>
                <w:lang w:eastAsia="zh-CN"/>
              </w:rPr>
              <w:t>年</w:t>
            </w:r>
            <w:r w:rsidRPr="006268C9">
              <w:rPr>
                <w:rFonts w:eastAsiaTheme="minorEastAsia" w:cs="Calibri"/>
                <w:sz w:val="24"/>
                <w:szCs w:val="24"/>
                <w:lang w:eastAsia="zh-CN"/>
              </w:rPr>
              <w:t>QS</w:t>
            </w:r>
            <w:r w:rsidRPr="006268C9">
              <w:rPr>
                <w:rFonts w:eastAsiaTheme="minorEastAsia" w:cs="Calibri"/>
                <w:sz w:val="24"/>
                <w:szCs w:val="24"/>
                <w:lang w:eastAsia="zh-CN"/>
              </w:rPr>
              <w:t>世界大学排名中，</w:t>
            </w:r>
            <w:r w:rsidRPr="006268C9">
              <w:rPr>
                <w:rFonts w:eastAsiaTheme="minorEastAsia" w:cs="Calibri"/>
                <w:b/>
                <w:bCs/>
                <w:color w:val="0057B8"/>
                <w:sz w:val="24"/>
                <w:szCs w:val="24"/>
                <w:lang w:eastAsia="zh-CN"/>
              </w:rPr>
              <w:t>剑桥大学位列全球第</w:t>
            </w:r>
            <w:r w:rsidRPr="006268C9">
              <w:rPr>
                <w:rFonts w:eastAsiaTheme="minorEastAsia" w:cs="Calibri"/>
                <w:b/>
                <w:bCs/>
                <w:color w:val="0057B8"/>
                <w:sz w:val="24"/>
                <w:szCs w:val="24"/>
                <w:lang w:eastAsia="zh-CN"/>
              </w:rPr>
              <w:t>2</w:t>
            </w:r>
            <w:r w:rsidRPr="006268C9">
              <w:rPr>
                <w:rFonts w:eastAsiaTheme="minorEastAsia" w:cs="Calibri"/>
                <w:b/>
                <w:bCs/>
                <w:color w:val="0057B8"/>
                <w:sz w:val="24"/>
                <w:szCs w:val="24"/>
                <w:lang w:eastAsia="zh-CN"/>
              </w:rPr>
              <w:t>位，英国第</w:t>
            </w:r>
            <w:r w:rsidRPr="006268C9">
              <w:rPr>
                <w:rFonts w:eastAsiaTheme="minorEastAsia" w:cs="Calibri"/>
                <w:b/>
                <w:bCs/>
                <w:color w:val="0057B8"/>
                <w:sz w:val="24"/>
                <w:szCs w:val="24"/>
                <w:lang w:eastAsia="zh-CN"/>
              </w:rPr>
              <w:t>1</w:t>
            </w:r>
            <w:r w:rsidRPr="006268C9">
              <w:rPr>
                <w:rFonts w:eastAsiaTheme="minorEastAsia" w:cs="Calibri"/>
                <w:b/>
                <w:bCs/>
                <w:color w:val="0057B8"/>
                <w:sz w:val="24"/>
                <w:szCs w:val="24"/>
                <w:lang w:eastAsia="zh-CN"/>
              </w:rPr>
              <w:t>位</w:t>
            </w:r>
            <w:r w:rsidRPr="006268C9">
              <w:rPr>
                <w:rFonts w:eastAsiaTheme="minorEastAsia" w:cs="Calibri"/>
                <w:color w:val="0057B8"/>
                <w:sz w:val="24"/>
                <w:szCs w:val="24"/>
                <w:lang w:eastAsia="zh-CN"/>
              </w:rPr>
              <w:t>。</w:t>
            </w:r>
          </w:p>
        </w:tc>
      </w:tr>
      <w:tr w:rsidR="001163A6" w:rsidRPr="006268C9" w14:paraId="22B23F09" w14:textId="77777777" w:rsidTr="00DD0553">
        <w:tc>
          <w:tcPr>
            <w:tcW w:w="10204" w:type="dxa"/>
          </w:tcPr>
          <w:p w14:paraId="7AFEF963" w14:textId="77777777" w:rsidR="001163A6" w:rsidRPr="006268C9" w:rsidRDefault="001163A6" w:rsidP="00DD0553">
            <w:pPr>
              <w:spacing w:after="0" w:line="240" w:lineRule="auto"/>
              <w:jc w:val="both"/>
              <w:rPr>
                <w:rFonts w:eastAsiaTheme="minorEastAsia" w:cs="Calibri"/>
                <w:sz w:val="24"/>
                <w:szCs w:val="24"/>
                <w:lang w:eastAsia="zh-CN"/>
              </w:rPr>
            </w:pPr>
            <w:r w:rsidRPr="006268C9">
              <w:rPr>
                <w:rFonts w:cs="Calibri"/>
                <w:noProof/>
              </w:rPr>
              <w:drawing>
                <wp:inline distT="0" distB="0" distL="0" distR="0" wp14:anchorId="0CA4E7BD" wp14:editId="2D5AFB07">
                  <wp:extent cx="6444000" cy="1544531"/>
                  <wp:effectExtent l="0" t="0" r="0" b="0"/>
                  <wp:docPr id="21" name="图片 21" descr="建筑的摆设布局&#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建筑的摆设布局&#10;&#10;中度可信度描述已自动生成"/>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44000" cy="1544531"/>
                          </a:xfrm>
                          <a:prstGeom prst="rect">
                            <a:avLst/>
                          </a:prstGeom>
                          <a:noFill/>
                          <a:ln>
                            <a:noFill/>
                          </a:ln>
                        </pic:spPr>
                      </pic:pic>
                    </a:graphicData>
                  </a:graphic>
                </wp:inline>
              </w:drawing>
            </w:r>
          </w:p>
        </w:tc>
      </w:tr>
    </w:tbl>
    <w:p w14:paraId="2B28EE40" w14:textId="77777777" w:rsidR="001163A6" w:rsidRPr="006268C9" w:rsidRDefault="001163A6" w:rsidP="001163A6">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1163A6" w:rsidRPr="006268C9" w14:paraId="75BDDE46" w14:textId="77777777" w:rsidTr="00DD0553">
        <w:trPr>
          <w:trHeight w:val="127"/>
        </w:trPr>
        <w:tc>
          <w:tcPr>
            <w:tcW w:w="567" w:type="dxa"/>
            <w:vAlign w:val="center"/>
          </w:tcPr>
          <w:p w14:paraId="5C48C6A5" w14:textId="77777777" w:rsidR="001163A6" w:rsidRPr="006268C9" w:rsidRDefault="001163A6" w:rsidP="00DD0553">
            <w:pPr>
              <w:pStyle w:val="2"/>
              <w:spacing w:before="0" w:after="0" w:line="240" w:lineRule="auto"/>
              <w:outlineLvl w:val="1"/>
              <w:rPr>
                <w:rFonts w:ascii="Calibri" w:eastAsiaTheme="minorEastAsia" w:hAnsi="Calibri" w:cs="Calibri"/>
                <w:color w:val="0071BC"/>
                <w:lang w:eastAsia="zh-CN"/>
              </w:rPr>
            </w:pPr>
            <w:r w:rsidRPr="006268C9">
              <w:rPr>
                <w:rFonts w:ascii="Calibri" w:eastAsiaTheme="minorEastAsia" w:hAnsi="Calibri" w:cs="Calibri"/>
                <w:noProof/>
                <w:color w:val="0071BC"/>
                <w:lang w:eastAsia="zh-CN"/>
              </w:rPr>
              <w:drawing>
                <wp:inline distT="0" distB="0" distL="0" distR="0" wp14:anchorId="165D0C52" wp14:editId="0AAE51ED">
                  <wp:extent cx="244125" cy="252000"/>
                  <wp:effectExtent l="0" t="0" r="3810" b="0"/>
                  <wp:docPr id="124" name="图形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形 10"/>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244125" cy="252000"/>
                          </a:xfrm>
                          <a:prstGeom prst="rect">
                            <a:avLst/>
                          </a:prstGeom>
                        </pic:spPr>
                      </pic:pic>
                    </a:graphicData>
                  </a:graphic>
                </wp:inline>
              </w:drawing>
            </w:r>
          </w:p>
        </w:tc>
        <w:tc>
          <w:tcPr>
            <w:tcW w:w="9637" w:type="dxa"/>
            <w:vAlign w:val="center"/>
          </w:tcPr>
          <w:p w14:paraId="6EF98706" w14:textId="77777777" w:rsidR="001163A6" w:rsidRPr="006268C9" w:rsidRDefault="001163A6" w:rsidP="00DD0553">
            <w:pPr>
              <w:pStyle w:val="2"/>
              <w:spacing w:before="0" w:after="0" w:line="240" w:lineRule="auto"/>
              <w:outlineLvl w:val="1"/>
              <w:rPr>
                <w:rFonts w:ascii="Calibri" w:eastAsiaTheme="minorEastAsia" w:hAnsi="Calibri" w:cs="Calibri"/>
                <w:color w:val="0071BC"/>
                <w:sz w:val="40"/>
                <w:szCs w:val="40"/>
                <w:lang w:eastAsia="zh-CN"/>
              </w:rPr>
            </w:pPr>
            <w:bookmarkStart w:id="31" w:name="_Toc101125525"/>
            <w:r w:rsidRPr="006268C9">
              <w:rPr>
                <w:rFonts w:ascii="Calibri" w:eastAsiaTheme="minorEastAsia" w:hAnsi="Calibri" w:cs="Calibri"/>
                <w:color w:val="005EB8"/>
                <w:sz w:val="36"/>
                <w:szCs w:val="36"/>
                <w:lang w:eastAsia="zh-CN"/>
              </w:rPr>
              <w:t>课程背景</w:t>
            </w:r>
            <w:bookmarkEnd w:id="31"/>
          </w:p>
        </w:tc>
      </w:tr>
    </w:tbl>
    <w:p w14:paraId="10050F41" w14:textId="77777777" w:rsidR="001163A6" w:rsidRPr="006268C9" w:rsidRDefault="001163A6" w:rsidP="001163A6">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0204"/>
      </w:tblGrid>
      <w:tr w:rsidR="001163A6" w:rsidRPr="006268C9" w14:paraId="4A3C7EAE" w14:textId="77777777" w:rsidTr="00DD0553">
        <w:tc>
          <w:tcPr>
            <w:tcW w:w="10204" w:type="dxa"/>
          </w:tcPr>
          <w:p w14:paraId="2D26F2C7"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sz w:val="24"/>
                <w:szCs w:val="24"/>
                <w:lang w:eastAsia="zh-CN"/>
              </w:rPr>
            </w:pPr>
            <w:r w:rsidRPr="006268C9">
              <w:rPr>
                <w:rFonts w:eastAsiaTheme="minorEastAsia" w:cs="Calibri"/>
                <w:sz w:val="24"/>
                <w:szCs w:val="24"/>
                <w:lang w:eastAsia="zh-CN"/>
              </w:rPr>
              <w:t>为了让中国学生体验世界一流名校的学术氛围，剑桥大学哈默顿学院举办本次线上学术课程，由相关专业的导师授课，涵盖专业课、研讨课、结业项目设计及展示等内容。课程旨在让学员最大程度体验哈默顿学院的学术特色，学习全球领导力与英语文化的相关知识，开拓国际视野。学员在顺利完成课程后，获得剑桥</w:t>
            </w:r>
            <w:proofErr w:type="gramStart"/>
            <w:r w:rsidRPr="006268C9">
              <w:rPr>
                <w:rFonts w:eastAsiaTheme="minorEastAsia" w:cs="Calibri"/>
                <w:sz w:val="24"/>
                <w:szCs w:val="24"/>
                <w:lang w:eastAsia="zh-CN"/>
              </w:rPr>
              <w:t>大学哈莫顿</w:t>
            </w:r>
            <w:proofErr w:type="gramEnd"/>
            <w:r w:rsidRPr="006268C9">
              <w:rPr>
                <w:rFonts w:eastAsiaTheme="minorEastAsia" w:cs="Calibri"/>
                <w:sz w:val="24"/>
                <w:szCs w:val="24"/>
                <w:lang w:eastAsia="zh-CN"/>
              </w:rPr>
              <w:t>学院官方颁发的</w:t>
            </w:r>
            <w:r w:rsidRPr="006268C9">
              <w:rPr>
                <w:rFonts w:eastAsiaTheme="minorEastAsia" w:cs="Calibri"/>
                <w:sz w:val="24"/>
                <w:szCs w:val="24"/>
                <w:lang w:eastAsia="zh-CN"/>
              </w:rPr>
              <w:t xml:space="preserve"> </w:t>
            </w:r>
            <w:r w:rsidRPr="006268C9">
              <w:rPr>
                <w:rFonts w:eastAsiaTheme="minorEastAsia" w:cs="Calibri"/>
                <w:b/>
                <w:bCs/>
                <w:color w:val="0057B8"/>
                <w:sz w:val="24"/>
                <w:szCs w:val="24"/>
                <w:lang w:eastAsia="zh-CN"/>
              </w:rPr>
              <w:t>结业证书</w:t>
            </w:r>
            <w:r w:rsidRPr="006268C9">
              <w:rPr>
                <w:rFonts w:eastAsiaTheme="minorEastAsia" w:cs="Calibri"/>
                <w:sz w:val="24"/>
                <w:szCs w:val="24"/>
                <w:lang w:eastAsia="zh-CN"/>
              </w:rPr>
              <w:t xml:space="preserve"> </w:t>
            </w:r>
            <w:r w:rsidRPr="006268C9">
              <w:rPr>
                <w:rFonts w:eastAsiaTheme="minorEastAsia" w:cs="Calibri"/>
                <w:sz w:val="24"/>
                <w:szCs w:val="24"/>
                <w:lang w:eastAsia="zh-CN"/>
              </w:rPr>
              <w:t>和</w:t>
            </w:r>
            <w:r w:rsidRPr="006268C9">
              <w:rPr>
                <w:rFonts w:eastAsiaTheme="minorEastAsia" w:cs="Calibri"/>
                <w:sz w:val="24"/>
                <w:szCs w:val="24"/>
                <w:lang w:eastAsia="zh-CN"/>
              </w:rPr>
              <w:t xml:space="preserve"> </w:t>
            </w:r>
            <w:r w:rsidRPr="006268C9">
              <w:rPr>
                <w:rFonts w:eastAsiaTheme="minorEastAsia" w:cs="Calibri"/>
                <w:b/>
                <w:bCs/>
                <w:color w:val="0057B8"/>
                <w:sz w:val="24"/>
                <w:szCs w:val="24"/>
                <w:lang w:eastAsia="zh-CN"/>
              </w:rPr>
              <w:t>成绩评定报告</w:t>
            </w:r>
            <w:r w:rsidRPr="006268C9">
              <w:rPr>
                <w:rFonts w:eastAsiaTheme="minorEastAsia" w:cs="Calibri"/>
                <w:sz w:val="24"/>
                <w:szCs w:val="24"/>
                <w:lang w:eastAsia="zh-CN"/>
              </w:rPr>
              <w:t>。</w:t>
            </w:r>
          </w:p>
        </w:tc>
      </w:tr>
    </w:tbl>
    <w:p w14:paraId="0DD4B081" w14:textId="77777777" w:rsidR="001163A6" w:rsidRPr="006268C9" w:rsidRDefault="001163A6" w:rsidP="001163A6">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1163A6" w:rsidRPr="006268C9" w14:paraId="06CB3BF7" w14:textId="77777777" w:rsidTr="00DD0553">
        <w:trPr>
          <w:trHeight w:val="127"/>
        </w:trPr>
        <w:tc>
          <w:tcPr>
            <w:tcW w:w="567" w:type="dxa"/>
            <w:vAlign w:val="center"/>
          </w:tcPr>
          <w:p w14:paraId="33840FCB" w14:textId="77777777" w:rsidR="001163A6" w:rsidRPr="006268C9" w:rsidRDefault="001163A6" w:rsidP="00DD0553">
            <w:pPr>
              <w:pStyle w:val="2"/>
              <w:spacing w:before="0" w:after="0" w:line="240" w:lineRule="auto"/>
              <w:outlineLvl w:val="1"/>
              <w:rPr>
                <w:rFonts w:ascii="Calibri" w:eastAsiaTheme="minorEastAsia" w:hAnsi="Calibri" w:cs="Calibri"/>
                <w:color w:val="0071BC"/>
                <w:lang w:eastAsia="zh-CN"/>
              </w:rPr>
            </w:pPr>
            <w:r w:rsidRPr="006268C9">
              <w:rPr>
                <w:rFonts w:ascii="Calibri" w:eastAsiaTheme="minorEastAsia" w:hAnsi="Calibri" w:cs="Calibri"/>
                <w:noProof/>
                <w:color w:val="0071BC"/>
                <w:lang w:eastAsia="zh-CN"/>
              </w:rPr>
              <w:drawing>
                <wp:inline distT="0" distB="0" distL="0" distR="0" wp14:anchorId="5C89A40C" wp14:editId="27674DFB">
                  <wp:extent cx="252000" cy="252000"/>
                  <wp:effectExtent l="0" t="0" r="0" b="0"/>
                  <wp:docPr id="125" name="图形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形 39"/>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52000" cy="252000"/>
                          </a:xfrm>
                          <a:prstGeom prst="rect">
                            <a:avLst/>
                          </a:prstGeom>
                        </pic:spPr>
                      </pic:pic>
                    </a:graphicData>
                  </a:graphic>
                </wp:inline>
              </w:drawing>
            </w:r>
          </w:p>
        </w:tc>
        <w:tc>
          <w:tcPr>
            <w:tcW w:w="9637" w:type="dxa"/>
            <w:vAlign w:val="center"/>
          </w:tcPr>
          <w:p w14:paraId="6C5EAACC" w14:textId="77777777" w:rsidR="001163A6" w:rsidRPr="006268C9" w:rsidRDefault="001163A6" w:rsidP="00DD0553">
            <w:pPr>
              <w:pStyle w:val="2"/>
              <w:spacing w:before="0" w:after="0" w:line="240" w:lineRule="auto"/>
              <w:outlineLvl w:val="1"/>
              <w:rPr>
                <w:rFonts w:ascii="Calibri" w:eastAsiaTheme="minorEastAsia" w:hAnsi="Calibri" w:cs="Calibri"/>
                <w:color w:val="0071BC"/>
                <w:sz w:val="40"/>
                <w:szCs w:val="40"/>
                <w:lang w:eastAsia="zh-CN"/>
              </w:rPr>
            </w:pPr>
            <w:r w:rsidRPr="006268C9">
              <w:rPr>
                <w:rFonts w:ascii="Calibri" w:eastAsiaTheme="minorEastAsia" w:hAnsi="Calibri" w:cs="Calibri"/>
                <w:color w:val="005EB8"/>
                <w:sz w:val="36"/>
                <w:szCs w:val="36"/>
                <w:lang w:eastAsia="zh-CN"/>
              </w:rPr>
              <w:t>课程主题</w:t>
            </w:r>
          </w:p>
        </w:tc>
      </w:tr>
    </w:tbl>
    <w:p w14:paraId="3DC81CEA" w14:textId="77777777" w:rsidR="001163A6" w:rsidRPr="006268C9" w:rsidRDefault="001163A6" w:rsidP="001163A6">
      <w:pPr>
        <w:spacing w:after="0" w:line="240" w:lineRule="auto"/>
        <w:rPr>
          <w:rFonts w:eastAsiaTheme="minorEastAsia" w:cs="Calibri"/>
          <w:lang w:eastAsia="zh-CN"/>
        </w:rPr>
      </w:pPr>
    </w:p>
    <w:tbl>
      <w:tblPr>
        <w:tblW w:w="5000" w:type="pct"/>
        <w:tblBorders>
          <w:top w:val="single" w:sz="6" w:space="0" w:color="000000" w:themeColor="text1"/>
          <w:bottom w:val="single" w:sz="6" w:space="0" w:color="000000" w:themeColor="text1"/>
          <w:insideH w:val="single" w:sz="6" w:space="0" w:color="000000" w:themeColor="text1"/>
        </w:tblBorders>
        <w:tblCellMar>
          <w:top w:w="57" w:type="dxa"/>
          <w:left w:w="28" w:type="dxa"/>
          <w:bottom w:w="57" w:type="dxa"/>
          <w:right w:w="28" w:type="dxa"/>
        </w:tblCellMar>
        <w:tblLook w:val="04A0" w:firstRow="1" w:lastRow="0" w:firstColumn="1" w:lastColumn="0" w:noHBand="0" w:noVBand="1"/>
      </w:tblPr>
      <w:tblGrid>
        <w:gridCol w:w="851"/>
        <w:gridCol w:w="3829"/>
        <w:gridCol w:w="2267"/>
        <w:gridCol w:w="1843"/>
        <w:gridCol w:w="1414"/>
      </w:tblGrid>
      <w:tr w:rsidR="001163A6" w:rsidRPr="006268C9" w14:paraId="4AE5C045" w14:textId="77777777" w:rsidTr="00DD0553">
        <w:trPr>
          <w:tblHeader/>
        </w:trPr>
        <w:tc>
          <w:tcPr>
            <w:tcW w:w="417" w:type="pct"/>
            <w:tcBorders>
              <w:top w:val="nil"/>
              <w:bottom w:val="single" w:sz="12" w:space="0" w:color="auto"/>
            </w:tcBorders>
            <w:shd w:val="clear" w:color="auto" w:fill="D9D9D9" w:themeFill="background1" w:themeFillShade="D9"/>
            <w:vAlign w:val="center"/>
          </w:tcPr>
          <w:p w14:paraId="410A20F6" w14:textId="77777777" w:rsidR="001163A6" w:rsidRPr="006268C9" w:rsidRDefault="001163A6"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序号</w:t>
            </w:r>
          </w:p>
        </w:tc>
        <w:tc>
          <w:tcPr>
            <w:tcW w:w="1876" w:type="pct"/>
            <w:tcBorders>
              <w:top w:val="nil"/>
              <w:bottom w:val="single" w:sz="12" w:space="0" w:color="auto"/>
            </w:tcBorders>
            <w:shd w:val="clear" w:color="auto" w:fill="D9D9D9" w:themeFill="background1" w:themeFillShade="D9"/>
            <w:vAlign w:val="center"/>
          </w:tcPr>
          <w:p w14:paraId="3C9F630C" w14:textId="77777777" w:rsidR="001163A6" w:rsidRPr="006268C9" w:rsidRDefault="001163A6"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课程主题</w:t>
            </w:r>
          </w:p>
        </w:tc>
        <w:tc>
          <w:tcPr>
            <w:tcW w:w="1111" w:type="pct"/>
            <w:tcBorders>
              <w:top w:val="nil"/>
              <w:bottom w:val="single" w:sz="12" w:space="0" w:color="auto"/>
            </w:tcBorders>
            <w:shd w:val="clear" w:color="auto" w:fill="D9D9D9" w:themeFill="background1" w:themeFillShade="D9"/>
            <w:vAlign w:val="center"/>
          </w:tcPr>
          <w:p w14:paraId="49A7897E" w14:textId="77777777" w:rsidR="001163A6" w:rsidRPr="006268C9" w:rsidRDefault="001163A6"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课程时间</w:t>
            </w:r>
          </w:p>
        </w:tc>
        <w:tc>
          <w:tcPr>
            <w:tcW w:w="903" w:type="pct"/>
            <w:tcBorders>
              <w:top w:val="nil"/>
              <w:bottom w:val="single" w:sz="12" w:space="0" w:color="auto"/>
            </w:tcBorders>
            <w:shd w:val="clear" w:color="auto" w:fill="D9D9D9" w:themeFill="background1" w:themeFillShade="D9"/>
            <w:vAlign w:val="center"/>
          </w:tcPr>
          <w:p w14:paraId="3B528136" w14:textId="77777777" w:rsidR="001163A6" w:rsidRPr="006268C9" w:rsidRDefault="001163A6"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项目费</w:t>
            </w:r>
          </w:p>
        </w:tc>
        <w:tc>
          <w:tcPr>
            <w:tcW w:w="693" w:type="pct"/>
            <w:tcBorders>
              <w:top w:val="nil"/>
              <w:bottom w:val="single" w:sz="12" w:space="0" w:color="auto"/>
            </w:tcBorders>
            <w:shd w:val="clear" w:color="auto" w:fill="D9D9D9" w:themeFill="background1" w:themeFillShade="D9"/>
            <w:vAlign w:val="center"/>
          </w:tcPr>
          <w:p w14:paraId="6733D7AC" w14:textId="77777777" w:rsidR="001163A6" w:rsidRPr="006268C9" w:rsidRDefault="001163A6" w:rsidP="00DD0553">
            <w:pPr>
              <w:spacing w:after="0" w:line="240" w:lineRule="auto"/>
              <w:jc w:val="center"/>
              <w:rPr>
                <w:rFonts w:eastAsiaTheme="minorEastAsia" w:cs="Calibri"/>
                <w:b/>
                <w:bCs/>
                <w:sz w:val="24"/>
                <w:szCs w:val="24"/>
                <w:lang w:eastAsia="zh-CN"/>
              </w:rPr>
            </w:pPr>
            <w:r w:rsidRPr="006268C9">
              <w:rPr>
                <w:rFonts w:eastAsiaTheme="minorEastAsia" w:cs="Calibri"/>
                <w:b/>
                <w:bCs/>
                <w:sz w:val="24"/>
                <w:szCs w:val="24"/>
                <w:lang w:eastAsia="zh-CN"/>
              </w:rPr>
              <w:t>详情</w:t>
            </w:r>
          </w:p>
        </w:tc>
      </w:tr>
      <w:tr w:rsidR="001163A6" w:rsidRPr="006268C9" w14:paraId="593A9DBF" w14:textId="77777777" w:rsidTr="00DD0553">
        <w:tc>
          <w:tcPr>
            <w:tcW w:w="417" w:type="pct"/>
            <w:tcBorders>
              <w:top w:val="single" w:sz="6" w:space="0" w:color="auto"/>
              <w:bottom w:val="single" w:sz="6" w:space="0" w:color="auto"/>
            </w:tcBorders>
          </w:tcPr>
          <w:p w14:paraId="6B0DE849" w14:textId="77777777" w:rsidR="001163A6" w:rsidRPr="006268C9" w:rsidRDefault="001163A6" w:rsidP="00DD0553">
            <w:pPr>
              <w:widowControl w:val="0"/>
              <w:spacing w:after="0" w:line="240" w:lineRule="auto"/>
              <w:jc w:val="center"/>
              <w:rPr>
                <w:rFonts w:eastAsiaTheme="minorEastAsia" w:cs="Calibri"/>
                <w:sz w:val="24"/>
                <w:szCs w:val="24"/>
                <w:lang w:eastAsia="zh-CN"/>
              </w:rPr>
            </w:pPr>
            <w:r w:rsidRPr="006268C9">
              <w:rPr>
                <w:rFonts w:eastAsiaTheme="minorEastAsia" w:cs="Calibri"/>
                <w:color w:val="000000" w:themeColor="text1"/>
                <w:sz w:val="24"/>
                <w:szCs w:val="24"/>
                <w:shd w:val="clear" w:color="auto" w:fill="FFFFFF"/>
                <w:lang w:eastAsia="zh-CN"/>
              </w:rPr>
              <w:t>CMHO1</w:t>
            </w:r>
          </w:p>
        </w:tc>
        <w:tc>
          <w:tcPr>
            <w:tcW w:w="1876" w:type="pct"/>
            <w:tcBorders>
              <w:top w:val="single" w:sz="6" w:space="0" w:color="auto"/>
              <w:bottom w:val="single" w:sz="6" w:space="0" w:color="auto"/>
            </w:tcBorders>
          </w:tcPr>
          <w:p w14:paraId="0F9534D4" w14:textId="77777777" w:rsidR="001163A6" w:rsidRPr="006268C9" w:rsidRDefault="001163A6" w:rsidP="00DD0553">
            <w:pPr>
              <w:widowControl w:val="0"/>
              <w:spacing w:after="0" w:line="240" w:lineRule="auto"/>
              <w:jc w:val="center"/>
              <w:rPr>
                <w:rFonts w:eastAsiaTheme="minorEastAsia" w:cs="Calibri"/>
                <w:sz w:val="24"/>
                <w:szCs w:val="24"/>
                <w:lang w:eastAsia="zh-CN"/>
              </w:rPr>
            </w:pPr>
            <w:proofErr w:type="spellStart"/>
            <w:r w:rsidRPr="006268C9">
              <w:rPr>
                <w:rFonts w:eastAsiaTheme="minorEastAsia" w:cs="Calibri"/>
                <w:sz w:val="24"/>
                <w:szCs w:val="24"/>
              </w:rPr>
              <w:t>全球领导力与文化</w:t>
            </w:r>
            <w:proofErr w:type="spellEnd"/>
          </w:p>
        </w:tc>
        <w:tc>
          <w:tcPr>
            <w:tcW w:w="1111" w:type="pct"/>
            <w:tcBorders>
              <w:top w:val="single" w:sz="6" w:space="0" w:color="auto"/>
              <w:bottom w:val="single" w:sz="6" w:space="0" w:color="auto"/>
            </w:tcBorders>
          </w:tcPr>
          <w:p w14:paraId="6A1869AD" w14:textId="77777777" w:rsidR="001163A6" w:rsidRPr="006268C9" w:rsidRDefault="001163A6" w:rsidP="00DD0553">
            <w:pPr>
              <w:pStyle w:val="af6"/>
              <w:widowControl/>
              <w:ind w:firstLineChars="0" w:firstLine="0"/>
              <w:jc w:val="center"/>
              <w:rPr>
                <w:rFonts w:eastAsiaTheme="minorEastAsia" w:cs="Calibri"/>
                <w:color w:val="212529"/>
                <w:kern w:val="0"/>
                <w:sz w:val="24"/>
                <w:szCs w:val="24"/>
              </w:rPr>
            </w:pPr>
            <w:r w:rsidRPr="006268C9">
              <w:rPr>
                <w:rFonts w:eastAsiaTheme="minorEastAsia" w:cs="Calibri"/>
                <w:color w:val="212529"/>
                <w:sz w:val="24"/>
                <w:szCs w:val="24"/>
              </w:rPr>
              <w:t>2023.01.14 - 02.12</w:t>
            </w:r>
          </w:p>
        </w:tc>
        <w:tc>
          <w:tcPr>
            <w:tcW w:w="903" w:type="pct"/>
            <w:tcBorders>
              <w:top w:val="single" w:sz="6" w:space="0" w:color="auto"/>
              <w:bottom w:val="single" w:sz="6" w:space="0" w:color="auto"/>
            </w:tcBorders>
            <w:vAlign w:val="center"/>
          </w:tcPr>
          <w:p w14:paraId="459B08AF" w14:textId="1A58E292" w:rsidR="001163A6" w:rsidRPr="006268C9" w:rsidRDefault="006268C9" w:rsidP="00DD0553">
            <w:pPr>
              <w:pStyle w:val="af6"/>
              <w:widowControl/>
              <w:ind w:firstLineChars="0" w:firstLine="0"/>
              <w:jc w:val="center"/>
              <w:rPr>
                <w:rFonts w:eastAsiaTheme="minorEastAsia" w:cs="Calibri"/>
                <w:b/>
                <w:bCs/>
                <w:color w:val="212529"/>
                <w:kern w:val="0"/>
                <w:sz w:val="24"/>
                <w:szCs w:val="24"/>
              </w:rPr>
            </w:pPr>
            <w:r>
              <w:rPr>
                <w:rFonts w:eastAsiaTheme="minorEastAsia" w:cs="Calibri"/>
                <w:color w:val="212529"/>
                <w:kern w:val="0"/>
                <w:sz w:val="24"/>
                <w:szCs w:val="24"/>
              </w:rPr>
              <w:t>7</w:t>
            </w:r>
            <w:r w:rsidR="001163A6" w:rsidRPr="006268C9">
              <w:rPr>
                <w:rFonts w:eastAsiaTheme="minorEastAsia" w:cs="Calibri"/>
                <w:color w:val="212529"/>
                <w:kern w:val="0"/>
                <w:sz w:val="24"/>
                <w:szCs w:val="24"/>
              </w:rPr>
              <w:t>980</w:t>
            </w:r>
            <w:r w:rsidR="001163A6" w:rsidRPr="006268C9">
              <w:rPr>
                <w:rFonts w:eastAsiaTheme="minorEastAsia" w:cs="Calibri"/>
                <w:color w:val="212529"/>
                <w:kern w:val="0"/>
                <w:sz w:val="24"/>
                <w:szCs w:val="24"/>
              </w:rPr>
              <w:t>元</w:t>
            </w:r>
          </w:p>
        </w:tc>
        <w:tc>
          <w:tcPr>
            <w:tcW w:w="693" w:type="pct"/>
            <w:tcBorders>
              <w:top w:val="single" w:sz="6" w:space="0" w:color="auto"/>
              <w:bottom w:val="single" w:sz="6" w:space="0" w:color="auto"/>
            </w:tcBorders>
            <w:vAlign w:val="center"/>
          </w:tcPr>
          <w:p w14:paraId="67A8FE8F" w14:textId="50147603" w:rsidR="001163A6" w:rsidRPr="006268C9" w:rsidRDefault="00F16EC7" w:rsidP="00DD0553">
            <w:pPr>
              <w:pStyle w:val="af6"/>
              <w:widowControl/>
              <w:ind w:firstLineChars="0" w:firstLine="0"/>
              <w:jc w:val="center"/>
              <w:rPr>
                <w:rFonts w:eastAsiaTheme="minorEastAsia" w:cs="Calibri"/>
                <w:color w:val="212529"/>
                <w:kern w:val="0"/>
                <w:sz w:val="24"/>
                <w:szCs w:val="24"/>
              </w:rPr>
            </w:pPr>
            <w:hyperlink w:anchor="附件1：全球领导力与文化" w:history="1">
              <w:r w:rsidR="001163A6" w:rsidRPr="006268C9">
                <w:rPr>
                  <w:rStyle w:val="a6"/>
                  <w:rFonts w:eastAsiaTheme="minorEastAsia" w:cs="Calibri"/>
                  <w:sz w:val="24"/>
                  <w:szCs w:val="24"/>
                </w:rPr>
                <w:t>附件</w:t>
              </w:r>
              <w:r w:rsidR="001163A6" w:rsidRPr="006268C9">
                <w:rPr>
                  <w:rStyle w:val="a6"/>
                  <w:rFonts w:eastAsiaTheme="minorEastAsia" w:cs="Calibri"/>
                  <w:sz w:val="24"/>
                  <w:szCs w:val="24"/>
                </w:rPr>
                <w:t>1</w:t>
              </w:r>
            </w:hyperlink>
          </w:p>
        </w:tc>
      </w:tr>
    </w:tbl>
    <w:p w14:paraId="38C29482" w14:textId="77777777" w:rsidR="001163A6" w:rsidRPr="006268C9" w:rsidRDefault="001163A6" w:rsidP="001163A6">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1163A6" w:rsidRPr="006268C9" w14:paraId="1A418836" w14:textId="77777777" w:rsidTr="00DD0553">
        <w:trPr>
          <w:trHeight w:val="127"/>
        </w:trPr>
        <w:tc>
          <w:tcPr>
            <w:tcW w:w="567" w:type="dxa"/>
            <w:vAlign w:val="center"/>
          </w:tcPr>
          <w:p w14:paraId="1BC81D30" w14:textId="77777777" w:rsidR="001163A6" w:rsidRPr="006268C9" w:rsidRDefault="001163A6" w:rsidP="00DD0553">
            <w:pPr>
              <w:pStyle w:val="2"/>
              <w:spacing w:before="0" w:after="0" w:line="240" w:lineRule="auto"/>
              <w:outlineLvl w:val="1"/>
              <w:rPr>
                <w:rFonts w:ascii="Calibri" w:eastAsiaTheme="minorEastAsia" w:hAnsi="Calibri" w:cs="Calibri"/>
                <w:color w:val="0071BC"/>
                <w:lang w:eastAsia="zh-CN"/>
              </w:rPr>
            </w:pPr>
            <w:r w:rsidRPr="006268C9">
              <w:rPr>
                <w:rFonts w:ascii="Calibri" w:eastAsiaTheme="minorEastAsia" w:hAnsi="Calibri" w:cs="Calibri"/>
                <w:noProof/>
                <w:color w:val="0071BC"/>
                <w:lang w:eastAsia="zh-CN"/>
              </w:rPr>
              <w:drawing>
                <wp:inline distT="0" distB="0" distL="0" distR="0" wp14:anchorId="4127660F" wp14:editId="1F83190E">
                  <wp:extent cx="252000" cy="252000"/>
                  <wp:effectExtent l="0" t="0" r="0" b="0"/>
                  <wp:docPr id="126" name="图形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形 6"/>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52000" cy="252000"/>
                          </a:xfrm>
                          <a:prstGeom prst="rect">
                            <a:avLst/>
                          </a:prstGeom>
                        </pic:spPr>
                      </pic:pic>
                    </a:graphicData>
                  </a:graphic>
                </wp:inline>
              </w:drawing>
            </w:r>
          </w:p>
        </w:tc>
        <w:tc>
          <w:tcPr>
            <w:tcW w:w="9637" w:type="dxa"/>
            <w:vAlign w:val="center"/>
          </w:tcPr>
          <w:p w14:paraId="67148BBC" w14:textId="77777777" w:rsidR="001163A6" w:rsidRPr="006268C9" w:rsidRDefault="001163A6" w:rsidP="00DD0553">
            <w:pPr>
              <w:pStyle w:val="2"/>
              <w:spacing w:before="0" w:after="0" w:line="240" w:lineRule="auto"/>
              <w:outlineLvl w:val="1"/>
              <w:rPr>
                <w:rFonts w:ascii="Calibri" w:eastAsiaTheme="minorEastAsia" w:hAnsi="Calibri" w:cs="Calibri"/>
                <w:color w:val="0071BC"/>
                <w:sz w:val="40"/>
                <w:szCs w:val="40"/>
                <w:lang w:eastAsia="zh-CN"/>
              </w:rPr>
            </w:pPr>
            <w:bookmarkStart w:id="32" w:name="_Toc101125527"/>
            <w:r w:rsidRPr="006268C9">
              <w:rPr>
                <w:rFonts w:ascii="Calibri" w:eastAsiaTheme="minorEastAsia" w:hAnsi="Calibri" w:cs="Calibri"/>
                <w:color w:val="005EB8"/>
                <w:sz w:val="36"/>
                <w:szCs w:val="36"/>
                <w:lang w:eastAsia="zh-CN"/>
              </w:rPr>
              <w:t>课程概况</w:t>
            </w:r>
            <w:bookmarkEnd w:id="32"/>
          </w:p>
        </w:tc>
      </w:tr>
    </w:tbl>
    <w:p w14:paraId="5F133C15" w14:textId="77777777" w:rsidR="001163A6" w:rsidRPr="006268C9" w:rsidRDefault="001163A6" w:rsidP="001163A6">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27" w:type="dxa"/>
          <w:right w:w="28" w:type="dxa"/>
        </w:tblCellMar>
        <w:tblLook w:val="04A0" w:firstRow="1" w:lastRow="0" w:firstColumn="1" w:lastColumn="0" w:noHBand="0" w:noVBand="1"/>
      </w:tblPr>
      <w:tblGrid>
        <w:gridCol w:w="1890"/>
        <w:gridCol w:w="4075"/>
        <w:gridCol w:w="4239"/>
      </w:tblGrid>
      <w:tr w:rsidR="001163A6" w:rsidRPr="006268C9" w14:paraId="7A059379" w14:textId="77777777" w:rsidTr="00DD0553">
        <w:tc>
          <w:tcPr>
            <w:tcW w:w="1890" w:type="dxa"/>
          </w:tcPr>
          <w:p w14:paraId="7FF4E1DE" w14:textId="77777777" w:rsidR="001163A6" w:rsidRPr="006268C9" w:rsidRDefault="001163A6" w:rsidP="00DD0553">
            <w:pPr>
              <w:spacing w:after="0" w:line="240" w:lineRule="auto"/>
              <w:rPr>
                <w:rFonts w:eastAsiaTheme="minorEastAsia" w:cs="Calibri"/>
                <w:b/>
                <w:bCs/>
                <w:color w:val="0057B8"/>
                <w:sz w:val="28"/>
                <w:szCs w:val="28"/>
              </w:rPr>
            </w:pPr>
            <w:r w:rsidRPr="006268C9">
              <w:rPr>
                <w:rFonts w:eastAsiaTheme="minorEastAsia" w:cs="Calibri"/>
                <w:b/>
                <w:bCs/>
                <w:color w:val="0057B8"/>
                <w:spacing w:val="1"/>
                <w:sz w:val="28"/>
                <w:szCs w:val="28"/>
                <w:lang w:eastAsia="zh-CN"/>
              </w:rPr>
              <w:t>授课语言</w:t>
            </w:r>
          </w:p>
        </w:tc>
        <w:tc>
          <w:tcPr>
            <w:tcW w:w="8314" w:type="dxa"/>
            <w:gridSpan w:val="2"/>
          </w:tcPr>
          <w:p w14:paraId="708A0598"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sz w:val="24"/>
                <w:szCs w:val="24"/>
                <w:lang w:eastAsia="zh-CN"/>
              </w:rPr>
            </w:pPr>
            <w:r w:rsidRPr="006268C9">
              <w:rPr>
                <w:rFonts w:eastAsiaTheme="minorEastAsia" w:cs="Calibri"/>
                <w:bCs/>
                <w:sz w:val="24"/>
                <w:szCs w:val="24"/>
                <w:lang w:eastAsia="zh-CN"/>
              </w:rPr>
              <w:t>全英文授课</w:t>
            </w:r>
          </w:p>
        </w:tc>
      </w:tr>
      <w:tr w:rsidR="001163A6" w:rsidRPr="006268C9" w14:paraId="5CFE3216" w14:textId="77777777" w:rsidTr="00DD0553">
        <w:tc>
          <w:tcPr>
            <w:tcW w:w="1890" w:type="dxa"/>
          </w:tcPr>
          <w:p w14:paraId="42F78184" w14:textId="77777777" w:rsidR="001163A6" w:rsidRPr="006268C9" w:rsidRDefault="001163A6" w:rsidP="00DD0553">
            <w:pPr>
              <w:spacing w:after="0" w:line="240" w:lineRule="auto"/>
              <w:rPr>
                <w:rFonts w:eastAsiaTheme="minorEastAsia" w:cs="Calibri"/>
                <w:b/>
                <w:bCs/>
                <w:color w:val="0057B8"/>
                <w:spacing w:val="1"/>
                <w:sz w:val="28"/>
                <w:szCs w:val="28"/>
                <w:lang w:eastAsia="zh-CN"/>
              </w:rPr>
            </w:pPr>
            <w:r w:rsidRPr="006268C9">
              <w:rPr>
                <w:rFonts w:eastAsiaTheme="minorEastAsia" w:cs="Calibri"/>
                <w:b/>
                <w:bCs/>
                <w:color w:val="0057B8"/>
                <w:spacing w:val="1"/>
                <w:sz w:val="28"/>
                <w:szCs w:val="28"/>
                <w:lang w:eastAsia="zh-CN"/>
              </w:rPr>
              <w:t>课程时长</w:t>
            </w:r>
          </w:p>
        </w:tc>
        <w:tc>
          <w:tcPr>
            <w:tcW w:w="8314" w:type="dxa"/>
            <w:gridSpan w:val="2"/>
          </w:tcPr>
          <w:p w14:paraId="2C3088D6"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bCs/>
                <w:sz w:val="24"/>
                <w:szCs w:val="24"/>
                <w:lang w:eastAsia="zh-CN"/>
              </w:rPr>
            </w:pPr>
            <w:r w:rsidRPr="006268C9">
              <w:rPr>
                <w:rFonts w:eastAsiaTheme="minorEastAsia" w:cs="Calibri"/>
                <w:sz w:val="24"/>
                <w:szCs w:val="24"/>
                <w:lang w:eastAsia="zh-CN"/>
              </w:rPr>
              <w:t>项目所有课程均为直播，总计</w:t>
            </w:r>
            <w:r w:rsidRPr="006268C9">
              <w:rPr>
                <w:rFonts w:eastAsiaTheme="minorEastAsia" w:cs="Calibri"/>
                <w:sz w:val="24"/>
                <w:szCs w:val="24"/>
                <w:lang w:eastAsia="zh-CN"/>
              </w:rPr>
              <w:t>15</w:t>
            </w:r>
            <w:r w:rsidRPr="006268C9">
              <w:rPr>
                <w:rFonts w:eastAsiaTheme="minorEastAsia" w:cs="Calibri"/>
                <w:sz w:val="24"/>
                <w:szCs w:val="24"/>
                <w:lang w:eastAsia="zh-CN"/>
              </w:rPr>
              <w:t>小时（</w:t>
            </w:r>
            <w:r w:rsidRPr="006268C9">
              <w:rPr>
                <w:rFonts w:eastAsiaTheme="minorEastAsia" w:cs="Calibri"/>
                <w:sz w:val="24"/>
                <w:szCs w:val="24"/>
                <w:lang w:eastAsia="zh-CN"/>
              </w:rPr>
              <w:t>20</w:t>
            </w:r>
            <w:r w:rsidRPr="006268C9">
              <w:rPr>
                <w:rFonts w:eastAsiaTheme="minorEastAsia" w:cs="Calibri"/>
                <w:sz w:val="24"/>
                <w:szCs w:val="24"/>
                <w:lang w:eastAsia="zh-CN"/>
              </w:rPr>
              <w:t>课时）。</w:t>
            </w:r>
          </w:p>
        </w:tc>
      </w:tr>
      <w:tr w:rsidR="001163A6" w:rsidRPr="006268C9" w14:paraId="76003ADF" w14:textId="77777777" w:rsidTr="00DD0553">
        <w:tc>
          <w:tcPr>
            <w:tcW w:w="1890" w:type="dxa"/>
          </w:tcPr>
          <w:p w14:paraId="1ED4669D" w14:textId="77777777" w:rsidR="001163A6" w:rsidRPr="006268C9" w:rsidRDefault="001163A6" w:rsidP="00DD0553">
            <w:pPr>
              <w:spacing w:after="0" w:line="240" w:lineRule="auto"/>
              <w:rPr>
                <w:rFonts w:eastAsiaTheme="minorEastAsia" w:cs="Calibri"/>
                <w:b/>
                <w:bCs/>
                <w:color w:val="0057B8"/>
                <w:spacing w:val="1"/>
                <w:sz w:val="28"/>
                <w:szCs w:val="28"/>
                <w:lang w:eastAsia="zh-CN"/>
              </w:rPr>
            </w:pPr>
            <w:r w:rsidRPr="006268C9">
              <w:rPr>
                <w:rFonts w:eastAsiaTheme="minorEastAsia" w:cs="Calibri"/>
                <w:b/>
                <w:bCs/>
                <w:color w:val="0057B8"/>
                <w:spacing w:val="1"/>
                <w:sz w:val="28"/>
                <w:szCs w:val="28"/>
                <w:lang w:eastAsia="zh-CN"/>
              </w:rPr>
              <w:t>报名对象</w:t>
            </w:r>
          </w:p>
        </w:tc>
        <w:tc>
          <w:tcPr>
            <w:tcW w:w="8314" w:type="dxa"/>
            <w:gridSpan w:val="2"/>
          </w:tcPr>
          <w:p w14:paraId="557148BC"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sz w:val="24"/>
                <w:szCs w:val="24"/>
                <w:lang w:eastAsia="zh-CN"/>
              </w:rPr>
            </w:pPr>
            <w:r w:rsidRPr="006268C9">
              <w:rPr>
                <w:rFonts w:eastAsiaTheme="minorEastAsia" w:cs="Calibri"/>
                <w:bCs/>
                <w:sz w:val="24"/>
                <w:szCs w:val="24"/>
                <w:lang w:eastAsia="zh-CN"/>
              </w:rPr>
              <w:t>在读本科生、研究生</w:t>
            </w:r>
          </w:p>
        </w:tc>
      </w:tr>
      <w:tr w:rsidR="001163A6" w:rsidRPr="006268C9" w14:paraId="23BFBCC2" w14:textId="77777777" w:rsidTr="00DD0553">
        <w:tc>
          <w:tcPr>
            <w:tcW w:w="1890" w:type="dxa"/>
          </w:tcPr>
          <w:p w14:paraId="01DF7068" w14:textId="77777777" w:rsidR="001163A6" w:rsidRPr="006268C9" w:rsidRDefault="001163A6" w:rsidP="00DD0553">
            <w:pPr>
              <w:spacing w:after="0" w:line="240" w:lineRule="auto"/>
              <w:rPr>
                <w:rFonts w:eastAsiaTheme="minorEastAsia" w:cs="Calibri"/>
                <w:b/>
                <w:bCs/>
                <w:color w:val="0057B8"/>
                <w:spacing w:val="1"/>
                <w:sz w:val="28"/>
                <w:szCs w:val="28"/>
                <w:lang w:eastAsia="zh-CN"/>
              </w:rPr>
            </w:pPr>
            <w:r w:rsidRPr="006268C9">
              <w:rPr>
                <w:rFonts w:eastAsiaTheme="minorEastAsia" w:cs="Calibri"/>
                <w:b/>
                <w:bCs/>
                <w:color w:val="0057B8"/>
                <w:spacing w:val="1"/>
                <w:sz w:val="28"/>
                <w:szCs w:val="28"/>
                <w:lang w:eastAsia="zh-CN"/>
              </w:rPr>
              <w:lastRenderedPageBreak/>
              <w:t>班级人数</w:t>
            </w:r>
          </w:p>
        </w:tc>
        <w:tc>
          <w:tcPr>
            <w:tcW w:w="8314" w:type="dxa"/>
            <w:gridSpan w:val="2"/>
          </w:tcPr>
          <w:p w14:paraId="73E7EEC4"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bCs/>
                <w:sz w:val="24"/>
                <w:szCs w:val="24"/>
                <w:lang w:eastAsia="zh-CN"/>
              </w:rPr>
            </w:pPr>
            <w:r w:rsidRPr="006268C9">
              <w:rPr>
                <w:rFonts w:eastAsiaTheme="minorEastAsia" w:cs="Calibri"/>
                <w:sz w:val="24"/>
                <w:szCs w:val="24"/>
                <w:lang w:eastAsia="zh-CN"/>
              </w:rPr>
              <w:t>通常每班</w:t>
            </w:r>
            <w:r w:rsidRPr="006268C9">
              <w:rPr>
                <w:rFonts w:eastAsiaTheme="minorEastAsia" w:cs="Calibri"/>
                <w:sz w:val="24"/>
                <w:szCs w:val="24"/>
                <w:lang w:eastAsia="zh-CN"/>
              </w:rPr>
              <w:t xml:space="preserve"> 15-20 </w:t>
            </w:r>
            <w:r w:rsidRPr="006268C9">
              <w:rPr>
                <w:rFonts w:eastAsiaTheme="minorEastAsia" w:cs="Calibri"/>
                <w:sz w:val="24"/>
                <w:szCs w:val="24"/>
                <w:lang w:eastAsia="zh-CN"/>
              </w:rPr>
              <w:t>人</w:t>
            </w:r>
          </w:p>
        </w:tc>
      </w:tr>
      <w:tr w:rsidR="001163A6" w:rsidRPr="006268C9" w14:paraId="1C01FA3F" w14:textId="77777777" w:rsidTr="00DD0553">
        <w:tc>
          <w:tcPr>
            <w:tcW w:w="1890" w:type="dxa"/>
          </w:tcPr>
          <w:p w14:paraId="0DB92A15" w14:textId="77777777" w:rsidR="001163A6" w:rsidRPr="006268C9" w:rsidRDefault="001163A6" w:rsidP="00DD0553">
            <w:pPr>
              <w:spacing w:after="0" w:line="240" w:lineRule="auto"/>
              <w:rPr>
                <w:rFonts w:eastAsiaTheme="minorEastAsia" w:cs="Calibri"/>
                <w:b/>
                <w:bCs/>
                <w:color w:val="0057B8"/>
                <w:spacing w:val="1"/>
                <w:sz w:val="28"/>
                <w:szCs w:val="28"/>
                <w:lang w:eastAsia="zh-CN"/>
              </w:rPr>
            </w:pPr>
            <w:r w:rsidRPr="006268C9">
              <w:rPr>
                <w:rFonts w:eastAsiaTheme="minorEastAsia" w:cs="Calibri"/>
                <w:b/>
                <w:bCs/>
                <w:color w:val="0057B8"/>
                <w:spacing w:val="1"/>
                <w:sz w:val="28"/>
                <w:szCs w:val="28"/>
                <w:lang w:eastAsia="zh-CN"/>
              </w:rPr>
              <w:t>考核方式</w:t>
            </w:r>
          </w:p>
        </w:tc>
        <w:tc>
          <w:tcPr>
            <w:tcW w:w="8314" w:type="dxa"/>
            <w:gridSpan w:val="2"/>
          </w:tcPr>
          <w:p w14:paraId="139025AC"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bCs/>
                <w:sz w:val="24"/>
                <w:szCs w:val="24"/>
                <w:lang w:eastAsia="zh-CN"/>
              </w:rPr>
            </w:pPr>
            <w:r w:rsidRPr="006268C9">
              <w:rPr>
                <w:rFonts w:eastAsiaTheme="minorEastAsia" w:cs="Calibri"/>
                <w:sz w:val="24"/>
                <w:szCs w:val="24"/>
                <w:lang w:eastAsia="zh-CN"/>
              </w:rPr>
              <w:t>以个人</w:t>
            </w:r>
            <w:r w:rsidRPr="006268C9">
              <w:rPr>
                <w:rFonts w:eastAsiaTheme="minorEastAsia" w:cs="Calibri"/>
                <w:sz w:val="24"/>
                <w:szCs w:val="24"/>
                <w:lang w:eastAsia="zh-CN"/>
              </w:rPr>
              <w:t>/</w:t>
            </w:r>
            <w:r w:rsidRPr="006268C9">
              <w:rPr>
                <w:rFonts w:eastAsiaTheme="minorEastAsia" w:cs="Calibri"/>
                <w:sz w:val="24"/>
                <w:szCs w:val="24"/>
                <w:lang w:eastAsia="zh-CN"/>
              </w:rPr>
              <w:t>小组为单位进行全球领导力与文化相关主题的项目展示。</w:t>
            </w:r>
          </w:p>
        </w:tc>
      </w:tr>
      <w:tr w:rsidR="001163A6" w:rsidRPr="006268C9" w14:paraId="3358EBC5" w14:textId="77777777" w:rsidTr="00DD0553">
        <w:tc>
          <w:tcPr>
            <w:tcW w:w="1890" w:type="dxa"/>
            <w:vMerge w:val="restart"/>
          </w:tcPr>
          <w:p w14:paraId="12EA16A9" w14:textId="77777777" w:rsidR="001163A6" w:rsidRPr="006268C9" w:rsidRDefault="001163A6" w:rsidP="00DD0553">
            <w:pPr>
              <w:widowControl w:val="0"/>
              <w:autoSpaceDE w:val="0"/>
              <w:autoSpaceDN w:val="0"/>
              <w:adjustRightInd w:val="0"/>
              <w:spacing w:after="0" w:line="240" w:lineRule="auto"/>
              <w:ind w:right="66"/>
              <w:rPr>
                <w:rFonts w:eastAsiaTheme="minorEastAsia" w:cs="Calibri"/>
                <w:b/>
                <w:bCs/>
                <w:color w:val="0057B8"/>
                <w:sz w:val="28"/>
                <w:szCs w:val="28"/>
                <w:lang w:eastAsia="zh-CN"/>
              </w:rPr>
            </w:pPr>
            <w:r w:rsidRPr="006268C9">
              <w:rPr>
                <w:rFonts w:eastAsiaTheme="minorEastAsia" w:cs="Calibri"/>
                <w:b/>
                <w:bCs/>
                <w:color w:val="0057B8"/>
                <w:sz w:val="28"/>
                <w:szCs w:val="28"/>
                <w:lang w:eastAsia="zh-CN"/>
              </w:rPr>
              <w:t>学习平台</w:t>
            </w:r>
          </w:p>
        </w:tc>
        <w:tc>
          <w:tcPr>
            <w:tcW w:w="8314" w:type="dxa"/>
            <w:gridSpan w:val="2"/>
          </w:tcPr>
          <w:p w14:paraId="397407B8" w14:textId="77777777" w:rsidR="001163A6" w:rsidRPr="006268C9" w:rsidRDefault="001163A6" w:rsidP="00DD0553">
            <w:pPr>
              <w:widowControl w:val="0"/>
              <w:autoSpaceDE w:val="0"/>
              <w:autoSpaceDN w:val="0"/>
              <w:adjustRightInd w:val="0"/>
              <w:spacing w:after="0" w:line="240" w:lineRule="auto"/>
              <w:ind w:right="66"/>
              <w:rPr>
                <w:rFonts w:eastAsiaTheme="minorEastAsia" w:cs="Calibri"/>
                <w:bCs/>
                <w:sz w:val="24"/>
                <w:szCs w:val="24"/>
                <w:lang w:eastAsia="zh-CN"/>
              </w:rPr>
            </w:pPr>
            <w:r w:rsidRPr="006268C9">
              <w:rPr>
                <w:rFonts w:eastAsiaTheme="minorEastAsia" w:cs="Calibri"/>
                <w:bCs/>
                <w:sz w:val="24"/>
                <w:szCs w:val="24"/>
                <w:lang w:eastAsia="zh-CN"/>
              </w:rPr>
              <w:t>授课平台：所有课程均为直播课，使用</w:t>
            </w:r>
            <w:r w:rsidRPr="006268C9">
              <w:rPr>
                <w:rFonts w:eastAsiaTheme="minorEastAsia" w:cs="Calibri"/>
                <w:bCs/>
                <w:sz w:val="24"/>
                <w:szCs w:val="24"/>
                <w:lang w:eastAsia="zh-CN"/>
              </w:rPr>
              <w:t>Zoom</w:t>
            </w:r>
            <w:r w:rsidRPr="006268C9">
              <w:rPr>
                <w:rFonts w:eastAsiaTheme="minorEastAsia" w:cs="Calibri"/>
                <w:bCs/>
                <w:sz w:val="24"/>
                <w:szCs w:val="24"/>
                <w:lang w:eastAsia="zh-CN"/>
              </w:rPr>
              <w:t>进行授课。</w:t>
            </w:r>
          </w:p>
        </w:tc>
      </w:tr>
      <w:tr w:rsidR="001163A6" w:rsidRPr="006268C9" w14:paraId="6F1DE9A3" w14:textId="77777777" w:rsidTr="00DD0553">
        <w:tc>
          <w:tcPr>
            <w:tcW w:w="1890" w:type="dxa"/>
            <w:vMerge/>
          </w:tcPr>
          <w:p w14:paraId="7559BACE" w14:textId="77777777" w:rsidR="001163A6" w:rsidRPr="006268C9" w:rsidRDefault="001163A6" w:rsidP="00DD0553">
            <w:pPr>
              <w:widowControl w:val="0"/>
              <w:autoSpaceDE w:val="0"/>
              <w:autoSpaceDN w:val="0"/>
              <w:adjustRightInd w:val="0"/>
              <w:spacing w:after="0" w:line="240" w:lineRule="auto"/>
              <w:ind w:right="66"/>
              <w:rPr>
                <w:rFonts w:eastAsiaTheme="minorEastAsia" w:cs="Calibri"/>
                <w:b/>
                <w:bCs/>
                <w:color w:val="0057B8"/>
                <w:sz w:val="28"/>
                <w:szCs w:val="28"/>
                <w:lang w:eastAsia="zh-CN"/>
              </w:rPr>
            </w:pPr>
          </w:p>
        </w:tc>
        <w:tc>
          <w:tcPr>
            <w:tcW w:w="4075" w:type="dxa"/>
          </w:tcPr>
          <w:p w14:paraId="0E6073AA" w14:textId="77777777" w:rsidR="001163A6" w:rsidRPr="006268C9" w:rsidRDefault="001163A6" w:rsidP="00DD0553">
            <w:pPr>
              <w:widowControl w:val="0"/>
              <w:autoSpaceDE w:val="0"/>
              <w:autoSpaceDN w:val="0"/>
              <w:adjustRightInd w:val="0"/>
              <w:spacing w:after="0" w:line="240" w:lineRule="auto"/>
              <w:ind w:right="66"/>
              <w:jc w:val="center"/>
              <w:rPr>
                <w:rFonts w:eastAsiaTheme="minorEastAsia" w:cs="Calibri"/>
                <w:bCs/>
                <w:sz w:val="24"/>
                <w:szCs w:val="24"/>
                <w:lang w:eastAsia="zh-CN"/>
              </w:rPr>
            </w:pPr>
            <w:r w:rsidRPr="006268C9">
              <w:rPr>
                <w:rFonts w:cs="Calibri"/>
                <w:noProof/>
              </w:rPr>
              <w:drawing>
                <wp:inline distT="0" distB="0" distL="0" distR="0" wp14:anchorId="0364EC21" wp14:editId="51C370C0">
                  <wp:extent cx="2520000" cy="1387017"/>
                  <wp:effectExtent l="0" t="0" r="0" b="381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3503"/>
                          <a:stretch/>
                        </pic:blipFill>
                        <pic:spPr bwMode="auto">
                          <a:xfrm>
                            <a:off x="0" y="0"/>
                            <a:ext cx="2520000" cy="138701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39" w:type="dxa"/>
          </w:tcPr>
          <w:p w14:paraId="2541F9EE" w14:textId="77777777" w:rsidR="001163A6" w:rsidRPr="006268C9" w:rsidRDefault="001163A6" w:rsidP="00DD0553">
            <w:pPr>
              <w:widowControl w:val="0"/>
              <w:autoSpaceDE w:val="0"/>
              <w:autoSpaceDN w:val="0"/>
              <w:adjustRightInd w:val="0"/>
              <w:spacing w:after="0" w:line="240" w:lineRule="auto"/>
              <w:ind w:right="66"/>
              <w:jc w:val="center"/>
              <w:rPr>
                <w:rFonts w:eastAsiaTheme="minorEastAsia" w:cs="Calibri"/>
                <w:sz w:val="24"/>
                <w:szCs w:val="24"/>
                <w:lang w:eastAsia="zh-CN"/>
              </w:rPr>
            </w:pPr>
            <w:r w:rsidRPr="006268C9">
              <w:rPr>
                <w:rFonts w:eastAsiaTheme="minorEastAsia" w:cs="Calibri"/>
                <w:noProof/>
                <w:sz w:val="24"/>
                <w:szCs w:val="24"/>
                <w:lang w:eastAsia="zh-CN"/>
              </w:rPr>
              <w:drawing>
                <wp:inline distT="0" distB="0" distL="0" distR="0" wp14:anchorId="51C94985" wp14:editId="32165001">
                  <wp:extent cx="2448000" cy="1376779"/>
                  <wp:effectExtent l="0" t="0" r="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48000" cy="1376779"/>
                          </a:xfrm>
                          <a:prstGeom prst="rect">
                            <a:avLst/>
                          </a:prstGeom>
                          <a:noFill/>
                          <a:ln>
                            <a:noFill/>
                          </a:ln>
                        </pic:spPr>
                      </pic:pic>
                    </a:graphicData>
                  </a:graphic>
                </wp:inline>
              </w:drawing>
            </w:r>
          </w:p>
        </w:tc>
      </w:tr>
      <w:tr w:rsidR="001163A6" w:rsidRPr="006268C9" w14:paraId="74316754" w14:textId="77777777" w:rsidTr="00DD0553">
        <w:tc>
          <w:tcPr>
            <w:tcW w:w="1890" w:type="dxa"/>
          </w:tcPr>
          <w:p w14:paraId="69990BAC" w14:textId="77777777" w:rsidR="001163A6" w:rsidRPr="006268C9" w:rsidRDefault="001163A6" w:rsidP="00DD0553">
            <w:pPr>
              <w:widowControl w:val="0"/>
              <w:autoSpaceDE w:val="0"/>
              <w:autoSpaceDN w:val="0"/>
              <w:adjustRightInd w:val="0"/>
              <w:spacing w:after="0" w:line="240" w:lineRule="auto"/>
              <w:ind w:right="66"/>
              <w:rPr>
                <w:rFonts w:eastAsiaTheme="minorEastAsia" w:cs="Calibri"/>
                <w:b/>
                <w:bCs/>
                <w:color w:val="0057B8"/>
                <w:sz w:val="28"/>
                <w:szCs w:val="28"/>
                <w:lang w:eastAsia="zh-CN"/>
              </w:rPr>
            </w:pPr>
          </w:p>
        </w:tc>
        <w:tc>
          <w:tcPr>
            <w:tcW w:w="4075" w:type="dxa"/>
          </w:tcPr>
          <w:p w14:paraId="2F61B042" w14:textId="77777777" w:rsidR="001163A6" w:rsidRPr="006268C9" w:rsidRDefault="001163A6" w:rsidP="00DD0553">
            <w:pPr>
              <w:widowControl w:val="0"/>
              <w:autoSpaceDE w:val="0"/>
              <w:autoSpaceDN w:val="0"/>
              <w:adjustRightInd w:val="0"/>
              <w:spacing w:after="0" w:line="240" w:lineRule="auto"/>
              <w:ind w:right="66"/>
              <w:jc w:val="center"/>
              <w:rPr>
                <w:rFonts w:eastAsiaTheme="minorEastAsia" w:cs="Calibri"/>
                <w:noProof/>
                <w:sz w:val="24"/>
                <w:szCs w:val="24"/>
              </w:rPr>
            </w:pPr>
            <w:r w:rsidRPr="006268C9">
              <w:rPr>
                <w:rFonts w:eastAsiaTheme="minorEastAsia" w:cs="Calibri"/>
                <w:noProof/>
                <w:sz w:val="24"/>
                <w:szCs w:val="24"/>
              </w:rPr>
              <w:t xml:space="preserve">Zoom </w:t>
            </w:r>
            <w:r w:rsidRPr="006268C9">
              <w:rPr>
                <w:rFonts w:eastAsiaTheme="minorEastAsia" w:cs="Calibri"/>
                <w:noProof/>
                <w:sz w:val="24"/>
                <w:szCs w:val="24"/>
              </w:rPr>
              <w:t>直播课</w:t>
            </w:r>
          </w:p>
        </w:tc>
        <w:tc>
          <w:tcPr>
            <w:tcW w:w="4239" w:type="dxa"/>
          </w:tcPr>
          <w:p w14:paraId="51B3A799" w14:textId="77777777" w:rsidR="001163A6" w:rsidRPr="006268C9" w:rsidRDefault="001163A6" w:rsidP="00DD0553">
            <w:pPr>
              <w:widowControl w:val="0"/>
              <w:autoSpaceDE w:val="0"/>
              <w:autoSpaceDN w:val="0"/>
              <w:adjustRightInd w:val="0"/>
              <w:spacing w:after="0" w:line="240" w:lineRule="auto"/>
              <w:ind w:right="66"/>
              <w:jc w:val="center"/>
              <w:rPr>
                <w:rFonts w:eastAsiaTheme="minorEastAsia" w:cs="Calibri"/>
                <w:sz w:val="24"/>
                <w:szCs w:val="24"/>
                <w:lang w:eastAsia="zh-CN"/>
              </w:rPr>
            </w:pPr>
            <w:r w:rsidRPr="006268C9">
              <w:rPr>
                <w:rFonts w:eastAsiaTheme="minorEastAsia" w:cs="Calibri"/>
                <w:sz w:val="24"/>
                <w:szCs w:val="24"/>
                <w:lang w:eastAsia="zh-CN"/>
              </w:rPr>
              <w:t>项目成果展示</w:t>
            </w:r>
          </w:p>
        </w:tc>
      </w:tr>
    </w:tbl>
    <w:p w14:paraId="2655FE0C" w14:textId="77777777" w:rsidR="001163A6" w:rsidRPr="006268C9" w:rsidRDefault="001163A6" w:rsidP="001163A6">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1163A6" w:rsidRPr="006268C9" w14:paraId="0CCC7E0B" w14:textId="77777777" w:rsidTr="00DD0553">
        <w:trPr>
          <w:trHeight w:val="127"/>
        </w:trPr>
        <w:tc>
          <w:tcPr>
            <w:tcW w:w="567" w:type="dxa"/>
            <w:vAlign w:val="center"/>
          </w:tcPr>
          <w:p w14:paraId="4BFFE801" w14:textId="77777777" w:rsidR="001163A6" w:rsidRPr="006268C9" w:rsidRDefault="001163A6" w:rsidP="00DD0553">
            <w:pPr>
              <w:pStyle w:val="2"/>
              <w:spacing w:before="0" w:after="0" w:line="240" w:lineRule="auto"/>
              <w:outlineLvl w:val="1"/>
              <w:rPr>
                <w:rFonts w:ascii="Calibri" w:eastAsiaTheme="minorEastAsia" w:hAnsi="Calibri" w:cs="Calibri"/>
                <w:lang w:eastAsia="zh-CN"/>
              </w:rPr>
            </w:pPr>
            <w:r w:rsidRPr="006268C9">
              <w:rPr>
                <w:rFonts w:ascii="Calibri" w:eastAsiaTheme="minorEastAsia" w:hAnsi="Calibri" w:cs="Calibri"/>
                <w:noProof/>
                <w:lang w:eastAsia="zh-CN"/>
              </w:rPr>
              <w:drawing>
                <wp:inline distT="0" distB="0" distL="0" distR="0" wp14:anchorId="1D08044B" wp14:editId="57996120">
                  <wp:extent cx="189000" cy="252000"/>
                  <wp:effectExtent l="0" t="0" r="1905" b="0"/>
                  <wp:docPr id="129" name="图形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形 7"/>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189000" cy="252000"/>
                          </a:xfrm>
                          <a:prstGeom prst="rect">
                            <a:avLst/>
                          </a:prstGeom>
                        </pic:spPr>
                      </pic:pic>
                    </a:graphicData>
                  </a:graphic>
                </wp:inline>
              </w:drawing>
            </w:r>
          </w:p>
        </w:tc>
        <w:tc>
          <w:tcPr>
            <w:tcW w:w="9637" w:type="dxa"/>
            <w:vAlign w:val="center"/>
          </w:tcPr>
          <w:p w14:paraId="33743971" w14:textId="77777777" w:rsidR="001163A6" w:rsidRPr="006268C9" w:rsidRDefault="001163A6" w:rsidP="00DD0553">
            <w:pPr>
              <w:pStyle w:val="2"/>
              <w:spacing w:before="0" w:after="0" w:line="240" w:lineRule="auto"/>
              <w:outlineLvl w:val="1"/>
              <w:rPr>
                <w:rFonts w:ascii="Calibri" w:eastAsiaTheme="minorEastAsia" w:hAnsi="Calibri" w:cs="Calibri"/>
                <w:sz w:val="40"/>
                <w:szCs w:val="40"/>
                <w:lang w:eastAsia="zh-CN"/>
              </w:rPr>
            </w:pPr>
            <w:bookmarkStart w:id="33" w:name="_Toc101125529"/>
            <w:r w:rsidRPr="006268C9">
              <w:rPr>
                <w:rFonts w:ascii="Calibri" w:eastAsiaTheme="minorEastAsia" w:hAnsi="Calibri" w:cs="Calibri"/>
                <w:color w:val="005EB8"/>
                <w:sz w:val="36"/>
                <w:szCs w:val="36"/>
                <w:lang w:eastAsia="zh-CN"/>
              </w:rPr>
              <w:t>课程收获</w:t>
            </w:r>
            <w:bookmarkEnd w:id="33"/>
          </w:p>
        </w:tc>
      </w:tr>
    </w:tbl>
    <w:p w14:paraId="1C0C253E" w14:textId="77777777" w:rsidR="001163A6" w:rsidRPr="006268C9" w:rsidRDefault="001163A6" w:rsidP="001163A6">
      <w:pPr>
        <w:spacing w:after="0" w:line="240" w:lineRule="auto"/>
        <w:rPr>
          <w:rFonts w:eastAsiaTheme="minorEastAsia" w:cs="Calibri"/>
          <w:lang w:eastAsia="zh-CN"/>
        </w:rPr>
      </w:pPr>
    </w:p>
    <w:p w14:paraId="18FD8CAC" w14:textId="77777777" w:rsidR="001163A6" w:rsidRPr="006268C9" w:rsidRDefault="001163A6" w:rsidP="001163A6">
      <w:pPr>
        <w:spacing w:after="0" w:line="240" w:lineRule="auto"/>
        <w:rPr>
          <w:rFonts w:eastAsiaTheme="minorEastAsia" w:cs="Calibri"/>
          <w:lang w:eastAsia="zh-CN"/>
        </w:rPr>
      </w:pPr>
      <w:r w:rsidRPr="006268C9">
        <w:rPr>
          <w:rFonts w:eastAsiaTheme="minorEastAsia" w:cs="Calibri"/>
          <w:sz w:val="24"/>
          <w:szCs w:val="24"/>
          <w:lang w:eastAsia="zh-CN"/>
        </w:rPr>
        <w:t>注：剑桥大学哈默顿学院可能会不定期更改版式或内容，以下描述</w:t>
      </w:r>
      <w:proofErr w:type="gramStart"/>
      <w:r w:rsidRPr="006268C9">
        <w:rPr>
          <w:rFonts w:eastAsiaTheme="minorEastAsia" w:cs="Calibri"/>
          <w:sz w:val="24"/>
          <w:szCs w:val="24"/>
          <w:lang w:eastAsia="zh-CN"/>
        </w:rPr>
        <w:t>基于往期课程</w:t>
      </w:r>
      <w:proofErr w:type="gramEnd"/>
      <w:r w:rsidRPr="006268C9">
        <w:rPr>
          <w:rFonts w:eastAsiaTheme="minorEastAsia" w:cs="Calibri"/>
          <w:sz w:val="24"/>
          <w:szCs w:val="24"/>
          <w:lang w:eastAsia="zh-CN"/>
        </w:rPr>
        <w:t>，仅供参考，最终以学院实际颁发版本为准。</w:t>
      </w:r>
    </w:p>
    <w:p w14:paraId="520A7175" w14:textId="77777777" w:rsidR="001163A6" w:rsidRPr="006268C9" w:rsidRDefault="001163A6" w:rsidP="001163A6">
      <w:pPr>
        <w:spacing w:after="0" w:line="240" w:lineRule="auto"/>
        <w:rPr>
          <w:rFonts w:eastAsiaTheme="minorEastAsia" w:cs="Calibri"/>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1986"/>
        <w:gridCol w:w="4155"/>
        <w:gridCol w:w="4063"/>
      </w:tblGrid>
      <w:tr w:rsidR="001163A6" w:rsidRPr="006268C9" w14:paraId="1FB213D3" w14:textId="77777777" w:rsidTr="00DD0553">
        <w:trPr>
          <w:trHeight w:val="156"/>
        </w:trPr>
        <w:tc>
          <w:tcPr>
            <w:tcW w:w="1986" w:type="dxa"/>
          </w:tcPr>
          <w:p w14:paraId="75AF8093" w14:textId="77777777" w:rsidR="001163A6" w:rsidRPr="006268C9" w:rsidRDefault="001163A6" w:rsidP="00DD0553">
            <w:pPr>
              <w:widowControl w:val="0"/>
              <w:autoSpaceDE w:val="0"/>
              <w:autoSpaceDN w:val="0"/>
              <w:adjustRightInd w:val="0"/>
              <w:spacing w:after="0" w:line="240" w:lineRule="auto"/>
              <w:ind w:right="66"/>
              <w:rPr>
                <w:rFonts w:eastAsiaTheme="minorEastAsia" w:cs="Calibri"/>
                <w:b/>
                <w:bCs/>
                <w:color w:val="005EB8"/>
                <w:spacing w:val="1"/>
                <w:sz w:val="28"/>
                <w:szCs w:val="28"/>
                <w:lang w:eastAsia="zh-CN"/>
              </w:rPr>
            </w:pPr>
            <w:r w:rsidRPr="006268C9">
              <w:rPr>
                <w:rFonts w:eastAsiaTheme="minorEastAsia" w:cs="Calibri"/>
                <w:b/>
                <w:bCs/>
                <w:color w:val="005EB8"/>
                <w:spacing w:val="1"/>
                <w:sz w:val="28"/>
                <w:szCs w:val="28"/>
                <w:lang w:eastAsia="zh-CN"/>
              </w:rPr>
              <w:t>结业证书</w:t>
            </w:r>
          </w:p>
        </w:tc>
        <w:tc>
          <w:tcPr>
            <w:tcW w:w="0" w:type="auto"/>
            <w:gridSpan w:val="2"/>
          </w:tcPr>
          <w:p w14:paraId="68E476E5" w14:textId="77777777" w:rsidR="001163A6" w:rsidRPr="006268C9" w:rsidRDefault="001163A6" w:rsidP="00DD0553">
            <w:pPr>
              <w:widowControl w:val="0"/>
              <w:autoSpaceDE w:val="0"/>
              <w:autoSpaceDN w:val="0"/>
              <w:adjustRightInd w:val="0"/>
              <w:spacing w:after="0" w:line="240" w:lineRule="auto"/>
              <w:ind w:right="66"/>
              <w:rPr>
                <w:rFonts w:eastAsiaTheme="minorEastAsia" w:cs="Calibri"/>
                <w:bCs/>
                <w:lang w:eastAsia="zh-CN"/>
              </w:rPr>
            </w:pPr>
            <w:r w:rsidRPr="006268C9">
              <w:rPr>
                <w:rFonts w:eastAsiaTheme="minorEastAsia" w:cs="Calibri"/>
                <w:bCs/>
                <w:sz w:val="24"/>
                <w:szCs w:val="24"/>
                <w:lang w:eastAsia="zh-CN"/>
              </w:rPr>
              <w:t>学员在完成本课程后，将获得由</w:t>
            </w:r>
            <w:r w:rsidRPr="006268C9">
              <w:rPr>
                <w:rFonts w:eastAsiaTheme="minorEastAsia" w:cs="Calibri"/>
                <w:sz w:val="24"/>
                <w:szCs w:val="24"/>
                <w:lang w:eastAsia="zh-CN"/>
              </w:rPr>
              <w:t>剑桥大学哈默顿学院</w:t>
            </w:r>
            <w:r w:rsidRPr="006268C9">
              <w:rPr>
                <w:rFonts w:eastAsiaTheme="minorEastAsia" w:cs="Calibri"/>
                <w:bCs/>
                <w:sz w:val="24"/>
                <w:szCs w:val="24"/>
                <w:lang w:eastAsia="zh-CN"/>
              </w:rPr>
              <w:t>官方颁发的结业证书，作为此次线上学习经历的证明。</w:t>
            </w:r>
          </w:p>
        </w:tc>
      </w:tr>
      <w:tr w:rsidR="001163A6" w:rsidRPr="006268C9" w14:paraId="383AC5F5" w14:textId="77777777" w:rsidTr="00DD0553">
        <w:tc>
          <w:tcPr>
            <w:tcW w:w="1986" w:type="dxa"/>
          </w:tcPr>
          <w:p w14:paraId="0DAF36F5" w14:textId="77777777" w:rsidR="001163A6" w:rsidRPr="006268C9" w:rsidRDefault="001163A6" w:rsidP="00DD0553">
            <w:pPr>
              <w:widowControl w:val="0"/>
              <w:autoSpaceDE w:val="0"/>
              <w:autoSpaceDN w:val="0"/>
              <w:adjustRightInd w:val="0"/>
              <w:spacing w:after="0" w:line="240" w:lineRule="auto"/>
              <w:ind w:right="68"/>
              <w:rPr>
                <w:rFonts w:eastAsiaTheme="minorEastAsia" w:cs="Calibri"/>
                <w:b/>
                <w:bCs/>
                <w:color w:val="005EB8"/>
                <w:spacing w:val="1"/>
                <w:sz w:val="28"/>
                <w:szCs w:val="28"/>
                <w:lang w:eastAsia="zh-CN"/>
              </w:rPr>
            </w:pPr>
            <w:r w:rsidRPr="006268C9">
              <w:rPr>
                <w:rFonts w:eastAsiaTheme="minorEastAsia" w:cs="Calibri"/>
                <w:b/>
                <w:bCs/>
                <w:color w:val="005EB8"/>
                <w:spacing w:val="1"/>
                <w:sz w:val="28"/>
                <w:szCs w:val="28"/>
                <w:lang w:eastAsia="zh-CN"/>
              </w:rPr>
              <w:t>成绩评定报告</w:t>
            </w:r>
          </w:p>
        </w:tc>
        <w:tc>
          <w:tcPr>
            <w:tcW w:w="0" w:type="auto"/>
            <w:gridSpan w:val="2"/>
          </w:tcPr>
          <w:p w14:paraId="15DC1C6A" w14:textId="77777777" w:rsidR="001163A6" w:rsidRPr="006268C9" w:rsidRDefault="001163A6" w:rsidP="00DD0553">
            <w:pPr>
              <w:widowControl w:val="0"/>
              <w:autoSpaceDE w:val="0"/>
              <w:autoSpaceDN w:val="0"/>
              <w:adjustRightInd w:val="0"/>
              <w:spacing w:after="0" w:line="240" w:lineRule="auto"/>
              <w:ind w:right="68"/>
              <w:rPr>
                <w:rFonts w:eastAsiaTheme="minorEastAsia" w:cs="Calibri"/>
                <w:noProof/>
                <w:sz w:val="23"/>
                <w:szCs w:val="23"/>
                <w:lang w:eastAsia="zh-CN"/>
              </w:rPr>
            </w:pPr>
            <w:r w:rsidRPr="006268C9">
              <w:rPr>
                <w:rFonts w:eastAsiaTheme="minorEastAsia" w:cs="Calibri"/>
                <w:bCs/>
                <w:sz w:val="24"/>
                <w:szCs w:val="24"/>
                <w:lang w:eastAsia="zh-CN"/>
              </w:rPr>
              <w:t>根据学员的出勤率、课堂表现和结业考核的情况，成绩评定报告印有学员姓名、课程名称、课程时间、成绩评定等信息。</w:t>
            </w:r>
          </w:p>
        </w:tc>
      </w:tr>
      <w:tr w:rsidR="001163A6" w:rsidRPr="006268C9" w14:paraId="6925A7FD" w14:textId="77777777" w:rsidTr="00DD0553">
        <w:tc>
          <w:tcPr>
            <w:tcW w:w="1986" w:type="dxa"/>
          </w:tcPr>
          <w:p w14:paraId="41C90B5D" w14:textId="77777777" w:rsidR="001163A6" w:rsidRPr="006268C9" w:rsidRDefault="001163A6" w:rsidP="00DD0553">
            <w:pPr>
              <w:widowControl w:val="0"/>
              <w:autoSpaceDE w:val="0"/>
              <w:autoSpaceDN w:val="0"/>
              <w:adjustRightInd w:val="0"/>
              <w:spacing w:after="0" w:line="240" w:lineRule="auto"/>
              <w:ind w:right="68"/>
              <w:rPr>
                <w:rFonts w:eastAsiaTheme="minorEastAsia" w:cs="Calibri"/>
                <w:b/>
                <w:bCs/>
                <w:color w:val="005EB8"/>
                <w:spacing w:val="1"/>
                <w:sz w:val="28"/>
                <w:szCs w:val="28"/>
                <w:lang w:eastAsia="zh-CN"/>
              </w:rPr>
            </w:pPr>
          </w:p>
        </w:tc>
        <w:tc>
          <w:tcPr>
            <w:tcW w:w="0" w:type="auto"/>
          </w:tcPr>
          <w:p w14:paraId="58C5D3F0" w14:textId="77777777" w:rsidR="001163A6" w:rsidRPr="006268C9" w:rsidRDefault="001163A6" w:rsidP="00DD0553">
            <w:pPr>
              <w:widowControl w:val="0"/>
              <w:autoSpaceDE w:val="0"/>
              <w:autoSpaceDN w:val="0"/>
              <w:adjustRightInd w:val="0"/>
              <w:spacing w:after="0" w:line="240" w:lineRule="auto"/>
              <w:ind w:right="68"/>
              <w:jc w:val="center"/>
              <w:rPr>
                <w:rFonts w:eastAsiaTheme="minorEastAsia" w:cs="Calibri"/>
                <w:noProof/>
                <w:sz w:val="23"/>
                <w:szCs w:val="23"/>
                <w:lang w:eastAsia="zh-CN"/>
              </w:rPr>
            </w:pPr>
            <w:r w:rsidRPr="006268C9">
              <w:rPr>
                <w:rFonts w:cs="Calibri"/>
                <w:noProof/>
              </w:rPr>
              <w:drawing>
                <wp:inline distT="0" distB="0" distL="0" distR="0" wp14:anchorId="322FE516" wp14:editId="72745C60">
                  <wp:extent cx="2471952" cy="3409950"/>
                  <wp:effectExtent l="0" t="0" r="5080" b="0"/>
                  <wp:docPr id="130" name="图片 130"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图示&#10;&#10;描述已自动生成"/>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721" b="1833"/>
                          <a:stretch/>
                        </pic:blipFill>
                        <pic:spPr bwMode="auto">
                          <a:xfrm>
                            <a:off x="0" y="0"/>
                            <a:ext cx="2481537" cy="34231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tcPr>
          <w:p w14:paraId="38608045" w14:textId="77777777" w:rsidR="001163A6" w:rsidRPr="006268C9" w:rsidRDefault="001163A6" w:rsidP="00DD0553">
            <w:pPr>
              <w:widowControl w:val="0"/>
              <w:autoSpaceDE w:val="0"/>
              <w:autoSpaceDN w:val="0"/>
              <w:adjustRightInd w:val="0"/>
              <w:spacing w:after="0" w:line="240" w:lineRule="auto"/>
              <w:ind w:right="68"/>
              <w:jc w:val="center"/>
              <w:rPr>
                <w:rFonts w:eastAsiaTheme="minorEastAsia" w:cs="Calibri"/>
                <w:noProof/>
                <w:sz w:val="23"/>
                <w:szCs w:val="23"/>
                <w:lang w:eastAsia="zh-CN"/>
              </w:rPr>
            </w:pPr>
            <w:r w:rsidRPr="006268C9">
              <w:rPr>
                <w:rFonts w:cs="Calibri"/>
                <w:noProof/>
              </w:rPr>
              <w:drawing>
                <wp:inline distT="0" distB="0" distL="0" distR="0" wp14:anchorId="7508B17A" wp14:editId="698D9705">
                  <wp:extent cx="2340000" cy="3323531"/>
                  <wp:effectExtent l="38100" t="38100" r="41275" b="29845"/>
                  <wp:docPr id="17" name="图片 17"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表格&#10;&#10;描述已自动生成"/>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340000" cy="3323531"/>
                          </a:xfrm>
                          <a:prstGeom prst="rect">
                            <a:avLst/>
                          </a:prstGeom>
                          <a:noFill/>
                          <a:ln w="38100" cmpd="thinThick">
                            <a:solidFill>
                              <a:srgbClr val="27467D"/>
                            </a:solidFill>
                          </a:ln>
                        </pic:spPr>
                      </pic:pic>
                    </a:graphicData>
                  </a:graphic>
                </wp:inline>
              </w:drawing>
            </w:r>
          </w:p>
        </w:tc>
      </w:tr>
      <w:tr w:rsidR="001163A6" w:rsidRPr="006268C9" w14:paraId="5E82F744" w14:textId="77777777" w:rsidTr="00DD0553">
        <w:tc>
          <w:tcPr>
            <w:tcW w:w="1986" w:type="dxa"/>
          </w:tcPr>
          <w:p w14:paraId="64AA7557" w14:textId="77777777" w:rsidR="001163A6" w:rsidRPr="006268C9" w:rsidRDefault="001163A6" w:rsidP="00DD0553">
            <w:pPr>
              <w:widowControl w:val="0"/>
              <w:autoSpaceDE w:val="0"/>
              <w:autoSpaceDN w:val="0"/>
              <w:adjustRightInd w:val="0"/>
              <w:spacing w:after="0" w:line="240" w:lineRule="auto"/>
              <w:ind w:right="68"/>
              <w:rPr>
                <w:rFonts w:eastAsiaTheme="minorEastAsia" w:cs="Calibri"/>
                <w:b/>
                <w:bCs/>
                <w:color w:val="005EB8"/>
                <w:spacing w:val="1"/>
                <w:sz w:val="28"/>
                <w:szCs w:val="28"/>
                <w:lang w:eastAsia="zh-CN"/>
              </w:rPr>
            </w:pPr>
          </w:p>
        </w:tc>
        <w:tc>
          <w:tcPr>
            <w:tcW w:w="0" w:type="auto"/>
          </w:tcPr>
          <w:p w14:paraId="7A64820A" w14:textId="77777777" w:rsidR="001163A6" w:rsidRPr="006268C9" w:rsidRDefault="001163A6" w:rsidP="00DD0553">
            <w:pPr>
              <w:widowControl w:val="0"/>
              <w:autoSpaceDE w:val="0"/>
              <w:autoSpaceDN w:val="0"/>
              <w:adjustRightInd w:val="0"/>
              <w:spacing w:after="0" w:line="240" w:lineRule="auto"/>
              <w:ind w:right="68"/>
              <w:jc w:val="center"/>
              <w:rPr>
                <w:rFonts w:eastAsiaTheme="minorEastAsia" w:cs="Calibri"/>
                <w:noProof/>
                <w:sz w:val="23"/>
                <w:szCs w:val="23"/>
                <w:lang w:eastAsia="zh-CN"/>
              </w:rPr>
            </w:pPr>
            <w:r w:rsidRPr="006268C9">
              <w:rPr>
                <w:rFonts w:eastAsiaTheme="minorEastAsia" w:cs="Calibri"/>
                <w:noProof/>
                <w:sz w:val="23"/>
                <w:szCs w:val="23"/>
                <w:lang w:eastAsia="zh-CN"/>
              </w:rPr>
              <w:t>结业证书（样例）</w:t>
            </w:r>
          </w:p>
        </w:tc>
        <w:tc>
          <w:tcPr>
            <w:tcW w:w="0" w:type="auto"/>
          </w:tcPr>
          <w:p w14:paraId="7CDDA800" w14:textId="77777777" w:rsidR="001163A6" w:rsidRPr="006268C9" w:rsidRDefault="001163A6" w:rsidP="00DD0553">
            <w:pPr>
              <w:widowControl w:val="0"/>
              <w:autoSpaceDE w:val="0"/>
              <w:autoSpaceDN w:val="0"/>
              <w:adjustRightInd w:val="0"/>
              <w:spacing w:after="0" w:line="240" w:lineRule="auto"/>
              <w:ind w:right="68"/>
              <w:jc w:val="center"/>
              <w:rPr>
                <w:rFonts w:eastAsiaTheme="minorEastAsia" w:cs="Calibri"/>
                <w:noProof/>
                <w:sz w:val="23"/>
                <w:szCs w:val="23"/>
                <w:lang w:eastAsia="zh-CN"/>
              </w:rPr>
            </w:pPr>
            <w:r w:rsidRPr="006268C9">
              <w:rPr>
                <w:rFonts w:eastAsiaTheme="minorEastAsia" w:cs="Calibri"/>
                <w:noProof/>
                <w:sz w:val="23"/>
                <w:szCs w:val="23"/>
                <w:lang w:eastAsia="zh-CN"/>
              </w:rPr>
              <w:t>成绩评定报告（样例）</w:t>
            </w:r>
          </w:p>
        </w:tc>
      </w:tr>
    </w:tbl>
    <w:p w14:paraId="6154E1DD" w14:textId="77777777" w:rsidR="001163A6" w:rsidRPr="006268C9" w:rsidRDefault="001163A6" w:rsidP="001163A6">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28" w:type="dxa"/>
          <w:bottom w:w="57" w:type="dxa"/>
          <w:right w:w="28" w:type="dxa"/>
        </w:tblCellMar>
        <w:tblLook w:val="04A0" w:firstRow="1" w:lastRow="0" w:firstColumn="1" w:lastColumn="0" w:noHBand="0" w:noVBand="1"/>
      </w:tblPr>
      <w:tblGrid>
        <w:gridCol w:w="567"/>
        <w:gridCol w:w="9637"/>
      </w:tblGrid>
      <w:tr w:rsidR="002107A7" w:rsidRPr="006268C9" w14:paraId="0C958066" w14:textId="77777777" w:rsidTr="00DD0553">
        <w:trPr>
          <w:trHeight w:val="127"/>
        </w:trPr>
        <w:tc>
          <w:tcPr>
            <w:tcW w:w="567" w:type="dxa"/>
            <w:vAlign w:val="center"/>
          </w:tcPr>
          <w:p w14:paraId="065DC7B3" w14:textId="77777777" w:rsidR="002107A7" w:rsidRPr="006268C9" w:rsidRDefault="002107A7" w:rsidP="00DD0553">
            <w:pPr>
              <w:pStyle w:val="2"/>
              <w:spacing w:before="0" w:after="0" w:line="240" w:lineRule="auto"/>
              <w:outlineLvl w:val="1"/>
              <w:rPr>
                <w:rFonts w:ascii="Calibri" w:eastAsiaTheme="minorEastAsia" w:hAnsi="Calibri" w:cs="Calibri"/>
                <w:lang w:eastAsia="zh-CN"/>
              </w:rPr>
            </w:pPr>
            <w:r w:rsidRPr="006268C9">
              <w:rPr>
                <w:rFonts w:ascii="Calibri" w:eastAsiaTheme="minorEastAsia" w:hAnsi="Calibri" w:cs="Calibri"/>
                <w:noProof/>
                <w:lang w:eastAsia="zh-CN"/>
              </w:rPr>
              <w:drawing>
                <wp:inline distT="0" distB="0" distL="0" distR="0" wp14:anchorId="539CF4A4" wp14:editId="47621E01">
                  <wp:extent cx="283500" cy="252000"/>
                  <wp:effectExtent l="0" t="0" r="2540" b="0"/>
                  <wp:docPr id="145" name="图形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形 223"/>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283500" cy="252000"/>
                          </a:xfrm>
                          <a:prstGeom prst="rect">
                            <a:avLst/>
                          </a:prstGeom>
                        </pic:spPr>
                      </pic:pic>
                    </a:graphicData>
                  </a:graphic>
                </wp:inline>
              </w:drawing>
            </w:r>
          </w:p>
        </w:tc>
        <w:tc>
          <w:tcPr>
            <w:tcW w:w="9637" w:type="dxa"/>
            <w:vAlign w:val="center"/>
          </w:tcPr>
          <w:p w14:paraId="56C2DC97" w14:textId="77777777" w:rsidR="002107A7" w:rsidRPr="006268C9" w:rsidRDefault="002107A7" w:rsidP="00DD0553">
            <w:pPr>
              <w:pStyle w:val="2"/>
              <w:spacing w:before="0" w:after="0" w:line="240" w:lineRule="auto"/>
              <w:outlineLvl w:val="1"/>
              <w:rPr>
                <w:rFonts w:ascii="Calibri" w:eastAsiaTheme="minorEastAsia" w:hAnsi="Calibri" w:cs="Calibri"/>
                <w:sz w:val="40"/>
                <w:szCs w:val="40"/>
                <w:lang w:eastAsia="zh-CN"/>
              </w:rPr>
            </w:pPr>
            <w:r w:rsidRPr="006268C9">
              <w:rPr>
                <w:rFonts w:ascii="Calibri" w:eastAsiaTheme="minorEastAsia" w:hAnsi="Calibri" w:cs="Calibri"/>
                <w:color w:val="0057B8"/>
                <w:sz w:val="36"/>
                <w:szCs w:val="36"/>
                <w:lang w:eastAsia="zh-CN"/>
              </w:rPr>
              <w:t>课程示例</w:t>
            </w:r>
          </w:p>
        </w:tc>
      </w:tr>
    </w:tbl>
    <w:p w14:paraId="5E6B7FFA" w14:textId="77777777" w:rsidR="002107A7" w:rsidRPr="006268C9" w:rsidRDefault="002107A7" w:rsidP="002107A7">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364"/>
        <w:gridCol w:w="3361"/>
        <w:gridCol w:w="3479"/>
      </w:tblGrid>
      <w:tr w:rsidR="00843333" w:rsidRPr="006268C9" w14:paraId="3B1664B4" w14:textId="77777777" w:rsidTr="00843333">
        <w:tc>
          <w:tcPr>
            <w:tcW w:w="3362" w:type="dxa"/>
          </w:tcPr>
          <w:p w14:paraId="5D197921" w14:textId="3240811A" w:rsidR="00843333" w:rsidRPr="006268C9" w:rsidRDefault="00843333" w:rsidP="00843333">
            <w:pPr>
              <w:widowControl w:val="0"/>
              <w:autoSpaceDE w:val="0"/>
              <w:autoSpaceDN w:val="0"/>
              <w:adjustRightInd w:val="0"/>
              <w:spacing w:after="0" w:line="240" w:lineRule="auto"/>
              <w:ind w:right="66"/>
              <w:jc w:val="center"/>
              <w:rPr>
                <w:rStyle w:val="a6"/>
                <w:rFonts w:eastAsiaTheme="minorEastAsia" w:cs="Calibri"/>
                <w:color w:val="005EB8"/>
                <w:sz w:val="24"/>
                <w:szCs w:val="24"/>
                <w:u w:val="none"/>
                <w:lang w:eastAsia="zh-CN"/>
              </w:rPr>
            </w:pPr>
            <w:r w:rsidRPr="006268C9">
              <w:rPr>
                <w:rFonts w:cs="Calibri"/>
                <w:noProof/>
              </w:rPr>
              <w:drawing>
                <wp:inline distT="0" distB="0" distL="0" distR="0" wp14:anchorId="6FA582F5" wp14:editId="3B9DD9E7">
                  <wp:extent cx="2098925" cy="1177200"/>
                  <wp:effectExtent l="0" t="0" r="0" b="4445"/>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98925" cy="1177200"/>
                          </a:xfrm>
                          <a:prstGeom prst="rect">
                            <a:avLst/>
                          </a:prstGeom>
                          <a:noFill/>
                          <a:ln>
                            <a:noFill/>
                          </a:ln>
                        </pic:spPr>
                      </pic:pic>
                    </a:graphicData>
                  </a:graphic>
                </wp:inline>
              </w:drawing>
            </w:r>
          </w:p>
        </w:tc>
        <w:tc>
          <w:tcPr>
            <w:tcW w:w="3362" w:type="dxa"/>
          </w:tcPr>
          <w:p w14:paraId="3548C2A0" w14:textId="1F339C20" w:rsidR="00843333" w:rsidRPr="006268C9" w:rsidRDefault="0082118E" w:rsidP="0084333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cs="Calibri"/>
                <w:noProof/>
              </w:rPr>
              <w:drawing>
                <wp:inline distT="0" distB="0" distL="0" distR="0" wp14:anchorId="1353C40D" wp14:editId="62D4B349">
                  <wp:extent cx="2094168" cy="1177200"/>
                  <wp:effectExtent l="0" t="0" r="1905" b="4445"/>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094168" cy="1177200"/>
                          </a:xfrm>
                          <a:prstGeom prst="rect">
                            <a:avLst/>
                          </a:prstGeom>
                          <a:noFill/>
                          <a:ln>
                            <a:noFill/>
                          </a:ln>
                        </pic:spPr>
                      </pic:pic>
                    </a:graphicData>
                  </a:graphic>
                </wp:inline>
              </w:drawing>
            </w:r>
          </w:p>
        </w:tc>
        <w:tc>
          <w:tcPr>
            <w:tcW w:w="3480" w:type="dxa"/>
          </w:tcPr>
          <w:p w14:paraId="435F5395" w14:textId="536E8D3F" w:rsidR="00843333" w:rsidRPr="006268C9" w:rsidRDefault="00843333" w:rsidP="0084333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cs="Calibri"/>
                <w:noProof/>
              </w:rPr>
              <w:drawing>
                <wp:inline distT="0" distB="0" distL="0" distR="0" wp14:anchorId="207D9B88" wp14:editId="418F1AF5">
                  <wp:extent cx="2163571" cy="1177200"/>
                  <wp:effectExtent l="0" t="0" r="8255" b="4445"/>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63571" cy="1177200"/>
                          </a:xfrm>
                          <a:prstGeom prst="rect">
                            <a:avLst/>
                          </a:prstGeom>
                          <a:noFill/>
                          <a:ln>
                            <a:noFill/>
                          </a:ln>
                        </pic:spPr>
                      </pic:pic>
                    </a:graphicData>
                  </a:graphic>
                </wp:inline>
              </w:drawing>
            </w:r>
          </w:p>
        </w:tc>
      </w:tr>
      <w:tr w:rsidR="00843333" w:rsidRPr="006268C9" w14:paraId="24B020A8" w14:textId="77777777" w:rsidTr="00843333">
        <w:tc>
          <w:tcPr>
            <w:tcW w:w="3362" w:type="dxa"/>
          </w:tcPr>
          <w:p w14:paraId="6522249B" w14:textId="47EB6C7E" w:rsidR="00843333" w:rsidRPr="006268C9" w:rsidRDefault="00843333" w:rsidP="00843333">
            <w:pPr>
              <w:widowControl w:val="0"/>
              <w:autoSpaceDE w:val="0"/>
              <w:autoSpaceDN w:val="0"/>
              <w:adjustRightInd w:val="0"/>
              <w:spacing w:after="0" w:line="240" w:lineRule="auto"/>
              <w:ind w:right="66"/>
              <w:jc w:val="center"/>
              <w:rPr>
                <w:rStyle w:val="a6"/>
                <w:rFonts w:eastAsiaTheme="minorEastAsia" w:cs="Calibri"/>
                <w:noProof/>
                <w:color w:val="005EB8"/>
                <w:sz w:val="24"/>
                <w:szCs w:val="24"/>
                <w:u w:val="none"/>
                <w:lang w:eastAsia="zh-CN"/>
              </w:rPr>
            </w:pPr>
            <w:r w:rsidRPr="006268C9">
              <w:rPr>
                <w:rFonts w:eastAsiaTheme="minorEastAsia" w:cs="Calibri"/>
                <w:sz w:val="24"/>
                <w:szCs w:val="24"/>
                <w:lang w:eastAsia="zh-CN"/>
              </w:rPr>
              <w:t>专业课</w:t>
            </w:r>
          </w:p>
        </w:tc>
        <w:tc>
          <w:tcPr>
            <w:tcW w:w="3362" w:type="dxa"/>
          </w:tcPr>
          <w:p w14:paraId="69E338A1" w14:textId="0CC85CB5" w:rsidR="00843333" w:rsidRPr="006268C9" w:rsidRDefault="00843333" w:rsidP="00843333">
            <w:pPr>
              <w:widowControl w:val="0"/>
              <w:autoSpaceDE w:val="0"/>
              <w:autoSpaceDN w:val="0"/>
              <w:adjustRightInd w:val="0"/>
              <w:spacing w:after="0" w:line="240" w:lineRule="auto"/>
              <w:ind w:right="68"/>
              <w:jc w:val="center"/>
              <w:rPr>
                <w:rFonts w:eastAsiaTheme="minorEastAsia" w:cs="Calibri"/>
                <w:bCs/>
                <w:noProof/>
                <w:sz w:val="24"/>
                <w:szCs w:val="24"/>
                <w:lang w:eastAsia="zh-CN"/>
              </w:rPr>
            </w:pPr>
            <w:r w:rsidRPr="006268C9">
              <w:rPr>
                <w:rFonts w:eastAsiaTheme="minorEastAsia" w:cs="Calibri"/>
                <w:sz w:val="24"/>
                <w:szCs w:val="24"/>
                <w:lang w:eastAsia="zh-CN"/>
              </w:rPr>
              <w:t>专业课</w:t>
            </w:r>
          </w:p>
        </w:tc>
        <w:tc>
          <w:tcPr>
            <w:tcW w:w="3480" w:type="dxa"/>
          </w:tcPr>
          <w:p w14:paraId="4D006F06" w14:textId="6E741354" w:rsidR="00843333" w:rsidRPr="006268C9" w:rsidRDefault="00843333" w:rsidP="00843333">
            <w:pPr>
              <w:widowControl w:val="0"/>
              <w:autoSpaceDE w:val="0"/>
              <w:autoSpaceDN w:val="0"/>
              <w:adjustRightInd w:val="0"/>
              <w:spacing w:after="0" w:line="240" w:lineRule="auto"/>
              <w:ind w:right="68"/>
              <w:jc w:val="center"/>
              <w:rPr>
                <w:rFonts w:eastAsiaTheme="minorEastAsia" w:cs="Calibri"/>
                <w:bCs/>
                <w:noProof/>
                <w:sz w:val="24"/>
                <w:szCs w:val="24"/>
                <w:lang w:eastAsia="zh-CN"/>
              </w:rPr>
            </w:pPr>
            <w:r w:rsidRPr="006268C9">
              <w:rPr>
                <w:rFonts w:eastAsiaTheme="minorEastAsia" w:cs="Calibri"/>
                <w:sz w:val="24"/>
                <w:szCs w:val="24"/>
                <w:lang w:eastAsia="zh-CN"/>
              </w:rPr>
              <w:t>研讨课</w:t>
            </w:r>
          </w:p>
        </w:tc>
      </w:tr>
      <w:tr w:rsidR="002107A7" w:rsidRPr="006268C9" w14:paraId="7D33F5EF" w14:textId="77777777" w:rsidTr="00843333">
        <w:tc>
          <w:tcPr>
            <w:tcW w:w="3362" w:type="dxa"/>
          </w:tcPr>
          <w:p w14:paraId="13E1A0F4" w14:textId="77777777" w:rsidR="002107A7" w:rsidRPr="006268C9" w:rsidRDefault="002107A7" w:rsidP="00DD0553">
            <w:pPr>
              <w:widowControl w:val="0"/>
              <w:autoSpaceDE w:val="0"/>
              <w:autoSpaceDN w:val="0"/>
              <w:adjustRightInd w:val="0"/>
              <w:spacing w:after="0" w:line="240" w:lineRule="auto"/>
              <w:ind w:right="66"/>
              <w:jc w:val="center"/>
              <w:rPr>
                <w:rStyle w:val="a6"/>
                <w:rFonts w:eastAsiaTheme="minorEastAsia" w:cs="Calibri"/>
                <w:color w:val="005EB8"/>
                <w:sz w:val="24"/>
                <w:szCs w:val="24"/>
                <w:u w:val="none"/>
                <w:lang w:eastAsia="zh-CN"/>
              </w:rPr>
            </w:pPr>
            <w:r w:rsidRPr="006268C9">
              <w:rPr>
                <w:rStyle w:val="a6"/>
                <w:rFonts w:eastAsiaTheme="minorEastAsia" w:cs="Calibri"/>
                <w:noProof/>
                <w:color w:val="005EB8"/>
                <w:sz w:val="24"/>
                <w:szCs w:val="24"/>
                <w:u w:val="none"/>
                <w:lang w:eastAsia="zh-CN"/>
              </w:rPr>
              <w:drawing>
                <wp:inline distT="0" distB="0" distL="0" distR="0" wp14:anchorId="13251B58" wp14:editId="1196AEA0">
                  <wp:extent cx="2088000" cy="1175467"/>
                  <wp:effectExtent l="0" t="0" r="7620" b="5715"/>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88000" cy="1175467"/>
                          </a:xfrm>
                          <a:prstGeom prst="rect">
                            <a:avLst/>
                          </a:prstGeom>
                          <a:noFill/>
                          <a:ln>
                            <a:noFill/>
                          </a:ln>
                        </pic:spPr>
                      </pic:pic>
                    </a:graphicData>
                  </a:graphic>
                </wp:inline>
              </w:drawing>
            </w:r>
          </w:p>
        </w:tc>
        <w:tc>
          <w:tcPr>
            <w:tcW w:w="3362" w:type="dxa"/>
          </w:tcPr>
          <w:p w14:paraId="51E874E6" w14:textId="1BC93838" w:rsidR="002107A7" w:rsidRPr="006268C9" w:rsidRDefault="001C727D" w:rsidP="00DD055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cs="Calibri"/>
                <w:noProof/>
              </w:rPr>
              <w:drawing>
                <wp:inline distT="0" distB="0" distL="0" distR="0" wp14:anchorId="22F7A12A" wp14:editId="3124B683">
                  <wp:extent cx="2091616" cy="1177200"/>
                  <wp:effectExtent l="0" t="0" r="4445" b="4445"/>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091616" cy="1177200"/>
                          </a:xfrm>
                          <a:prstGeom prst="rect">
                            <a:avLst/>
                          </a:prstGeom>
                          <a:noFill/>
                          <a:ln>
                            <a:noFill/>
                          </a:ln>
                        </pic:spPr>
                      </pic:pic>
                    </a:graphicData>
                  </a:graphic>
                </wp:inline>
              </w:drawing>
            </w:r>
          </w:p>
        </w:tc>
        <w:tc>
          <w:tcPr>
            <w:tcW w:w="3480" w:type="dxa"/>
          </w:tcPr>
          <w:p w14:paraId="5DD9879A" w14:textId="24613717" w:rsidR="002107A7" w:rsidRPr="006268C9" w:rsidRDefault="00E5733B" w:rsidP="00DD0553">
            <w:pPr>
              <w:widowControl w:val="0"/>
              <w:autoSpaceDE w:val="0"/>
              <w:autoSpaceDN w:val="0"/>
              <w:adjustRightInd w:val="0"/>
              <w:spacing w:after="0" w:line="240" w:lineRule="auto"/>
              <w:ind w:right="68"/>
              <w:jc w:val="center"/>
              <w:rPr>
                <w:rFonts w:eastAsiaTheme="minorEastAsia" w:cs="Calibri"/>
                <w:bCs/>
                <w:sz w:val="24"/>
                <w:szCs w:val="24"/>
                <w:lang w:eastAsia="zh-CN"/>
              </w:rPr>
            </w:pPr>
            <w:r w:rsidRPr="006268C9">
              <w:rPr>
                <w:rFonts w:cs="Calibri"/>
                <w:noProof/>
              </w:rPr>
              <w:drawing>
                <wp:inline distT="0" distB="0" distL="0" distR="0" wp14:anchorId="2F01B6B6" wp14:editId="192E1E66">
                  <wp:extent cx="2094168" cy="1177200"/>
                  <wp:effectExtent l="0" t="0" r="1905" b="4445"/>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094168" cy="1177200"/>
                          </a:xfrm>
                          <a:prstGeom prst="rect">
                            <a:avLst/>
                          </a:prstGeom>
                          <a:noFill/>
                          <a:ln>
                            <a:noFill/>
                          </a:ln>
                        </pic:spPr>
                      </pic:pic>
                    </a:graphicData>
                  </a:graphic>
                </wp:inline>
              </w:drawing>
            </w:r>
          </w:p>
        </w:tc>
      </w:tr>
      <w:tr w:rsidR="002107A7" w:rsidRPr="006268C9" w14:paraId="1A9B51C7" w14:textId="77777777" w:rsidTr="00843333">
        <w:tc>
          <w:tcPr>
            <w:tcW w:w="3362" w:type="dxa"/>
          </w:tcPr>
          <w:p w14:paraId="4D6ECD9B" w14:textId="77777777" w:rsidR="002107A7" w:rsidRPr="006268C9" w:rsidRDefault="002107A7" w:rsidP="00DD0553">
            <w:pPr>
              <w:widowControl w:val="0"/>
              <w:autoSpaceDE w:val="0"/>
              <w:autoSpaceDN w:val="0"/>
              <w:adjustRightInd w:val="0"/>
              <w:spacing w:after="0" w:line="240" w:lineRule="auto"/>
              <w:ind w:right="66"/>
              <w:jc w:val="center"/>
              <w:rPr>
                <w:rStyle w:val="a6"/>
                <w:rFonts w:eastAsiaTheme="minorEastAsia" w:cs="Calibri"/>
                <w:noProof/>
                <w:color w:val="005EB8"/>
                <w:sz w:val="24"/>
                <w:szCs w:val="24"/>
                <w:u w:val="none"/>
                <w:lang w:eastAsia="zh-CN"/>
              </w:rPr>
            </w:pPr>
            <w:r w:rsidRPr="006268C9">
              <w:rPr>
                <w:rFonts w:eastAsiaTheme="minorEastAsia" w:cs="Calibri"/>
                <w:sz w:val="24"/>
                <w:szCs w:val="24"/>
                <w:lang w:eastAsia="zh-CN"/>
              </w:rPr>
              <w:t>项目设计及成果展示</w:t>
            </w:r>
          </w:p>
        </w:tc>
        <w:tc>
          <w:tcPr>
            <w:tcW w:w="3362" w:type="dxa"/>
          </w:tcPr>
          <w:p w14:paraId="2ED28FD9" w14:textId="38FF7824" w:rsidR="002107A7" w:rsidRPr="006268C9" w:rsidRDefault="002D7F3C" w:rsidP="002D7F3C">
            <w:pPr>
              <w:widowControl w:val="0"/>
              <w:autoSpaceDE w:val="0"/>
              <w:autoSpaceDN w:val="0"/>
              <w:adjustRightInd w:val="0"/>
              <w:spacing w:after="0" w:line="240" w:lineRule="auto"/>
              <w:ind w:right="68"/>
              <w:jc w:val="center"/>
              <w:rPr>
                <w:rFonts w:eastAsiaTheme="minorEastAsia" w:cs="Calibri"/>
                <w:bCs/>
                <w:noProof/>
                <w:sz w:val="24"/>
                <w:szCs w:val="24"/>
                <w:lang w:eastAsia="zh-CN"/>
              </w:rPr>
            </w:pPr>
            <w:r w:rsidRPr="006268C9">
              <w:rPr>
                <w:rFonts w:eastAsiaTheme="minorEastAsia" w:cs="Calibri"/>
                <w:bCs/>
                <w:noProof/>
                <w:sz w:val="24"/>
                <w:szCs w:val="24"/>
                <w:lang w:eastAsia="zh-CN"/>
              </w:rPr>
              <w:t>走进剑桥</w:t>
            </w:r>
          </w:p>
        </w:tc>
        <w:tc>
          <w:tcPr>
            <w:tcW w:w="3480" w:type="dxa"/>
          </w:tcPr>
          <w:p w14:paraId="5EE537D2" w14:textId="58966250" w:rsidR="002107A7" w:rsidRPr="006268C9" w:rsidRDefault="002107A7" w:rsidP="00DD0553">
            <w:pPr>
              <w:widowControl w:val="0"/>
              <w:autoSpaceDE w:val="0"/>
              <w:autoSpaceDN w:val="0"/>
              <w:adjustRightInd w:val="0"/>
              <w:spacing w:after="0" w:line="240" w:lineRule="auto"/>
              <w:ind w:right="68"/>
              <w:jc w:val="center"/>
              <w:rPr>
                <w:rFonts w:eastAsiaTheme="minorEastAsia" w:cs="Calibri"/>
                <w:bCs/>
                <w:noProof/>
                <w:sz w:val="24"/>
                <w:szCs w:val="24"/>
                <w:lang w:eastAsia="zh-CN"/>
              </w:rPr>
            </w:pPr>
            <w:r w:rsidRPr="006268C9">
              <w:rPr>
                <w:rFonts w:eastAsiaTheme="minorEastAsia" w:cs="Calibri"/>
                <w:sz w:val="24"/>
                <w:szCs w:val="24"/>
                <w:lang w:eastAsia="zh-CN"/>
              </w:rPr>
              <w:t>剑桥</w:t>
            </w:r>
            <w:r w:rsidR="00E5733B" w:rsidRPr="006268C9">
              <w:rPr>
                <w:rFonts w:eastAsiaTheme="minorEastAsia" w:cs="Calibri"/>
                <w:sz w:val="24"/>
                <w:szCs w:val="24"/>
                <w:lang w:eastAsia="zh-CN"/>
              </w:rPr>
              <w:t>学生</w:t>
            </w:r>
            <w:r w:rsidRPr="006268C9">
              <w:rPr>
                <w:rFonts w:eastAsiaTheme="minorEastAsia" w:cs="Calibri"/>
                <w:sz w:val="24"/>
                <w:szCs w:val="24"/>
                <w:lang w:eastAsia="zh-CN"/>
              </w:rPr>
              <w:t>学习分享会</w:t>
            </w:r>
          </w:p>
        </w:tc>
      </w:tr>
    </w:tbl>
    <w:p w14:paraId="07D359AD" w14:textId="77777777" w:rsidR="001163A6" w:rsidRPr="006268C9" w:rsidRDefault="001163A6" w:rsidP="001163A6">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single" w:sz="18" w:space="0" w:color="005EB8"/>
          <w:right w:val="none" w:sz="0" w:space="0" w:color="auto"/>
          <w:insideH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567"/>
        <w:gridCol w:w="9637"/>
      </w:tblGrid>
      <w:tr w:rsidR="001163A6" w:rsidRPr="006268C9" w14:paraId="5A6B22DC" w14:textId="77777777" w:rsidTr="00DD0553">
        <w:trPr>
          <w:trHeight w:val="127"/>
        </w:trPr>
        <w:tc>
          <w:tcPr>
            <w:tcW w:w="567" w:type="dxa"/>
            <w:vAlign w:val="center"/>
          </w:tcPr>
          <w:p w14:paraId="52240535" w14:textId="77777777" w:rsidR="001163A6" w:rsidRPr="006268C9" w:rsidRDefault="001163A6" w:rsidP="00DD0553">
            <w:pPr>
              <w:pStyle w:val="2"/>
              <w:spacing w:before="0" w:after="0" w:line="240" w:lineRule="auto"/>
              <w:outlineLvl w:val="1"/>
              <w:rPr>
                <w:rFonts w:ascii="Calibri" w:eastAsiaTheme="minorEastAsia" w:hAnsi="Calibri" w:cs="Calibri"/>
                <w:lang w:eastAsia="zh-CN"/>
              </w:rPr>
            </w:pPr>
            <w:bookmarkStart w:id="34" w:name="_Toc100669430"/>
            <w:r w:rsidRPr="006268C9">
              <w:rPr>
                <w:rFonts w:ascii="Calibri" w:eastAsiaTheme="minorEastAsia" w:hAnsi="Calibri" w:cs="Calibri"/>
                <w:noProof/>
                <w:lang w:eastAsia="zh-CN"/>
              </w:rPr>
              <w:drawing>
                <wp:inline distT="0" distB="0" distL="0" distR="0" wp14:anchorId="79FE86E6" wp14:editId="348A1C51">
                  <wp:extent cx="220500" cy="252000"/>
                  <wp:effectExtent l="0" t="0" r="8255" b="0"/>
                  <wp:docPr id="141" name="图形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形 18"/>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220500" cy="252000"/>
                          </a:xfrm>
                          <a:prstGeom prst="rect">
                            <a:avLst/>
                          </a:prstGeom>
                        </pic:spPr>
                      </pic:pic>
                    </a:graphicData>
                  </a:graphic>
                </wp:inline>
              </w:drawing>
            </w:r>
            <w:bookmarkEnd w:id="34"/>
          </w:p>
        </w:tc>
        <w:tc>
          <w:tcPr>
            <w:tcW w:w="9637" w:type="dxa"/>
            <w:vAlign w:val="center"/>
          </w:tcPr>
          <w:p w14:paraId="4AE8A768" w14:textId="77777777" w:rsidR="001163A6" w:rsidRPr="006268C9" w:rsidRDefault="001163A6" w:rsidP="00DD0553">
            <w:pPr>
              <w:pStyle w:val="2"/>
              <w:spacing w:before="0" w:after="0" w:line="240" w:lineRule="auto"/>
              <w:outlineLvl w:val="1"/>
              <w:rPr>
                <w:rFonts w:ascii="Calibri" w:eastAsiaTheme="minorEastAsia" w:hAnsi="Calibri" w:cs="Calibri"/>
                <w:sz w:val="40"/>
                <w:szCs w:val="40"/>
                <w:lang w:eastAsia="zh-CN"/>
              </w:rPr>
            </w:pPr>
            <w:bookmarkStart w:id="35" w:name="_Toc100434858"/>
            <w:bookmarkStart w:id="36" w:name="_Toc101125539"/>
            <w:r w:rsidRPr="006268C9">
              <w:rPr>
                <w:rFonts w:ascii="Calibri" w:eastAsiaTheme="minorEastAsia" w:hAnsi="Calibri" w:cs="Calibri"/>
                <w:color w:val="005EB8"/>
                <w:sz w:val="36"/>
                <w:szCs w:val="36"/>
                <w:lang w:eastAsia="zh-CN"/>
              </w:rPr>
              <w:t>学员反馈</w:t>
            </w:r>
            <w:bookmarkEnd w:id="35"/>
            <w:bookmarkEnd w:id="36"/>
          </w:p>
        </w:tc>
      </w:tr>
    </w:tbl>
    <w:p w14:paraId="5B254935" w14:textId="77777777" w:rsidR="001163A6" w:rsidRPr="006268C9" w:rsidRDefault="001163A6" w:rsidP="001163A6">
      <w:pPr>
        <w:spacing w:after="0" w:line="240" w:lineRule="auto"/>
        <w:rPr>
          <w:rFonts w:eastAsiaTheme="minorEastAsia" w:cs="Calibri"/>
          <w:b/>
          <w:bCs/>
          <w:lang w:eastAsia="zh-CN"/>
        </w:rPr>
      </w:pP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27" w:type="dxa"/>
          <w:right w:w="28" w:type="dxa"/>
        </w:tblCellMar>
        <w:tblLook w:val="04A0" w:firstRow="1" w:lastRow="0" w:firstColumn="1" w:lastColumn="0" w:noHBand="0" w:noVBand="1"/>
      </w:tblPr>
      <w:tblGrid>
        <w:gridCol w:w="10204"/>
      </w:tblGrid>
      <w:tr w:rsidR="001163A6" w:rsidRPr="006268C9" w14:paraId="48DB3582" w14:textId="77777777" w:rsidTr="00DD0553">
        <w:tc>
          <w:tcPr>
            <w:tcW w:w="0" w:type="auto"/>
          </w:tcPr>
          <w:p w14:paraId="407656B0" w14:textId="77777777" w:rsidR="001163A6" w:rsidRPr="006268C9" w:rsidRDefault="001163A6" w:rsidP="00DD0553">
            <w:pPr>
              <w:widowControl w:val="0"/>
              <w:autoSpaceDE w:val="0"/>
              <w:autoSpaceDN w:val="0"/>
              <w:adjustRightInd w:val="0"/>
              <w:spacing w:afterLines="50" w:after="120" w:line="240" w:lineRule="auto"/>
              <w:ind w:right="68"/>
              <w:rPr>
                <w:rFonts w:eastAsiaTheme="minorEastAsia" w:cs="Calibri"/>
                <w:b/>
                <w:bCs/>
                <w:color w:val="0057B8"/>
                <w:sz w:val="28"/>
                <w:szCs w:val="28"/>
                <w:lang w:eastAsia="zh-CN"/>
              </w:rPr>
            </w:pPr>
            <w:r w:rsidRPr="006268C9">
              <w:rPr>
                <w:rFonts w:eastAsiaTheme="minorEastAsia" w:cs="Calibri"/>
                <w:b/>
                <w:bCs/>
                <w:color w:val="0057B8"/>
                <w:sz w:val="28"/>
                <w:szCs w:val="28"/>
                <w:lang w:eastAsia="zh-CN"/>
              </w:rPr>
              <w:t>赵同学，法国里昂商学院，</w:t>
            </w:r>
            <w:r w:rsidRPr="006268C9">
              <w:rPr>
                <w:rFonts w:eastAsiaTheme="minorEastAsia" w:cs="Calibri"/>
                <w:b/>
                <w:bCs/>
                <w:color w:val="0057B8"/>
                <w:sz w:val="28"/>
                <w:szCs w:val="28"/>
                <w:lang w:eastAsia="zh-CN"/>
              </w:rPr>
              <w:t>2022</w:t>
            </w:r>
            <w:r w:rsidRPr="006268C9">
              <w:rPr>
                <w:rFonts w:eastAsiaTheme="minorEastAsia" w:cs="Calibri"/>
                <w:b/>
                <w:bCs/>
                <w:color w:val="0057B8"/>
                <w:sz w:val="28"/>
                <w:szCs w:val="28"/>
                <w:lang w:eastAsia="zh-CN"/>
              </w:rPr>
              <w:t>寒假班学员</w:t>
            </w:r>
          </w:p>
          <w:p w14:paraId="16E86F03"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sz w:val="24"/>
                <w:szCs w:val="24"/>
                <w:lang w:eastAsia="zh-CN"/>
              </w:rPr>
            </w:pPr>
            <w:r w:rsidRPr="006268C9">
              <w:rPr>
                <w:rFonts w:eastAsiaTheme="minorEastAsia" w:cs="Calibri"/>
                <w:sz w:val="24"/>
                <w:szCs w:val="24"/>
                <w:lang w:eastAsia="zh-CN"/>
              </w:rPr>
              <w:t>非常有幸参加了剑桥大学的寒假项目。在项目过程中，通过专业课，研讨课，讲座课和大师讲堂，我不但对英国的人文文化有了更深的了解，同时也对各类学科有了更深的认识。</w:t>
            </w:r>
          </w:p>
          <w:p w14:paraId="6DF78E18"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sz w:val="24"/>
                <w:szCs w:val="24"/>
                <w:lang w:eastAsia="zh-CN"/>
              </w:rPr>
            </w:pPr>
          </w:p>
          <w:p w14:paraId="4D131DE9"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sz w:val="24"/>
                <w:szCs w:val="24"/>
                <w:lang w:eastAsia="zh-CN"/>
              </w:rPr>
            </w:pPr>
            <w:r w:rsidRPr="006268C9">
              <w:rPr>
                <w:rFonts w:eastAsiaTheme="minorEastAsia" w:cs="Calibri"/>
                <w:sz w:val="24"/>
                <w:szCs w:val="24"/>
                <w:lang w:eastAsia="zh-CN"/>
              </w:rPr>
              <w:t>在研讨课中，同老师和同学的交流，文化差异所产生的思维碰撞，让我们更加了解彼此，也让我更加懂得了跨文化交流的意义，拥有了更加包容的胸怀。专业课和小组作业中，我和我的组员一起进行头脑风暴，结合当下联合国的</w:t>
            </w:r>
            <w:r w:rsidRPr="006268C9">
              <w:rPr>
                <w:rFonts w:eastAsiaTheme="minorEastAsia" w:cs="Calibri"/>
                <w:sz w:val="24"/>
                <w:szCs w:val="24"/>
                <w:lang w:eastAsia="zh-CN"/>
              </w:rPr>
              <w:t>17</w:t>
            </w:r>
            <w:r w:rsidRPr="006268C9">
              <w:rPr>
                <w:rFonts w:eastAsiaTheme="minorEastAsia" w:cs="Calibri"/>
                <w:sz w:val="24"/>
                <w:szCs w:val="24"/>
                <w:lang w:eastAsia="zh-CN"/>
              </w:rPr>
              <w:t>个可持续发展目标，自主设计产品，创立了属于我们自己的绿色护肤品牌。在过程中，整个小组团结协作，各自发挥自身的优势，不断完善方案，排练，最终为老师，更为自己，交出了满意的答卷。通过大家的合作，我们小组的方案获得了第一名的好成绩。</w:t>
            </w:r>
          </w:p>
          <w:p w14:paraId="716F62C3"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sz w:val="24"/>
                <w:szCs w:val="24"/>
                <w:lang w:eastAsia="zh-CN"/>
              </w:rPr>
            </w:pPr>
          </w:p>
          <w:p w14:paraId="592CBAFD"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sz w:val="24"/>
                <w:szCs w:val="24"/>
                <w:lang w:eastAsia="zh-CN"/>
              </w:rPr>
            </w:pPr>
            <w:r w:rsidRPr="006268C9">
              <w:rPr>
                <w:rFonts w:eastAsiaTheme="minorEastAsia" w:cs="Calibri"/>
                <w:sz w:val="24"/>
                <w:szCs w:val="24"/>
                <w:lang w:eastAsia="zh-CN"/>
              </w:rPr>
              <w:t>每个老师都有不同的教学方式，结合每一个学科的特点，带领同学们不断完善对整个学科的通识认知，结合案例进行生动的分析讨论，我非常喜欢，享受每一节大师课，全身心的投入课堂，每一节课都收获不菲。同时，教授们也会在每节课结束前留下自由提问的时间，不但解决了我在课堂学习中产生的疑惑，更让我畅所欲言，结合时下身边所发生的事，将知识运用于日常生活中。</w:t>
            </w:r>
          </w:p>
          <w:p w14:paraId="240E6855" w14:textId="77777777" w:rsidR="001163A6" w:rsidRPr="006268C9" w:rsidRDefault="001163A6" w:rsidP="00DD0553">
            <w:pPr>
              <w:widowControl w:val="0"/>
              <w:autoSpaceDE w:val="0"/>
              <w:autoSpaceDN w:val="0"/>
              <w:adjustRightInd w:val="0"/>
              <w:spacing w:after="0" w:line="240" w:lineRule="auto"/>
              <w:ind w:right="68"/>
              <w:rPr>
                <w:rFonts w:eastAsiaTheme="minorEastAsia" w:cs="Calibri"/>
                <w:sz w:val="24"/>
                <w:szCs w:val="24"/>
                <w:lang w:eastAsia="zh-CN"/>
              </w:rPr>
            </w:pPr>
          </w:p>
          <w:p w14:paraId="57C55859" w14:textId="77777777" w:rsidR="001163A6" w:rsidRPr="006268C9" w:rsidRDefault="001163A6" w:rsidP="00DD0553">
            <w:pPr>
              <w:widowControl w:val="0"/>
              <w:autoSpaceDE w:val="0"/>
              <w:autoSpaceDN w:val="0"/>
              <w:adjustRightInd w:val="0"/>
              <w:spacing w:after="0" w:line="240" w:lineRule="auto"/>
              <w:ind w:right="68"/>
              <w:rPr>
                <w:rFonts w:eastAsiaTheme="minorEastAsia" w:cs="Calibri"/>
                <w:sz w:val="24"/>
                <w:szCs w:val="24"/>
                <w:lang w:eastAsia="zh-CN"/>
              </w:rPr>
            </w:pPr>
            <w:r w:rsidRPr="006268C9">
              <w:rPr>
                <w:rFonts w:eastAsiaTheme="minorEastAsia" w:cs="Calibri"/>
                <w:sz w:val="24"/>
                <w:szCs w:val="24"/>
                <w:lang w:eastAsia="zh-CN"/>
              </w:rPr>
              <w:t>最后，由衷的感谢每一位老师和辅导员的工作和配合，只有每一位工作人员的耐心讲解和辛苦付出，才让我拥有了这个宝贵的机会在世界知名进行寒假深造，这次经历不但提升了我的自身能力，丰富了我的文化储备，同时也让我变得更加自信。</w:t>
            </w:r>
          </w:p>
        </w:tc>
      </w:tr>
    </w:tbl>
    <w:p w14:paraId="1CA09AA4" w14:textId="77777777" w:rsidR="001163A6" w:rsidRPr="006268C9" w:rsidRDefault="001163A6" w:rsidP="001163A6">
      <w:pPr>
        <w:spacing w:line="240" w:lineRule="auto"/>
        <w:rPr>
          <w:rFonts w:eastAsiaTheme="minorEastAsia" w:cs="Calibri"/>
          <w:bCs/>
          <w:i/>
          <w:iCs/>
          <w:sz w:val="21"/>
          <w:szCs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1BC"/>
        <w:tblCellMar>
          <w:left w:w="57" w:type="dxa"/>
          <w:right w:w="57" w:type="dxa"/>
        </w:tblCellMar>
        <w:tblLook w:val="04A0" w:firstRow="1" w:lastRow="0" w:firstColumn="1" w:lastColumn="0" w:noHBand="0" w:noVBand="1"/>
      </w:tblPr>
      <w:tblGrid>
        <w:gridCol w:w="600"/>
        <w:gridCol w:w="9604"/>
      </w:tblGrid>
      <w:tr w:rsidR="001163A6" w:rsidRPr="006268C9" w14:paraId="1FBF8E4E" w14:textId="77777777" w:rsidTr="00DD0553">
        <w:trPr>
          <w:trHeight w:val="567"/>
        </w:trPr>
        <w:tc>
          <w:tcPr>
            <w:tcW w:w="600" w:type="dxa"/>
            <w:shd w:val="clear" w:color="auto" w:fill="0057B8"/>
            <w:vAlign w:val="center"/>
          </w:tcPr>
          <w:p w14:paraId="585933F5" w14:textId="77777777" w:rsidR="001163A6" w:rsidRPr="006268C9" w:rsidRDefault="001163A6" w:rsidP="00DD0553">
            <w:pPr>
              <w:keepNext/>
              <w:keepLines/>
              <w:widowControl w:val="0"/>
              <w:spacing w:after="0" w:line="240" w:lineRule="auto"/>
              <w:jc w:val="center"/>
              <w:outlineLvl w:val="0"/>
              <w:rPr>
                <w:rFonts w:eastAsia="等线" w:cs="Calibri"/>
                <w:b/>
                <w:bCs/>
                <w:kern w:val="44"/>
                <w:sz w:val="36"/>
                <w:szCs w:val="36"/>
                <w:lang w:eastAsia="zh-CN"/>
              </w:rPr>
            </w:pPr>
            <w:r w:rsidRPr="006268C9">
              <w:rPr>
                <w:rFonts w:eastAsia="等线" w:cs="Calibri"/>
                <w:b/>
                <w:bCs/>
                <w:noProof/>
                <w:kern w:val="44"/>
                <w:sz w:val="36"/>
                <w:szCs w:val="36"/>
                <w:lang w:eastAsia="zh-CN"/>
              </w:rPr>
              <w:lastRenderedPageBreak/>
              <w:drawing>
                <wp:inline distT="0" distB="0" distL="0" distR="0" wp14:anchorId="316D2585" wp14:editId="43452DD7">
                  <wp:extent cx="288000" cy="288000"/>
                  <wp:effectExtent l="0" t="0" r="0" b="0"/>
                  <wp:docPr id="84" name="图形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sterisk_w.svg"/>
                          <pic:cNvPicPr/>
                        </pic:nvPicPr>
                        <pic:blipFill>
                          <a:blip r:embed="rId42" cstate="print">
                            <a:extLst>
                              <a:ext uri="{28A0092B-C50C-407E-A947-70E740481C1C}">
                                <a14:useLocalDpi xmlns:a14="http://schemas.microsoft.com/office/drawing/2010/main"/>
                              </a:ext>
                              <a:ext uri="{96DAC541-7B7A-43D3-8B79-37D633B846F1}">
                                <asvg:svgBlip xmlns:asvg="http://schemas.microsoft.com/office/drawing/2016/SVG/main" r:embed="rId43"/>
                              </a:ext>
                            </a:extLst>
                          </a:blip>
                          <a:stretch>
                            <a:fillRect/>
                          </a:stretch>
                        </pic:blipFill>
                        <pic:spPr>
                          <a:xfrm>
                            <a:off x="0" y="0"/>
                            <a:ext cx="288000" cy="288000"/>
                          </a:xfrm>
                          <a:prstGeom prst="rect">
                            <a:avLst/>
                          </a:prstGeom>
                        </pic:spPr>
                      </pic:pic>
                    </a:graphicData>
                  </a:graphic>
                </wp:inline>
              </w:drawing>
            </w:r>
          </w:p>
        </w:tc>
        <w:tc>
          <w:tcPr>
            <w:tcW w:w="9604" w:type="dxa"/>
            <w:shd w:val="clear" w:color="auto" w:fill="0057B8"/>
            <w:vAlign w:val="center"/>
          </w:tcPr>
          <w:p w14:paraId="712B288D" w14:textId="77777777" w:rsidR="001163A6" w:rsidRPr="006268C9" w:rsidRDefault="001163A6" w:rsidP="00DD0553">
            <w:pPr>
              <w:keepNext/>
              <w:keepLines/>
              <w:widowControl w:val="0"/>
              <w:spacing w:after="0" w:line="240" w:lineRule="auto"/>
              <w:jc w:val="both"/>
              <w:outlineLvl w:val="0"/>
              <w:rPr>
                <w:rFonts w:eastAsia="等线" w:cs="Calibri"/>
                <w:b/>
                <w:bCs/>
                <w:color w:val="FFFFFF"/>
                <w:kern w:val="44"/>
                <w:sz w:val="36"/>
                <w:szCs w:val="36"/>
                <w:lang w:eastAsia="zh-CN"/>
              </w:rPr>
            </w:pPr>
            <w:bookmarkStart w:id="37" w:name="_附件1：商业与金融_1"/>
            <w:bookmarkStart w:id="38" w:name="附件1：全球领导力与文化"/>
            <w:bookmarkEnd w:id="37"/>
            <w:r w:rsidRPr="006268C9">
              <w:rPr>
                <w:rFonts w:eastAsia="等线" w:cs="Calibri"/>
                <w:b/>
                <w:bCs/>
                <w:color w:val="FFFFFF"/>
                <w:kern w:val="44"/>
                <w:sz w:val="36"/>
                <w:szCs w:val="36"/>
                <w:lang w:eastAsia="zh-CN"/>
              </w:rPr>
              <w:t>附件</w:t>
            </w:r>
            <w:r w:rsidRPr="006268C9">
              <w:rPr>
                <w:rFonts w:eastAsia="等线" w:cs="Calibri"/>
                <w:b/>
                <w:bCs/>
                <w:color w:val="FFFFFF"/>
                <w:kern w:val="44"/>
                <w:sz w:val="36"/>
                <w:szCs w:val="36"/>
                <w:lang w:eastAsia="zh-CN"/>
              </w:rPr>
              <w:t>1</w:t>
            </w:r>
            <w:r w:rsidRPr="006268C9">
              <w:rPr>
                <w:rFonts w:eastAsia="等线" w:cs="Calibri"/>
                <w:b/>
                <w:bCs/>
                <w:color w:val="FFFFFF"/>
                <w:kern w:val="44"/>
                <w:sz w:val="36"/>
                <w:szCs w:val="36"/>
                <w:lang w:eastAsia="zh-CN"/>
              </w:rPr>
              <w:t>：全球领导力与文化</w:t>
            </w:r>
            <w:bookmarkEnd w:id="38"/>
          </w:p>
        </w:tc>
      </w:tr>
    </w:tbl>
    <w:p w14:paraId="12C2FB2A" w14:textId="77777777" w:rsidR="001163A6" w:rsidRPr="006268C9" w:rsidRDefault="001163A6" w:rsidP="001163A6">
      <w:pPr>
        <w:widowControl w:val="0"/>
        <w:spacing w:after="0" w:line="240" w:lineRule="auto"/>
        <w:jc w:val="both"/>
        <w:rPr>
          <w:rFonts w:eastAsia="等线" w:cs="Calibri"/>
          <w:kern w:val="2"/>
          <w:sz w:val="21"/>
          <w:lang w:eastAsia="zh-CN"/>
        </w:rPr>
      </w:pP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0" w:type="dxa"/>
        </w:tblCellMar>
        <w:tblLook w:val="04A0" w:firstRow="1" w:lastRow="0" w:firstColumn="1" w:lastColumn="0" w:noHBand="0" w:noVBand="1"/>
      </w:tblPr>
      <w:tblGrid>
        <w:gridCol w:w="567"/>
        <w:gridCol w:w="9637"/>
      </w:tblGrid>
      <w:tr w:rsidR="001163A6" w:rsidRPr="006268C9" w14:paraId="68F4404F" w14:textId="77777777" w:rsidTr="00DD0553">
        <w:trPr>
          <w:trHeight w:val="567"/>
        </w:trPr>
        <w:tc>
          <w:tcPr>
            <w:tcW w:w="278" w:type="pct"/>
            <w:shd w:val="clear" w:color="auto" w:fill="auto"/>
            <w:tcMar>
              <w:top w:w="0" w:type="dxa"/>
              <w:bottom w:w="0" w:type="dxa"/>
            </w:tcMar>
            <w:vAlign w:val="center"/>
          </w:tcPr>
          <w:p w14:paraId="5D2A2FE8" w14:textId="77777777" w:rsidR="001163A6" w:rsidRPr="006268C9" w:rsidRDefault="001163A6" w:rsidP="00DD0553">
            <w:pPr>
              <w:widowControl w:val="0"/>
              <w:spacing w:after="0" w:line="240" w:lineRule="auto"/>
              <w:contextualSpacing/>
              <w:jc w:val="center"/>
              <w:rPr>
                <w:rFonts w:eastAsia="等线" w:cs="Calibri"/>
                <w:b/>
                <w:bCs/>
                <w:color w:val="FFFFFF"/>
                <w:sz w:val="32"/>
                <w:szCs w:val="32"/>
                <w:lang w:eastAsia="zh-CN"/>
              </w:rPr>
            </w:pPr>
            <w:r w:rsidRPr="006268C9">
              <w:rPr>
                <w:rFonts w:eastAsia="等线" w:cs="Calibri"/>
                <w:b/>
                <w:bCs/>
                <w:noProof/>
                <w:color w:val="FFFFFF"/>
                <w:sz w:val="32"/>
                <w:szCs w:val="32"/>
                <w:lang w:eastAsia="zh-CN"/>
              </w:rPr>
              <w:drawing>
                <wp:inline distT="0" distB="0" distL="0" distR="0" wp14:anchorId="4FFC78BB" wp14:editId="23B07FCB">
                  <wp:extent cx="252000" cy="252000"/>
                  <wp:effectExtent l="0" t="0" r="0" b="0"/>
                  <wp:docPr id="106" name="图形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67CB338" w14:textId="77777777" w:rsidR="001163A6" w:rsidRPr="006268C9" w:rsidRDefault="001163A6" w:rsidP="00DD0553">
            <w:pPr>
              <w:widowControl w:val="0"/>
              <w:spacing w:after="0" w:line="240" w:lineRule="auto"/>
              <w:contextualSpacing/>
              <w:jc w:val="both"/>
              <w:rPr>
                <w:rFonts w:eastAsia="等线" w:cs="Calibri"/>
                <w:sz w:val="32"/>
                <w:szCs w:val="32"/>
                <w:lang w:eastAsia="zh-CN"/>
              </w:rPr>
            </w:pPr>
            <w:r w:rsidRPr="006268C9">
              <w:rPr>
                <w:rFonts w:eastAsia="等线" w:cs="Calibri"/>
                <w:b/>
                <w:bCs/>
                <w:color w:val="0057B8"/>
                <w:sz w:val="28"/>
                <w:szCs w:val="28"/>
                <w:lang w:eastAsia="zh-CN"/>
              </w:rPr>
              <w:t>课程概览</w:t>
            </w:r>
          </w:p>
        </w:tc>
      </w:tr>
      <w:tr w:rsidR="001163A6" w:rsidRPr="006268C9" w14:paraId="0E200416" w14:textId="77777777" w:rsidTr="00DD0553">
        <w:trPr>
          <w:trHeight w:val="484"/>
        </w:trPr>
        <w:tc>
          <w:tcPr>
            <w:tcW w:w="278" w:type="pct"/>
            <w:shd w:val="clear" w:color="auto" w:fill="auto"/>
            <w:tcMar>
              <w:top w:w="0" w:type="dxa"/>
              <w:bottom w:w="0" w:type="dxa"/>
            </w:tcMar>
            <w:vAlign w:val="center"/>
          </w:tcPr>
          <w:p w14:paraId="7D541626" w14:textId="77777777" w:rsidR="001163A6" w:rsidRPr="006268C9" w:rsidRDefault="001163A6" w:rsidP="00DD0553">
            <w:pPr>
              <w:widowControl w:val="0"/>
              <w:spacing w:after="0" w:line="240" w:lineRule="auto"/>
              <w:contextualSpacing/>
              <w:jc w:val="center"/>
              <w:rPr>
                <w:rFonts w:eastAsia="等线" w:cs="Calibri"/>
                <w:b/>
                <w:bCs/>
                <w:noProof/>
                <w:color w:val="FFFFFF"/>
                <w:sz w:val="32"/>
                <w:szCs w:val="32"/>
                <w:lang w:eastAsia="zh-CN"/>
              </w:rPr>
            </w:pPr>
          </w:p>
        </w:tc>
        <w:tc>
          <w:tcPr>
            <w:tcW w:w="4722" w:type="pct"/>
            <w:shd w:val="clear" w:color="auto" w:fill="auto"/>
            <w:tcMar>
              <w:top w:w="0" w:type="dxa"/>
              <w:bottom w:w="0" w:type="dxa"/>
            </w:tcMar>
            <w:vAlign w:val="center"/>
          </w:tcPr>
          <w:p w14:paraId="1DE2AEE3" w14:textId="77777777" w:rsidR="001163A6" w:rsidRPr="006268C9" w:rsidRDefault="001163A6" w:rsidP="00DD0553">
            <w:pPr>
              <w:widowControl w:val="0"/>
              <w:spacing w:line="240" w:lineRule="auto"/>
              <w:contextualSpacing/>
              <w:jc w:val="both"/>
              <w:rPr>
                <w:rFonts w:eastAsiaTheme="minorEastAsia" w:cs="Calibri"/>
                <w:sz w:val="24"/>
                <w:szCs w:val="24"/>
                <w:lang w:eastAsia="zh-CN"/>
              </w:rPr>
            </w:pPr>
            <w:r w:rsidRPr="006268C9">
              <w:rPr>
                <w:rFonts w:eastAsiaTheme="minorEastAsia" w:cs="Calibri"/>
                <w:sz w:val="24"/>
                <w:szCs w:val="24"/>
                <w:lang w:eastAsia="zh-CN"/>
              </w:rPr>
              <w:t>该课程根据剑桥的教学理念设计，包含丰富的教学内容：英语研讨课程、专业学术课程。教学内容是多学科设计，英语研讨课程为小班式教学，学员将在高度集中和创新的英语语言课堂上学习比较文化差异，培养自身的创新性思维和沟通技巧，主题包含礼仪、体育、教育、法律、领导力等等；在专业课上，学员将有机会学习社会上最具有挑战性和前沿的课题，包含：商业、创新、创业、金融、法律与领导力等。学员将在课程中体验到剑桥大学的学习与生活，提升自己的英语语言技能、开拓视野、培养创新思维、提升专业知识。</w:t>
            </w:r>
            <w:r w:rsidRPr="006268C9">
              <w:rPr>
                <w:rFonts w:eastAsiaTheme="minorEastAsia" w:cs="Calibri"/>
                <w:sz w:val="24"/>
                <w:szCs w:val="24"/>
                <w:lang w:eastAsia="zh-CN"/>
              </w:rPr>
              <w:t xml:space="preserve"> </w:t>
            </w:r>
          </w:p>
          <w:p w14:paraId="1C5BF057" w14:textId="77777777" w:rsidR="001163A6" w:rsidRPr="006268C9" w:rsidRDefault="001163A6" w:rsidP="00DD0553">
            <w:pPr>
              <w:widowControl w:val="0"/>
              <w:spacing w:line="240" w:lineRule="auto"/>
              <w:contextualSpacing/>
              <w:jc w:val="both"/>
              <w:rPr>
                <w:rFonts w:eastAsia="等线" w:cs="Calibri"/>
                <w:sz w:val="24"/>
                <w:szCs w:val="24"/>
                <w:lang w:eastAsia="zh-CN"/>
              </w:rPr>
            </w:pPr>
          </w:p>
        </w:tc>
      </w:tr>
      <w:tr w:rsidR="001163A6" w:rsidRPr="006268C9" w14:paraId="66D87342" w14:textId="77777777" w:rsidTr="00DD0553">
        <w:trPr>
          <w:trHeight w:val="484"/>
        </w:trPr>
        <w:tc>
          <w:tcPr>
            <w:tcW w:w="278" w:type="pct"/>
            <w:shd w:val="clear" w:color="auto" w:fill="auto"/>
            <w:tcMar>
              <w:top w:w="0" w:type="dxa"/>
              <w:bottom w:w="0" w:type="dxa"/>
            </w:tcMar>
            <w:vAlign w:val="center"/>
          </w:tcPr>
          <w:p w14:paraId="7D498898" w14:textId="77777777" w:rsidR="001163A6" w:rsidRPr="006268C9" w:rsidRDefault="001163A6" w:rsidP="00DD0553">
            <w:pPr>
              <w:widowControl w:val="0"/>
              <w:spacing w:after="0" w:line="240" w:lineRule="auto"/>
              <w:contextualSpacing/>
              <w:jc w:val="center"/>
              <w:rPr>
                <w:rFonts w:eastAsia="等线" w:cs="Calibri"/>
                <w:b/>
                <w:bCs/>
                <w:noProof/>
                <w:color w:val="FFFFFF"/>
                <w:sz w:val="32"/>
                <w:szCs w:val="32"/>
                <w:lang w:eastAsia="zh-CN"/>
              </w:rPr>
            </w:pPr>
            <w:r w:rsidRPr="006268C9">
              <w:rPr>
                <w:rFonts w:eastAsia="等线" w:cs="Calibri"/>
                <w:b/>
                <w:bCs/>
                <w:noProof/>
                <w:color w:val="FFFFFF"/>
                <w:sz w:val="32"/>
                <w:szCs w:val="32"/>
                <w:lang w:eastAsia="zh-CN"/>
              </w:rPr>
              <w:drawing>
                <wp:inline distT="0" distB="0" distL="0" distR="0" wp14:anchorId="45234AC3" wp14:editId="75F807A2">
                  <wp:extent cx="252000" cy="252000"/>
                  <wp:effectExtent l="0" t="0" r="0" b="0"/>
                  <wp:docPr id="142" name="图形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90A2FCD" w14:textId="77777777" w:rsidR="001163A6" w:rsidRPr="006268C9" w:rsidRDefault="001163A6" w:rsidP="00DD0553">
            <w:pPr>
              <w:widowControl w:val="0"/>
              <w:spacing w:line="240" w:lineRule="auto"/>
              <w:contextualSpacing/>
              <w:jc w:val="both"/>
              <w:rPr>
                <w:rFonts w:eastAsiaTheme="minorEastAsia" w:cs="Calibri"/>
                <w:sz w:val="24"/>
                <w:szCs w:val="24"/>
                <w:lang w:eastAsia="zh-CN"/>
              </w:rPr>
            </w:pPr>
            <w:r w:rsidRPr="006268C9">
              <w:rPr>
                <w:rFonts w:eastAsia="等线" w:cs="Calibri"/>
                <w:b/>
                <w:bCs/>
                <w:color w:val="0057B8"/>
                <w:sz w:val="28"/>
                <w:szCs w:val="28"/>
                <w:lang w:eastAsia="zh-CN"/>
              </w:rPr>
              <w:t>考核方式</w:t>
            </w:r>
          </w:p>
        </w:tc>
      </w:tr>
      <w:tr w:rsidR="001163A6" w:rsidRPr="006268C9" w14:paraId="48047A85" w14:textId="77777777" w:rsidTr="00DD0553">
        <w:trPr>
          <w:trHeight w:val="484"/>
        </w:trPr>
        <w:tc>
          <w:tcPr>
            <w:tcW w:w="278" w:type="pct"/>
            <w:shd w:val="clear" w:color="auto" w:fill="auto"/>
            <w:tcMar>
              <w:top w:w="0" w:type="dxa"/>
              <w:bottom w:w="0" w:type="dxa"/>
            </w:tcMar>
            <w:vAlign w:val="center"/>
          </w:tcPr>
          <w:p w14:paraId="18CA9620" w14:textId="77777777" w:rsidR="001163A6" w:rsidRPr="006268C9" w:rsidRDefault="001163A6" w:rsidP="00DD0553">
            <w:pPr>
              <w:widowControl w:val="0"/>
              <w:spacing w:after="0" w:line="240" w:lineRule="auto"/>
              <w:contextualSpacing/>
              <w:jc w:val="center"/>
              <w:rPr>
                <w:rFonts w:eastAsia="等线" w:cs="Calibri"/>
                <w:b/>
                <w:bCs/>
                <w:noProof/>
                <w:color w:val="FFFFFF"/>
                <w:sz w:val="32"/>
                <w:szCs w:val="32"/>
                <w:lang w:eastAsia="zh-CN"/>
              </w:rPr>
            </w:pPr>
          </w:p>
        </w:tc>
        <w:tc>
          <w:tcPr>
            <w:tcW w:w="4722" w:type="pct"/>
            <w:shd w:val="clear" w:color="auto" w:fill="auto"/>
            <w:tcMar>
              <w:top w:w="0" w:type="dxa"/>
              <w:bottom w:w="0" w:type="dxa"/>
            </w:tcMar>
            <w:vAlign w:val="center"/>
          </w:tcPr>
          <w:p w14:paraId="2EEE19BA" w14:textId="77777777" w:rsidR="001163A6" w:rsidRPr="006268C9" w:rsidRDefault="001163A6" w:rsidP="00DD0553">
            <w:pPr>
              <w:widowControl w:val="0"/>
              <w:spacing w:line="240" w:lineRule="auto"/>
              <w:contextualSpacing/>
              <w:jc w:val="both"/>
              <w:rPr>
                <w:rFonts w:eastAsiaTheme="minorEastAsia" w:cs="Calibri"/>
                <w:sz w:val="24"/>
                <w:szCs w:val="24"/>
                <w:lang w:eastAsia="zh-CN"/>
              </w:rPr>
            </w:pPr>
            <w:r w:rsidRPr="006268C9">
              <w:rPr>
                <w:rFonts w:eastAsiaTheme="minorEastAsia" w:cs="Calibri"/>
                <w:sz w:val="24"/>
                <w:szCs w:val="24"/>
                <w:lang w:eastAsia="zh-CN"/>
              </w:rPr>
              <w:t>以个人</w:t>
            </w:r>
            <w:r w:rsidRPr="006268C9">
              <w:rPr>
                <w:rFonts w:eastAsiaTheme="minorEastAsia" w:cs="Calibri"/>
                <w:sz w:val="24"/>
                <w:szCs w:val="24"/>
                <w:lang w:eastAsia="zh-CN"/>
              </w:rPr>
              <w:t>/</w:t>
            </w:r>
            <w:r w:rsidRPr="006268C9">
              <w:rPr>
                <w:rFonts w:eastAsiaTheme="minorEastAsia" w:cs="Calibri"/>
                <w:sz w:val="24"/>
                <w:szCs w:val="24"/>
                <w:lang w:eastAsia="zh-CN"/>
              </w:rPr>
              <w:t>小组为单位进行全球领导力与文化相关主题的项目展示。</w:t>
            </w:r>
          </w:p>
          <w:p w14:paraId="7F5DAEB6" w14:textId="77777777" w:rsidR="001163A6" w:rsidRPr="006268C9" w:rsidRDefault="001163A6" w:rsidP="00DD0553">
            <w:pPr>
              <w:widowControl w:val="0"/>
              <w:spacing w:line="240" w:lineRule="auto"/>
              <w:contextualSpacing/>
              <w:jc w:val="both"/>
              <w:rPr>
                <w:rFonts w:eastAsiaTheme="minorEastAsia" w:cs="Calibri"/>
                <w:sz w:val="24"/>
                <w:szCs w:val="24"/>
                <w:lang w:eastAsia="zh-CN"/>
              </w:rPr>
            </w:pPr>
          </w:p>
        </w:tc>
      </w:tr>
      <w:tr w:rsidR="001163A6" w:rsidRPr="006268C9" w14:paraId="2E189E61" w14:textId="77777777" w:rsidTr="00DD0553">
        <w:trPr>
          <w:trHeight w:val="567"/>
        </w:trPr>
        <w:tc>
          <w:tcPr>
            <w:tcW w:w="278" w:type="pct"/>
            <w:shd w:val="clear" w:color="auto" w:fill="auto"/>
            <w:tcMar>
              <w:top w:w="0" w:type="dxa"/>
              <w:bottom w:w="0" w:type="dxa"/>
            </w:tcMar>
            <w:vAlign w:val="center"/>
          </w:tcPr>
          <w:p w14:paraId="6EDD2AA3" w14:textId="77777777" w:rsidR="001163A6" w:rsidRPr="006268C9" w:rsidRDefault="001163A6" w:rsidP="00DD0553">
            <w:pPr>
              <w:widowControl w:val="0"/>
              <w:spacing w:after="0" w:line="240" w:lineRule="auto"/>
              <w:contextualSpacing/>
              <w:jc w:val="center"/>
              <w:rPr>
                <w:rFonts w:eastAsia="等线" w:cs="Calibri"/>
                <w:b/>
                <w:bCs/>
                <w:color w:val="0057B8"/>
                <w:sz w:val="28"/>
                <w:szCs w:val="28"/>
                <w:lang w:eastAsia="zh-CN"/>
              </w:rPr>
            </w:pPr>
            <w:r w:rsidRPr="006268C9">
              <w:rPr>
                <w:rFonts w:eastAsia="等线" w:cs="Calibri"/>
                <w:b/>
                <w:bCs/>
                <w:noProof/>
                <w:color w:val="0057B8"/>
                <w:sz w:val="28"/>
                <w:szCs w:val="28"/>
                <w:lang w:eastAsia="zh-CN"/>
              </w:rPr>
              <w:drawing>
                <wp:inline distT="0" distB="0" distL="0" distR="0" wp14:anchorId="4749C82A" wp14:editId="7490C5E7">
                  <wp:extent cx="252000" cy="252000"/>
                  <wp:effectExtent l="0" t="0" r="0" b="0"/>
                  <wp:docPr id="154" name="图形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35B9A5C1" w14:textId="77777777" w:rsidR="001163A6" w:rsidRPr="006268C9" w:rsidRDefault="001163A6" w:rsidP="00DD0553">
            <w:pPr>
              <w:widowControl w:val="0"/>
              <w:spacing w:after="0" w:line="240" w:lineRule="auto"/>
              <w:contextualSpacing/>
              <w:jc w:val="both"/>
              <w:rPr>
                <w:rFonts w:eastAsia="等线" w:cs="Calibri"/>
                <w:b/>
                <w:bCs/>
                <w:color w:val="0057B8"/>
                <w:sz w:val="28"/>
                <w:szCs w:val="28"/>
                <w:lang w:eastAsia="zh-CN"/>
              </w:rPr>
            </w:pPr>
            <w:r w:rsidRPr="006268C9">
              <w:rPr>
                <w:rFonts w:eastAsia="等线" w:cs="Calibri"/>
                <w:b/>
                <w:bCs/>
                <w:color w:val="0057B8"/>
                <w:sz w:val="28"/>
                <w:szCs w:val="28"/>
                <w:lang w:eastAsia="zh-CN"/>
              </w:rPr>
              <w:t>课程师资</w:t>
            </w:r>
          </w:p>
        </w:tc>
      </w:tr>
      <w:tr w:rsidR="001163A6" w:rsidRPr="006268C9" w14:paraId="22398306" w14:textId="77777777" w:rsidTr="00DD0553">
        <w:tc>
          <w:tcPr>
            <w:tcW w:w="278" w:type="pct"/>
            <w:shd w:val="clear" w:color="auto" w:fill="auto"/>
            <w:tcMar>
              <w:top w:w="0" w:type="dxa"/>
              <w:bottom w:w="0" w:type="dxa"/>
            </w:tcMar>
            <w:vAlign w:val="center"/>
          </w:tcPr>
          <w:p w14:paraId="0180AABC" w14:textId="77777777" w:rsidR="001163A6" w:rsidRPr="006268C9" w:rsidRDefault="001163A6" w:rsidP="00DD0553">
            <w:pPr>
              <w:widowControl w:val="0"/>
              <w:spacing w:after="0" w:line="240" w:lineRule="auto"/>
              <w:contextualSpacing/>
              <w:jc w:val="center"/>
              <w:rPr>
                <w:rFonts w:eastAsia="等线" w:cs="Calibri"/>
                <w:b/>
                <w:bCs/>
                <w:noProof/>
                <w:color w:val="FFFFFF"/>
                <w:sz w:val="32"/>
                <w:szCs w:val="32"/>
                <w:lang w:eastAsia="zh-CN"/>
              </w:rPr>
            </w:pPr>
          </w:p>
        </w:tc>
        <w:tc>
          <w:tcPr>
            <w:tcW w:w="4722" w:type="pct"/>
            <w:shd w:val="clear" w:color="auto" w:fill="auto"/>
            <w:tcMar>
              <w:top w:w="0" w:type="dxa"/>
              <w:bottom w:w="0" w:type="dxa"/>
            </w:tcMar>
            <w:vAlign w:val="center"/>
          </w:tcPr>
          <w:p w14:paraId="4022AA51" w14:textId="77777777" w:rsidR="001163A6" w:rsidRPr="006268C9" w:rsidRDefault="001163A6" w:rsidP="00DD0553">
            <w:pPr>
              <w:widowControl w:val="0"/>
              <w:autoSpaceDE w:val="0"/>
              <w:autoSpaceDN w:val="0"/>
              <w:adjustRightInd w:val="0"/>
              <w:spacing w:after="0" w:line="240" w:lineRule="auto"/>
              <w:ind w:right="66"/>
              <w:rPr>
                <w:rFonts w:eastAsiaTheme="minorEastAsia" w:cs="Calibri"/>
                <w:b/>
                <w:sz w:val="24"/>
                <w:szCs w:val="24"/>
                <w:lang w:eastAsia="zh-CN"/>
              </w:rPr>
            </w:pPr>
            <w:r w:rsidRPr="006268C9">
              <w:rPr>
                <w:rFonts w:eastAsiaTheme="minorEastAsia" w:cs="Calibri"/>
                <w:b/>
                <w:bCs/>
                <w:color w:val="005EB8"/>
                <w:spacing w:val="1"/>
                <w:sz w:val="24"/>
                <w:szCs w:val="24"/>
                <w:lang w:eastAsia="zh-CN"/>
              </w:rPr>
              <w:t>Dr. C. Mackenzie</w:t>
            </w:r>
            <w:r w:rsidRPr="006268C9">
              <w:rPr>
                <w:rFonts w:eastAsiaTheme="minorEastAsia" w:cs="Calibri"/>
                <w:b/>
                <w:bCs/>
                <w:caps/>
                <w:color w:val="005EB8"/>
                <w:spacing w:val="1"/>
                <w:sz w:val="24"/>
                <w:szCs w:val="24"/>
                <w:lang w:eastAsia="zh-CN"/>
              </w:rPr>
              <w:t>（凯瑟琳</w:t>
            </w:r>
            <w:r w:rsidRPr="006268C9">
              <w:rPr>
                <w:rFonts w:eastAsiaTheme="minorEastAsia" w:cs="Calibri"/>
                <w:b/>
                <w:bCs/>
                <w:caps/>
                <w:color w:val="005EB8"/>
                <w:spacing w:val="1"/>
                <w:sz w:val="24"/>
                <w:szCs w:val="24"/>
                <w:lang w:eastAsia="zh-CN"/>
              </w:rPr>
              <w:t>·</w:t>
            </w:r>
            <w:r w:rsidRPr="006268C9">
              <w:rPr>
                <w:rFonts w:eastAsiaTheme="minorEastAsia" w:cs="Calibri"/>
                <w:b/>
                <w:bCs/>
                <w:caps/>
                <w:color w:val="005EB8"/>
                <w:spacing w:val="1"/>
                <w:sz w:val="24"/>
                <w:szCs w:val="24"/>
                <w:lang w:eastAsia="zh-CN"/>
              </w:rPr>
              <w:t>麦肯齐）</w:t>
            </w:r>
          </w:p>
          <w:p w14:paraId="0CECABDD" w14:textId="77777777" w:rsidR="001163A6" w:rsidRPr="006268C9" w:rsidRDefault="001163A6" w:rsidP="00DD0553">
            <w:pPr>
              <w:widowControl w:val="0"/>
              <w:autoSpaceDE w:val="0"/>
              <w:autoSpaceDN w:val="0"/>
              <w:adjustRightInd w:val="0"/>
              <w:spacing w:after="0" w:line="240" w:lineRule="auto"/>
              <w:ind w:right="68"/>
              <w:rPr>
                <w:rFonts w:eastAsiaTheme="minorEastAsia" w:cs="Calibri"/>
                <w:b/>
                <w:color w:val="0057B8"/>
                <w:sz w:val="24"/>
                <w:szCs w:val="24"/>
                <w:lang w:eastAsia="zh-CN"/>
              </w:rPr>
            </w:pPr>
            <w:r w:rsidRPr="006268C9">
              <w:rPr>
                <w:rFonts w:eastAsiaTheme="minorEastAsia" w:cs="Calibri"/>
                <w:b/>
                <w:color w:val="0057B8"/>
                <w:sz w:val="24"/>
                <w:szCs w:val="24"/>
                <w:lang w:eastAsia="zh-CN"/>
              </w:rPr>
              <w:t>剑桥大学哈默顿学院，院士，土地经济学研究主任</w:t>
            </w:r>
          </w:p>
          <w:p w14:paraId="6E89F255" w14:textId="77777777" w:rsidR="001163A6" w:rsidRPr="006268C9" w:rsidRDefault="001163A6" w:rsidP="00DD0553">
            <w:pPr>
              <w:widowControl w:val="0"/>
              <w:autoSpaceDE w:val="0"/>
              <w:autoSpaceDN w:val="0"/>
              <w:adjustRightInd w:val="0"/>
              <w:spacing w:after="0" w:line="240" w:lineRule="auto"/>
              <w:ind w:right="68"/>
              <w:rPr>
                <w:rFonts w:eastAsiaTheme="minorEastAsia" w:cs="Calibri"/>
                <w:b/>
                <w:color w:val="0057B8"/>
                <w:sz w:val="24"/>
                <w:szCs w:val="24"/>
                <w:lang w:eastAsia="zh-CN"/>
              </w:rPr>
            </w:pPr>
            <w:r w:rsidRPr="006268C9">
              <w:rPr>
                <w:rFonts w:eastAsiaTheme="minorEastAsia" w:cs="Calibri"/>
                <w:b/>
                <w:color w:val="0057B8"/>
                <w:sz w:val="24"/>
                <w:szCs w:val="24"/>
                <w:lang w:eastAsia="zh-CN"/>
              </w:rPr>
              <w:t>剑桥大学克</w:t>
            </w:r>
            <w:proofErr w:type="gramStart"/>
            <w:r w:rsidRPr="006268C9">
              <w:rPr>
                <w:rFonts w:eastAsiaTheme="minorEastAsia" w:cs="Calibri"/>
                <w:b/>
                <w:color w:val="0057B8"/>
                <w:sz w:val="24"/>
                <w:szCs w:val="24"/>
                <w:lang w:eastAsia="zh-CN"/>
              </w:rPr>
              <w:t>莱</w:t>
            </w:r>
            <w:proofErr w:type="gramEnd"/>
            <w:r w:rsidRPr="006268C9">
              <w:rPr>
                <w:rFonts w:eastAsiaTheme="minorEastAsia" w:cs="Calibri"/>
                <w:b/>
                <w:color w:val="0057B8"/>
                <w:sz w:val="24"/>
                <w:szCs w:val="24"/>
                <w:lang w:eastAsia="zh-CN"/>
              </w:rPr>
              <w:t>尔学院，法律学研究主任</w:t>
            </w:r>
          </w:p>
          <w:p w14:paraId="3D2297CC" w14:textId="77777777" w:rsidR="001163A6" w:rsidRPr="006268C9" w:rsidRDefault="001163A6" w:rsidP="00DD0553">
            <w:pPr>
              <w:widowControl w:val="0"/>
              <w:autoSpaceDE w:val="0"/>
              <w:autoSpaceDN w:val="0"/>
              <w:adjustRightInd w:val="0"/>
              <w:spacing w:after="0" w:line="264" w:lineRule="auto"/>
              <w:ind w:right="66"/>
              <w:rPr>
                <w:rFonts w:eastAsiaTheme="minorEastAsia" w:cs="Calibri"/>
                <w:bCs/>
                <w:sz w:val="24"/>
                <w:szCs w:val="24"/>
                <w:lang w:eastAsia="zh-CN"/>
              </w:rPr>
            </w:pPr>
            <w:r w:rsidRPr="006268C9">
              <w:rPr>
                <w:rFonts w:eastAsiaTheme="minorEastAsia" w:cs="Calibri"/>
                <w:bCs/>
                <w:sz w:val="24"/>
                <w:szCs w:val="24"/>
                <w:lang w:eastAsia="zh-CN"/>
              </w:rPr>
              <w:t>她是剑桥大学哈默顿学院的附随院士和土地经济学研究主任，剑桥大学克</w:t>
            </w:r>
            <w:proofErr w:type="gramStart"/>
            <w:r w:rsidRPr="006268C9">
              <w:rPr>
                <w:rFonts w:eastAsiaTheme="minorEastAsia" w:cs="Calibri"/>
                <w:bCs/>
                <w:sz w:val="24"/>
                <w:szCs w:val="24"/>
                <w:lang w:eastAsia="zh-CN"/>
              </w:rPr>
              <w:t>莱</w:t>
            </w:r>
            <w:proofErr w:type="gramEnd"/>
            <w:r w:rsidRPr="006268C9">
              <w:rPr>
                <w:rFonts w:eastAsiaTheme="minorEastAsia" w:cs="Calibri"/>
                <w:bCs/>
                <w:sz w:val="24"/>
                <w:szCs w:val="24"/>
                <w:lang w:eastAsia="zh-CN"/>
              </w:rPr>
              <w:t>尔学院的法律学研究主任，内殿律师学院的大律师，牛津大学格林坦普顿学院的客座院士。她曾被选举为剑桥大学审查委员会主席，协调剑桥大学法律学硕士国际环境法与牛津大学民法学士国际法。她还担任过剑桥可持续发展领导力硕士和牛津外交学硕士的考官委员会主席。她是英格兰及威尔士出庭律师总理事会的成员，澳大利亚高等法院成员，曾就职于安</w:t>
            </w:r>
            <w:proofErr w:type="gramStart"/>
            <w:r w:rsidRPr="006268C9">
              <w:rPr>
                <w:rFonts w:eastAsiaTheme="minorEastAsia" w:cs="Calibri"/>
                <w:bCs/>
                <w:sz w:val="24"/>
                <w:szCs w:val="24"/>
                <w:lang w:eastAsia="zh-CN"/>
              </w:rPr>
              <w:t>理国际</w:t>
            </w:r>
            <w:proofErr w:type="gramEnd"/>
            <w:r w:rsidRPr="006268C9">
              <w:rPr>
                <w:rFonts w:eastAsiaTheme="minorEastAsia" w:cs="Calibri"/>
                <w:bCs/>
                <w:sz w:val="24"/>
                <w:szCs w:val="24"/>
                <w:lang w:eastAsia="zh-CN"/>
              </w:rPr>
              <w:t>律师事务所、世界银行以及亚洲开发银行。她是英联邦学者，曾毕业于牛津大学、内殿律师学院、悉尼大学、澳大利亚皇家军事学院和澳大利亚国立大学。</w:t>
            </w:r>
          </w:p>
          <w:p w14:paraId="73263CC1" w14:textId="77777777" w:rsidR="001163A6" w:rsidRPr="006268C9" w:rsidRDefault="001163A6" w:rsidP="00DD0553">
            <w:pPr>
              <w:widowControl w:val="0"/>
              <w:autoSpaceDE w:val="0"/>
              <w:autoSpaceDN w:val="0"/>
              <w:adjustRightInd w:val="0"/>
              <w:spacing w:after="0" w:line="264" w:lineRule="auto"/>
              <w:ind w:right="66"/>
              <w:rPr>
                <w:rFonts w:eastAsiaTheme="minorEastAsia" w:cs="Calibri"/>
                <w:bCs/>
                <w:sz w:val="24"/>
                <w:szCs w:val="24"/>
                <w:lang w:eastAsia="zh-CN"/>
              </w:rPr>
            </w:pPr>
          </w:p>
          <w:p w14:paraId="1CF5BB8A" w14:textId="77777777" w:rsidR="001163A6" w:rsidRPr="006268C9" w:rsidRDefault="001163A6" w:rsidP="00DD0553">
            <w:pPr>
              <w:widowControl w:val="0"/>
              <w:autoSpaceDE w:val="0"/>
              <w:autoSpaceDN w:val="0"/>
              <w:adjustRightInd w:val="0"/>
              <w:spacing w:after="0" w:line="240" w:lineRule="auto"/>
              <w:ind w:right="66"/>
              <w:rPr>
                <w:rFonts w:eastAsiaTheme="minorEastAsia" w:cs="Calibri"/>
                <w:b/>
                <w:sz w:val="24"/>
                <w:szCs w:val="24"/>
                <w:lang w:eastAsia="zh-CN"/>
              </w:rPr>
            </w:pPr>
            <w:r w:rsidRPr="006268C9">
              <w:rPr>
                <w:rFonts w:eastAsiaTheme="minorEastAsia" w:cs="Calibri"/>
                <w:b/>
                <w:bCs/>
                <w:color w:val="005EB8"/>
                <w:spacing w:val="1"/>
                <w:sz w:val="24"/>
                <w:szCs w:val="24"/>
                <w:lang w:eastAsia="zh-CN"/>
              </w:rPr>
              <w:t>Dr. M. Anderson</w:t>
            </w:r>
            <w:r w:rsidRPr="006268C9">
              <w:rPr>
                <w:rFonts w:eastAsiaTheme="minorEastAsia" w:cs="Calibri"/>
                <w:b/>
                <w:bCs/>
                <w:caps/>
                <w:color w:val="005EB8"/>
                <w:spacing w:val="1"/>
                <w:sz w:val="24"/>
                <w:szCs w:val="24"/>
                <w:lang w:eastAsia="zh-CN"/>
              </w:rPr>
              <w:t>（马克</w:t>
            </w:r>
            <w:r w:rsidRPr="006268C9">
              <w:rPr>
                <w:rFonts w:eastAsiaTheme="minorEastAsia" w:cs="Calibri"/>
                <w:b/>
                <w:bCs/>
                <w:caps/>
                <w:color w:val="005EB8"/>
                <w:spacing w:val="1"/>
                <w:sz w:val="24"/>
                <w:szCs w:val="24"/>
                <w:lang w:eastAsia="zh-CN"/>
              </w:rPr>
              <w:t>·</w:t>
            </w:r>
            <w:r w:rsidRPr="006268C9">
              <w:rPr>
                <w:rFonts w:eastAsiaTheme="minorEastAsia" w:cs="Calibri"/>
                <w:b/>
                <w:bCs/>
                <w:caps/>
                <w:color w:val="005EB8"/>
                <w:spacing w:val="1"/>
                <w:sz w:val="24"/>
                <w:szCs w:val="24"/>
                <w:lang w:eastAsia="zh-CN"/>
              </w:rPr>
              <w:t>安德森）</w:t>
            </w:r>
          </w:p>
          <w:p w14:paraId="1A2867B0"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b/>
                <w:color w:val="0057B8"/>
                <w:sz w:val="24"/>
                <w:szCs w:val="24"/>
                <w:lang w:eastAsia="zh-CN"/>
              </w:rPr>
            </w:pPr>
            <w:r w:rsidRPr="006268C9">
              <w:rPr>
                <w:rFonts w:eastAsiaTheme="minorEastAsia" w:cs="Calibri"/>
                <w:b/>
                <w:color w:val="0057B8"/>
                <w:sz w:val="24"/>
                <w:szCs w:val="24"/>
                <w:lang w:eastAsia="zh-CN"/>
              </w:rPr>
              <w:t>剑桥大学休斯学院，院士</w:t>
            </w:r>
          </w:p>
          <w:p w14:paraId="1B1E9A84" w14:textId="77777777" w:rsidR="001163A6" w:rsidRPr="006268C9" w:rsidRDefault="001163A6" w:rsidP="00DD0553">
            <w:pPr>
              <w:widowControl w:val="0"/>
              <w:autoSpaceDE w:val="0"/>
              <w:autoSpaceDN w:val="0"/>
              <w:adjustRightInd w:val="0"/>
              <w:spacing w:after="0" w:line="264" w:lineRule="auto"/>
              <w:ind w:right="66"/>
              <w:rPr>
                <w:rFonts w:eastAsiaTheme="minorEastAsia" w:cs="Calibri"/>
                <w:bCs/>
                <w:sz w:val="24"/>
                <w:szCs w:val="24"/>
                <w:lang w:eastAsia="zh-CN"/>
              </w:rPr>
            </w:pPr>
            <w:r w:rsidRPr="006268C9">
              <w:rPr>
                <w:rFonts w:eastAsiaTheme="minorEastAsia" w:cs="Calibri"/>
                <w:bCs/>
                <w:sz w:val="24"/>
                <w:szCs w:val="24"/>
                <w:lang w:eastAsia="zh-CN"/>
              </w:rPr>
              <w:t>他是一名成功的投资银行家和交易员，作为企业顾问和</w:t>
            </w:r>
            <w:r w:rsidRPr="006268C9">
              <w:rPr>
                <w:rFonts w:eastAsiaTheme="minorEastAsia" w:cs="Calibri"/>
                <w:bCs/>
                <w:sz w:val="24"/>
                <w:szCs w:val="24"/>
                <w:lang w:eastAsia="zh-CN"/>
              </w:rPr>
              <w:t>“</w:t>
            </w:r>
            <w:r w:rsidRPr="006268C9">
              <w:rPr>
                <w:rFonts w:eastAsiaTheme="minorEastAsia" w:cs="Calibri"/>
                <w:bCs/>
                <w:sz w:val="24"/>
                <w:szCs w:val="24"/>
                <w:lang w:eastAsia="zh-CN"/>
              </w:rPr>
              <w:t>解决问题者</w:t>
            </w:r>
            <w:r w:rsidRPr="006268C9">
              <w:rPr>
                <w:rFonts w:eastAsiaTheme="minorEastAsia" w:cs="Calibri"/>
                <w:bCs/>
                <w:sz w:val="24"/>
                <w:szCs w:val="24"/>
                <w:lang w:eastAsia="zh-CN"/>
              </w:rPr>
              <w:t>”</w:t>
            </w:r>
            <w:r w:rsidRPr="006268C9">
              <w:rPr>
                <w:rFonts w:eastAsiaTheme="minorEastAsia" w:cs="Calibri"/>
                <w:bCs/>
                <w:sz w:val="24"/>
                <w:szCs w:val="24"/>
                <w:lang w:eastAsia="zh-CN"/>
              </w:rPr>
              <w:t>，特别是在与反洗钱、金融犯罪和人力资源相关的问题上，享有全球声誉。他曾与世界各地的政府和准政府机构以及众多世界著名的金融机构合作。他最近项目包括建立人力资源部门，离岸项目和对全球数千名企业员工的培训。</w:t>
            </w:r>
          </w:p>
          <w:p w14:paraId="001A69B0" w14:textId="77777777" w:rsidR="001163A6" w:rsidRPr="006268C9" w:rsidRDefault="001163A6" w:rsidP="00DD0553">
            <w:pPr>
              <w:widowControl w:val="0"/>
              <w:autoSpaceDE w:val="0"/>
              <w:autoSpaceDN w:val="0"/>
              <w:adjustRightInd w:val="0"/>
              <w:spacing w:after="0" w:line="264" w:lineRule="auto"/>
              <w:ind w:right="66"/>
              <w:rPr>
                <w:rFonts w:eastAsiaTheme="minorEastAsia" w:cs="Calibri"/>
                <w:bCs/>
                <w:sz w:val="24"/>
                <w:szCs w:val="24"/>
                <w:lang w:eastAsia="zh-CN"/>
              </w:rPr>
            </w:pPr>
          </w:p>
          <w:p w14:paraId="10552D1A" w14:textId="77777777" w:rsidR="001163A6" w:rsidRPr="006268C9" w:rsidRDefault="001163A6" w:rsidP="00DD0553">
            <w:pPr>
              <w:widowControl w:val="0"/>
              <w:autoSpaceDE w:val="0"/>
              <w:autoSpaceDN w:val="0"/>
              <w:adjustRightInd w:val="0"/>
              <w:spacing w:after="0" w:line="240" w:lineRule="auto"/>
              <w:ind w:right="66"/>
              <w:rPr>
                <w:rFonts w:eastAsiaTheme="minorEastAsia" w:cs="Calibri"/>
                <w:b/>
                <w:sz w:val="24"/>
                <w:szCs w:val="24"/>
                <w:lang w:eastAsia="zh-CN"/>
              </w:rPr>
            </w:pPr>
            <w:r w:rsidRPr="006268C9">
              <w:rPr>
                <w:rFonts w:eastAsiaTheme="minorEastAsia" w:cs="Calibri"/>
                <w:b/>
                <w:bCs/>
                <w:color w:val="005EB8"/>
                <w:spacing w:val="1"/>
                <w:sz w:val="24"/>
                <w:szCs w:val="24"/>
                <w:lang w:eastAsia="zh-CN"/>
              </w:rPr>
              <w:t>Dr. S. Annett</w:t>
            </w:r>
            <w:r w:rsidRPr="006268C9">
              <w:rPr>
                <w:rFonts w:eastAsiaTheme="minorEastAsia" w:cs="Calibri"/>
                <w:b/>
                <w:bCs/>
                <w:caps/>
                <w:color w:val="005EB8"/>
                <w:spacing w:val="1"/>
                <w:sz w:val="24"/>
                <w:szCs w:val="24"/>
                <w:lang w:eastAsia="zh-CN"/>
              </w:rPr>
              <w:t>（斯科特</w:t>
            </w:r>
            <w:r w:rsidRPr="006268C9">
              <w:rPr>
                <w:rFonts w:eastAsiaTheme="minorEastAsia" w:cs="Calibri"/>
                <w:b/>
                <w:bCs/>
                <w:caps/>
                <w:color w:val="005EB8"/>
                <w:spacing w:val="1"/>
                <w:sz w:val="24"/>
                <w:szCs w:val="24"/>
                <w:lang w:eastAsia="zh-CN"/>
              </w:rPr>
              <w:t>·</w:t>
            </w:r>
            <w:r w:rsidRPr="006268C9">
              <w:rPr>
                <w:rFonts w:eastAsiaTheme="minorEastAsia" w:cs="Calibri"/>
                <w:b/>
                <w:bCs/>
                <w:caps/>
                <w:color w:val="005EB8"/>
                <w:spacing w:val="1"/>
                <w:sz w:val="24"/>
                <w:szCs w:val="24"/>
                <w:lang w:eastAsia="zh-CN"/>
              </w:rPr>
              <w:t>安尼特）</w:t>
            </w:r>
          </w:p>
          <w:p w14:paraId="2EAFFFB6" w14:textId="77777777" w:rsidR="001163A6" w:rsidRPr="006268C9" w:rsidRDefault="001163A6" w:rsidP="00DD0553">
            <w:pPr>
              <w:widowControl w:val="0"/>
              <w:autoSpaceDE w:val="0"/>
              <w:autoSpaceDN w:val="0"/>
              <w:adjustRightInd w:val="0"/>
              <w:spacing w:after="0" w:line="240" w:lineRule="auto"/>
              <w:ind w:right="68"/>
              <w:jc w:val="both"/>
              <w:rPr>
                <w:rFonts w:eastAsiaTheme="minorEastAsia" w:cs="Calibri"/>
                <w:b/>
                <w:color w:val="0057B8"/>
                <w:sz w:val="24"/>
                <w:szCs w:val="24"/>
                <w:lang w:eastAsia="zh-CN"/>
              </w:rPr>
            </w:pPr>
            <w:r w:rsidRPr="006268C9">
              <w:rPr>
                <w:rFonts w:eastAsiaTheme="minorEastAsia" w:cs="Calibri"/>
                <w:b/>
                <w:color w:val="0057B8"/>
                <w:sz w:val="24"/>
                <w:szCs w:val="24"/>
                <w:lang w:eastAsia="zh-CN"/>
              </w:rPr>
              <w:t>剑桥大学罗宾逊学院，院士</w:t>
            </w:r>
          </w:p>
          <w:p w14:paraId="30F1B2FB" w14:textId="77777777" w:rsidR="001163A6" w:rsidRPr="006268C9" w:rsidRDefault="001163A6" w:rsidP="00DD0553">
            <w:pPr>
              <w:widowControl w:val="0"/>
              <w:autoSpaceDE w:val="0"/>
              <w:autoSpaceDN w:val="0"/>
              <w:adjustRightInd w:val="0"/>
              <w:spacing w:after="0" w:line="264" w:lineRule="auto"/>
              <w:ind w:right="66"/>
              <w:rPr>
                <w:rFonts w:eastAsiaTheme="minorEastAsia" w:cs="Calibri"/>
                <w:bCs/>
                <w:sz w:val="24"/>
                <w:szCs w:val="24"/>
                <w:lang w:eastAsia="zh-CN"/>
              </w:rPr>
            </w:pPr>
            <w:r w:rsidRPr="006268C9">
              <w:rPr>
                <w:rFonts w:eastAsiaTheme="minorEastAsia" w:cs="Calibri"/>
                <w:bCs/>
                <w:sz w:val="24"/>
                <w:szCs w:val="24"/>
                <w:lang w:eastAsia="zh-CN"/>
              </w:rPr>
              <w:t>他在剑桥大学取得了英语学学士，欧洲文学与文化和教育学硕士，英语学博士。自</w:t>
            </w:r>
            <w:r w:rsidRPr="006268C9">
              <w:rPr>
                <w:rFonts w:eastAsiaTheme="minorEastAsia" w:cs="Calibri"/>
                <w:bCs/>
                <w:sz w:val="24"/>
                <w:szCs w:val="24"/>
                <w:lang w:eastAsia="zh-CN"/>
              </w:rPr>
              <w:t>2008</w:t>
            </w:r>
            <w:r w:rsidRPr="006268C9">
              <w:rPr>
                <w:rFonts w:eastAsiaTheme="minorEastAsia" w:cs="Calibri"/>
                <w:bCs/>
                <w:sz w:val="24"/>
                <w:szCs w:val="24"/>
                <w:lang w:eastAsia="zh-CN"/>
              </w:rPr>
              <w:t>年起在剑桥大学教授英语、中世纪语言和文学等课程。具有为国际学生开发和教授学术课程的丰富经验。</w:t>
            </w:r>
          </w:p>
          <w:p w14:paraId="436C0646" w14:textId="77777777" w:rsidR="001163A6" w:rsidRPr="006268C9" w:rsidRDefault="001163A6" w:rsidP="00DD0553">
            <w:pPr>
              <w:widowControl w:val="0"/>
              <w:autoSpaceDE w:val="0"/>
              <w:autoSpaceDN w:val="0"/>
              <w:adjustRightInd w:val="0"/>
              <w:spacing w:after="0" w:line="264" w:lineRule="auto"/>
              <w:ind w:right="66"/>
              <w:rPr>
                <w:rFonts w:eastAsiaTheme="minorEastAsia" w:cs="Calibri"/>
                <w:sz w:val="24"/>
                <w:szCs w:val="24"/>
                <w:lang w:eastAsia="zh-CN"/>
              </w:rPr>
            </w:pPr>
          </w:p>
        </w:tc>
      </w:tr>
      <w:tr w:rsidR="001163A6" w:rsidRPr="006268C9" w14:paraId="225857DE" w14:textId="77777777" w:rsidTr="00DD0553">
        <w:trPr>
          <w:trHeight w:val="567"/>
        </w:trPr>
        <w:tc>
          <w:tcPr>
            <w:tcW w:w="278" w:type="pct"/>
            <w:shd w:val="clear" w:color="auto" w:fill="auto"/>
            <w:tcMar>
              <w:top w:w="0" w:type="dxa"/>
              <w:bottom w:w="0" w:type="dxa"/>
            </w:tcMar>
            <w:vAlign w:val="center"/>
          </w:tcPr>
          <w:p w14:paraId="13643D9F" w14:textId="77777777" w:rsidR="001163A6" w:rsidRPr="006268C9" w:rsidRDefault="001163A6" w:rsidP="00DD0553">
            <w:pPr>
              <w:widowControl w:val="0"/>
              <w:spacing w:after="0" w:line="240" w:lineRule="auto"/>
              <w:contextualSpacing/>
              <w:jc w:val="center"/>
              <w:rPr>
                <w:rFonts w:eastAsia="等线" w:cs="Calibri"/>
                <w:b/>
                <w:bCs/>
                <w:noProof/>
                <w:color w:val="FFFFFF"/>
                <w:sz w:val="32"/>
                <w:szCs w:val="32"/>
                <w:lang w:eastAsia="zh-CN"/>
              </w:rPr>
            </w:pPr>
            <w:r w:rsidRPr="006268C9">
              <w:rPr>
                <w:rFonts w:eastAsia="等线" w:cs="Calibri"/>
                <w:b/>
                <w:bCs/>
                <w:noProof/>
                <w:color w:val="FFFFFF"/>
                <w:sz w:val="32"/>
                <w:szCs w:val="32"/>
                <w:lang w:eastAsia="zh-CN"/>
              </w:rPr>
              <w:drawing>
                <wp:inline distT="0" distB="0" distL="0" distR="0" wp14:anchorId="7105162B" wp14:editId="6B305526">
                  <wp:extent cx="252000" cy="252000"/>
                  <wp:effectExtent l="0" t="0" r="0" b="0"/>
                  <wp:docPr id="165" name="图形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形 16"/>
                          <pic:cNvPicPr/>
                        </pic:nvPicPr>
                        <pic:blipFill>
                          <a:blip r:embed="rId44" cstate="print">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a:xfrm>
                            <a:off x="0" y="0"/>
                            <a:ext cx="252000" cy="252000"/>
                          </a:xfrm>
                          <a:prstGeom prst="rect">
                            <a:avLst/>
                          </a:prstGeom>
                        </pic:spPr>
                      </pic:pic>
                    </a:graphicData>
                  </a:graphic>
                </wp:inline>
              </w:drawing>
            </w:r>
          </w:p>
        </w:tc>
        <w:tc>
          <w:tcPr>
            <w:tcW w:w="4722" w:type="pct"/>
            <w:shd w:val="clear" w:color="auto" w:fill="auto"/>
            <w:tcMar>
              <w:top w:w="0" w:type="dxa"/>
              <w:bottom w:w="0" w:type="dxa"/>
            </w:tcMar>
            <w:vAlign w:val="center"/>
          </w:tcPr>
          <w:p w14:paraId="079CB855" w14:textId="6604AF75" w:rsidR="001163A6" w:rsidRPr="006268C9" w:rsidRDefault="001163A6" w:rsidP="00DD0553">
            <w:pPr>
              <w:widowControl w:val="0"/>
              <w:spacing w:after="0" w:line="240" w:lineRule="auto"/>
              <w:contextualSpacing/>
              <w:jc w:val="both"/>
              <w:rPr>
                <w:rFonts w:eastAsia="等线" w:cs="Calibri"/>
                <w:b/>
                <w:bCs/>
                <w:color w:val="0071BC"/>
                <w:sz w:val="28"/>
                <w:szCs w:val="28"/>
                <w:lang w:eastAsia="zh-CN"/>
              </w:rPr>
            </w:pPr>
            <w:r w:rsidRPr="006268C9">
              <w:rPr>
                <w:rFonts w:eastAsiaTheme="minorEastAsia" w:cs="Calibri"/>
                <w:b/>
                <w:bCs/>
                <w:color w:val="005EB8"/>
                <w:spacing w:val="1"/>
                <w:sz w:val="28"/>
                <w:szCs w:val="28"/>
                <w:lang w:eastAsia="zh-CN"/>
              </w:rPr>
              <w:t>项目日程</w:t>
            </w:r>
          </w:p>
        </w:tc>
      </w:tr>
      <w:tr w:rsidR="001163A6" w:rsidRPr="006268C9" w14:paraId="02DAA4C0" w14:textId="77777777" w:rsidTr="00DD0553">
        <w:tc>
          <w:tcPr>
            <w:tcW w:w="278" w:type="pct"/>
            <w:shd w:val="clear" w:color="auto" w:fill="auto"/>
            <w:tcMar>
              <w:top w:w="0" w:type="dxa"/>
              <w:bottom w:w="0" w:type="dxa"/>
            </w:tcMar>
            <w:vAlign w:val="center"/>
          </w:tcPr>
          <w:p w14:paraId="322FA1F6" w14:textId="77777777" w:rsidR="001163A6" w:rsidRPr="006268C9" w:rsidRDefault="001163A6" w:rsidP="00DD0553">
            <w:pPr>
              <w:widowControl w:val="0"/>
              <w:spacing w:after="0" w:line="240" w:lineRule="auto"/>
              <w:contextualSpacing/>
              <w:jc w:val="center"/>
              <w:rPr>
                <w:rFonts w:eastAsia="等线" w:cs="Calibri"/>
                <w:b/>
                <w:bCs/>
                <w:noProof/>
                <w:color w:val="FFFFFF"/>
                <w:sz w:val="32"/>
                <w:szCs w:val="32"/>
                <w:lang w:eastAsia="zh-CN"/>
              </w:rPr>
            </w:pPr>
          </w:p>
        </w:tc>
        <w:tc>
          <w:tcPr>
            <w:tcW w:w="4722" w:type="pct"/>
            <w:shd w:val="clear" w:color="auto" w:fill="auto"/>
            <w:tcMar>
              <w:top w:w="0" w:type="dxa"/>
              <w:bottom w:w="0" w:type="dxa"/>
            </w:tcMar>
            <w:vAlign w:val="center"/>
          </w:tcPr>
          <w:tbl>
            <w:tblPr>
              <w:tblW w:w="5000" w:type="pct"/>
              <w:tblBorders>
                <w:top w:val="single" w:sz="6" w:space="0" w:color="E9ECEF"/>
                <w:bottom w:val="single" w:sz="6" w:space="0" w:color="DEEBF7"/>
                <w:insideH w:val="single" w:sz="6" w:space="0" w:color="DEEBF7"/>
              </w:tblBorders>
              <w:shd w:val="clear" w:color="auto" w:fill="FFFFFF"/>
              <w:tblCellMar>
                <w:top w:w="15" w:type="dxa"/>
                <w:left w:w="15" w:type="dxa"/>
                <w:bottom w:w="15" w:type="dxa"/>
                <w:right w:w="15" w:type="dxa"/>
              </w:tblCellMar>
              <w:tblLook w:val="04A0" w:firstRow="1" w:lastRow="0" w:firstColumn="1" w:lastColumn="0" w:noHBand="0" w:noVBand="1"/>
            </w:tblPr>
            <w:tblGrid>
              <w:gridCol w:w="1131"/>
              <w:gridCol w:w="1843"/>
              <w:gridCol w:w="6663"/>
            </w:tblGrid>
            <w:tr w:rsidR="001163A6" w:rsidRPr="006268C9" w14:paraId="51C3DEE2" w14:textId="77777777" w:rsidTr="00DD0553">
              <w:trPr>
                <w:tblHeader/>
              </w:trPr>
              <w:tc>
                <w:tcPr>
                  <w:tcW w:w="587" w:type="pct"/>
                  <w:shd w:val="clear" w:color="auto" w:fill="DEEBF7"/>
                </w:tcPr>
                <w:p w14:paraId="68652AB0" w14:textId="77777777" w:rsidR="001163A6" w:rsidRPr="006268C9" w:rsidRDefault="001163A6" w:rsidP="00DD0553">
                  <w:pPr>
                    <w:spacing w:after="0" w:line="240" w:lineRule="auto"/>
                    <w:contextualSpacing/>
                    <w:jc w:val="both"/>
                    <w:rPr>
                      <w:rFonts w:eastAsia="等线" w:cs="Calibri"/>
                      <w:b/>
                      <w:bCs/>
                      <w:color w:val="000000"/>
                      <w:sz w:val="24"/>
                      <w:szCs w:val="24"/>
                      <w:lang w:eastAsia="zh-CN"/>
                    </w:rPr>
                  </w:pPr>
                  <w:r w:rsidRPr="006268C9">
                    <w:rPr>
                      <w:rFonts w:eastAsia="等线" w:cs="Calibri"/>
                      <w:b/>
                      <w:bCs/>
                      <w:color w:val="000000"/>
                      <w:sz w:val="24"/>
                      <w:szCs w:val="24"/>
                      <w:lang w:eastAsia="zh-CN"/>
                    </w:rPr>
                    <w:t>模块</w:t>
                  </w:r>
                </w:p>
              </w:tc>
              <w:tc>
                <w:tcPr>
                  <w:tcW w:w="956" w:type="pct"/>
                  <w:shd w:val="clear" w:color="auto" w:fill="DEEBF7"/>
                </w:tcPr>
                <w:p w14:paraId="0C23975B" w14:textId="77777777" w:rsidR="001163A6" w:rsidRPr="006268C9" w:rsidRDefault="001163A6" w:rsidP="00DD0553">
                  <w:pPr>
                    <w:spacing w:after="0" w:line="240" w:lineRule="auto"/>
                    <w:contextualSpacing/>
                    <w:jc w:val="both"/>
                    <w:rPr>
                      <w:rFonts w:eastAsia="等线" w:cs="Calibri"/>
                      <w:b/>
                      <w:bCs/>
                      <w:color w:val="000000"/>
                      <w:sz w:val="24"/>
                      <w:szCs w:val="24"/>
                      <w:lang w:eastAsia="zh-CN"/>
                    </w:rPr>
                  </w:pPr>
                  <w:r w:rsidRPr="006268C9">
                    <w:rPr>
                      <w:rFonts w:eastAsiaTheme="minorEastAsia" w:cs="Calibri"/>
                      <w:b/>
                      <w:bCs/>
                      <w:sz w:val="24"/>
                      <w:szCs w:val="24"/>
                      <w:lang w:eastAsia="zh-CN"/>
                    </w:rPr>
                    <w:t>课程</w:t>
                  </w:r>
                </w:p>
              </w:tc>
              <w:tc>
                <w:tcPr>
                  <w:tcW w:w="3457" w:type="pct"/>
                  <w:shd w:val="clear" w:color="auto" w:fill="DEEBF7"/>
                </w:tcPr>
                <w:p w14:paraId="4C72235F" w14:textId="77777777" w:rsidR="001163A6" w:rsidRPr="006268C9" w:rsidRDefault="001163A6" w:rsidP="00DD0553">
                  <w:pPr>
                    <w:spacing w:after="0" w:line="240" w:lineRule="auto"/>
                    <w:contextualSpacing/>
                    <w:jc w:val="both"/>
                    <w:rPr>
                      <w:rFonts w:eastAsia="等线" w:cs="Calibri"/>
                      <w:b/>
                      <w:bCs/>
                      <w:color w:val="000000"/>
                      <w:sz w:val="24"/>
                      <w:szCs w:val="24"/>
                      <w:lang w:eastAsia="zh-CN"/>
                    </w:rPr>
                  </w:pPr>
                  <w:r w:rsidRPr="006268C9">
                    <w:rPr>
                      <w:rFonts w:eastAsiaTheme="minorEastAsia" w:cs="Calibri"/>
                      <w:b/>
                      <w:bCs/>
                      <w:sz w:val="24"/>
                      <w:szCs w:val="24"/>
                      <w:lang w:eastAsia="zh-CN"/>
                    </w:rPr>
                    <w:t>内容</w:t>
                  </w:r>
                </w:p>
              </w:tc>
            </w:tr>
            <w:tr w:rsidR="001163A6" w:rsidRPr="006268C9" w14:paraId="2EB2E982" w14:textId="77777777" w:rsidTr="00DD0553">
              <w:tc>
                <w:tcPr>
                  <w:tcW w:w="587" w:type="pct"/>
                  <w:vMerge w:val="restart"/>
                  <w:shd w:val="clear" w:color="auto" w:fill="FFFFFF"/>
                </w:tcPr>
                <w:p w14:paraId="624A691A" w14:textId="77777777" w:rsidR="001163A6" w:rsidRPr="006268C9" w:rsidRDefault="001163A6" w:rsidP="00DD0553">
                  <w:pPr>
                    <w:spacing w:after="0" w:line="240" w:lineRule="auto"/>
                    <w:contextualSpacing/>
                    <w:jc w:val="both"/>
                    <w:rPr>
                      <w:rFonts w:eastAsia="等线" w:cs="Calibri"/>
                      <w:color w:val="212529"/>
                      <w:sz w:val="24"/>
                      <w:szCs w:val="24"/>
                      <w:lang w:eastAsia="zh-CN"/>
                    </w:rPr>
                  </w:pPr>
                  <w:r w:rsidRPr="006268C9">
                    <w:rPr>
                      <w:rFonts w:eastAsia="等线" w:cs="Calibri"/>
                      <w:color w:val="212529"/>
                      <w:sz w:val="24"/>
                      <w:szCs w:val="24"/>
                      <w:lang w:eastAsia="zh-CN"/>
                    </w:rPr>
                    <w:t>1</w:t>
                  </w:r>
                </w:p>
              </w:tc>
              <w:tc>
                <w:tcPr>
                  <w:tcW w:w="956" w:type="pct"/>
                  <w:shd w:val="clear" w:color="auto" w:fill="FFFFFF"/>
                </w:tcPr>
                <w:p w14:paraId="5BAF04F4" w14:textId="77777777" w:rsidR="001163A6" w:rsidRPr="006268C9" w:rsidRDefault="001163A6" w:rsidP="00DD0553">
                  <w:pPr>
                    <w:spacing w:afterLines="50" w:after="120" w:line="240" w:lineRule="auto"/>
                    <w:contextualSpacing/>
                    <w:jc w:val="both"/>
                    <w:rPr>
                      <w:rFonts w:eastAsia="等线" w:cs="Calibri"/>
                      <w:b/>
                      <w:bCs/>
                      <w:color w:val="212529"/>
                      <w:sz w:val="24"/>
                      <w:szCs w:val="24"/>
                      <w:lang w:eastAsia="zh-CN"/>
                    </w:rPr>
                  </w:pPr>
                  <w:proofErr w:type="spellStart"/>
                  <w:r w:rsidRPr="006268C9">
                    <w:rPr>
                      <w:rFonts w:eastAsiaTheme="minorEastAsia" w:cs="Calibri"/>
                      <w:sz w:val="24"/>
                      <w:szCs w:val="24"/>
                    </w:rPr>
                    <w:t>研讨课</w:t>
                  </w:r>
                  <w:proofErr w:type="spellEnd"/>
                </w:p>
              </w:tc>
              <w:tc>
                <w:tcPr>
                  <w:tcW w:w="3457" w:type="pct"/>
                  <w:shd w:val="clear" w:color="auto" w:fill="FFFFFF"/>
                </w:tcPr>
                <w:p w14:paraId="645DDDCE" w14:textId="77777777" w:rsidR="001163A6" w:rsidRPr="006268C9" w:rsidRDefault="001163A6" w:rsidP="00DD0553">
                  <w:pPr>
                    <w:spacing w:after="0" w:line="240" w:lineRule="auto"/>
                    <w:rPr>
                      <w:rFonts w:eastAsiaTheme="minorEastAsia" w:cs="Calibri"/>
                      <w:b/>
                      <w:bCs/>
                      <w:sz w:val="24"/>
                      <w:szCs w:val="24"/>
                    </w:rPr>
                  </w:pPr>
                  <w:proofErr w:type="spellStart"/>
                  <w:r w:rsidRPr="006268C9">
                    <w:rPr>
                      <w:rFonts w:eastAsiaTheme="minorEastAsia" w:cs="Calibri"/>
                      <w:b/>
                      <w:bCs/>
                      <w:sz w:val="24"/>
                      <w:szCs w:val="24"/>
                    </w:rPr>
                    <w:t>课题：英国礼仪</w:t>
                  </w:r>
                  <w:proofErr w:type="spellEnd"/>
                  <w:r w:rsidRPr="006268C9">
                    <w:rPr>
                      <w:rFonts w:eastAsiaTheme="minorEastAsia" w:cs="Calibri"/>
                      <w:b/>
                      <w:bCs/>
                      <w:sz w:val="24"/>
                      <w:szCs w:val="24"/>
                    </w:rPr>
                    <w:t xml:space="preserve"> (British Manners)</w:t>
                  </w:r>
                </w:p>
                <w:p w14:paraId="00130786"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文化交流</w:t>
                  </w:r>
                  <w:proofErr w:type="spellEnd"/>
                </w:p>
                <w:p w14:paraId="7514516E"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学员文化背景讨论</w:t>
                  </w:r>
                  <w:proofErr w:type="spellEnd"/>
                </w:p>
                <w:p w14:paraId="2784DA2E" w14:textId="77777777" w:rsidR="001163A6" w:rsidRPr="006268C9" w:rsidRDefault="001163A6">
                  <w:pPr>
                    <w:pStyle w:val="a5"/>
                    <w:widowControl w:val="0"/>
                    <w:numPr>
                      <w:ilvl w:val="0"/>
                      <w:numId w:val="15"/>
                    </w:numPr>
                    <w:spacing w:after="0" w:line="240" w:lineRule="auto"/>
                    <w:rPr>
                      <w:rFonts w:eastAsia="等线" w:cs="Calibri"/>
                      <w:b/>
                      <w:bCs/>
                      <w:color w:val="212529"/>
                      <w:sz w:val="24"/>
                      <w:szCs w:val="24"/>
                      <w:lang w:eastAsia="zh-CN"/>
                    </w:rPr>
                  </w:pPr>
                  <w:proofErr w:type="spellStart"/>
                  <w:r w:rsidRPr="006268C9">
                    <w:rPr>
                      <w:rFonts w:eastAsiaTheme="minorEastAsia" w:cs="Calibri"/>
                      <w:sz w:val="24"/>
                      <w:szCs w:val="24"/>
                    </w:rPr>
                    <w:t>礼节</w:t>
                  </w:r>
                  <w:proofErr w:type="spellEnd"/>
                  <w:r w:rsidRPr="006268C9">
                    <w:rPr>
                      <w:rFonts w:eastAsiaTheme="minorEastAsia" w:cs="Calibri"/>
                      <w:sz w:val="24"/>
                      <w:szCs w:val="24"/>
                    </w:rPr>
                    <w:t>/</w:t>
                  </w:r>
                  <w:proofErr w:type="spellStart"/>
                  <w:r w:rsidRPr="006268C9">
                    <w:rPr>
                      <w:rFonts w:eastAsiaTheme="minorEastAsia" w:cs="Calibri"/>
                      <w:sz w:val="24"/>
                      <w:szCs w:val="24"/>
                    </w:rPr>
                    <w:t>仪式</w:t>
                  </w:r>
                  <w:proofErr w:type="spellEnd"/>
                </w:p>
              </w:tc>
            </w:tr>
            <w:tr w:rsidR="001163A6" w:rsidRPr="006268C9" w14:paraId="3297ED34" w14:textId="77777777" w:rsidTr="00DD0553">
              <w:tc>
                <w:tcPr>
                  <w:tcW w:w="587" w:type="pct"/>
                  <w:vMerge/>
                  <w:shd w:val="clear" w:color="auto" w:fill="FFFFFF"/>
                </w:tcPr>
                <w:p w14:paraId="20B4EF0E" w14:textId="77777777" w:rsidR="001163A6" w:rsidRPr="006268C9" w:rsidRDefault="001163A6" w:rsidP="00DD0553">
                  <w:pPr>
                    <w:spacing w:after="0" w:line="240" w:lineRule="auto"/>
                    <w:contextualSpacing/>
                    <w:jc w:val="both"/>
                    <w:rPr>
                      <w:rFonts w:eastAsia="等线" w:cs="Calibri"/>
                      <w:color w:val="212529"/>
                      <w:sz w:val="24"/>
                      <w:szCs w:val="24"/>
                      <w:lang w:eastAsia="zh-CN"/>
                    </w:rPr>
                  </w:pPr>
                </w:p>
              </w:tc>
              <w:tc>
                <w:tcPr>
                  <w:tcW w:w="956" w:type="pct"/>
                  <w:shd w:val="clear" w:color="auto" w:fill="FFFFFF"/>
                </w:tcPr>
                <w:p w14:paraId="5843A2DB" w14:textId="77777777" w:rsidR="001163A6" w:rsidRPr="006268C9" w:rsidRDefault="001163A6" w:rsidP="00DD0553">
                  <w:pPr>
                    <w:spacing w:after="0" w:line="240" w:lineRule="auto"/>
                    <w:contextualSpacing/>
                    <w:jc w:val="both"/>
                    <w:rPr>
                      <w:rFonts w:eastAsia="等线" w:cs="Calibri"/>
                      <w:color w:val="212529"/>
                      <w:sz w:val="24"/>
                      <w:szCs w:val="24"/>
                      <w:lang w:eastAsia="zh-CN"/>
                    </w:rPr>
                  </w:pPr>
                  <w:proofErr w:type="spellStart"/>
                  <w:r w:rsidRPr="006268C9">
                    <w:rPr>
                      <w:rFonts w:eastAsiaTheme="minorEastAsia" w:cs="Calibri"/>
                      <w:sz w:val="24"/>
                      <w:szCs w:val="24"/>
                    </w:rPr>
                    <w:t>专业课</w:t>
                  </w:r>
                  <w:proofErr w:type="spellEnd"/>
                </w:p>
              </w:tc>
              <w:tc>
                <w:tcPr>
                  <w:tcW w:w="3457" w:type="pct"/>
                  <w:shd w:val="clear" w:color="auto" w:fill="FFFFFF"/>
                </w:tcPr>
                <w:p w14:paraId="35CBA34C" w14:textId="77777777" w:rsidR="001163A6" w:rsidRPr="006268C9" w:rsidRDefault="001163A6" w:rsidP="00DD0553">
                  <w:pPr>
                    <w:spacing w:after="0" w:line="240" w:lineRule="auto"/>
                    <w:rPr>
                      <w:rFonts w:eastAsiaTheme="minorEastAsia" w:cs="Calibri"/>
                      <w:b/>
                      <w:bCs/>
                      <w:color w:val="212529"/>
                      <w:sz w:val="24"/>
                      <w:szCs w:val="24"/>
                      <w:lang w:eastAsia="zh-CN"/>
                    </w:rPr>
                  </w:pPr>
                  <w:r w:rsidRPr="006268C9">
                    <w:rPr>
                      <w:rFonts w:eastAsiaTheme="minorEastAsia" w:cs="Calibri"/>
                      <w:b/>
                      <w:bCs/>
                      <w:sz w:val="24"/>
                      <w:szCs w:val="24"/>
                      <w:lang w:eastAsia="zh-CN"/>
                    </w:rPr>
                    <w:t>课题：</w:t>
                  </w:r>
                  <w:r w:rsidRPr="006268C9">
                    <w:rPr>
                      <w:rFonts w:eastAsiaTheme="minorEastAsia" w:cs="Calibri"/>
                      <w:b/>
                      <w:bCs/>
                      <w:color w:val="212529"/>
                      <w:sz w:val="24"/>
                      <w:szCs w:val="24"/>
                      <w:lang w:eastAsia="zh-CN"/>
                    </w:rPr>
                    <w:t>剑桥大学简史与学院制</w:t>
                  </w:r>
                  <w:r w:rsidRPr="006268C9">
                    <w:rPr>
                      <w:rFonts w:eastAsiaTheme="minorEastAsia" w:cs="Calibri"/>
                      <w:b/>
                      <w:bCs/>
                      <w:color w:val="212529"/>
                      <w:sz w:val="24"/>
                      <w:szCs w:val="24"/>
                      <w:lang w:eastAsia="zh-CN"/>
                    </w:rPr>
                    <w:t xml:space="preserve"> </w:t>
                  </w:r>
                  <w:r w:rsidRPr="006268C9">
                    <w:rPr>
                      <w:rFonts w:eastAsiaTheme="minorEastAsia" w:cs="Calibri"/>
                      <w:b/>
                      <w:bCs/>
                      <w:color w:val="212529"/>
                      <w:sz w:val="24"/>
                      <w:szCs w:val="24"/>
                    </w:rPr>
                    <w:t>(Cambridge History and its Collegiate System)</w:t>
                  </w:r>
                </w:p>
                <w:p w14:paraId="60445820"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剑桥大学历史</w:t>
                  </w:r>
                  <w:proofErr w:type="spellEnd"/>
                </w:p>
                <w:p w14:paraId="38F5A256"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剑桥大学学院制特色</w:t>
                  </w:r>
                  <w:proofErr w:type="spellEnd"/>
                </w:p>
                <w:p w14:paraId="4261877F" w14:textId="77777777" w:rsidR="001163A6" w:rsidRPr="006268C9" w:rsidRDefault="001163A6">
                  <w:pPr>
                    <w:pStyle w:val="a5"/>
                    <w:widowControl w:val="0"/>
                    <w:numPr>
                      <w:ilvl w:val="0"/>
                      <w:numId w:val="15"/>
                    </w:numPr>
                    <w:spacing w:after="0" w:line="240" w:lineRule="auto"/>
                    <w:rPr>
                      <w:rFonts w:eastAsiaTheme="minorEastAsia" w:cs="Calibri"/>
                      <w:color w:val="000000" w:themeColor="text1"/>
                      <w:sz w:val="24"/>
                      <w:szCs w:val="24"/>
                      <w:shd w:val="clear" w:color="auto" w:fill="FFFFFF"/>
                      <w:lang w:eastAsia="zh-CN"/>
                    </w:rPr>
                  </w:pPr>
                  <w:proofErr w:type="spellStart"/>
                  <w:r w:rsidRPr="006268C9">
                    <w:rPr>
                      <w:rFonts w:eastAsiaTheme="minorEastAsia" w:cs="Calibri"/>
                      <w:sz w:val="24"/>
                      <w:szCs w:val="24"/>
                    </w:rPr>
                    <w:t>剑桥大学申请</w:t>
                  </w:r>
                  <w:proofErr w:type="spellEnd"/>
                </w:p>
              </w:tc>
            </w:tr>
            <w:tr w:rsidR="001163A6" w:rsidRPr="006268C9" w14:paraId="54548D1F" w14:textId="77777777" w:rsidTr="00DD0553">
              <w:tc>
                <w:tcPr>
                  <w:tcW w:w="587" w:type="pct"/>
                  <w:vMerge w:val="restart"/>
                  <w:shd w:val="clear" w:color="auto" w:fill="FFFFFF"/>
                </w:tcPr>
                <w:p w14:paraId="0973A41C" w14:textId="77777777" w:rsidR="001163A6" w:rsidRPr="006268C9" w:rsidRDefault="001163A6" w:rsidP="00DD0553">
                  <w:pPr>
                    <w:spacing w:after="0" w:line="240" w:lineRule="auto"/>
                    <w:contextualSpacing/>
                    <w:jc w:val="both"/>
                    <w:rPr>
                      <w:rFonts w:eastAsia="等线" w:cs="Calibri"/>
                      <w:color w:val="212529"/>
                      <w:sz w:val="24"/>
                      <w:szCs w:val="24"/>
                      <w:lang w:eastAsia="zh-CN"/>
                    </w:rPr>
                  </w:pPr>
                  <w:r w:rsidRPr="006268C9">
                    <w:rPr>
                      <w:rFonts w:eastAsia="等线" w:cs="Calibri"/>
                      <w:color w:val="212529"/>
                      <w:sz w:val="24"/>
                      <w:szCs w:val="24"/>
                      <w:lang w:eastAsia="zh-CN"/>
                    </w:rPr>
                    <w:t>2</w:t>
                  </w:r>
                </w:p>
              </w:tc>
              <w:tc>
                <w:tcPr>
                  <w:tcW w:w="956" w:type="pct"/>
                  <w:shd w:val="clear" w:color="auto" w:fill="FFFFFF"/>
                </w:tcPr>
                <w:p w14:paraId="346B6CD6" w14:textId="77777777" w:rsidR="001163A6" w:rsidRPr="006268C9" w:rsidRDefault="001163A6" w:rsidP="00DD0553">
                  <w:pPr>
                    <w:spacing w:afterLines="50" w:after="120" w:line="240" w:lineRule="auto"/>
                    <w:contextualSpacing/>
                    <w:jc w:val="both"/>
                    <w:rPr>
                      <w:rFonts w:eastAsia="等线" w:cs="Calibri"/>
                      <w:b/>
                      <w:bCs/>
                      <w:color w:val="212529"/>
                      <w:sz w:val="24"/>
                      <w:szCs w:val="24"/>
                      <w:lang w:eastAsia="zh-CN"/>
                    </w:rPr>
                  </w:pPr>
                  <w:proofErr w:type="spellStart"/>
                  <w:r w:rsidRPr="006268C9">
                    <w:rPr>
                      <w:rFonts w:eastAsiaTheme="minorEastAsia" w:cs="Calibri"/>
                      <w:sz w:val="24"/>
                      <w:szCs w:val="24"/>
                    </w:rPr>
                    <w:t>研讨课</w:t>
                  </w:r>
                  <w:proofErr w:type="spellEnd"/>
                </w:p>
              </w:tc>
              <w:tc>
                <w:tcPr>
                  <w:tcW w:w="3457" w:type="pct"/>
                  <w:shd w:val="clear" w:color="auto" w:fill="FFFFFF"/>
                </w:tcPr>
                <w:p w14:paraId="183B1D18" w14:textId="77777777" w:rsidR="001163A6" w:rsidRPr="006268C9" w:rsidRDefault="001163A6" w:rsidP="00DD0553">
                  <w:pPr>
                    <w:spacing w:after="0" w:line="240" w:lineRule="auto"/>
                    <w:rPr>
                      <w:rFonts w:eastAsiaTheme="minorEastAsia" w:cs="Calibri"/>
                      <w:b/>
                      <w:bCs/>
                      <w:sz w:val="24"/>
                      <w:szCs w:val="24"/>
                    </w:rPr>
                  </w:pPr>
                  <w:proofErr w:type="spellStart"/>
                  <w:r w:rsidRPr="006268C9">
                    <w:rPr>
                      <w:rFonts w:eastAsiaTheme="minorEastAsia" w:cs="Calibri"/>
                      <w:b/>
                      <w:bCs/>
                      <w:sz w:val="24"/>
                      <w:szCs w:val="24"/>
                    </w:rPr>
                    <w:t>课题：英国体育</w:t>
                  </w:r>
                  <w:proofErr w:type="spellEnd"/>
                  <w:r w:rsidRPr="006268C9">
                    <w:rPr>
                      <w:rFonts w:eastAsiaTheme="minorEastAsia" w:cs="Calibri"/>
                      <w:b/>
                      <w:bCs/>
                      <w:sz w:val="24"/>
                      <w:szCs w:val="24"/>
                    </w:rPr>
                    <w:t xml:space="preserve"> (British Sports)</w:t>
                  </w:r>
                </w:p>
                <w:p w14:paraId="2ED7E2E8"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体育项目</w:t>
                  </w:r>
                  <w:proofErr w:type="spellEnd"/>
                </w:p>
                <w:p w14:paraId="2B28B92C" w14:textId="77777777" w:rsidR="001163A6" w:rsidRPr="006268C9" w:rsidRDefault="001163A6">
                  <w:pPr>
                    <w:pStyle w:val="a5"/>
                    <w:widowControl w:val="0"/>
                    <w:numPr>
                      <w:ilvl w:val="0"/>
                      <w:numId w:val="15"/>
                    </w:numPr>
                    <w:spacing w:after="0" w:line="240" w:lineRule="auto"/>
                    <w:rPr>
                      <w:rFonts w:eastAsia="等线" w:cs="Calibri"/>
                      <w:b/>
                      <w:bCs/>
                      <w:color w:val="212529"/>
                      <w:sz w:val="24"/>
                      <w:szCs w:val="24"/>
                      <w:lang w:eastAsia="zh-CN"/>
                    </w:rPr>
                  </w:pPr>
                  <w:proofErr w:type="spellStart"/>
                  <w:r w:rsidRPr="006268C9">
                    <w:rPr>
                      <w:rFonts w:eastAsiaTheme="minorEastAsia" w:cs="Calibri"/>
                      <w:sz w:val="24"/>
                      <w:szCs w:val="24"/>
                    </w:rPr>
                    <w:t>国际比赛</w:t>
                  </w:r>
                  <w:proofErr w:type="spellEnd"/>
                </w:p>
              </w:tc>
            </w:tr>
            <w:tr w:rsidR="001163A6" w:rsidRPr="006268C9" w14:paraId="06DC4918" w14:textId="77777777" w:rsidTr="00DD0553">
              <w:tc>
                <w:tcPr>
                  <w:tcW w:w="587" w:type="pct"/>
                  <w:vMerge/>
                  <w:shd w:val="clear" w:color="auto" w:fill="FFFFFF"/>
                </w:tcPr>
                <w:p w14:paraId="4AB6CAAF" w14:textId="77777777" w:rsidR="001163A6" w:rsidRPr="006268C9" w:rsidRDefault="001163A6" w:rsidP="00DD0553">
                  <w:pPr>
                    <w:spacing w:after="0" w:line="240" w:lineRule="auto"/>
                    <w:contextualSpacing/>
                    <w:jc w:val="both"/>
                    <w:rPr>
                      <w:rFonts w:eastAsia="等线" w:cs="Calibri"/>
                      <w:color w:val="212529"/>
                      <w:sz w:val="24"/>
                      <w:szCs w:val="24"/>
                      <w:lang w:eastAsia="zh-CN"/>
                    </w:rPr>
                  </w:pPr>
                </w:p>
              </w:tc>
              <w:tc>
                <w:tcPr>
                  <w:tcW w:w="956" w:type="pct"/>
                  <w:shd w:val="clear" w:color="auto" w:fill="FFFFFF"/>
                </w:tcPr>
                <w:p w14:paraId="618A6F0B" w14:textId="77777777" w:rsidR="001163A6" w:rsidRPr="006268C9" w:rsidRDefault="001163A6" w:rsidP="00DD0553">
                  <w:pPr>
                    <w:spacing w:after="0" w:line="240" w:lineRule="auto"/>
                    <w:contextualSpacing/>
                    <w:jc w:val="both"/>
                    <w:rPr>
                      <w:rFonts w:eastAsia="等线" w:cs="Calibri"/>
                      <w:color w:val="212529"/>
                      <w:sz w:val="24"/>
                      <w:szCs w:val="24"/>
                      <w:lang w:eastAsia="zh-CN"/>
                    </w:rPr>
                  </w:pPr>
                  <w:proofErr w:type="spellStart"/>
                  <w:r w:rsidRPr="006268C9">
                    <w:rPr>
                      <w:rFonts w:eastAsiaTheme="minorEastAsia" w:cs="Calibri"/>
                      <w:sz w:val="24"/>
                      <w:szCs w:val="24"/>
                    </w:rPr>
                    <w:t>专业课</w:t>
                  </w:r>
                  <w:proofErr w:type="spellEnd"/>
                </w:p>
              </w:tc>
              <w:tc>
                <w:tcPr>
                  <w:tcW w:w="3457" w:type="pct"/>
                  <w:shd w:val="clear" w:color="auto" w:fill="FFFFFF"/>
                </w:tcPr>
                <w:p w14:paraId="16D2E02D" w14:textId="77777777" w:rsidR="001163A6" w:rsidRPr="006268C9" w:rsidRDefault="001163A6" w:rsidP="00DD0553">
                  <w:pPr>
                    <w:spacing w:after="0" w:line="240" w:lineRule="auto"/>
                    <w:rPr>
                      <w:rFonts w:eastAsiaTheme="minorEastAsia" w:cs="Calibri"/>
                      <w:b/>
                      <w:bCs/>
                      <w:color w:val="212529"/>
                      <w:sz w:val="24"/>
                      <w:szCs w:val="24"/>
                      <w:lang w:eastAsia="zh-CN"/>
                    </w:rPr>
                  </w:pPr>
                  <w:proofErr w:type="spellStart"/>
                  <w:r w:rsidRPr="006268C9">
                    <w:rPr>
                      <w:rFonts w:eastAsiaTheme="minorEastAsia" w:cs="Calibri"/>
                      <w:b/>
                      <w:bCs/>
                      <w:color w:val="212529"/>
                      <w:sz w:val="24"/>
                      <w:szCs w:val="24"/>
                    </w:rPr>
                    <w:t>课题：国际金融</w:t>
                  </w:r>
                  <w:proofErr w:type="spellEnd"/>
                  <w:r w:rsidRPr="006268C9">
                    <w:rPr>
                      <w:rFonts w:eastAsiaTheme="minorEastAsia" w:cs="Calibri"/>
                      <w:b/>
                      <w:bCs/>
                      <w:color w:val="212529"/>
                      <w:sz w:val="24"/>
                      <w:szCs w:val="24"/>
                      <w:lang w:eastAsia="zh-CN"/>
                    </w:rPr>
                    <w:t xml:space="preserve"> (</w:t>
                  </w:r>
                  <w:r w:rsidRPr="006268C9">
                    <w:rPr>
                      <w:rFonts w:eastAsiaTheme="minorEastAsia" w:cs="Calibri"/>
                      <w:b/>
                      <w:bCs/>
                      <w:sz w:val="24"/>
                      <w:szCs w:val="24"/>
                    </w:rPr>
                    <w:t>I</w:t>
                  </w:r>
                  <w:r w:rsidRPr="006268C9">
                    <w:rPr>
                      <w:rFonts w:eastAsiaTheme="minorEastAsia" w:cs="Calibri"/>
                      <w:b/>
                      <w:bCs/>
                      <w:sz w:val="24"/>
                      <w:szCs w:val="24"/>
                      <w:lang w:eastAsia="zh-CN"/>
                    </w:rPr>
                    <w:t>nternational</w:t>
                  </w:r>
                  <w:r w:rsidRPr="006268C9">
                    <w:rPr>
                      <w:rFonts w:eastAsiaTheme="minorEastAsia" w:cs="Calibri"/>
                      <w:b/>
                      <w:bCs/>
                      <w:sz w:val="24"/>
                      <w:szCs w:val="24"/>
                    </w:rPr>
                    <w:t xml:space="preserve"> Finance)</w:t>
                  </w:r>
                </w:p>
                <w:p w14:paraId="32EED665"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国际金融市场</w:t>
                  </w:r>
                  <w:proofErr w:type="spellEnd"/>
                </w:p>
                <w:p w14:paraId="0FA3B570"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国际资本流动</w:t>
                  </w:r>
                  <w:proofErr w:type="spellEnd"/>
                </w:p>
                <w:p w14:paraId="16744DE0" w14:textId="77777777" w:rsidR="001163A6" w:rsidRPr="006268C9" w:rsidRDefault="001163A6">
                  <w:pPr>
                    <w:pStyle w:val="a5"/>
                    <w:widowControl w:val="0"/>
                    <w:numPr>
                      <w:ilvl w:val="0"/>
                      <w:numId w:val="15"/>
                    </w:numPr>
                    <w:spacing w:after="0" w:line="240" w:lineRule="auto"/>
                    <w:rPr>
                      <w:rFonts w:eastAsia="等线" w:cs="Calibri"/>
                      <w:color w:val="212529"/>
                      <w:sz w:val="24"/>
                      <w:szCs w:val="24"/>
                      <w:lang w:eastAsia="zh-CN"/>
                    </w:rPr>
                  </w:pPr>
                  <w:proofErr w:type="spellStart"/>
                  <w:r w:rsidRPr="006268C9">
                    <w:rPr>
                      <w:rFonts w:eastAsiaTheme="minorEastAsia" w:cs="Calibri"/>
                      <w:sz w:val="24"/>
                      <w:szCs w:val="24"/>
                    </w:rPr>
                    <w:t>金融犯罪</w:t>
                  </w:r>
                  <w:proofErr w:type="spellEnd"/>
                </w:p>
              </w:tc>
            </w:tr>
            <w:tr w:rsidR="001163A6" w:rsidRPr="006268C9" w14:paraId="3346D8C1" w14:textId="77777777" w:rsidTr="00DD0553">
              <w:tc>
                <w:tcPr>
                  <w:tcW w:w="587" w:type="pct"/>
                  <w:vMerge w:val="restart"/>
                  <w:shd w:val="clear" w:color="auto" w:fill="FFFFFF"/>
                </w:tcPr>
                <w:p w14:paraId="4BECD278" w14:textId="77777777" w:rsidR="001163A6" w:rsidRPr="006268C9" w:rsidRDefault="001163A6" w:rsidP="00DD0553">
                  <w:pPr>
                    <w:spacing w:after="0" w:line="240" w:lineRule="auto"/>
                    <w:contextualSpacing/>
                    <w:jc w:val="both"/>
                    <w:rPr>
                      <w:rFonts w:eastAsia="等线" w:cs="Calibri"/>
                      <w:color w:val="212529"/>
                      <w:sz w:val="24"/>
                      <w:szCs w:val="24"/>
                      <w:lang w:eastAsia="zh-CN"/>
                    </w:rPr>
                  </w:pPr>
                  <w:r w:rsidRPr="006268C9">
                    <w:rPr>
                      <w:rFonts w:eastAsia="等线" w:cs="Calibri"/>
                      <w:color w:val="212529"/>
                      <w:sz w:val="24"/>
                      <w:szCs w:val="24"/>
                      <w:lang w:eastAsia="zh-CN"/>
                    </w:rPr>
                    <w:t>3</w:t>
                  </w:r>
                </w:p>
              </w:tc>
              <w:tc>
                <w:tcPr>
                  <w:tcW w:w="956" w:type="pct"/>
                  <w:shd w:val="clear" w:color="auto" w:fill="FFFFFF"/>
                </w:tcPr>
                <w:p w14:paraId="57531AA3" w14:textId="77777777" w:rsidR="001163A6" w:rsidRPr="006268C9" w:rsidRDefault="001163A6" w:rsidP="00DD0553">
                  <w:pPr>
                    <w:spacing w:afterLines="50" w:after="120" w:line="240" w:lineRule="auto"/>
                    <w:contextualSpacing/>
                    <w:jc w:val="both"/>
                    <w:rPr>
                      <w:rFonts w:eastAsia="等线" w:cs="Calibri"/>
                      <w:b/>
                      <w:bCs/>
                      <w:color w:val="212529"/>
                      <w:sz w:val="24"/>
                      <w:szCs w:val="24"/>
                      <w:lang w:eastAsia="zh-CN"/>
                    </w:rPr>
                  </w:pPr>
                  <w:proofErr w:type="spellStart"/>
                  <w:r w:rsidRPr="006268C9">
                    <w:rPr>
                      <w:rFonts w:eastAsiaTheme="minorEastAsia" w:cs="Calibri"/>
                      <w:sz w:val="24"/>
                      <w:szCs w:val="24"/>
                    </w:rPr>
                    <w:t>研讨课</w:t>
                  </w:r>
                  <w:proofErr w:type="spellEnd"/>
                </w:p>
              </w:tc>
              <w:tc>
                <w:tcPr>
                  <w:tcW w:w="3457" w:type="pct"/>
                  <w:shd w:val="clear" w:color="auto" w:fill="FFFFFF"/>
                </w:tcPr>
                <w:p w14:paraId="2A31BF46" w14:textId="77777777" w:rsidR="001163A6" w:rsidRPr="006268C9" w:rsidRDefault="001163A6" w:rsidP="00DD0553">
                  <w:pPr>
                    <w:spacing w:after="0" w:line="240" w:lineRule="auto"/>
                    <w:rPr>
                      <w:rFonts w:eastAsiaTheme="minorEastAsia" w:cs="Calibri"/>
                      <w:b/>
                      <w:bCs/>
                      <w:sz w:val="24"/>
                      <w:szCs w:val="24"/>
                    </w:rPr>
                  </w:pPr>
                  <w:proofErr w:type="spellStart"/>
                  <w:r w:rsidRPr="006268C9">
                    <w:rPr>
                      <w:rFonts w:eastAsiaTheme="minorEastAsia" w:cs="Calibri"/>
                      <w:b/>
                      <w:bCs/>
                      <w:sz w:val="24"/>
                      <w:szCs w:val="24"/>
                    </w:rPr>
                    <w:t>课题：英国法律</w:t>
                  </w:r>
                  <w:proofErr w:type="spellEnd"/>
                  <w:r w:rsidRPr="006268C9">
                    <w:rPr>
                      <w:rFonts w:eastAsiaTheme="minorEastAsia" w:cs="Calibri"/>
                      <w:b/>
                      <w:bCs/>
                      <w:sz w:val="24"/>
                      <w:szCs w:val="24"/>
                    </w:rPr>
                    <w:t xml:space="preserve"> (British Law)</w:t>
                  </w:r>
                </w:p>
                <w:p w14:paraId="5183B506"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商业与金融市场</w:t>
                  </w:r>
                  <w:proofErr w:type="spellEnd"/>
                </w:p>
                <w:p w14:paraId="44C483CB"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金融风险</w:t>
                  </w:r>
                  <w:proofErr w:type="spellEnd"/>
                </w:p>
                <w:p w14:paraId="4200C9B4" w14:textId="77777777" w:rsidR="001163A6" w:rsidRPr="006268C9" w:rsidRDefault="001163A6">
                  <w:pPr>
                    <w:pStyle w:val="a5"/>
                    <w:widowControl w:val="0"/>
                    <w:numPr>
                      <w:ilvl w:val="0"/>
                      <w:numId w:val="15"/>
                    </w:numPr>
                    <w:spacing w:after="0" w:line="240" w:lineRule="auto"/>
                    <w:rPr>
                      <w:rFonts w:eastAsia="等线" w:cs="Calibri"/>
                      <w:b/>
                      <w:bCs/>
                      <w:color w:val="212529"/>
                      <w:sz w:val="24"/>
                      <w:szCs w:val="24"/>
                      <w:lang w:eastAsia="zh-CN"/>
                    </w:rPr>
                  </w:pPr>
                  <w:proofErr w:type="spellStart"/>
                  <w:r w:rsidRPr="006268C9">
                    <w:rPr>
                      <w:rFonts w:eastAsiaTheme="minorEastAsia" w:cs="Calibri"/>
                      <w:sz w:val="24"/>
                      <w:szCs w:val="24"/>
                    </w:rPr>
                    <w:t>金融危机</w:t>
                  </w:r>
                  <w:proofErr w:type="spellEnd"/>
                </w:p>
              </w:tc>
            </w:tr>
            <w:tr w:rsidR="001163A6" w:rsidRPr="006268C9" w14:paraId="0967D9B6" w14:textId="77777777" w:rsidTr="00DD0553">
              <w:tc>
                <w:tcPr>
                  <w:tcW w:w="587" w:type="pct"/>
                  <w:vMerge/>
                  <w:shd w:val="clear" w:color="auto" w:fill="FFFFFF"/>
                </w:tcPr>
                <w:p w14:paraId="3FF64033" w14:textId="77777777" w:rsidR="001163A6" w:rsidRPr="006268C9" w:rsidRDefault="001163A6" w:rsidP="00DD0553">
                  <w:pPr>
                    <w:spacing w:after="0" w:line="240" w:lineRule="auto"/>
                    <w:contextualSpacing/>
                    <w:jc w:val="both"/>
                    <w:rPr>
                      <w:rFonts w:eastAsia="等线" w:cs="Calibri"/>
                      <w:color w:val="212529"/>
                      <w:sz w:val="24"/>
                      <w:szCs w:val="24"/>
                      <w:lang w:eastAsia="zh-CN"/>
                    </w:rPr>
                  </w:pPr>
                </w:p>
              </w:tc>
              <w:tc>
                <w:tcPr>
                  <w:tcW w:w="956" w:type="pct"/>
                  <w:shd w:val="clear" w:color="auto" w:fill="FFFFFF"/>
                </w:tcPr>
                <w:p w14:paraId="6509C76E" w14:textId="77777777" w:rsidR="001163A6" w:rsidRPr="006268C9" w:rsidRDefault="001163A6" w:rsidP="00DD0553">
                  <w:pPr>
                    <w:spacing w:after="0" w:line="240" w:lineRule="auto"/>
                    <w:contextualSpacing/>
                    <w:jc w:val="both"/>
                    <w:rPr>
                      <w:rFonts w:eastAsia="等线" w:cs="Calibri"/>
                      <w:color w:val="212529"/>
                      <w:sz w:val="24"/>
                      <w:szCs w:val="24"/>
                      <w:lang w:eastAsia="zh-CN"/>
                    </w:rPr>
                  </w:pPr>
                  <w:proofErr w:type="spellStart"/>
                  <w:r w:rsidRPr="006268C9">
                    <w:rPr>
                      <w:rFonts w:eastAsiaTheme="minorEastAsia" w:cs="Calibri"/>
                      <w:sz w:val="24"/>
                      <w:szCs w:val="24"/>
                    </w:rPr>
                    <w:t>专业课</w:t>
                  </w:r>
                  <w:proofErr w:type="spellEnd"/>
                </w:p>
              </w:tc>
              <w:tc>
                <w:tcPr>
                  <w:tcW w:w="3457" w:type="pct"/>
                  <w:shd w:val="clear" w:color="auto" w:fill="FFFFFF"/>
                </w:tcPr>
                <w:p w14:paraId="4334BE2C" w14:textId="77777777" w:rsidR="001163A6" w:rsidRPr="006268C9" w:rsidRDefault="001163A6" w:rsidP="00DD0553">
                  <w:pPr>
                    <w:spacing w:after="0" w:line="240" w:lineRule="auto"/>
                    <w:rPr>
                      <w:rFonts w:eastAsiaTheme="minorEastAsia" w:cs="Calibri"/>
                      <w:b/>
                      <w:bCs/>
                      <w:sz w:val="24"/>
                      <w:szCs w:val="24"/>
                    </w:rPr>
                  </w:pPr>
                  <w:proofErr w:type="spellStart"/>
                  <w:r w:rsidRPr="006268C9">
                    <w:rPr>
                      <w:rFonts w:eastAsiaTheme="minorEastAsia" w:cs="Calibri"/>
                      <w:b/>
                      <w:bCs/>
                      <w:sz w:val="24"/>
                      <w:szCs w:val="24"/>
                    </w:rPr>
                    <w:t>课题：国际法律</w:t>
                  </w:r>
                  <w:proofErr w:type="spellEnd"/>
                  <w:r w:rsidRPr="006268C9">
                    <w:rPr>
                      <w:rFonts w:eastAsiaTheme="minorEastAsia" w:cs="Calibri"/>
                      <w:b/>
                      <w:bCs/>
                      <w:sz w:val="24"/>
                      <w:szCs w:val="24"/>
                    </w:rPr>
                    <w:t xml:space="preserve"> (International Law)</w:t>
                  </w:r>
                </w:p>
                <w:p w14:paraId="59707773"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国际法导论</w:t>
                  </w:r>
                  <w:proofErr w:type="spellEnd"/>
                </w:p>
                <w:p w14:paraId="4AA34BF8"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国际法历史</w:t>
                  </w:r>
                  <w:proofErr w:type="spellEnd"/>
                </w:p>
                <w:p w14:paraId="75A65716" w14:textId="77777777" w:rsidR="001163A6" w:rsidRPr="006268C9" w:rsidRDefault="001163A6">
                  <w:pPr>
                    <w:pStyle w:val="a5"/>
                    <w:widowControl w:val="0"/>
                    <w:numPr>
                      <w:ilvl w:val="0"/>
                      <w:numId w:val="15"/>
                    </w:numPr>
                    <w:spacing w:after="0" w:line="240" w:lineRule="auto"/>
                    <w:rPr>
                      <w:rFonts w:eastAsia="等线" w:cs="Calibri"/>
                      <w:color w:val="212529"/>
                      <w:sz w:val="24"/>
                      <w:szCs w:val="24"/>
                      <w:lang w:eastAsia="zh-CN"/>
                    </w:rPr>
                  </w:pPr>
                  <w:proofErr w:type="spellStart"/>
                  <w:r w:rsidRPr="006268C9">
                    <w:rPr>
                      <w:rFonts w:eastAsiaTheme="minorEastAsia" w:cs="Calibri"/>
                      <w:sz w:val="24"/>
                      <w:szCs w:val="24"/>
                    </w:rPr>
                    <w:t>国际条约</w:t>
                  </w:r>
                  <w:proofErr w:type="spellEnd"/>
                </w:p>
              </w:tc>
            </w:tr>
            <w:tr w:rsidR="001163A6" w:rsidRPr="006268C9" w14:paraId="0C1F6B3F" w14:textId="77777777" w:rsidTr="00DD0553">
              <w:tc>
                <w:tcPr>
                  <w:tcW w:w="587" w:type="pct"/>
                  <w:vMerge w:val="restart"/>
                  <w:shd w:val="clear" w:color="auto" w:fill="FFFFFF"/>
                </w:tcPr>
                <w:p w14:paraId="7017D230" w14:textId="77777777" w:rsidR="001163A6" w:rsidRPr="006268C9" w:rsidRDefault="001163A6" w:rsidP="00DD0553">
                  <w:pPr>
                    <w:spacing w:after="0" w:line="240" w:lineRule="auto"/>
                    <w:contextualSpacing/>
                    <w:jc w:val="both"/>
                    <w:rPr>
                      <w:rFonts w:eastAsia="等线" w:cs="Calibri"/>
                      <w:color w:val="212529"/>
                      <w:sz w:val="24"/>
                      <w:szCs w:val="24"/>
                      <w:lang w:eastAsia="zh-CN"/>
                    </w:rPr>
                  </w:pPr>
                  <w:r w:rsidRPr="006268C9">
                    <w:rPr>
                      <w:rFonts w:eastAsia="等线" w:cs="Calibri"/>
                      <w:color w:val="212529"/>
                      <w:sz w:val="24"/>
                      <w:szCs w:val="24"/>
                      <w:lang w:eastAsia="zh-CN"/>
                    </w:rPr>
                    <w:t>4</w:t>
                  </w:r>
                </w:p>
              </w:tc>
              <w:tc>
                <w:tcPr>
                  <w:tcW w:w="956" w:type="pct"/>
                  <w:shd w:val="clear" w:color="auto" w:fill="FFFFFF"/>
                </w:tcPr>
                <w:p w14:paraId="5CE768AE" w14:textId="77777777" w:rsidR="001163A6" w:rsidRPr="006268C9" w:rsidRDefault="001163A6" w:rsidP="00DD0553">
                  <w:pPr>
                    <w:spacing w:afterLines="50" w:after="120" w:line="240" w:lineRule="auto"/>
                    <w:contextualSpacing/>
                    <w:jc w:val="both"/>
                    <w:rPr>
                      <w:rFonts w:eastAsia="等线" w:cs="Calibri"/>
                      <w:b/>
                      <w:bCs/>
                      <w:color w:val="212529"/>
                      <w:sz w:val="24"/>
                      <w:szCs w:val="24"/>
                      <w:lang w:eastAsia="zh-CN"/>
                    </w:rPr>
                  </w:pPr>
                  <w:proofErr w:type="spellStart"/>
                  <w:r w:rsidRPr="006268C9">
                    <w:rPr>
                      <w:rFonts w:eastAsiaTheme="minorEastAsia" w:cs="Calibri"/>
                      <w:sz w:val="24"/>
                      <w:szCs w:val="24"/>
                    </w:rPr>
                    <w:t>研讨课</w:t>
                  </w:r>
                  <w:proofErr w:type="spellEnd"/>
                </w:p>
              </w:tc>
              <w:tc>
                <w:tcPr>
                  <w:tcW w:w="3457" w:type="pct"/>
                  <w:shd w:val="clear" w:color="auto" w:fill="FFFFFF"/>
                </w:tcPr>
                <w:p w14:paraId="34A7D51F" w14:textId="77777777" w:rsidR="001163A6" w:rsidRPr="006268C9" w:rsidRDefault="001163A6" w:rsidP="00DD0553">
                  <w:pPr>
                    <w:spacing w:after="0" w:line="240" w:lineRule="auto"/>
                    <w:rPr>
                      <w:rFonts w:eastAsiaTheme="minorEastAsia" w:cs="Calibri"/>
                      <w:b/>
                      <w:bCs/>
                      <w:sz w:val="24"/>
                      <w:szCs w:val="24"/>
                    </w:rPr>
                  </w:pPr>
                  <w:r w:rsidRPr="006268C9">
                    <w:rPr>
                      <w:rFonts w:eastAsiaTheme="minorEastAsia" w:cs="Calibri"/>
                      <w:b/>
                      <w:bCs/>
                      <w:sz w:val="24"/>
                      <w:szCs w:val="24"/>
                      <w:lang w:eastAsia="zh-CN"/>
                    </w:rPr>
                    <w:t>课题：如何成为好的领导者</w:t>
                  </w:r>
                  <w:r w:rsidRPr="006268C9">
                    <w:rPr>
                      <w:rFonts w:eastAsiaTheme="minorEastAsia" w:cs="Calibri"/>
                      <w:b/>
                      <w:bCs/>
                      <w:sz w:val="24"/>
                      <w:szCs w:val="24"/>
                      <w:lang w:eastAsia="zh-CN"/>
                    </w:rPr>
                    <w:t>(</w:t>
                  </w:r>
                  <w:r w:rsidRPr="006268C9">
                    <w:rPr>
                      <w:rFonts w:eastAsiaTheme="minorEastAsia" w:cs="Calibri"/>
                      <w:b/>
                      <w:bCs/>
                      <w:sz w:val="24"/>
                      <w:szCs w:val="24"/>
                    </w:rPr>
                    <w:t>What Makes A Great Leader?)</w:t>
                  </w:r>
                </w:p>
                <w:p w14:paraId="25A7CE0C"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全球性问题</w:t>
                  </w:r>
                  <w:proofErr w:type="spellEnd"/>
                </w:p>
                <w:p w14:paraId="31985649"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可持续发展</w:t>
                  </w:r>
                  <w:proofErr w:type="spellEnd"/>
                </w:p>
                <w:p w14:paraId="3C3303A3" w14:textId="77777777" w:rsidR="001163A6" w:rsidRPr="006268C9" w:rsidRDefault="001163A6">
                  <w:pPr>
                    <w:pStyle w:val="a5"/>
                    <w:widowControl w:val="0"/>
                    <w:numPr>
                      <w:ilvl w:val="0"/>
                      <w:numId w:val="15"/>
                    </w:numPr>
                    <w:spacing w:after="0" w:line="240" w:lineRule="auto"/>
                    <w:rPr>
                      <w:rFonts w:eastAsia="等线" w:cs="Calibri"/>
                      <w:b/>
                      <w:bCs/>
                      <w:color w:val="212529"/>
                      <w:sz w:val="24"/>
                      <w:szCs w:val="24"/>
                      <w:lang w:eastAsia="zh-CN"/>
                    </w:rPr>
                  </w:pPr>
                  <w:proofErr w:type="spellStart"/>
                  <w:r w:rsidRPr="006268C9">
                    <w:rPr>
                      <w:rFonts w:eastAsiaTheme="minorEastAsia" w:cs="Calibri"/>
                      <w:sz w:val="24"/>
                      <w:szCs w:val="24"/>
                    </w:rPr>
                    <w:t>公民责任</w:t>
                  </w:r>
                  <w:proofErr w:type="spellEnd"/>
                </w:p>
              </w:tc>
            </w:tr>
            <w:tr w:rsidR="001163A6" w:rsidRPr="006268C9" w14:paraId="66501905" w14:textId="77777777" w:rsidTr="00DD0553">
              <w:tc>
                <w:tcPr>
                  <w:tcW w:w="587" w:type="pct"/>
                  <w:vMerge/>
                  <w:shd w:val="clear" w:color="auto" w:fill="FFFFFF"/>
                </w:tcPr>
                <w:p w14:paraId="2C61F9FF" w14:textId="77777777" w:rsidR="001163A6" w:rsidRPr="006268C9" w:rsidRDefault="001163A6" w:rsidP="00DD0553">
                  <w:pPr>
                    <w:spacing w:after="0" w:line="240" w:lineRule="auto"/>
                    <w:contextualSpacing/>
                    <w:jc w:val="both"/>
                    <w:rPr>
                      <w:rFonts w:eastAsia="等线" w:cs="Calibri"/>
                      <w:color w:val="212529"/>
                      <w:sz w:val="24"/>
                      <w:szCs w:val="24"/>
                      <w:lang w:eastAsia="zh-CN"/>
                    </w:rPr>
                  </w:pPr>
                </w:p>
              </w:tc>
              <w:tc>
                <w:tcPr>
                  <w:tcW w:w="956" w:type="pct"/>
                  <w:shd w:val="clear" w:color="auto" w:fill="FFFFFF"/>
                </w:tcPr>
                <w:p w14:paraId="45C0889F" w14:textId="77777777" w:rsidR="001163A6" w:rsidRPr="006268C9" w:rsidRDefault="001163A6" w:rsidP="00DD0553">
                  <w:pPr>
                    <w:spacing w:after="0" w:line="240" w:lineRule="auto"/>
                    <w:contextualSpacing/>
                    <w:jc w:val="both"/>
                    <w:rPr>
                      <w:rFonts w:eastAsia="等线" w:cs="Calibri"/>
                      <w:color w:val="212529"/>
                      <w:sz w:val="24"/>
                      <w:szCs w:val="24"/>
                      <w:lang w:eastAsia="zh-CN"/>
                    </w:rPr>
                  </w:pPr>
                  <w:proofErr w:type="spellStart"/>
                  <w:r w:rsidRPr="006268C9">
                    <w:rPr>
                      <w:rFonts w:eastAsiaTheme="minorEastAsia" w:cs="Calibri"/>
                      <w:sz w:val="24"/>
                      <w:szCs w:val="24"/>
                    </w:rPr>
                    <w:t>专业课</w:t>
                  </w:r>
                  <w:proofErr w:type="spellEnd"/>
                </w:p>
              </w:tc>
              <w:tc>
                <w:tcPr>
                  <w:tcW w:w="3457" w:type="pct"/>
                  <w:shd w:val="clear" w:color="auto" w:fill="FFFFFF"/>
                </w:tcPr>
                <w:p w14:paraId="06462590" w14:textId="77777777" w:rsidR="001163A6" w:rsidRPr="006268C9" w:rsidRDefault="001163A6" w:rsidP="00DD0553">
                  <w:pPr>
                    <w:spacing w:after="0" w:line="240" w:lineRule="auto"/>
                    <w:rPr>
                      <w:rFonts w:eastAsiaTheme="minorEastAsia" w:cs="Calibri"/>
                      <w:b/>
                      <w:bCs/>
                      <w:sz w:val="24"/>
                      <w:szCs w:val="24"/>
                    </w:rPr>
                  </w:pPr>
                  <w:proofErr w:type="spellStart"/>
                  <w:r w:rsidRPr="006268C9">
                    <w:rPr>
                      <w:rFonts w:eastAsiaTheme="minorEastAsia" w:cs="Calibri"/>
                      <w:b/>
                      <w:bCs/>
                      <w:sz w:val="24"/>
                      <w:szCs w:val="24"/>
                    </w:rPr>
                    <w:t>课题：可持续领导力</w:t>
                  </w:r>
                  <w:proofErr w:type="spellEnd"/>
                  <w:r w:rsidRPr="006268C9">
                    <w:rPr>
                      <w:rFonts w:eastAsiaTheme="minorEastAsia" w:cs="Calibri"/>
                      <w:b/>
                      <w:bCs/>
                      <w:sz w:val="24"/>
                      <w:szCs w:val="24"/>
                    </w:rPr>
                    <w:t xml:space="preserve"> (Sustainability Leadership)</w:t>
                  </w:r>
                </w:p>
                <w:p w14:paraId="4C1BCB12" w14:textId="77777777" w:rsidR="001163A6" w:rsidRPr="006268C9" w:rsidRDefault="001163A6">
                  <w:pPr>
                    <w:pStyle w:val="a5"/>
                    <w:widowControl w:val="0"/>
                    <w:numPr>
                      <w:ilvl w:val="0"/>
                      <w:numId w:val="15"/>
                    </w:numPr>
                    <w:spacing w:after="0" w:line="240" w:lineRule="auto"/>
                    <w:rPr>
                      <w:rFonts w:eastAsiaTheme="minorEastAsia" w:cs="Calibri"/>
                      <w:sz w:val="24"/>
                      <w:szCs w:val="24"/>
                      <w:lang w:eastAsia="zh-CN"/>
                    </w:rPr>
                  </w:pPr>
                  <w:r w:rsidRPr="006268C9">
                    <w:rPr>
                      <w:rFonts w:eastAsiaTheme="minorEastAsia" w:cs="Calibri"/>
                      <w:sz w:val="24"/>
                      <w:szCs w:val="24"/>
                      <w:lang w:eastAsia="zh-CN"/>
                    </w:rPr>
                    <w:t>剑桥可持续发展领导力研究所</w:t>
                  </w:r>
                </w:p>
                <w:p w14:paraId="614A4F7F"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机遇与挑战</w:t>
                  </w:r>
                  <w:proofErr w:type="spellEnd"/>
                </w:p>
                <w:p w14:paraId="7AD8B2CB" w14:textId="77777777" w:rsidR="001163A6" w:rsidRPr="006268C9" w:rsidRDefault="001163A6">
                  <w:pPr>
                    <w:pStyle w:val="a5"/>
                    <w:widowControl w:val="0"/>
                    <w:numPr>
                      <w:ilvl w:val="0"/>
                      <w:numId w:val="15"/>
                    </w:numPr>
                    <w:spacing w:after="0" w:line="240" w:lineRule="auto"/>
                    <w:rPr>
                      <w:rFonts w:eastAsia="等线" w:cs="Calibri"/>
                      <w:color w:val="212529"/>
                      <w:sz w:val="24"/>
                      <w:szCs w:val="24"/>
                      <w:lang w:eastAsia="zh-CN"/>
                    </w:rPr>
                  </w:pPr>
                  <w:proofErr w:type="spellStart"/>
                  <w:r w:rsidRPr="006268C9">
                    <w:rPr>
                      <w:rFonts w:eastAsiaTheme="minorEastAsia" w:cs="Calibri"/>
                      <w:sz w:val="24"/>
                      <w:szCs w:val="24"/>
                    </w:rPr>
                    <w:t>响应</w:t>
                  </w:r>
                  <w:proofErr w:type="spellEnd"/>
                </w:p>
              </w:tc>
            </w:tr>
            <w:tr w:rsidR="001163A6" w:rsidRPr="006268C9" w14:paraId="5F4D890E" w14:textId="77777777" w:rsidTr="00DD0553">
              <w:tc>
                <w:tcPr>
                  <w:tcW w:w="587" w:type="pct"/>
                  <w:vMerge w:val="restart"/>
                  <w:shd w:val="clear" w:color="auto" w:fill="FFFFFF"/>
                </w:tcPr>
                <w:p w14:paraId="29DCB7A6" w14:textId="77777777" w:rsidR="001163A6" w:rsidRPr="006268C9" w:rsidRDefault="001163A6" w:rsidP="00DD0553">
                  <w:pPr>
                    <w:spacing w:after="0" w:line="240" w:lineRule="auto"/>
                    <w:contextualSpacing/>
                    <w:jc w:val="both"/>
                    <w:rPr>
                      <w:rFonts w:eastAsia="等线" w:cs="Calibri"/>
                      <w:color w:val="212529"/>
                      <w:sz w:val="24"/>
                      <w:szCs w:val="24"/>
                      <w:lang w:eastAsia="zh-CN"/>
                    </w:rPr>
                  </w:pPr>
                  <w:r w:rsidRPr="006268C9">
                    <w:rPr>
                      <w:rFonts w:eastAsia="等线" w:cs="Calibri"/>
                      <w:color w:val="212529"/>
                      <w:sz w:val="24"/>
                      <w:szCs w:val="24"/>
                      <w:lang w:eastAsia="zh-CN"/>
                    </w:rPr>
                    <w:t>5</w:t>
                  </w:r>
                </w:p>
              </w:tc>
              <w:tc>
                <w:tcPr>
                  <w:tcW w:w="956" w:type="pct"/>
                  <w:shd w:val="clear" w:color="auto" w:fill="FFFFFF"/>
                </w:tcPr>
                <w:p w14:paraId="137E2530" w14:textId="77777777" w:rsidR="001163A6" w:rsidRPr="006268C9" w:rsidRDefault="001163A6" w:rsidP="00DD0553">
                  <w:pPr>
                    <w:spacing w:afterLines="50" w:after="120" w:line="240" w:lineRule="auto"/>
                    <w:contextualSpacing/>
                    <w:jc w:val="both"/>
                    <w:rPr>
                      <w:rFonts w:eastAsia="等线" w:cs="Calibri"/>
                      <w:b/>
                      <w:bCs/>
                      <w:color w:val="212529"/>
                      <w:sz w:val="24"/>
                      <w:szCs w:val="24"/>
                      <w:lang w:eastAsia="zh-CN"/>
                    </w:rPr>
                  </w:pPr>
                  <w:proofErr w:type="spellStart"/>
                  <w:r w:rsidRPr="006268C9">
                    <w:rPr>
                      <w:rFonts w:eastAsiaTheme="minorEastAsia" w:cs="Calibri"/>
                      <w:sz w:val="24"/>
                      <w:szCs w:val="24"/>
                    </w:rPr>
                    <w:t>研讨课</w:t>
                  </w:r>
                  <w:proofErr w:type="spellEnd"/>
                </w:p>
              </w:tc>
              <w:tc>
                <w:tcPr>
                  <w:tcW w:w="3457" w:type="pct"/>
                  <w:shd w:val="clear" w:color="auto" w:fill="FFFFFF"/>
                </w:tcPr>
                <w:p w14:paraId="696559A8" w14:textId="77777777" w:rsidR="001163A6" w:rsidRPr="006268C9" w:rsidRDefault="001163A6" w:rsidP="00DD0553">
                  <w:pPr>
                    <w:spacing w:after="0" w:line="240" w:lineRule="auto"/>
                    <w:rPr>
                      <w:rFonts w:eastAsiaTheme="minorEastAsia" w:cs="Calibri"/>
                      <w:b/>
                      <w:bCs/>
                      <w:sz w:val="24"/>
                      <w:szCs w:val="24"/>
                    </w:rPr>
                  </w:pPr>
                  <w:proofErr w:type="spellStart"/>
                  <w:r w:rsidRPr="006268C9">
                    <w:rPr>
                      <w:rFonts w:eastAsiaTheme="minorEastAsia" w:cs="Calibri"/>
                      <w:b/>
                      <w:bCs/>
                      <w:sz w:val="24"/>
                      <w:szCs w:val="24"/>
                    </w:rPr>
                    <w:t>课题：英国教育</w:t>
                  </w:r>
                  <w:proofErr w:type="spellEnd"/>
                  <w:r w:rsidRPr="006268C9">
                    <w:rPr>
                      <w:rFonts w:eastAsiaTheme="minorEastAsia" w:cs="Calibri"/>
                      <w:b/>
                      <w:bCs/>
                      <w:sz w:val="24"/>
                      <w:szCs w:val="24"/>
                    </w:rPr>
                    <w:t xml:space="preserve"> (British Education)</w:t>
                  </w:r>
                </w:p>
                <w:p w14:paraId="702D7D36"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莎士比亚与戏剧</w:t>
                  </w:r>
                  <w:proofErr w:type="spellEnd"/>
                </w:p>
                <w:p w14:paraId="1C297223" w14:textId="77777777" w:rsidR="001163A6" w:rsidRPr="006268C9" w:rsidRDefault="001163A6">
                  <w:pPr>
                    <w:pStyle w:val="a5"/>
                    <w:widowControl w:val="0"/>
                    <w:numPr>
                      <w:ilvl w:val="0"/>
                      <w:numId w:val="15"/>
                    </w:numPr>
                    <w:spacing w:after="0" w:line="240" w:lineRule="auto"/>
                    <w:rPr>
                      <w:rFonts w:eastAsiaTheme="minorEastAsia" w:cs="Calibri"/>
                      <w:sz w:val="24"/>
                      <w:szCs w:val="24"/>
                    </w:rPr>
                  </w:pPr>
                  <w:proofErr w:type="spellStart"/>
                  <w:r w:rsidRPr="006268C9">
                    <w:rPr>
                      <w:rFonts w:eastAsiaTheme="minorEastAsia" w:cs="Calibri"/>
                      <w:sz w:val="24"/>
                      <w:szCs w:val="24"/>
                    </w:rPr>
                    <w:t>伟大的作家</w:t>
                  </w:r>
                  <w:proofErr w:type="spellEnd"/>
                </w:p>
                <w:p w14:paraId="7D0C6361" w14:textId="77777777" w:rsidR="001163A6" w:rsidRPr="006268C9" w:rsidRDefault="001163A6">
                  <w:pPr>
                    <w:pStyle w:val="a5"/>
                    <w:widowControl w:val="0"/>
                    <w:numPr>
                      <w:ilvl w:val="0"/>
                      <w:numId w:val="15"/>
                    </w:numPr>
                    <w:spacing w:after="0" w:line="240" w:lineRule="auto"/>
                    <w:rPr>
                      <w:rFonts w:eastAsia="等线" w:cs="Calibri"/>
                      <w:b/>
                      <w:bCs/>
                      <w:color w:val="212529"/>
                      <w:sz w:val="24"/>
                      <w:szCs w:val="24"/>
                      <w:lang w:eastAsia="zh-CN"/>
                    </w:rPr>
                  </w:pPr>
                  <w:proofErr w:type="spellStart"/>
                  <w:r w:rsidRPr="006268C9">
                    <w:rPr>
                      <w:rFonts w:eastAsiaTheme="minorEastAsia" w:cs="Calibri"/>
                      <w:sz w:val="24"/>
                      <w:szCs w:val="24"/>
                    </w:rPr>
                    <w:t>语言的发展</w:t>
                  </w:r>
                  <w:proofErr w:type="spellEnd"/>
                </w:p>
              </w:tc>
            </w:tr>
            <w:tr w:rsidR="001163A6" w:rsidRPr="006268C9" w14:paraId="7CC101DD" w14:textId="77777777" w:rsidTr="00DD0553">
              <w:tc>
                <w:tcPr>
                  <w:tcW w:w="587" w:type="pct"/>
                  <w:vMerge/>
                  <w:shd w:val="clear" w:color="auto" w:fill="FFFFFF"/>
                </w:tcPr>
                <w:p w14:paraId="3C8FD200" w14:textId="77777777" w:rsidR="001163A6" w:rsidRPr="006268C9" w:rsidRDefault="001163A6" w:rsidP="00DD0553">
                  <w:pPr>
                    <w:spacing w:after="0" w:line="240" w:lineRule="auto"/>
                    <w:contextualSpacing/>
                    <w:jc w:val="both"/>
                    <w:rPr>
                      <w:rFonts w:eastAsia="等线" w:cs="Calibri"/>
                      <w:b/>
                      <w:bCs/>
                      <w:color w:val="212529"/>
                      <w:sz w:val="24"/>
                      <w:szCs w:val="24"/>
                      <w:lang w:eastAsia="zh-CN"/>
                    </w:rPr>
                  </w:pPr>
                </w:p>
              </w:tc>
              <w:tc>
                <w:tcPr>
                  <w:tcW w:w="956" w:type="pct"/>
                  <w:shd w:val="clear" w:color="auto" w:fill="FFFFFF"/>
                </w:tcPr>
                <w:p w14:paraId="747823C3" w14:textId="77777777" w:rsidR="001163A6" w:rsidRPr="006268C9" w:rsidRDefault="001163A6" w:rsidP="00DD0553">
                  <w:pPr>
                    <w:spacing w:after="0" w:line="240" w:lineRule="auto"/>
                    <w:contextualSpacing/>
                    <w:jc w:val="both"/>
                    <w:rPr>
                      <w:rFonts w:eastAsia="等线" w:cs="Calibri"/>
                      <w:color w:val="212529"/>
                      <w:sz w:val="24"/>
                      <w:szCs w:val="24"/>
                      <w:lang w:eastAsia="zh-CN"/>
                    </w:rPr>
                  </w:pPr>
                  <w:proofErr w:type="spellStart"/>
                  <w:r w:rsidRPr="006268C9">
                    <w:rPr>
                      <w:rFonts w:eastAsiaTheme="minorEastAsia" w:cs="Calibri"/>
                      <w:sz w:val="24"/>
                      <w:szCs w:val="24"/>
                    </w:rPr>
                    <w:t>结业汇报</w:t>
                  </w:r>
                  <w:proofErr w:type="spellEnd"/>
                </w:p>
              </w:tc>
              <w:tc>
                <w:tcPr>
                  <w:tcW w:w="3457" w:type="pct"/>
                  <w:shd w:val="clear" w:color="auto" w:fill="FFFFFF"/>
                </w:tcPr>
                <w:p w14:paraId="4000E0E8" w14:textId="77777777" w:rsidR="001163A6" w:rsidRPr="006268C9" w:rsidRDefault="001163A6" w:rsidP="00DD0553">
                  <w:pPr>
                    <w:widowControl w:val="0"/>
                    <w:spacing w:after="0" w:line="240" w:lineRule="auto"/>
                    <w:rPr>
                      <w:rFonts w:eastAsia="等线" w:cs="Calibri"/>
                      <w:color w:val="212529"/>
                      <w:sz w:val="24"/>
                      <w:szCs w:val="24"/>
                      <w:lang w:eastAsia="zh-CN"/>
                    </w:rPr>
                  </w:pPr>
                  <w:proofErr w:type="spellStart"/>
                  <w:r w:rsidRPr="006268C9">
                    <w:rPr>
                      <w:rFonts w:eastAsiaTheme="minorEastAsia" w:cs="Calibri"/>
                      <w:b/>
                      <w:bCs/>
                      <w:sz w:val="24"/>
                      <w:szCs w:val="24"/>
                    </w:rPr>
                    <w:t>个人</w:t>
                  </w:r>
                  <w:proofErr w:type="spellEnd"/>
                  <w:r w:rsidRPr="006268C9">
                    <w:rPr>
                      <w:rFonts w:eastAsiaTheme="minorEastAsia" w:cs="Calibri"/>
                      <w:b/>
                      <w:bCs/>
                      <w:sz w:val="24"/>
                      <w:szCs w:val="24"/>
                      <w:lang w:eastAsia="zh-CN"/>
                    </w:rPr>
                    <w:t>/</w:t>
                  </w:r>
                  <w:r w:rsidRPr="006268C9">
                    <w:rPr>
                      <w:rFonts w:eastAsiaTheme="minorEastAsia" w:cs="Calibri"/>
                      <w:b/>
                      <w:bCs/>
                      <w:sz w:val="24"/>
                      <w:szCs w:val="24"/>
                      <w:lang w:eastAsia="zh-CN"/>
                    </w:rPr>
                    <w:t>小组</w:t>
                  </w:r>
                  <w:proofErr w:type="spellStart"/>
                  <w:r w:rsidRPr="006268C9">
                    <w:rPr>
                      <w:rFonts w:eastAsiaTheme="minorEastAsia" w:cs="Calibri"/>
                      <w:b/>
                      <w:bCs/>
                      <w:sz w:val="24"/>
                      <w:szCs w:val="24"/>
                    </w:rPr>
                    <w:t>结业汇报</w:t>
                  </w:r>
                  <w:proofErr w:type="spellEnd"/>
                  <w:r w:rsidRPr="006268C9">
                    <w:rPr>
                      <w:rFonts w:eastAsiaTheme="minorEastAsia" w:cs="Calibri"/>
                      <w:b/>
                      <w:bCs/>
                      <w:sz w:val="24"/>
                      <w:szCs w:val="24"/>
                    </w:rPr>
                    <w:t xml:space="preserve"> </w:t>
                  </w:r>
                </w:p>
              </w:tc>
            </w:tr>
          </w:tbl>
          <w:p w14:paraId="13717678" w14:textId="77777777" w:rsidR="001163A6" w:rsidRPr="006268C9" w:rsidRDefault="001163A6" w:rsidP="00DD0553">
            <w:pPr>
              <w:widowControl w:val="0"/>
              <w:spacing w:after="0" w:line="240" w:lineRule="auto"/>
              <w:contextualSpacing/>
              <w:jc w:val="both"/>
              <w:rPr>
                <w:rFonts w:eastAsia="等线" w:cs="Calibri"/>
                <w:lang w:eastAsia="zh-CN"/>
              </w:rPr>
            </w:pPr>
          </w:p>
        </w:tc>
      </w:tr>
      <w:tr w:rsidR="001163A6" w:rsidRPr="006268C9" w14:paraId="52B12407" w14:textId="77777777" w:rsidTr="00DD0553">
        <w:trPr>
          <w:trHeight w:val="606"/>
        </w:trPr>
        <w:tc>
          <w:tcPr>
            <w:tcW w:w="278" w:type="pct"/>
            <w:shd w:val="clear" w:color="auto" w:fill="auto"/>
            <w:tcMar>
              <w:top w:w="0" w:type="dxa"/>
              <w:bottom w:w="0" w:type="dxa"/>
            </w:tcMar>
            <w:vAlign w:val="center"/>
          </w:tcPr>
          <w:p w14:paraId="18EF1459" w14:textId="77777777" w:rsidR="001163A6" w:rsidRPr="006268C9" w:rsidRDefault="001163A6" w:rsidP="00DD0553">
            <w:pPr>
              <w:widowControl w:val="0"/>
              <w:spacing w:after="0" w:line="240" w:lineRule="auto"/>
              <w:contextualSpacing/>
              <w:jc w:val="center"/>
              <w:rPr>
                <w:rFonts w:eastAsia="等线" w:cs="Calibri"/>
                <w:b/>
                <w:bCs/>
                <w:noProof/>
                <w:color w:val="FFFFFF"/>
                <w:sz w:val="32"/>
                <w:szCs w:val="32"/>
                <w:lang w:eastAsia="zh-CN"/>
              </w:rPr>
            </w:pPr>
          </w:p>
        </w:tc>
        <w:tc>
          <w:tcPr>
            <w:tcW w:w="4722" w:type="pct"/>
            <w:shd w:val="clear" w:color="auto" w:fill="auto"/>
            <w:tcMar>
              <w:top w:w="0" w:type="dxa"/>
              <w:bottom w:w="0" w:type="dxa"/>
            </w:tcMar>
            <w:vAlign w:val="center"/>
          </w:tcPr>
          <w:p w14:paraId="26EC4F76" w14:textId="77777777" w:rsidR="001163A6" w:rsidRPr="006268C9" w:rsidRDefault="001163A6" w:rsidP="00DD0553">
            <w:pPr>
              <w:widowControl w:val="0"/>
              <w:tabs>
                <w:tab w:val="left" w:pos="8820"/>
              </w:tabs>
              <w:autoSpaceDE w:val="0"/>
              <w:autoSpaceDN w:val="0"/>
              <w:adjustRightInd w:val="0"/>
              <w:spacing w:after="0" w:line="240" w:lineRule="auto"/>
              <w:ind w:right="66"/>
              <w:rPr>
                <w:rFonts w:eastAsiaTheme="minorEastAsia" w:cs="Calibri"/>
                <w:bCs/>
                <w:sz w:val="24"/>
                <w:szCs w:val="24"/>
                <w:lang w:eastAsia="zh-CN"/>
              </w:rPr>
            </w:pPr>
            <w:r w:rsidRPr="006268C9">
              <w:rPr>
                <w:rFonts w:eastAsia="等线" w:cs="Calibri"/>
                <w:color w:val="000000"/>
                <w:sz w:val="24"/>
                <w:szCs w:val="24"/>
                <w:lang w:eastAsia="zh-CN"/>
              </w:rPr>
              <w:t>备注：</w:t>
            </w:r>
            <w:r w:rsidRPr="006268C9">
              <w:rPr>
                <w:rFonts w:eastAsiaTheme="minorEastAsia" w:cs="Calibri"/>
                <w:bCs/>
                <w:sz w:val="24"/>
                <w:szCs w:val="24"/>
                <w:lang w:eastAsia="zh-CN"/>
              </w:rPr>
              <w:t>以下日程</w:t>
            </w:r>
            <w:proofErr w:type="gramStart"/>
            <w:r w:rsidRPr="006268C9">
              <w:rPr>
                <w:rFonts w:eastAsiaTheme="minorEastAsia" w:cs="Calibri"/>
                <w:bCs/>
                <w:sz w:val="24"/>
                <w:szCs w:val="24"/>
                <w:lang w:eastAsia="zh-CN"/>
              </w:rPr>
              <w:t>基于往期项目</w:t>
            </w:r>
            <w:proofErr w:type="gramEnd"/>
            <w:r w:rsidRPr="006268C9">
              <w:rPr>
                <w:rFonts w:eastAsiaTheme="minorEastAsia" w:cs="Calibri"/>
                <w:bCs/>
                <w:sz w:val="24"/>
                <w:szCs w:val="24"/>
                <w:lang w:eastAsia="zh-CN"/>
              </w:rPr>
              <w:t>，仅供参考。实际日程可能有调整，以</w:t>
            </w:r>
            <w:proofErr w:type="gramStart"/>
            <w:r w:rsidRPr="006268C9">
              <w:rPr>
                <w:rFonts w:eastAsiaTheme="minorEastAsia" w:cs="Calibri"/>
                <w:bCs/>
                <w:sz w:val="24"/>
                <w:szCs w:val="24"/>
                <w:lang w:eastAsia="zh-CN"/>
              </w:rPr>
              <w:t>最终项目</w:t>
            </w:r>
            <w:proofErr w:type="gramEnd"/>
            <w:r w:rsidRPr="006268C9">
              <w:rPr>
                <w:rFonts w:eastAsiaTheme="minorEastAsia" w:cs="Calibri"/>
                <w:bCs/>
                <w:sz w:val="24"/>
                <w:szCs w:val="24"/>
                <w:lang w:eastAsia="zh-CN"/>
              </w:rPr>
              <w:t>安排为准。</w:t>
            </w:r>
          </w:p>
        </w:tc>
      </w:tr>
    </w:tbl>
    <w:p w14:paraId="70C0094A" w14:textId="77777777" w:rsidR="001163A6" w:rsidRPr="006268C9" w:rsidRDefault="001163A6" w:rsidP="001163A6">
      <w:pPr>
        <w:spacing w:line="240" w:lineRule="auto"/>
        <w:rPr>
          <w:rFonts w:eastAsiaTheme="minorEastAsia" w:cs="Calibri"/>
          <w:lang w:eastAsia="zh-CN"/>
        </w:rPr>
      </w:pPr>
    </w:p>
    <w:sectPr w:rsidR="001163A6" w:rsidRPr="006268C9" w:rsidSect="008377B8">
      <w:headerReference w:type="default" r:id="rId58"/>
      <w:pgSz w:w="11906" w:h="16838"/>
      <w:pgMar w:top="1134" w:right="851" w:bottom="851"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C8A027" w14:textId="77777777" w:rsidR="00F16EC7" w:rsidRDefault="00F16EC7" w:rsidP="00044B99">
      <w:pPr>
        <w:spacing w:after="0" w:line="240" w:lineRule="auto"/>
      </w:pPr>
      <w:r>
        <w:separator/>
      </w:r>
    </w:p>
  </w:endnote>
  <w:endnote w:type="continuationSeparator" w:id="0">
    <w:p w14:paraId="46B0167F" w14:textId="77777777" w:rsidR="00F16EC7" w:rsidRDefault="00F16EC7" w:rsidP="00044B99">
      <w:pPr>
        <w:spacing w:after="0" w:line="240" w:lineRule="auto"/>
      </w:pPr>
      <w:r>
        <w:continuationSeparator/>
      </w:r>
    </w:p>
  </w:endnote>
  <w:endnote w:type="continuationNotice" w:id="1">
    <w:p w14:paraId="19EEBF8A" w14:textId="77777777" w:rsidR="00F16EC7" w:rsidRDefault="00F16E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09229" w14:textId="0AD2C39A" w:rsidR="00C75200" w:rsidRPr="00044B99" w:rsidRDefault="00C75200" w:rsidP="00044B99">
    <w:pPr>
      <w:pStyle w:val="a9"/>
      <w:jc w:val="right"/>
      <w:rPr>
        <w:rFonts w:ascii="Times New Roman" w:hAnsi="Times New Roman"/>
      </w:rPr>
    </w:pPr>
    <w:r w:rsidRPr="00044B99">
      <w:rPr>
        <w:rFonts w:ascii="Times New Roman" w:hAnsi="Times New Roman"/>
        <w:lang w:val="zh-CN" w:eastAsia="zh-CN"/>
      </w:rPr>
      <w:t xml:space="preserve"> </w:t>
    </w:r>
    <w:r w:rsidRPr="00044B99">
      <w:rPr>
        <w:rFonts w:ascii="Times New Roman" w:hAnsi="Times New Roman"/>
      </w:rPr>
      <w:fldChar w:fldCharType="begin"/>
    </w:r>
    <w:r w:rsidRPr="00044B99">
      <w:rPr>
        <w:rFonts w:ascii="Times New Roman" w:hAnsi="Times New Roman"/>
      </w:rPr>
      <w:instrText>PAGE  \* Arabic  \* MERGEFORMAT</w:instrText>
    </w:r>
    <w:r w:rsidRPr="00044B99">
      <w:rPr>
        <w:rFonts w:ascii="Times New Roman" w:hAnsi="Times New Roman"/>
      </w:rPr>
      <w:fldChar w:fldCharType="separate"/>
    </w:r>
    <w:r w:rsidRPr="00044B99">
      <w:rPr>
        <w:rFonts w:ascii="Times New Roman" w:hAnsi="Times New Roman"/>
        <w:lang w:val="zh-CN" w:eastAsia="zh-CN"/>
      </w:rPr>
      <w:t>1</w:t>
    </w:r>
    <w:r w:rsidRPr="00044B99">
      <w:rPr>
        <w:rFonts w:ascii="Times New Roman" w:hAnsi="Times New Roman"/>
      </w:rPr>
      <w:fldChar w:fldCharType="end"/>
    </w:r>
    <w:r w:rsidRPr="00044B99">
      <w:rPr>
        <w:rFonts w:ascii="Times New Roman" w:hAnsi="Times New Roman"/>
        <w:lang w:val="zh-CN" w:eastAsia="zh-CN"/>
      </w:rPr>
      <w:t xml:space="preserve"> / </w:t>
    </w:r>
    <w:r w:rsidRPr="00044B99">
      <w:rPr>
        <w:rFonts w:ascii="Times New Roman" w:hAnsi="Times New Roman"/>
      </w:rPr>
      <w:fldChar w:fldCharType="begin"/>
    </w:r>
    <w:r w:rsidRPr="00044B99">
      <w:rPr>
        <w:rFonts w:ascii="Times New Roman" w:hAnsi="Times New Roman"/>
      </w:rPr>
      <w:instrText>NUMPAGES  \* Arabic  \* MERGEFORMAT</w:instrText>
    </w:r>
    <w:r w:rsidRPr="00044B99">
      <w:rPr>
        <w:rFonts w:ascii="Times New Roman" w:hAnsi="Times New Roman"/>
      </w:rPr>
      <w:fldChar w:fldCharType="separate"/>
    </w:r>
    <w:r w:rsidRPr="00044B99">
      <w:rPr>
        <w:rFonts w:ascii="Times New Roman" w:hAnsi="Times New Roman"/>
        <w:lang w:val="zh-CN" w:eastAsia="zh-CN"/>
      </w:rPr>
      <w:t>2</w:t>
    </w:r>
    <w:r w:rsidRPr="00044B99">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B5799" w14:textId="3B071F4A" w:rsidR="00C75200" w:rsidRPr="00C412A4" w:rsidRDefault="00C75200" w:rsidP="00163357">
    <w:pPr>
      <w:pStyle w:val="a9"/>
      <w:jc w:val="right"/>
      <w:rPr>
        <w:rFonts w:asciiTheme="minorEastAsia" w:eastAsiaTheme="minorEastAsia" w:hAnsiTheme="minorEastAsia" w:cs="Calibri"/>
        <w:b/>
        <w:bCs/>
        <w:color w:val="0057B8"/>
        <w:sz w:val="22"/>
        <w:szCs w:val="22"/>
      </w:rPr>
    </w:pPr>
    <w:r w:rsidRPr="00C412A4">
      <w:rPr>
        <w:rFonts w:asciiTheme="minorEastAsia" w:eastAsiaTheme="minorEastAsia" w:hAnsiTheme="minorEastAsia" w:cs="Calibri"/>
        <w:b/>
        <w:bCs/>
        <w:color w:val="0057B8"/>
        <w:sz w:val="22"/>
        <w:szCs w:val="22"/>
      </w:rPr>
      <w:fldChar w:fldCharType="begin"/>
    </w:r>
    <w:r w:rsidRPr="00C412A4">
      <w:rPr>
        <w:rFonts w:asciiTheme="minorEastAsia" w:eastAsiaTheme="minorEastAsia" w:hAnsiTheme="minorEastAsia" w:cs="Calibri"/>
        <w:b/>
        <w:bCs/>
        <w:color w:val="0057B8"/>
        <w:sz w:val="22"/>
        <w:szCs w:val="22"/>
      </w:rPr>
      <w:instrText>PAGE  \* Arabic  \* MERGEFORMAT</w:instrText>
    </w:r>
    <w:r w:rsidRPr="00C412A4">
      <w:rPr>
        <w:rFonts w:asciiTheme="minorEastAsia" w:eastAsiaTheme="minorEastAsia" w:hAnsiTheme="minorEastAsia" w:cs="Calibri"/>
        <w:b/>
        <w:bCs/>
        <w:color w:val="0057B8"/>
        <w:sz w:val="22"/>
        <w:szCs w:val="22"/>
      </w:rPr>
      <w:fldChar w:fldCharType="separate"/>
    </w:r>
    <w:r w:rsidRPr="00C412A4">
      <w:rPr>
        <w:rFonts w:asciiTheme="minorEastAsia" w:eastAsiaTheme="minorEastAsia" w:hAnsiTheme="minorEastAsia" w:cs="Calibri"/>
        <w:b/>
        <w:bCs/>
        <w:color w:val="0057B8"/>
        <w:sz w:val="22"/>
        <w:szCs w:val="22"/>
        <w:lang w:val="zh-CN" w:eastAsia="zh-CN"/>
      </w:rPr>
      <w:t>1</w:t>
    </w:r>
    <w:r w:rsidRPr="00C412A4">
      <w:rPr>
        <w:rFonts w:asciiTheme="minorEastAsia" w:eastAsiaTheme="minorEastAsia" w:hAnsiTheme="minorEastAsia" w:cs="Calibri"/>
        <w:b/>
        <w:bCs/>
        <w:color w:val="0057B8"/>
        <w:sz w:val="22"/>
        <w:szCs w:val="22"/>
      </w:rPr>
      <w:fldChar w:fldCharType="end"/>
    </w:r>
    <w:r w:rsidRPr="00C412A4">
      <w:rPr>
        <w:rFonts w:asciiTheme="minorEastAsia" w:eastAsiaTheme="minorEastAsia" w:hAnsiTheme="minorEastAsia" w:cs="Calibri"/>
        <w:b/>
        <w:bCs/>
        <w:color w:val="0057B8"/>
        <w:sz w:val="22"/>
        <w:szCs w:val="22"/>
        <w:lang w:val="zh-CN" w:eastAsia="zh-CN"/>
      </w:rPr>
      <w:t xml:space="preserve"> / </w:t>
    </w:r>
    <w:r w:rsidRPr="00C412A4">
      <w:rPr>
        <w:rFonts w:asciiTheme="minorEastAsia" w:eastAsiaTheme="minorEastAsia" w:hAnsiTheme="minorEastAsia" w:cs="Calibri"/>
        <w:b/>
        <w:bCs/>
        <w:color w:val="0057B8"/>
        <w:sz w:val="22"/>
        <w:szCs w:val="22"/>
      </w:rPr>
      <w:fldChar w:fldCharType="begin"/>
    </w:r>
    <w:r w:rsidRPr="00C412A4">
      <w:rPr>
        <w:rFonts w:asciiTheme="minorEastAsia" w:eastAsiaTheme="minorEastAsia" w:hAnsiTheme="minorEastAsia" w:cs="Calibri"/>
        <w:b/>
        <w:bCs/>
        <w:color w:val="0057B8"/>
        <w:sz w:val="22"/>
        <w:szCs w:val="22"/>
      </w:rPr>
      <w:instrText>NUMPAGES  \* Arabic  \* MERGEFORMAT</w:instrText>
    </w:r>
    <w:r w:rsidRPr="00C412A4">
      <w:rPr>
        <w:rFonts w:asciiTheme="minorEastAsia" w:eastAsiaTheme="minorEastAsia" w:hAnsiTheme="minorEastAsia" w:cs="Calibri"/>
        <w:b/>
        <w:bCs/>
        <w:color w:val="0057B8"/>
        <w:sz w:val="22"/>
        <w:szCs w:val="22"/>
      </w:rPr>
      <w:fldChar w:fldCharType="separate"/>
    </w:r>
    <w:r w:rsidRPr="00C412A4">
      <w:rPr>
        <w:rFonts w:asciiTheme="minorEastAsia" w:eastAsiaTheme="minorEastAsia" w:hAnsiTheme="minorEastAsia" w:cs="Calibri"/>
        <w:b/>
        <w:bCs/>
        <w:color w:val="0057B8"/>
        <w:sz w:val="22"/>
        <w:szCs w:val="22"/>
        <w:lang w:val="zh-CN" w:eastAsia="zh-CN"/>
      </w:rPr>
      <w:t>2</w:t>
    </w:r>
    <w:r w:rsidRPr="00C412A4">
      <w:rPr>
        <w:rFonts w:asciiTheme="minorEastAsia" w:eastAsiaTheme="minorEastAsia" w:hAnsiTheme="minorEastAsia" w:cs="Calibri"/>
        <w:b/>
        <w:bCs/>
        <w:color w:val="0057B8"/>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59CDF" w14:textId="77777777" w:rsidR="00F16EC7" w:rsidRDefault="00F16EC7" w:rsidP="00044B99">
      <w:pPr>
        <w:spacing w:after="0" w:line="240" w:lineRule="auto"/>
      </w:pPr>
      <w:r>
        <w:separator/>
      </w:r>
    </w:p>
  </w:footnote>
  <w:footnote w:type="continuationSeparator" w:id="0">
    <w:p w14:paraId="7C61D851" w14:textId="77777777" w:rsidR="00F16EC7" w:rsidRDefault="00F16EC7" w:rsidP="00044B99">
      <w:pPr>
        <w:spacing w:after="0" w:line="240" w:lineRule="auto"/>
      </w:pPr>
      <w:r>
        <w:continuationSeparator/>
      </w:r>
    </w:p>
  </w:footnote>
  <w:footnote w:type="continuationNotice" w:id="1">
    <w:p w14:paraId="3C3BFBCE" w14:textId="77777777" w:rsidR="00F16EC7" w:rsidRDefault="00F16E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3C63D" w14:textId="594FEF8A" w:rsidR="00C75200" w:rsidRDefault="00C75200" w:rsidP="00BE7214">
    <w:pPr>
      <w:pStyle w:val="a7"/>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0D4F1" w14:textId="795682C3" w:rsidR="00163357" w:rsidRDefault="00272AFE" w:rsidP="00163357">
    <w:pPr>
      <w:pStyle w:val="a7"/>
      <w:pBdr>
        <w:bottom w:val="none" w:sz="0" w:space="0" w:color="auto"/>
      </w:pBdr>
    </w:pPr>
    <w:r>
      <w:rPr>
        <w:noProof/>
      </w:rPr>
      <w:drawing>
        <wp:anchor distT="0" distB="0" distL="114300" distR="114300" simplePos="0" relativeHeight="251658240" behindDoc="0" locked="0" layoutInCell="1" allowOverlap="1" wp14:anchorId="6855AA65" wp14:editId="0C71ED1C">
          <wp:simplePos x="0" y="0"/>
          <wp:positionH relativeFrom="page">
            <wp:align>left</wp:align>
          </wp:positionH>
          <wp:positionV relativeFrom="paragraph">
            <wp:posOffset>1106487</wp:posOffset>
          </wp:positionV>
          <wp:extent cx="8064000" cy="9216993"/>
          <wp:effectExtent l="0" t="0" r="0" b="3810"/>
          <wp:wrapNone/>
          <wp:docPr id="45" name="图片 30" descr="图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标&#10;&#10;描述已自动生成"/>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064000" cy="921699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8" behindDoc="1" locked="0" layoutInCell="1" allowOverlap="1" wp14:anchorId="2F33C052" wp14:editId="6B78628B">
          <wp:simplePos x="0" y="0"/>
          <wp:positionH relativeFrom="page">
            <wp:align>left</wp:align>
          </wp:positionH>
          <wp:positionV relativeFrom="paragraph">
            <wp:posOffset>-360045</wp:posOffset>
          </wp:positionV>
          <wp:extent cx="7632000" cy="5825720"/>
          <wp:effectExtent l="0" t="0" r="7620" b="3810"/>
          <wp:wrapNone/>
          <wp:docPr id="214" name="图片 214" descr="草地上的城堡&#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草地上的城堡&#10;&#10;描述已自动生成"/>
                  <pic:cNvPicPr/>
                </pic:nvPicPr>
                <pic:blipFill>
                  <a:blip r:embed="rId2">
                    <a:extLst>
                      <a:ext uri="{28A0092B-C50C-407E-A947-70E740481C1C}">
                        <a14:useLocalDpi xmlns:a14="http://schemas.microsoft.com/office/drawing/2010/main" val="0"/>
                      </a:ext>
                    </a:extLst>
                  </a:blip>
                  <a:stretch>
                    <a:fillRect/>
                  </a:stretch>
                </pic:blipFill>
                <pic:spPr>
                  <a:xfrm>
                    <a:off x="0" y="0"/>
                    <a:ext cx="7632000" cy="5825720"/>
                  </a:xfrm>
                  <a:prstGeom prst="rect">
                    <a:avLst/>
                  </a:prstGeom>
                </pic:spPr>
              </pic:pic>
            </a:graphicData>
          </a:graphic>
          <wp14:sizeRelH relativeFrom="page">
            <wp14:pctWidth>0</wp14:pctWidth>
          </wp14:sizeRelH>
          <wp14:sizeRelV relativeFrom="page">
            <wp14:pctHeight>0</wp14:pctHeight>
          </wp14:sizeRelV>
        </wp:anchor>
      </w:drawing>
    </w:r>
    <w:r w:rsidR="00AE0D15">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19153" w14:textId="09DCDE91" w:rsidR="00C75200" w:rsidRPr="008377B8" w:rsidRDefault="00E04402" w:rsidP="00952DFD">
    <w:pPr>
      <w:pStyle w:val="a7"/>
      <w:pBdr>
        <w:bottom w:val="none" w:sz="0" w:space="0" w:color="auto"/>
      </w:pBdr>
      <w:spacing w:after="0"/>
      <w:jc w:val="right"/>
      <w:rPr>
        <w:rFonts w:asciiTheme="minorEastAsia" w:eastAsiaTheme="minorEastAsia" w:hAnsiTheme="minorEastAsia"/>
        <w:b/>
        <w:bCs/>
        <w:color w:val="FFFFFF" w:themeColor="background1"/>
        <w:sz w:val="24"/>
        <w:szCs w:val="24"/>
        <w:lang w:eastAsia="zh-CN"/>
      </w:rPr>
    </w:pPr>
    <w:r>
      <w:rPr>
        <w:rFonts w:asciiTheme="minorEastAsia" w:eastAsiaTheme="minorEastAsia" w:hAnsiTheme="minorEastAsia" w:cs="宋体" w:hint="eastAsia"/>
        <w:b/>
        <w:bCs/>
        <w:noProof/>
        <w:color w:val="FFFFFF" w:themeColor="background1"/>
        <w:sz w:val="24"/>
        <w:szCs w:val="24"/>
        <w:lang w:eastAsia="zh-CN"/>
      </w:rPr>
      <w:drawing>
        <wp:anchor distT="0" distB="0" distL="114300" distR="114300" simplePos="0" relativeHeight="251658241" behindDoc="1" locked="0" layoutInCell="1" allowOverlap="1" wp14:anchorId="457A3617" wp14:editId="490B571C">
          <wp:simplePos x="0" y="0"/>
          <wp:positionH relativeFrom="page">
            <wp:align>left</wp:align>
          </wp:positionH>
          <wp:positionV relativeFrom="paragraph">
            <wp:posOffset>-180340</wp:posOffset>
          </wp:positionV>
          <wp:extent cx="7632000" cy="551557"/>
          <wp:effectExtent l="0" t="0" r="0" b="1270"/>
          <wp:wrapNone/>
          <wp:docPr id="321" name="图形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形 4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32000" cy="551557"/>
                  </a:xfrm>
                  <a:prstGeom prst="rect">
                    <a:avLst/>
                  </a:prstGeom>
                </pic:spPr>
              </pic:pic>
            </a:graphicData>
          </a:graphic>
          <wp14:sizeRelH relativeFrom="page">
            <wp14:pctWidth>0</wp14:pctWidth>
          </wp14:sizeRelH>
          <wp14:sizeRelV relativeFrom="page">
            <wp14:pctHeight>0</wp14:pctHeight>
          </wp14:sizeRelV>
        </wp:anchor>
      </w:drawing>
    </w:r>
    <w:r w:rsidR="0096100C" w:rsidRPr="008377B8">
      <w:rPr>
        <w:rFonts w:asciiTheme="minorEastAsia" w:eastAsiaTheme="minorEastAsia" w:hAnsiTheme="minorEastAsia" w:cs="宋体" w:hint="eastAsia"/>
        <w:b/>
        <w:bCs/>
        <w:color w:val="FFFFFF" w:themeColor="background1"/>
        <w:sz w:val="24"/>
        <w:szCs w:val="24"/>
        <w:lang w:eastAsia="zh-CN"/>
      </w:rPr>
      <w:t>剑桥</w:t>
    </w:r>
    <w:r w:rsidR="00630E1E" w:rsidRPr="008377B8">
      <w:rPr>
        <w:rFonts w:asciiTheme="minorEastAsia" w:eastAsiaTheme="minorEastAsia" w:hAnsiTheme="minorEastAsia" w:cs="宋体" w:hint="eastAsia"/>
        <w:b/>
        <w:bCs/>
        <w:color w:val="FFFFFF" w:themeColor="background1"/>
        <w:sz w:val="24"/>
        <w:szCs w:val="24"/>
        <w:lang w:eastAsia="zh-CN"/>
      </w:rPr>
      <w:t>线上</w:t>
    </w:r>
    <w:r w:rsidR="00227209">
      <w:rPr>
        <w:rFonts w:asciiTheme="minorEastAsia" w:eastAsiaTheme="minorEastAsia" w:hAnsiTheme="minorEastAsia" w:cs="宋体" w:hint="eastAsia"/>
        <w:b/>
        <w:bCs/>
        <w:color w:val="FFFFFF" w:themeColor="background1"/>
        <w:sz w:val="24"/>
        <w:szCs w:val="24"/>
        <w:lang w:eastAsia="zh-CN"/>
      </w:rPr>
      <w:t>寒假</w:t>
    </w:r>
    <w:r w:rsidR="0076041A">
      <w:rPr>
        <w:rFonts w:asciiTheme="minorEastAsia" w:eastAsiaTheme="minorEastAsia" w:hAnsiTheme="minorEastAsia" w:cs="宋体" w:hint="eastAsia"/>
        <w:b/>
        <w:bCs/>
        <w:color w:val="FFFFFF" w:themeColor="background1"/>
        <w:sz w:val="24"/>
        <w:szCs w:val="24"/>
        <w:lang w:eastAsia="zh-CN"/>
      </w:rPr>
      <w:t>项目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D7FBF" w14:textId="7F71B291" w:rsidR="00A26491" w:rsidRPr="003A7B0C" w:rsidRDefault="00A30AE8" w:rsidP="003A7B0C">
    <w:pPr>
      <w:pStyle w:val="a7"/>
      <w:pBdr>
        <w:bottom w:val="none" w:sz="0" w:space="0" w:color="auto"/>
      </w:pBdr>
      <w:rPr>
        <w:rFonts w:eastAsiaTheme="minorEastAsia"/>
      </w:rPr>
    </w:pPr>
    <w:r w:rsidRPr="00A30AE8">
      <w:rPr>
        <w:rFonts w:eastAsiaTheme="minorEastAsia"/>
        <w:noProof/>
      </w:rPr>
      <w:drawing>
        <wp:anchor distT="0" distB="0" distL="114300" distR="114300" simplePos="0" relativeHeight="251658246" behindDoc="0" locked="0" layoutInCell="1" allowOverlap="1" wp14:anchorId="440BE69C" wp14:editId="16C857B6">
          <wp:simplePos x="0" y="0"/>
          <wp:positionH relativeFrom="column">
            <wp:posOffset>-538480</wp:posOffset>
          </wp:positionH>
          <wp:positionV relativeFrom="paragraph">
            <wp:posOffset>1287145</wp:posOffset>
          </wp:positionV>
          <wp:extent cx="8063865" cy="9216390"/>
          <wp:effectExtent l="0" t="0" r="0" b="3810"/>
          <wp:wrapNone/>
          <wp:docPr id="322" name="图片 19" descr="图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标&#10;&#10;描述已自动生成"/>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063865" cy="9216390"/>
                  </a:xfrm>
                  <a:prstGeom prst="rect">
                    <a:avLst/>
                  </a:prstGeom>
                </pic:spPr>
              </pic:pic>
            </a:graphicData>
          </a:graphic>
        </wp:anchor>
      </w:drawing>
    </w:r>
    <w:r w:rsidRPr="00A30AE8">
      <w:rPr>
        <w:rFonts w:eastAsiaTheme="minorEastAsia"/>
        <w:noProof/>
      </w:rPr>
      <w:drawing>
        <wp:anchor distT="0" distB="0" distL="114300" distR="114300" simplePos="0" relativeHeight="251658247" behindDoc="1" locked="0" layoutInCell="1" allowOverlap="1" wp14:anchorId="2A5E207E" wp14:editId="54D1FC49">
          <wp:simplePos x="0" y="0"/>
          <wp:positionH relativeFrom="page">
            <wp:posOffset>4127</wp:posOffset>
          </wp:positionH>
          <wp:positionV relativeFrom="paragraph">
            <wp:posOffset>-235903</wp:posOffset>
          </wp:positionV>
          <wp:extent cx="7667625" cy="5852795"/>
          <wp:effectExtent l="0" t="0" r="9525" b="0"/>
          <wp:wrapNone/>
          <wp:docPr id="323" name="图片 323" descr="有钟表的建筑&#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有钟表的建筑&#10;&#10;描述已自动生成"/>
                  <pic:cNvPicPr/>
                </pic:nvPicPr>
                <pic:blipFill>
                  <a:blip r:embed="rId2">
                    <a:extLst>
                      <a:ext uri="{28A0092B-C50C-407E-A947-70E740481C1C}">
                        <a14:useLocalDpi xmlns:a14="http://schemas.microsoft.com/office/drawing/2010/main" val="0"/>
                      </a:ext>
                    </a:extLst>
                  </a:blip>
                  <a:stretch>
                    <a:fillRect/>
                  </a:stretch>
                </pic:blipFill>
                <pic:spPr>
                  <a:xfrm>
                    <a:off x="0" y="0"/>
                    <a:ext cx="7667625" cy="585279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B11FD" w14:textId="04D2E08A" w:rsidR="003A7B0C" w:rsidRPr="008377B8" w:rsidRDefault="003A7B0C" w:rsidP="00952DFD">
    <w:pPr>
      <w:pStyle w:val="a7"/>
      <w:pBdr>
        <w:bottom w:val="none" w:sz="0" w:space="0" w:color="auto"/>
      </w:pBdr>
      <w:spacing w:after="0"/>
      <w:jc w:val="right"/>
      <w:rPr>
        <w:rFonts w:asciiTheme="minorEastAsia" w:eastAsiaTheme="minorEastAsia" w:hAnsiTheme="minorEastAsia"/>
        <w:b/>
        <w:bCs/>
        <w:color w:val="FFFFFF" w:themeColor="background1"/>
        <w:sz w:val="24"/>
        <w:szCs w:val="24"/>
        <w:lang w:eastAsia="zh-CN"/>
      </w:rPr>
    </w:pPr>
    <w:r>
      <w:rPr>
        <w:rFonts w:asciiTheme="minorEastAsia" w:eastAsiaTheme="minorEastAsia" w:hAnsiTheme="minorEastAsia" w:cs="宋体" w:hint="eastAsia"/>
        <w:b/>
        <w:bCs/>
        <w:noProof/>
        <w:color w:val="FFFFFF" w:themeColor="background1"/>
        <w:sz w:val="24"/>
        <w:szCs w:val="24"/>
        <w:lang w:eastAsia="zh-CN"/>
      </w:rPr>
      <w:drawing>
        <wp:anchor distT="0" distB="0" distL="114300" distR="114300" simplePos="0" relativeHeight="251658245" behindDoc="1" locked="0" layoutInCell="1" allowOverlap="1" wp14:anchorId="085DFF70" wp14:editId="191D2E14">
          <wp:simplePos x="0" y="0"/>
          <wp:positionH relativeFrom="page">
            <wp:align>left</wp:align>
          </wp:positionH>
          <wp:positionV relativeFrom="paragraph">
            <wp:posOffset>-180340</wp:posOffset>
          </wp:positionV>
          <wp:extent cx="7632000" cy="551557"/>
          <wp:effectExtent l="0" t="0" r="0" b="1270"/>
          <wp:wrapNone/>
          <wp:docPr id="324" name="图形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形 4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32000" cy="551557"/>
                  </a:xfrm>
                  <a:prstGeom prst="rect">
                    <a:avLst/>
                  </a:prstGeom>
                </pic:spPr>
              </pic:pic>
            </a:graphicData>
          </a:graphic>
          <wp14:sizeRelH relativeFrom="page">
            <wp14:pctWidth>0</wp14:pctWidth>
          </wp14:sizeRelH>
          <wp14:sizeRelV relativeFrom="page">
            <wp14:pctHeight>0</wp14:pctHeight>
          </wp14:sizeRelV>
        </wp:anchor>
      </w:drawing>
    </w:r>
    <w:r w:rsidRPr="008377B8">
      <w:rPr>
        <w:rFonts w:asciiTheme="minorEastAsia" w:eastAsiaTheme="minorEastAsia" w:hAnsiTheme="minorEastAsia" w:cs="宋体" w:hint="eastAsia"/>
        <w:b/>
        <w:bCs/>
        <w:color w:val="FFFFFF" w:themeColor="background1"/>
        <w:sz w:val="24"/>
        <w:szCs w:val="24"/>
        <w:lang w:eastAsia="zh-CN"/>
      </w:rPr>
      <w:t>剑桥</w:t>
    </w:r>
    <w:r w:rsidR="00BB17E1">
      <w:rPr>
        <w:rFonts w:asciiTheme="minorEastAsia" w:eastAsiaTheme="minorEastAsia" w:hAnsiTheme="minorEastAsia" w:cs="宋体" w:hint="eastAsia"/>
        <w:b/>
        <w:bCs/>
        <w:color w:val="FFFFFF" w:themeColor="background1"/>
        <w:sz w:val="24"/>
        <w:szCs w:val="24"/>
        <w:lang w:eastAsia="zh-CN"/>
      </w:rPr>
      <w:t>暑期</w:t>
    </w:r>
    <w:r w:rsidRPr="008377B8">
      <w:rPr>
        <w:rFonts w:asciiTheme="minorEastAsia" w:eastAsiaTheme="minorEastAsia" w:hAnsiTheme="minorEastAsia" w:cs="宋体" w:hint="eastAsia"/>
        <w:b/>
        <w:bCs/>
        <w:color w:val="FFFFFF" w:themeColor="background1"/>
        <w:sz w:val="24"/>
        <w:szCs w:val="24"/>
        <w:lang w:eastAsia="zh-CN"/>
      </w:rPr>
      <w:t>线上</w:t>
    </w:r>
    <w:r>
      <w:rPr>
        <w:rFonts w:asciiTheme="minorEastAsia" w:eastAsiaTheme="minorEastAsia" w:hAnsiTheme="minorEastAsia" w:cs="宋体" w:hint="eastAsia"/>
        <w:b/>
        <w:bCs/>
        <w:color w:val="FFFFFF" w:themeColor="background1"/>
        <w:sz w:val="24"/>
        <w:szCs w:val="24"/>
        <w:lang w:eastAsia="zh-CN"/>
      </w:rPr>
      <w:t>项目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0EB71" w14:textId="20879B12" w:rsidR="00CA24EF" w:rsidRPr="00CA24EF" w:rsidRDefault="00CA24EF" w:rsidP="00CA24EF">
    <w:pPr>
      <w:pStyle w:val="a7"/>
      <w:pBdr>
        <w:bottom w:val="none" w:sz="0" w:space="0" w:color="auto"/>
      </w:pBdr>
      <w:rPr>
        <w:rFonts w:eastAsiaTheme="minorEastAsia"/>
      </w:rPr>
    </w:pPr>
    <w:r w:rsidRPr="00CA24EF">
      <w:rPr>
        <w:rFonts w:eastAsiaTheme="minorEastAsia"/>
        <w:noProof/>
      </w:rPr>
      <w:drawing>
        <wp:anchor distT="0" distB="0" distL="114300" distR="114300" simplePos="0" relativeHeight="251658243" behindDoc="0" locked="0" layoutInCell="1" allowOverlap="1" wp14:anchorId="17A727CB" wp14:editId="18FB3B4B">
          <wp:simplePos x="0" y="0"/>
          <wp:positionH relativeFrom="page">
            <wp:posOffset>-40005</wp:posOffset>
          </wp:positionH>
          <wp:positionV relativeFrom="paragraph">
            <wp:posOffset>1243965</wp:posOffset>
          </wp:positionV>
          <wp:extent cx="8105140" cy="9264015"/>
          <wp:effectExtent l="0" t="0" r="0" b="0"/>
          <wp:wrapNone/>
          <wp:docPr id="325" name="图片 30" descr="图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30" descr="图标&#10;&#10;描述已自动生成"/>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105140" cy="9264015"/>
                  </a:xfrm>
                  <a:prstGeom prst="rect">
                    <a:avLst/>
                  </a:prstGeom>
                </pic:spPr>
              </pic:pic>
            </a:graphicData>
          </a:graphic>
          <wp14:sizeRelH relativeFrom="margin">
            <wp14:pctWidth>0</wp14:pctWidth>
          </wp14:sizeRelH>
          <wp14:sizeRelV relativeFrom="margin">
            <wp14:pctHeight>0</wp14:pctHeight>
          </wp14:sizeRelV>
        </wp:anchor>
      </w:drawing>
    </w:r>
    <w:r w:rsidRPr="00CA24EF">
      <w:rPr>
        <w:rFonts w:eastAsiaTheme="minorEastAsia"/>
        <w:noProof/>
      </w:rPr>
      <w:drawing>
        <wp:anchor distT="0" distB="0" distL="114300" distR="114300" simplePos="0" relativeHeight="251658244" behindDoc="1" locked="0" layoutInCell="1" allowOverlap="1" wp14:anchorId="74483408" wp14:editId="74EF3CC5">
          <wp:simplePos x="0" y="0"/>
          <wp:positionH relativeFrom="page">
            <wp:posOffset>-40323</wp:posOffset>
          </wp:positionH>
          <wp:positionV relativeFrom="paragraph">
            <wp:posOffset>-200660</wp:posOffset>
          </wp:positionV>
          <wp:extent cx="7667625" cy="5750560"/>
          <wp:effectExtent l="0" t="0" r="9525" b="2540"/>
          <wp:wrapNone/>
          <wp:docPr id="326" name="图片 326" descr="草地上的教堂&#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草地上的教堂&#10;&#10;描述已自动生成"/>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67625" cy="57505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F08CB" w14:textId="77777777" w:rsidR="006F57F8" w:rsidRPr="008377B8" w:rsidRDefault="006F57F8" w:rsidP="00952DFD">
    <w:pPr>
      <w:pStyle w:val="a7"/>
      <w:pBdr>
        <w:bottom w:val="none" w:sz="0" w:space="0" w:color="auto"/>
      </w:pBdr>
      <w:spacing w:after="0"/>
      <w:jc w:val="right"/>
      <w:rPr>
        <w:rFonts w:asciiTheme="minorEastAsia" w:eastAsiaTheme="minorEastAsia" w:hAnsiTheme="minorEastAsia"/>
        <w:b/>
        <w:bCs/>
        <w:color w:val="FFFFFF" w:themeColor="background1"/>
        <w:sz w:val="24"/>
        <w:szCs w:val="24"/>
        <w:lang w:eastAsia="zh-CN"/>
      </w:rPr>
    </w:pPr>
    <w:r>
      <w:rPr>
        <w:rFonts w:asciiTheme="minorEastAsia" w:eastAsiaTheme="minorEastAsia" w:hAnsiTheme="minorEastAsia" w:cs="宋体" w:hint="eastAsia"/>
        <w:b/>
        <w:bCs/>
        <w:noProof/>
        <w:color w:val="FFFFFF" w:themeColor="background1"/>
        <w:sz w:val="24"/>
        <w:szCs w:val="24"/>
        <w:lang w:eastAsia="zh-CN"/>
      </w:rPr>
      <w:drawing>
        <wp:anchor distT="0" distB="0" distL="114300" distR="114300" simplePos="0" relativeHeight="251658249" behindDoc="1" locked="0" layoutInCell="1" allowOverlap="1" wp14:anchorId="5B5103C6" wp14:editId="4E0AAD54">
          <wp:simplePos x="0" y="0"/>
          <wp:positionH relativeFrom="page">
            <wp:align>left</wp:align>
          </wp:positionH>
          <wp:positionV relativeFrom="paragraph">
            <wp:posOffset>-180340</wp:posOffset>
          </wp:positionV>
          <wp:extent cx="7632000" cy="551557"/>
          <wp:effectExtent l="0" t="0" r="0" b="1270"/>
          <wp:wrapNone/>
          <wp:docPr id="334" name="图形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形 4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632000" cy="551557"/>
                  </a:xfrm>
                  <a:prstGeom prst="rect">
                    <a:avLst/>
                  </a:prstGeom>
                </pic:spPr>
              </pic:pic>
            </a:graphicData>
          </a:graphic>
          <wp14:sizeRelH relativeFrom="page">
            <wp14:pctWidth>0</wp14:pctWidth>
          </wp14:sizeRelH>
          <wp14:sizeRelV relativeFrom="page">
            <wp14:pctHeight>0</wp14:pctHeight>
          </wp14:sizeRelV>
        </wp:anchor>
      </w:drawing>
    </w:r>
    <w:r w:rsidRPr="008377B8">
      <w:rPr>
        <w:rFonts w:asciiTheme="minorEastAsia" w:eastAsiaTheme="minorEastAsia" w:hAnsiTheme="minorEastAsia" w:cs="宋体" w:hint="eastAsia"/>
        <w:b/>
        <w:bCs/>
        <w:color w:val="FFFFFF" w:themeColor="background1"/>
        <w:sz w:val="24"/>
        <w:szCs w:val="24"/>
        <w:lang w:eastAsia="zh-CN"/>
      </w:rPr>
      <w:t>剑桥线上</w:t>
    </w:r>
    <w:r>
      <w:rPr>
        <w:rFonts w:asciiTheme="minorEastAsia" w:eastAsiaTheme="minorEastAsia" w:hAnsiTheme="minorEastAsia" w:cs="宋体" w:hint="eastAsia"/>
        <w:b/>
        <w:bCs/>
        <w:color w:val="FFFFFF" w:themeColor="background1"/>
        <w:sz w:val="24"/>
        <w:szCs w:val="24"/>
        <w:lang w:eastAsia="zh-CN"/>
      </w:rPr>
      <w:t>暑期项目</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041690"/>
    <w:multiLevelType w:val="hybridMultilevel"/>
    <w:tmpl w:val="E29299D0"/>
    <w:lvl w:ilvl="0" w:tplc="45E24324">
      <w:start w:val="1"/>
      <w:numFmt w:val="bullet"/>
      <w:lvlText w:val=""/>
      <w:lvlJc w:val="left"/>
      <w:pPr>
        <w:ind w:left="284" w:hanging="284"/>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 w15:restartNumberingAfterBreak="0">
    <w:nsid w:val="1BE5629D"/>
    <w:multiLevelType w:val="hybridMultilevel"/>
    <w:tmpl w:val="15001DAE"/>
    <w:lvl w:ilvl="0" w:tplc="C7CC78D6">
      <w:start w:val="1"/>
      <w:numFmt w:val="bullet"/>
      <w:lvlText w:val=""/>
      <w:lvlJc w:val="left"/>
      <w:pPr>
        <w:ind w:left="284" w:hanging="284"/>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2A646F0E"/>
    <w:multiLevelType w:val="hybridMultilevel"/>
    <w:tmpl w:val="AE6021A0"/>
    <w:lvl w:ilvl="0" w:tplc="31362C92">
      <w:numFmt w:val="bullet"/>
      <w:lvlText w:val="•"/>
      <w:lvlJc w:val="left"/>
      <w:pPr>
        <w:ind w:left="420" w:hanging="420"/>
      </w:pPr>
      <w:rPr>
        <w:rFonts w:ascii="等线" w:eastAsia="等线" w:hAnsi="等线" w:cs="Calibr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2D030730"/>
    <w:multiLevelType w:val="hybridMultilevel"/>
    <w:tmpl w:val="F5323908"/>
    <w:lvl w:ilvl="0" w:tplc="8B9EAB1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2EC27B09"/>
    <w:multiLevelType w:val="hybridMultilevel"/>
    <w:tmpl w:val="B0D42934"/>
    <w:lvl w:ilvl="0" w:tplc="66AC5B46">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5" w15:restartNumberingAfterBreak="0">
    <w:nsid w:val="36452A9C"/>
    <w:multiLevelType w:val="hybridMultilevel"/>
    <w:tmpl w:val="D7E4F55C"/>
    <w:lvl w:ilvl="0" w:tplc="31362C92">
      <w:numFmt w:val="bullet"/>
      <w:lvlText w:val="•"/>
      <w:lvlJc w:val="left"/>
      <w:pPr>
        <w:ind w:left="420" w:hanging="420"/>
      </w:pPr>
      <w:rPr>
        <w:rFonts w:ascii="等线" w:eastAsia="等线" w:hAnsi="等线" w:cs="Calibr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385B464E"/>
    <w:multiLevelType w:val="hybridMultilevel"/>
    <w:tmpl w:val="CD76A084"/>
    <w:lvl w:ilvl="0" w:tplc="8B9EAB16">
      <w:start w:val="1"/>
      <w:numFmt w:val="bullet"/>
      <w:lvlText w:val=""/>
      <w:lvlJc w:val="left"/>
      <w:pPr>
        <w:ind w:left="420" w:hanging="420"/>
      </w:pPr>
      <w:rPr>
        <w:rFonts w:ascii="Wingdings" w:hAnsi="Wingdings" w:hint="default"/>
        <w:b w:val="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3EAE4BB8"/>
    <w:multiLevelType w:val="hybridMultilevel"/>
    <w:tmpl w:val="EC866A9E"/>
    <w:lvl w:ilvl="0" w:tplc="8B9EAB16">
      <w:start w:val="1"/>
      <w:numFmt w:val="bullet"/>
      <w:lvlText w:val=""/>
      <w:lvlJc w:val="left"/>
      <w:pPr>
        <w:ind w:left="420" w:hanging="420"/>
      </w:pPr>
      <w:rPr>
        <w:rFonts w:ascii="Wingdings" w:hAnsi="Wingdings" w:hint="default"/>
        <w:b w:val="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3EB736C4"/>
    <w:multiLevelType w:val="hybridMultilevel"/>
    <w:tmpl w:val="58A40328"/>
    <w:lvl w:ilvl="0" w:tplc="8B9EAB1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40DC7D18"/>
    <w:multiLevelType w:val="hybridMultilevel"/>
    <w:tmpl w:val="E004B18C"/>
    <w:lvl w:ilvl="0" w:tplc="8B9EAB16">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0" w15:restartNumberingAfterBreak="0">
    <w:nsid w:val="49F74425"/>
    <w:multiLevelType w:val="hybridMultilevel"/>
    <w:tmpl w:val="1324928C"/>
    <w:lvl w:ilvl="0" w:tplc="31362C92">
      <w:numFmt w:val="bullet"/>
      <w:lvlText w:val="•"/>
      <w:lvlJc w:val="left"/>
      <w:pPr>
        <w:ind w:left="420" w:hanging="420"/>
      </w:pPr>
      <w:rPr>
        <w:rFonts w:ascii="等线" w:eastAsia="等线" w:hAnsi="等线" w:cs="Calibri" w:hint="eastAsia"/>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4BAF445A"/>
    <w:multiLevelType w:val="hybridMultilevel"/>
    <w:tmpl w:val="72D62038"/>
    <w:lvl w:ilvl="0" w:tplc="FFFFFFFF">
      <w:start w:val="1"/>
      <w:numFmt w:val="bullet"/>
      <w:lvlText w:val="-"/>
      <w:lvlJc w:val="left"/>
      <w:pPr>
        <w:ind w:left="284" w:hanging="284"/>
      </w:pPr>
      <w:rPr>
        <w:rFonts w:ascii="等线" w:eastAsia="等线" w:hAnsi="等线"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2" w15:restartNumberingAfterBreak="0">
    <w:nsid w:val="55E33D2B"/>
    <w:multiLevelType w:val="hybridMultilevel"/>
    <w:tmpl w:val="477498B2"/>
    <w:lvl w:ilvl="0" w:tplc="D974C6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CEC0976"/>
    <w:multiLevelType w:val="hybridMultilevel"/>
    <w:tmpl w:val="6A001A40"/>
    <w:lvl w:ilvl="0" w:tplc="8B9EAB1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5DF958DB"/>
    <w:multiLevelType w:val="hybridMultilevel"/>
    <w:tmpl w:val="150A7EB0"/>
    <w:lvl w:ilvl="0" w:tplc="8B9EAB1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66220293"/>
    <w:multiLevelType w:val="hybridMultilevel"/>
    <w:tmpl w:val="D436D768"/>
    <w:lvl w:ilvl="0" w:tplc="4CBAFF86">
      <w:start w:val="1"/>
      <w:numFmt w:val="bullet"/>
      <w:lvlText w:val=""/>
      <w:lvlJc w:val="left"/>
      <w:pPr>
        <w:ind w:left="5460" w:hanging="420"/>
      </w:pPr>
      <w:rPr>
        <w:rFonts w:ascii="Wingdings" w:hAnsi="Wingdings" w:hint="default"/>
      </w:rPr>
    </w:lvl>
    <w:lvl w:ilvl="1" w:tplc="04090003" w:tentative="1">
      <w:start w:val="1"/>
      <w:numFmt w:val="bullet"/>
      <w:lvlText w:val=""/>
      <w:lvlJc w:val="left"/>
      <w:pPr>
        <w:ind w:left="5880" w:hanging="420"/>
      </w:pPr>
      <w:rPr>
        <w:rFonts w:ascii="Wingdings" w:hAnsi="Wingdings" w:hint="default"/>
      </w:rPr>
    </w:lvl>
    <w:lvl w:ilvl="2" w:tplc="04090005" w:tentative="1">
      <w:start w:val="1"/>
      <w:numFmt w:val="bullet"/>
      <w:lvlText w:val=""/>
      <w:lvlJc w:val="left"/>
      <w:pPr>
        <w:ind w:left="6300" w:hanging="420"/>
      </w:pPr>
      <w:rPr>
        <w:rFonts w:ascii="Wingdings" w:hAnsi="Wingdings" w:hint="default"/>
      </w:rPr>
    </w:lvl>
    <w:lvl w:ilvl="3" w:tplc="04090001" w:tentative="1">
      <w:start w:val="1"/>
      <w:numFmt w:val="bullet"/>
      <w:lvlText w:val=""/>
      <w:lvlJc w:val="left"/>
      <w:pPr>
        <w:ind w:left="6720" w:hanging="420"/>
      </w:pPr>
      <w:rPr>
        <w:rFonts w:ascii="Wingdings" w:hAnsi="Wingdings" w:hint="default"/>
      </w:rPr>
    </w:lvl>
    <w:lvl w:ilvl="4" w:tplc="04090003" w:tentative="1">
      <w:start w:val="1"/>
      <w:numFmt w:val="bullet"/>
      <w:lvlText w:val=""/>
      <w:lvlJc w:val="left"/>
      <w:pPr>
        <w:ind w:left="7140" w:hanging="420"/>
      </w:pPr>
      <w:rPr>
        <w:rFonts w:ascii="Wingdings" w:hAnsi="Wingdings" w:hint="default"/>
      </w:rPr>
    </w:lvl>
    <w:lvl w:ilvl="5" w:tplc="04090005" w:tentative="1">
      <w:start w:val="1"/>
      <w:numFmt w:val="bullet"/>
      <w:lvlText w:val=""/>
      <w:lvlJc w:val="left"/>
      <w:pPr>
        <w:ind w:left="7560" w:hanging="420"/>
      </w:pPr>
      <w:rPr>
        <w:rFonts w:ascii="Wingdings" w:hAnsi="Wingdings" w:hint="default"/>
      </w:rPr>
    </w:lvl>
    <w:lvl w:ilvl="6" w:tplc="04090001" w:tentative="1">
      <w:start w:val="1"/>
      <w:numFmt w:val="bullet"/>
      <w:lvlText w:val=""/>
      <w:lvlJc w:val="left"/>
      <w:pPr>
        <w:ind w:left="7980" w:hanging="420"/>
      </w:pPr>
      <w:rPr>
        <w:rFonts w:ascii="Wingdings" w:hAnsi="Wingdings" w:hint="default"/>
      </w:rPr>
    </w:lvl>
    <w:lvl w:ilvl="7" w:tplc="04090003" w:tentative="1">
      <w:start w:val="1"/>
      <w:numFmt w:val="bullet"/>
      <w:lvlText w:val=""/>
      <w:lvlJc w:val="left"/>
      <w:pPr>
        <w:ind w:left="8400" w:hanging="420"/>
      </w:pPr>
      <w:rPr>
        <w:rFonts w:ascii="Wingdings" w:hAnsi="Wingdings" w:hint="default"/>
      </w:rPr>
    </w:lvl>
    <w:lvl w:ilvl="8" w:tplc="04090005" w:tentative="1">
      <w:start w:val="1"/>
      <w:numFmt w:val="bullet"/>
      <w:lvlText w:val=""/>
      <w:lvlJc w:val="left"/>
      <w:pPr>
        <w:ind w:left="8820" w:hanging="420"/>
      </w:pPr>
      <w:rPr>
        <w:rFonts w:ascii="Wingdings" w:hAnsi="Wingdings" w:hint="default"/>
      </w:rPr>
    </w:lvl>
  </w:abstractNum>
  <w:num w:numId="1">
    <w:abstractNumId w:val="1"/>
  </w:num>
  <w:num w:numId="2">
    <w:abstractNumId w:val="15"/>
  </w:num>
  <w:num w:numId="3">
    <w:abstractNumId w:val="0"/>
  </w:num>
  <w:num w:numId="4">
    <w:abstractNumId w:val="4"/>
  </w:num>
  <w:num w:numId="5">
    <w:abstractNumId w:val="6"/>
  </w:num>
  <w:num w:numId="6">
    <w:abstractNumId w:val="2"/>
  </w:num>
  <w:num w:numId="7">
    <w:abstractNumId w:val="7"/>
  </w:num>
  <w:num w:numId="8">
    <w:abstractNumId w:val="5"/>
  </w:num>
  <w:num w:numId="9">
    <w:abstractNumId w:val="9"/>
  </w:num>
  <w:num w:numId="10">
    <w:abstractNumId w:val="13"/>
  </w:num>
  <w:num w:numId="11">
    <w:abstractNumId w:val="3"/>
  </w:num>
  <w:num w:numId="12">
    <w:abstractNumId w:val="8"/>
  </w:num>
  <w:num w:numId="13">
    <w:abstractNumId w:val="14"/>
  </w:num>
  <w:num w:numId="14">
    <w:abstractNumId w:val="10"/>
  </w:num>
  <w:num w:numId="15">
    <w:abstractNumId w:val="11"/>
  </w:num>
  <w:num w:numId="1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F9"/>
    <w:rsid w:val="00000012"/>
    <w:rsid w:val="00002E1F"/>
    <w:rsid w:val="000030B6"/>
    <w:rsid w:val="0000386D"/>
    <w:rsid w:val="0000459E"/>
    <w:rsid w:val="00004839"/>
    <w:rsid w:val="00004E92"/>
    <w:rsid w:val="00005A48"/>
    <w:rsid w:val="00005B29"/>
    <w:rsid w:val="00006605"/>
    <w:rsid w:val="000071B8"/>
    <w:rsid w:val="000113DC"/>
    <w:rsid w:val="000118B8"/>
    <w:rsid w:val="0001232A"/>
    <w:rsid w:val="00013460"/>
    <w:rsid w:val="00013928"/>
    <w:rsid w:val="000140CF"/>
    <w:rsid w:val="00014BAE"/>
    <w:rsid w:val="00017AA2"/>
    <w:rsid w:val="00020239"/>
    <w:rsid w:val="00021F27"/>
    <w:rsid w:val="000227A8"/>
    <w:rsid w:val="00024976"/>
    <w:rsid w:val="00024A89"/>
    <w:rsid w:val="00025FAE"/>
    <w:rsid w:val="00026237"/>
    <w:rsid w:val="000263B4"/>
    <w:rsid w:val="00027F76"/>
    <w:rsid w:val="00030B40"/>
    <w:rsid w:val="00030C91"/>
    <w:rsid w:val="00031A66"/>
    <w:rsid w:val="000321B5"/>
    <w:rsid w:val="00032522"/>
    <w:rsid w:val="00032633"/>
    <w:rsid w:val="000332E8"/>
    <w:rsid w:val="00034249"/>
    <w:rsid w:val="0003605C"/>
    <w:rsid w:val="000378E3"/>
    <w:rsid w:val="00040F54"/>
    <w:rsid w:val="00042A8A"/>
    <w:rsid w:val="00044B99"/>
    <w:rsid w:val="00046261"/>
    <w:rsid w:val="0005013F"/>
    <w:rsid w:val="00051DE2"/>
    <w:rsid w:val="00051E64"/>
    <w:rsid w:val="00052778"/>
    <w:rsid w:val="000533F6"/>
    <w:rsid w:val="00053CB6"/>
    <w:rsid w:val="0005448D"/>
    <w:rsid w:val="00054812"/>
    <w:rsid w:val="00055261"/>
    <w:rsid w:val="00056170"/>
    <w:rsid w:val="000562B9"/>
    <w:rsid w:val="00056CF2"/>
    <w:rsid w:val="00061765"/>
    <w:rsid w:val="00061AC8"/>
    <w:rsid w:val="00064B7E"/>
    <w:rsid w:val="00065D78"/>
    <w:rsid w:val="000664D4"/>
    <w:rsid w:val="0006721A"/>
    <w:rsid w:val="00067562"/>
    <w:rsid w:val="00071870"/>
    <w:rsid w:val="0007228A"/>
    <w:rsid w:val="00072613"/>
    <w:rsid w:val="00072984"/>
    <w:rsid w:val="000733BD"/>
    <w:rsid w:val="00075D99"/>
    <w:rsid w:val="000763C5"/>
    <w:rsid w:val="00077097"/>
    <w:rsid w:val="000770CF"/>
    <w:rsid w:val="000776B5"/>
    <w:rsid w:val="00077A66"/>
    <w:rsid w:val="00082F65"/>
    <w:rsid w:val="00087E24"/>
    <w:rsid w:val="00090435"/>
    <w:rsid w:val="000905BA"/>
    <w:rsid w:val="000916C2"/>
    <w:rsid w:val="00091786"/>
    <w:rsid w:val="000927BD"/>
    <w:rsid w:val="0009321A"/>
    <w:rsid w:val="0009358A"/>
    <w:rsid w:val="0009561C"/>
    <w:rsid w:val="00096351"/>
    <w:rsid w:val="000968F9"/>
    <w:rsid w:val="00097710"/>
    <w:rsid w:val="000A00BC"/>
    <w:rsid w:val="000A3EF6"/>
    <w:rsid w:val="000A53E0"/>
    <w:rsid w:val="000A59FC"/>
    <w:rsid w:val="000B051A"/>
    <w:rsid w:val="000B23BD"/>
    <w:rsid w:val="000B38E5"/>
    <w:rsid w:val="000B4751"/>
    <w:rsid w:val="000B55F2"/>
    <w:rsid w:val="000B613E"/>
    <w:rsid w:val="000B70D6"/>
    <w:rsid w:val="000B7EB8"/>
    <w:rsid w:val="000C002A"/>
    <w:rsid w:val="000C0B06"/>
    <w:rsid w:val="000C0BB2"/>
    <w:rsid w:val="000C100F"/>
    <w:rsid w:val="000C1450"/>
    <w:rsid w:val="000C25D6"/>
    <w:rsid w:val="000C27AD"/>
    <w:rsid w:val="000C341D"/>
    <w:rsid w:val="000C3A0E"/>
    <w:rsid w:val="000C59D5"/>
    <w:rsid w:val="000C6A4C"/>
    <w:rsid w:val="000C7A1D"/>
    <w:rsid w:val="000C7B0F"/>
    <w:rsid w:val="000D0035"/>
    <w:rsid w:val="000D182F"/>
    <w:rsid w:val="000D4AA8"/>
    <w:rsid w:val="000D569F"/>
    <w:rsid w:val="000D5F95"/>
    <w:rsid w:val="000D6DA8"/>
    <w:rsid w:val="000D789A"/>
    <w:rsid w:val="000E49C5"/>
    <w:rsid w:val="000E7741"/>
    <w:rsid w:val="000F0BDF"/>
    <w:rsid w:val="000F11CD"/>
    <w:rsid w:val="000F16FF"/>
    <w:rsid w:val="000F223B"/>
    <w:rsid w:val="000F3B49"/>
    <w:rsid w:val="000F4A76"/>
    <w:rsid w:val="000F5378"/>
    <w:rsid w:val="000F6AA8"/>
    <w:rsid w:val="000F7647"/>
    <w:rsid w:val="000F78B6"/>
    <w:rsid w:val="00100A89"/>
    <w:rsid w:val="00102E65"/>
    <w:rsid w:val="00106205"/>
    <w:rsid w:val="00106212"/>
    <w:rsid w:val="00107778"/>
    <w:rsid w:val="00110CAA"/>
    <w:rsid w:val="00111917"/>
    <w:rsid w:val="00112923"/>
    <w:rsid w:val="00112C46"/>
    <w:rsid w:val="001138A3"/>
    <w:rsid w:val="00113F74"/>
    <w:rsid w:val="001163A6"/>
    <w:rsid w:val="001169BC"/>
    <w:rsid w:val="00116CB4"/>
    <w:rsid w:val="0011707D"/>
    <w:rsid w:val="00117F55"/>
    <w:rsid w:val="00122BA8"/>
    <w:rsid w:val="00124CC1"/>
    <w:rsid w:val="001252B0"/>
    <w:rsid w:val="00125CBE"/>
    <w:rsid w:val="001270EE"/>
    <w:rsid w:val="0013053A"/>
    <w:rsid w:val="00130F7E"/>
    <w:rsid w:val="00131F4C"/>
    <w:rsid w:val="00132E36"/>
    <w:rsid w:val="00133584"/>
    <w:rsid w:val="00133893"/>
    <w:rsid w:val="001347AF"/>
    <w:rsid w:val="00135F6D"/>
    <w:rsid w:val="00137C5B"/>
    <w:rsid w:val="00137C5C"/>
    <w:rsid w:val="001404B9"/>
    <w:rsid w:val="00140E7E"/>
    <w:rsid w:val="0014415B"/>
    <w:rsid w:val="001448B4"/>
    <w:rsid w:val="00144B1F"/>
    <w:rsid w:val="00145385"/>
    <w:rsid w:val="00145752"/>
    <w:rsid w:val="001502BF"/>
    <w:rsid w:val="0015061E"/>
    <w:rsid w:val="001518EB"/>
    <w:rsid w:val="001527AE"/>
    <w:rsid w:val="001529BA"/>
    <w:rsid w:val="00152BA8"/>
    <w:rsid w:val="00153266"/>
    <w:rsid w:val="00153328"/>
    <w:rsid w:val="00153DB8"/>
    <w:rsid w:val="001575C7"/>
    <w:rsid w:val="00157998"/>
    <w:rsid w:val="00160C32"/>
    <w:rsid w:val="00161A09"/>
    <w:rsid w:val="0016234F"/>
    <w:rsid w:val="001630F6"/>
    <w:rsid w:val="00163357"/>
    <w:rsid w:val="00165CB4"/>
    <w:rsid w:val="00173461"/>
    <w:rsid w:val="0017404C"/>
    <w:rsid w:val="0017405E"/>
    <w:rsid w:val="0017497B"/>
    <w:rsid w:val="001754DD"/>
    <w:rsid w:val="00175ACB"/>
    <w:rsid w:val="00176E48"/>
    <w:rsid w:val="00176FAA"/>
    <w:rsid w:val="00181042"/>
    <w:rsid w:val="001822F1"/>
    <w:rsid w:val="00182373"/>
    <w:rsid w:val="00182563"/>
    <w:rsid w:val="00182E0C"/>
    <w:rsid w:val="00184CF8"/>
    <w:rsid w:val="00185274"/>
    <w:rsid w:val="00185FF6"/>
    <w:rsid w:val="0018740D"/>
    <w:rsid w:val="00193E02"/>
    <w:rsid w:val="00195D94"/>
    <w:rsid w:val="0019626A"/>
    <w:rsid w:val="00197B9A"/>
    <w:rsid w:val="001A07C5"/>
    <w:rsid w:val="001A2BDA"/>
    <w:rsid w:val="001A3289"/>
    <w:rsid w:val="001A3687"/>
    <w:rsid w:val="001A3D56"/>
    <w:rsid w:val="001A6158"/>
    <w:rsid w:val="001B1B93"/>
    <w:rsid w:val="001B4318"/>
    <w:rsid w:val="001B5A2D"/>
    <w:rsid w:val="001B7B83"/>
    <w:rsid w:val="001B7FB9"/>
    <w:rsid w:val="001C02A3"/>
    <w:rsid w:val="001C0373"/>
    <w:rsid w:val="001C1A05"/>
    <w:rsid w:val="001C271D"/>
    <w:rsid w:val="001C5981"/>
    <w:rsid w:val="001C6D46"/>
    <w:rsid w:val="001C727D"/>
    <w:rsid w:val="001D025D"/>
    <w:rsid w:val="001D02BB"/>
    <w:rsid w:val="001D0D87"/>
    <w:rsid w:val="001D1FBC"/>
    <w:rsid w:val="001D2031"/>
    <w:rsid w:val="001D2F6E"/>
    <w:rsid w:val="001D3FBF"/>
    <w:rsid w:val="001D432B"/>
    <w:rsid w:val="001D7E2E"/>
    <w:rsid w:val="001E63A1"/>
    <w:rsid w:val="001F0831"/>
    <w:rsid w:val="001F2287"/>
    <w:rsid w:val="001F25A9"/>
    <w:rsid w:val="001F265C"/>
    <w:rsid w:val="001F26AA"/>
    <w:rsid w:val="001F355E"/>
    <w:rsid w:val="001F40D5"/>
    <w:rsid w:val="001F4C1B"/>
    <w:rsid w:val="001F532E"/>
    <w:rsid w:val="001F62B7"/>
    <w:rsid w:val="001F696F"/>
    <w:rsid w:val="001F7AA6"/>
    <w:rsid w:val="0020453C"/>
    <w:rsid w:val="0020592A"/>
    <w:rsid w:val="00206D04"/>
    <w:rsid w:val="00207511"/>
    <w:rsid w:val="00210254"/>
    <w:rsid w:val="002107A7"/>
    <w:rsid w:val="00210EFC"/>
    <w:rsid w:val="00212D9C"/>
    <w:rsid w:val="0021325D"/>
    <w:rsid w:val="00214812"/>
    <w:rsid w:val="00216AA4"/>
    <w:rsid w:val="00216B38"/>
    <w:rsid w:val="00217974"/>
    <w:rsid w:val="00220ADA"/>
    <w:rsid w:val="0022146F"/>
    <w:rsid w:val="00222A6B"/>
    <w:rsid w:val="002251AA"/>
    <w:rsid w:val="00225CAD"/>
    <w:rsid w:val="00226B32"/>
    <w:rsid w:val="00227209"/>
    <w:rsid w:val="00232673"/>
    <w:rsid w:val="002333C3"/>
    <w:rsid w:val="0023373A"/>
    <w:rsid w:val="00237E51"/>
    <w:rsid w:val="00237FCF"/>
    <w:rsid w:val="002416B2"/>
    <w:rsid w:val="00241DCA"/>
    <w:rsid w:val="0024201B"/>
    <w:rsid w:val="00242583"/>
    <w:rsid w:val="00242932"/>
    <w:rsid w:val="0024432A"/>
    <w:rsid w:val="00244E6B"/>
    <w:rsid w:val="0024519E"/>
    <w:rsid w:val="0025152A"/>
    <w:rsid w:val="00251A97"/>
    <w:rsid w:val="00252C1B"/>
    <w:rsid w:val="00253607"/>
    <w:rsid w:val="00253C51"/>
    <w:rsid w:val="00253F7B"/>
    <w:rsid w:val="00254F16"/>
    <w:rsid w:val="00256113"/>
    <w:rsid w:val="00257937"/>
    <w:rsid w:val="002628CF"/>
    <w:rsid w:val="00266AE0"/>
    <w:rsid w:val="00267540"/>
    <w:rsid w:val="00267719"/>
    <w:rsid w:val="00267C05"/>
    <w:rsid w:val="002703AC"/>
    <w:rsid w:val="00271232"/>
    <w:rsid w:val="00271D6C"/>
    <w:rsid w:val="002726AD"/>
    <w:rsid w:val="00272AFE"/>
    <w:rsid w:val="002750DC"/>
    <w:rsid w:val="002755A8"/>
    <w:rsid w:val="002759C1"/>
    <w:rsid w:val="00276548"/>
    <w:rsid w:val="00276BFE"/>
    <w:rsid w:val="00283FB4"/>
    <w:rsid w:val="00284318"/>
    <w:rsid w:val="002865F5"/>
    <w:rsid w:val="00286E18"/>
    <w:rsid w:val="00291052"/>
    <w:rsid w:val="00292204"/>
    <w:rsid w:val="00293296"/>
    <w:rsid w:val="00294307"/>
    <w:rsid w:val="0029466E"/>
    <w:rsid w:val="002A5C1E"/>
    <w:rsid w:val="002A75FE"/>
    <w:rsid w:val="002A77AF"/>
    <w:rsid w:val="002B1175"/>
    <w:rsid w:val="002B41BD"/>
    <w:rsid w:val="002B4CB9"/>
    <w:rsid w:val="002C042E"/>
    <w:rsid w:val="002C08D5"/>
    <w:rsid w:val="002C3098"/>
    <w:rsid w:val="002D08C9"/>
    <w:rsid w:val="002D49D3"/>
    <w:rsid w:val="002D7D22"/>
    <w:rsid w:val="002D7F3C"/>
    <w:rsid w:val="002E00A9"/>
    <w:rsid w:val="002E073A"/>
    <w:rsid w:val="002E0944"/>
    <w:rsid w:val="002E22CF"/>
    <w:rsid w:val="002E289D"/>
    <w:rsid w:val="002E33BD"/>
    <w:rsid w:val="002E41AA"/>
    <w:rsid w:val="002E51D0"/>
    <w:rsid w:val="002E633A"/>
    <w:rsid w:val="002F356B"/>
    <w:rsid w:val="002F6E03"/>
    <w:rsid w:val="002F7357"/>
    <w:rsid w:val="002F7FB4"/>
    <w:rsid w:val="0030086A"/>
    <w:rsid w:val="00302400"/>
    <w:rsid w:val="00303994"/>
    <w:rsid w:val="00305C3D"/>
    <w:rsid w:val="00305F10"/>
    <w:rsid w:val="003061D6"/>
    <w:rsid w:val="003066A3"/>
    <w:rsid w:val="003074EA"/>
    <w:rsid w:val="00307FAF"/>
    <w:rsid w:val="0031037A"/>
    <w:rsid w:val="00310704"/>
    <w:rsid w:val="00311651"/>
    <w:rsid w:val="00314000"/>
    <w:rsid w:val="003141AB"/>
    <w:rsid w:val="00314FC1"/>
    <w:rsid w:val="003161F1"/>
    <w:rsid w:val="00316667"/>
    <w:rsid w:val="00317E27"/>
    <w:rsid w:val="00320B24"/>
    <w:rsid w:val="00321051"/>
    <w:rsid w:val="00321D70"/>
    <w:rsid w:val="00324C5C"/>
    <w:rsid w:val="00325686"/>
    <w:rsid w:val="00325B39"/>
    <w:rsid w:val="00327021"/>
    <w:rsid w:val="00330CE5"/>
    <w:rsid w:val="0033232A"/>
    <w:rsid w:val="003336E1"/>
    <w:rsid w:val="00334CD8"/>
    <w:rsid w:val="003371A7"/>
    <w:rsid w:val="00341412"/>
    <w:rsid w:val="003428F8"/>
    <w:rsid w:val="0034378A"/>
    <w:rsid w:val="0034489B"/>
    <w:rsid w:val="00344D92"/>
    <w:rsid w:val="003456A8"/>
    <w:rsid w:val="00346E4C"/>
    <w:rsid w:val="00347B49"/>
    <w:rsid w:val="0035290A"/>
    <w:rsid w:val="00353A7F"/>
    <w:rsid w:val="0035407E"/>
    <w:rsid w:val="003542B4"/>
    <w:rsid w:val="00355AE9"/>
    <w:rsid w:val="003576A3"/>
    <w:rsid w:val="0036128D"/>
    <w:rsid w:val="00361B54"/>
    <w:rsid w:val="00362D42"/>
    <w:rsid w:val="0036634B"/>
    <w:rsid w:val="003728CD"/>
    <w:rsid w:val="00373B0A"/>
    <w:rsid w:val="00373B9B"/>
    <w:rsid w:val="00374602"/>
    <w:rsid w:val="00375E91"/>
    <w:rsid w:val="003764B3"/>
    <w:rsid w:val="00376F80"/>
    <w:rsid w:val="00377EFA"/>
    <w:rsid w:val="00380036"/>
    <w:rsid w:val="00381EE7"/>
    <w:rsid w:val="00385313"/>
    <w:rsid w:val="00386AE5"/>
    <w:rsid w:val="00386FF0"/>
    <w:rsid w:val="003901CA"/>
    <w:rsid w:val="00392A45"/>
    <w:rsid w:val="00392DC5"/>
    <w:rsid w:val="00394489"/>
    <w:rsid w:val="00397862"/>
    <w:rsid w:val="003A17AF"/>
    <w:rsid w:val="003A245A"/>
    <w:rsid w:val="003A3171"/>
    <w:rsid w:val="003A3E33"/>
    <w:rsid w:val="003A66F6"/>
    <w:rsid w:val="003A6C74"/>
    <w:rsid w:val="003A7323"/>
    <w:rsid w:val="003A7B0C"/>
    <w:rsid w:val="003B007C"/>
    <w:rsid w:val="003B0228"/>
    <w:rsid w:val="003B0585"/>
    <w:rsid w:val="003B2338"/>
    <w:rsid w:val="003B2471"/>
    <w:rsid w:val="003B2F29"/>
    <w:rsid w:val="003B3364"/>
    <w:rsid w:val="003B3598"/>
    <w:rsid w:val="003B5218"/>
    <w:rsid w:val="003B69A6"/>
    <w:rsid w:val="003C0C0B"/>
    <w:rsid w:val="003C1CEF"/>
    <w:rsid w:val="003C30AE"/>
    <w:rsid w:val="003C4B7C"/>
    <w:rsid w:val="003C4D73"/>
    <w:rsid w:val="003C5122"/>
    <w:rsid w:val="003C5854"/>
    <w:rsid w:val="003C5E41"/>
    <w:rsid w:val="003C64E7"/>
    <w:rsid w:val="003C6EFC"/>
    <w:rsid w:val="003C7C3D"/>
    <w:rsid w:val="003C7C9D"/>
    <w:rsid w:val="003D1BA2"/>
    <w:rsid w:val="003D2786"/>
    <w:rsid w:val="003D2873"/>
    <w:rsid w:val="003D41FC"/>
    <w:rsid w:val="003D7B95"/>
    <w:rsid w:val="003E23AE"/>
    <w:rsid w:val="003E28F0"/>
    <w:rsid w:val="003E342E"/>
    <w:rsid w:val="003E3B9C"/>
    <w:rsid w:val="003E5054"/>
    <w:rsid w:val="003E579F"/>
    <w:rsid w:val="003E5F13"/>
    <w:rsid w:val="003E6604"/>
    <w:rsid w:val="003E7645"/>
    <w:rsid w:val="003E7D49"/>
    <w:rsid w:val="003F0BD0"/>
    <w:rsid w:val="003F27A9"/>
    <w:rsid w:val="003F374F"/>
    <w:rsid w:val="003F37D8"/>
    <w:rsid w:val="003F394D"/>
    <w:rsid w:val="003F3F68"/>
    <w:rsid w:val="003F5320"/>
    <w:rsid w:val="00400395"/>
    <w:rsid w:val="0040187D"/>
    <w:rsid w:val="00401EE6"/>
    <w:rsid w:val="0040250C"/>
    <w:rsid w:val="00404CD7"/>
    <w:rsid w:val="00406D7E"/>
    <w:rsid w:val="00412581"/>
    <w:rsid w:val="004136E6"/>
    <w:rsid w:val="00417F5F"/>
    <w:rsid w:val="00424919"/>
    <w:rsid w:val="00426723"/>
    <w:rsid w:val="0042715C"/>
    <w:rsid w:val="004276C3"/>
    <w:rsid w:val="00432E61"/>
    <w:rsid w:val="00433944"/>
    <w:rsid w:val="00435957"/>
    <w:rsid w:val="004401B5"/>
    <w:rsid w:val="00445D84"/>
    <w:rsid w:val="00446872"/>
    <w:rsid w:val="00446D2E"/>
    <w:rsid w:val="00446ED1"/>
    <w:rsid w:val="0045045B"/>
    <w:rsid w:val="0045065B"/>
    <w:rsid w:val="00451950"/>
    <w:rsid w:val="00452B7C"/>
    <w:rsid w:val="00454648"/>
    <w:rsid w:val="00455DAE"/>
    <w:rsid w:val="00457313"/>
    <w:rsid w:val="004579C7"/>
    <w:rsid w:val="004611B1"/>
    <w:rsid w:val="004614CB"/>
    <w:rsid w:val="00463E40"/>
    <w:rsid w:val="004641F8"/>
    <w:rsid w:val="00465664"/>
    <w:rsid w:val="00465809"/>
    <w:rsid w:val="00466264"/>
    <w:rsid w:val="00466346"/>
    <w:rsid w:val="00466796"/>
    <w:rsid w:val="00467614"/>
    <w:rsid w:val="00467EEE"/>
    <w:rsid w:val="00471CCB"/>
    <w:rsid w:val="004725B1"/>
    <w:rsid w:val="004731FD"/>
    <w:rsid w:val="0047352B"/>
    <w:rsid w:val="00473D0B"/>
    <w:rsid w:val="00474392"/>
    <w:rsid w:val="00474A9B"/>
    <w:rsid w:val="00474FCE"/>
    <w:rsid w:val="004761B6"/>
    <w:rsid w:val="004804F9"/>
    <w:rsid w:val="00480803"/>
    <w:rsid w:val="00480DB7"/>
    <w:rsid w:val="00481E1B"/>
    <w:rsid w:val="0048203D"/>
    <w:rsid w:val="0048304C"/>
    <w:rsid w:val="004848A2"/>
    <w:rsid w:val="004947AA"/>
    <w:rsid w:val="00496CBF"/>
    <w:rsid w:val="004970FC"/>
    <w:rsid w:val="004974FF"/>
    <w:rsid w:val="004A0B19"/>
    <w:rsid w:val="004A263C"/>
    <w:rsid w:val="004A4036"/>
    <w:rsid w:val="004A4119"/>
    <w:rsid w:val="004A5F73"/>
    <w:rsid w:val="004A6867"/>
    <w:rsid w:val="004B0FF2"/>
    <w:rsid w:val="004B1B52"/>
    <w:rsid w:val="004B3EA7"/>
    <w:rsid w:val="004B6AE6"/>
    <w:rsid w:val="004C02AC"/>
    <w:rsid w:val="004C216D"/>
    <w:rsid w:val="004C3660"/>
    <w:rsid w:val="004C4D8D"/>
    <w:rsid w:val="004C53A4"/>
    <w:rsid w:val="004C5596"/>
    <w:rsid w:val="004D0802"/>
    <w:rsid w:val="004D12E1"/>
    <w:rsid w:val="004D1B79"/>
    <w:rsid w:val="004D3159"/>
    <w:rsid w:val="004E25CA"/>
    <w:rsid w:val="004E3A5A"/>
    <w:rsid w:val="004E4235"/>
    <w:rsid w:val="004E561D"/>
    <w:rsid w:val="004F0058"/>
    <w:rsid w:val="004F0EB2"/>
    <w:rsid w:val="004F3486"/>
    <w:rsid w:val="004F4BDF"/>
    <w:rsid w:val="004F7307"/>
    <w:rsid w:val="005005F7"/>
    <w:rsid w:val="0050094C"/>
    <w:rsid w:val="00500D6D"/>
    <w:rsid w:val="00500DBB"/>
    <w:rsid w:val="00501275"/>
    <w:rsid w:val="005014EA"/>
    <w:rsid w:val="00501C81"/>
    <w:rsid w:val="005026FF"/>
    <w:rsid w:val="005053C9"/>
    <w:rsid w:val="005068C9"/>
    <w:rsid w:val="00507295"/>
    <w:rsid w:val="005117D7"/>
    <w:rsid w:val="00511C81"/>
    <w:rsid w:val="00512ABC"/>
    <w:rsid w:val="005131BA"/>
    <w:rsid w:val="0051410C"/>
    <w:rsid w:val="00514ADA"/>
    <w:rsid w:val="00514C13"/>
    <w:rsid w:val="00515D78"/>
    <w:rsid w:val="00516998"/>
    <w:rsid w:val="00516AED"/>
    <w:rsid w:val="0052070A"/>
    <w:rsid w:val="00520AC2"/>
    <w:rsid w:val="0052124C"/>
    <w:rsid w:val="00523133"/>
    <w:rsid w:val="005241C1"/>
    <w:rsid w:val="00525194"/>
    <w:rsid w:val="005316A4"/>
    <w:rsid w:val="00534568"/>
    <w:rsid w:val="00534FBA"/>
    <w:rsid w:val="00536EB8"/>
    <w:rsid w:val="0054009A"/>
    <w:rsid w:val="00541178"/>
    <w:rsid w:val="005414A3"/>
    <w:rsid w:val="0054196C"/>
    <w:rsid w:val="0054303A"/>
    <w:rsid w:val="00543C54"/>
    <w:rsid w:val="005458A9"/>
    <w:rsid w:val="00546F23"/>
    <w:rsid w:val="00551164"/>
    <w:rsid w:val="00551C9C"/>
    <w:rsid w:val="00551D34"/>
    <w:rsid w:val="0055308C"/>
    <w:rsid w:val="0055460F"/>
    <w:rsid w:val="00561A0F"/>
    <w:rsid w:val="00562C5B"/>
    <w:rsid w:val="00564012"/>
    <w:rsid w:val="00570264"/>
    <w:rsid w:val="00570679"/>
    <w:rsid w:val="00570C80"/>
    <w:rsid w:val="005757F2"/>
    <w:rsid w:val="00576E7A"/>
    <w:rsid w:val="00580EBE"/>
    <w:rsid w:val="00581E6A"/>
    <w:rsid w:val="0058273A"/>
    <w:rsid w:val="00584810"/>
    <w:rsid w:val="005848D7"/>
    <w:rsid w:val="00587EDB"/>
    <w:rsid w:val="00590AB9"/>
    <w:rsid w:val="005922C9"/>
    <w:rsid w:val="00592843"/>
    <w:rsid w:val="00593FDE"/>
    <w:rsid w:val="00594FA6"/>
    <w:rsid w:val="005954DE"/>
    <w:rsid w:val="00595E45"/>
    <w:rsid w:val="005965C9"/>
    <w:rsid w:val="005A0B7F"/>
    <w:rsid w:val="005A3617"/>
    <w:rsid w:val="005A4399"/>
    <w:rsid w:val="005A4D6A"/>
    <w:rsid w:val="005A50F8"/>
    <w:rsid w:val="005A7065"/>
    <w:rsid w:val="005B09DD"/>
    <w:rsid w:val="005B0F9A"/>
    <w:rsid w:val="005B188F"/>
    <w:rsid w:val="005B4478"/>
    <w:rsid w:val="005B483A"/>
    <w:rsid w:val="005B528C"/>
    <w:rsid w:val="005B7347"/>
    <w:rsid w:val="005C02BC"/>
    <w:rsid w:val="005C05E8"/>
    <w:rsid w:val="005C0947"/>
    <w:rsid w:val="005C107A"/>
    <w:rsid w:val="005C127D"/>
    <w:rsid w:val="005C1335"/>
    <w:rsid w:val="005C2558"/>
    <w:rsid w:val="005C2D08"/>
    <w:rsid w:val="005C3134"/>
    <w:rsid w:val="005C3A7C"/>
    <w:rsid w:val="005C3F1E"/>
    <w:rsid w:val="005C4BB2"/>
    <w:rsid w:val="005C6F97"/>
    <w:rsid w:val="005C713B"/>
    <w:rsid w:val="005C7B12"/>
    <w:rsid w:val="005D1280"/>
    <w:rsid w:val="005D33CB"/>
    <w:rsid w:val="005D6C9C"/>
    <w:rsid w:val="005D754A"/>
    <w:rsid w:val="005D78B3"/>
    <w:rsid w:val="005E01BC"/>
    <w:rsid w:val="005E119D"/>
    <w:rsid w:val="005E11EE"/>
    <w:rsid w:val="005E1AD4"/>
    <w:rsid w:val="005E2E62"/>
    <w:rsid w:val="005E432D"/>
    <w:rsid w:val="005E46A6"/>
    <w:rsid w:val="005E4BE1"/>
    <w:rsid w:val="005E57B0"/>
    <w:rsid w:val="005E5FF8"/>
    <w:rsid w:val="005E6771"/>
    <w:rsid w:val="005F0C9E"/>
    <w:rsid w:val="005F21E2"/>
    <w:rsid w:val="005F5302"/>
    <w:rsid w:val="005F6F2D"/>
    <w:rsid w:val="006015DC"/>
    <w:rsid w:val="00604A0F"/>
    <w:rsid w:val="00604B83"/>
    <w:rsid w:val="0060654E"/>
    <w:rsid w:val="006115EB"/>
    <w:rsid w:val="00613AD3"/>
    <w:rsid w:val="00614B94"/>
    <w:rsid w:val="00615BD7"/>
    <w:rsid w:val="0061628C"/>
    <w:rsid w:val="00616B3D"/>
    <w:rsid w:val="00621646"/>
    <w:rsid w:val="00622602"/>
    <w:rsid w:val="00622A22"/>
    <w:rsid w:val="00625C2B"/>
    <w:rsid w:val="006268C9"/>
    <w:rsid w:val="0062717E"/>
    <w:rsid w:val="00630578"/>
    <w:rsid w:val="006307B6"/>
    <w:rsid w:val="00630C9A"/>
    <w:rsid w:val="00630E1E"/>
    <w:rsid w:val="00632347"/>
    <w:rsid w:val="00632BDF"/>
    <w:rsid w:val="0063500D"/>
    <w:rsid w:val="0063589C"/>
    <w:rsid w:val="006367E4"/>
    <w:rsid w:val="00637700"/>
    <w:rsid w:val="0064030E"/>
    <w:rsid w:val="00640BCB"/>
    <w:rsid w:val="006421C7"/>
    <w:rsid w:val="006422DE"/>
    <w:rsid w:val="0064339B"/>
    <w:rsid w:val="006436E4"/>
    <w:rsid w:val="0064505A"/>
    <w:rsid w:val="0064512D"/>
    <w:rsid w:val="00647B11"/>
    <w:rsid w:val="00652C33"/>
    <w:rsid w:val="006547FA"/>
    <w:rsid w:val="006560CB"/>
    <w:rsid w:val="00660914"/>
    <w:rsid w:val="006609F8"/>
    <w:rsid w:val="00661346"/>
    <w:rsid w:val="006637C7"/>
    <w:rsid w:val="006638CF"/>
    <w:rsid w:val="00663EF8"/>
    <w:rsid w:val="00666118"/>
    <w:rsid w:val="0066634B"/>
    <w:rsid w:val="006669AE"/>
    <w:rsid w:val="006673F7"/>
    <w:rsid w:val="0067148B"/>
    <w:rsid w:val="006740A2"/>
    <w:rsid w:val="006749BD"/>
    <w:rsid w:val="0067505C"/>
    <w:rsid w:val="006771B2"/>
    <w:rsid w:val="00677979"/>
    <w:rsid w:val="006821FC"/>
    <w:rsid w:val="00683997"/>
    <w:rsid w:val="00684867"/>
    <w:rsid w:val="0068495F"/>
    <w:rsid w:val="0068621A"/>
    <w:rsid w:val="00687ED1"/>
    <w:rsid w:val="0069200D"/>
    <w:rsid w:val="00694547"/>
    <w:rsid w:val="006952A4"/>
    <w:rsid w:val="00696678"/>
    <w:rsid w:val="00696C48"/>
    <w:rsid w:val="006A1EB9"/>
    <w:rsid w:val="006A2CC0"/>
    <w:rsid w:val="006B231C"/>
    <w:rsid w:val="006B2377"/>
    <w:rsid w:val="006B276A"/>
    <w:rsid w:val="006B278C"/>
    <w:rsid w:val="006B379F"/>
    <w:rsid w:val="006B6161"/>
    <w:rsid w:val="006B7481"/>
    <w:rsid w:val="006C20AF"/>
    <w:rsid w:val="006C22BC"/>
    <w:rsid w:val="006C2A91"/>
    <w:rsid w:val="006C3631"/>
    <w:rsid w:val="006C3FF4"/>
    <w:rsid w:val="006C5911"/>
    <w:rsid w:val="006C5A80"/>
    <w:rsid w:val="006C5D6E"/>
    <w:rsid w:val="006C7A81"/>
    <w:rsid w:val="006D07DE"/>
    <w:rsid w:val="006D089F"/>
    <w:rsid w:val="006D523A"/>
    <w:rsid w:val="006D5BAC"/>
    <w:rsid w:val="006E0058"/>
    <w:rsid w:val="006E1FE3"/>
    <w:rsid w:val="006E3266"/>
    <w:rsid w:val="006E4A00"/>
    <w:rsid w:val="006F09DB"/>
    <w:rsid w:val="006F57F8"/>
    <w:rsid w:val="006F701E"/>
    <w:rsid w:val="006F7B20"/>
    <w:rsid w:val="006F7E80"/>
    <w:rsid w:val="006F7F1F"/>
    <w:rsid w:val="006F7FB7"/>
    <w:rsid w:val="007014E3"/>
    <w:rsid w:val="007019B3"/>
    <w:rsid w:val="00702ADD"/>
    <w:rsid w:val="0070344A"/>
    <w:rsid w:val="00703457"/>
    <w:rsid w:val="00705284"/>
    <w:rsid w:val="00705BBC"/>
    <w:rsid w:val="00706956"/>
    <w:rsid w:val="00707628"/>
    <w:rsid w:val="007077B3"/>
    <w:rsid w:val="00710FC3"/>
    <w:rsid w:val="007115CF"/>
    <w:rsid w:val="0071196C"/>
    <w:rsid w:val="00712CA6"/>
    <w:rsid w:val="00712EB4"/>
    <w:rsid w:val="007135CD"/>
    <w:rsid w:val="00713A3E"/>
    <w:rsid w:val="00720012"/>
    <w:rsid w:val="007219CE"/>
    <w:rsid w:val="00721CBC"/>
    <w:rsid w:val="007221DA"/>
    <w:rsid w:val="00722FED"/>
    <w:rsid w:val="00730281"/>
    <w:rsid w:val="0073087C"/>
    <w:rsid w:val="00732968"/>
    <w:rsid w:val="00733247"/>
    <w:rsid w:val="007333C8"/>
    <w:rsid w:val="007333FF"/>
    <w:rsid w:val="007349E8"/>
    <w:rsid w:val="00734F09"/>
    <w:rsid w:val="007357B4"/>
    <w:rsid w:val="00736241"/>
    <w:rsid w:val="007369C4"/>
    <w:rsid w:val="00740BB0"/>
    <w:rsid w:val="00740BD1"/>
    <w:rsid w:val="007412C0"/>
    <w:rsid w:val="0074237A"/>
    <w:rsid w:val="00742C5F"/>
    <w:rsid w:val="00743D84"/>
    <w:rsid w:val="00744F02"/>
    <w:rsid w:val="00750288"/>
    <w:rsid w:val="00750C2E"/>
    <w:rsid w:val="007517B1"/>
    <w:rsid w:val="007530A7"/>
    <w:rsid w:val="00753126"/>
    <w:rsid w:val="00755E2E"/>
    <w:rsid w:val="00757B87"/>
    <w:rsid w:val="0076041A"/>
    <w:rsid w:val="007614CF"/>
    <w:rsid w:val="00762A92"/>
    <w:rsid w:val="0076439A"/>
    <w:rsid w:val="00764C60"/>
    <w:rsid w:val="00765313"/>
    <w:rsid w:val="00765386"/>
    <w:rsid w:val="00766273"/>
    <w:rsid w:val="00766B02"/>
    <w:rsid w:val="007676BE"/>
    <w:rsid w:val="00772C37"/>
    <w:rsid w:val="007732C1"/>
    <w:rsid w:val="007739A8"/>
    <w:rsid w:val="0077435E"/>
    <w:rsid w:val="00774580"/>
    <w:rsid w:val="0077639C"/>
    <w:rsid w:val="00776869"/>
    <w:rsid w:val="00780117"/>
    <w:rsid w:val="007807DC"/>
    <w:rsid w:val="0078143C"/>
    <w:rsid w:val="0078221F"/>
    <w:rsid w:val="0078430A"/>
    <w:rsid w:val="00790421"/>
    <w:rsid w:val="00790A79"/>
    <w:rsid w:val="0079110C"/>
    <w:rsid w:val="007933C1"/>
    <w:rsid w:val="00793DC7"/>
    <w:rsid w:val="00793F71"/>
    <w:rsid w:val="0079430E"/>
    <w:rsid w:val="007946EA"/>
    <w:rsid w:val="007953EE"/>
    <w:rsid w:val="00796916"/>
    <w:rsid w:val="00796AAC"/>
    <w:rsid w:val="00797D78"/>
    <w:rsid w:val="007A2C6D"/>
    <w:rsid w:val="007A2E2D"/>
    <w:rsid w:val="007A3F9A"/>
    <w:rsid w:val="007A5285"/>
    <w:rsid w:val="007A5A98"/>
    <w:rsid w:val="007A7608"/>
    <w:rsid w:val="007B22C7"/>
    <w:rsid w:val="007B4653"/>
    <w:rsid w:val="007B4C8B"/>
    <w:rsid w:val="007B51C1"/>
    <w:rsid w:val="007B52B6"/>
    <w:rsid w:val="007B5328"/>
    <w:rsid w:val="007B5E56"/>
    <w:rsid w:val="007B64A5"/>
    <w:rsid w:val="007B7271"/>
    <w:rsid w:val="007B73F7"/>
    <w:rsid w:val="007B766B"/>
    <w:rsid w:val="007C0CF2"/>
    <w:rsid w:val="007C27DE"/>
    <w:rsid w:val="007C2CE1"/>
    <w:rsid w:val="007C32D1"/>
    <w:rsid w:val="007C4369"/>
    <w:rsid w:val="007C6CE8"/>
    <w:rsid w:val="007C7C72"/>
    <w:rsid w:val="007D0167"/>
    <w:rsid w:val="007D36FA"/>
    <w:rsid w:val="007D4866"/>
    <w:rsid w:val="007D4C78"/>
    <w:rsid w:val="007D6A19"/>
    <w:rsid w:val="007D7181"/>
    <w:rsid w:val="007D718E"/>
    <w:rsid w:val="007D73B2"/>
    <w:rsid w:val="007E0A53"/>
    <w:rsid w:val="007E2CB0"/>
    <w:rsid w:val="007E3247"/>
    <w:rsid w:val="007E37EA"/>
    <w:rsid w:val="007E7693"/>
    <w:rsid w:val="007F0110"/>
    <w:rsid w:val="007F17F8"/>
    <w:rsid w:val="007F2D9D"/>
    <w:rsid w:val="007F4231"/>
    <w:rsid w:val="007F6FC6"/>
    <w:rsid w:val="007F7103"/>
    <w:rsid w:val="008007DD"/>
    <w:rsid w:val="00801E7E"/>
    <w:rsid w:val="00802A04"/>
    <w:rsid w:val="00804362"/>
    <w:rsid w:val="00804EFE"/>
    <w:rsid w:val="00807A09"/>
    <w:rsid w:val="0081065D"/>
    <w:rsid w:val="008113DB"/>
    <w:rsid w:val="0081179D"/>
    <w:rsid w:val="00812D0C"/>
    <w:rsid w:val="00814708"/>
    <w:rsid w:val="00814A3B"/>
    <w:rsid w:val="008157AE"/>
    <w:rsid w:val="00815C33"/>
    <w:rsid w:val="00815DFD"/>
    <w:rsid w:val="0082099B"/>
    <w:rsid w:val="0082118E"/>
    <w:rsid w:val="008211F9"/>
    <w:rsid w:val="00821B4F"/>
    <w:rsid w:val="00823B2B"/>
    <w:rsid w:val="00824B77"/>
    <w:rsid w:val="00824FD9"/>
    <w:rsid w:val="008255BC"/>
    <w:rsid w:val="00825708"/>
    <w:rsid w:val="00827F3F"/>
    <w:rsid w:val="00831984"/>
    <w:rsid w:val="00831FFC"/>
    <w:rsid w:val="00832340"/>
    <w:rsid w:val="00832C9C"/>
    <w:rsid w:val="008341D7"/>
    <w:rsid w:val="0083772D"/>
    <w:rsid w:val="008377B8"/>
    <w:rsid w:val="00837BB3"/>
    <w:rsid w:val="008415D4"/>
    <w:rsid w:val="008428F9"/>
    <w:rsid w:val="00843333"/>
    <w:rsid w:val="0084525B"/>
    <w:rsid w:val="008478FC"/>
    <w:rsid w:val="0084794E"/>
    <w:rsid w:val="00847FBB"/>
    <w:rsid w:val="00851C99"/>
    <w:rsid w:val="00852FFC"/>
    <w:rsid w:val="008564E9"/>
    <w:rsid w:val="00857BA1"/>
    <w:rsid w:val="00860F64"/>
    <w:rsid w:val="0086108E"/>
    <w:rsid w:val="0086116A"/>
    <w:rsid w:val="00863188"/>
    <w:rsid w:val="0086344B"/>
    <w:rsid w:val="0086386E"/>
    <w:rsid w:val="00863C81"/>
    <w:rsid w:val="008712D1"/>
    <w:rsid w:val="00872157"/>
    <w:rsid w:val="00872CAE"/>
    <w:rsid w:val="008732A8"/>
    <w:rsid w:val="00873D13"/>
    <w:rsid w:val="00874A06"/>
    <w:rsid w:val="008760D1"/>
    <w:rsid w:val="00877132"/>
    <w:rsid w:val="00877C32"/>
    <w:rsid w:val="00880F93"/>
    <w:rsid w:val="00881074"/>
    <w:rsid w:val="008815D5"/>
    <w:rsid w:val="00881982"/>
    <w:rsid w:val="00882154"/>
    <w:rsid w:val="00882862"/>
    <w:rsid w:val="008842D0"/>
    <w:rsid w:val="0088469B"/>
    <w:rsid w:val="008848EC"/>
    <w:rsid w:val="00884AB7"/>
    <w:rsid w:val="0088537A"/>
    <w:rsid w:val="008863C4"/>
    <w:rsid w:val="00887439"/>
    <w:rsid w:val="008877AC"/>
    <w:rsid w:val="00887B83"/>
    <w:rsid w:val="00890401"/>
    <w:rsid w:val="008908F6"/>
    <w:rsid w:val="00890EFA"/>
    <w:rsid w:val="00893E73"/>
    <w:rsid w:val="0089572F"/>
    <w:rsid w:val="0089686F"/>
    <w:rsid w:val="00896D15"/>
    <w:rsid w:val="0089712F"/>
    <w:rsid w:val="008A02A4"/>
    <w:rsid w:val="008A0774"/>
    <w:rsid w:val="008A228A"/>
    <w:rsid w:val="008A27D4"/>
    <w:rsid w:val="008A5E03"/>
    <w:rsid w:val="008A75A8"/>
    <w:rsid w:val="008A7C24"/>
    <w:rsid w:val="008B006D"/>
    <w:rsid w:val="008B0AA4"/>
    <w:rsid w:val="008B1604"/>
    <w:rsid w:val="008B4B56"/>
    <w:rsid w:val="008C0671"/>
    <w:rsid w:val="008C14CA"/>
    <w:rsid w:val="008C2D01"/>
    <w:rsid w:val="008C2EEA"/>
    <w:rsid w:val="008C3895"/>
    <w:rsid w:val="008C398D"/>
    <w:rsid w:val="008C460B"/>
    <w:rsid w:val="008C55E4"/>
    <w:rsid w:val="008C70A7"/>
    <w:rsid w:val="008C7CBF"/>
    <w:rsid w:val="008C7EF6"/>
    <w:rsid w:val="008D0486"/>
    <w:rsid w:val="008D146C"/>
    <w:rsid w:val="008D1588"/>
    <w:rsid w:val="008D15DB"/>
    <w:rsid w:val="008D506B"/>
    <w:rsid w:val="008D54C6"/>
    <w:rsid w:val="008D61AD"/>
    <w:rsid w:val="008E02C8"/>
    <w:rsid w:val="008E0409"/>
    <w:rsid w:val="008E0DCE"/>
    <w:rsid w:val="008E2A7A"/>
    <w:rsid w:val="008E46D3"/>
    <w:rsid w:val="008F119E"/>
    <w:rsid w:val="008F2089"/>
    <w:rsid w:val="008F226F"/>
    <w:rsid w:val="008F2C3E"/>
    <w:rsid w:val="008F45B6"/>
    <w:rsid w:val="008F7DAE"/>
    <w:rsid w:val="00900113"/>
    <w:rsid w:val="00903ABF"/>
    <w:rsid w:val="00904748"/>
    <w:rsid w:val="00904D6F"/>
    <w:rsid w:val="00906721"/>
    <w:rsid w:val="00906CD7"/>
    <w:rsid w:val="00907D6C"/>
    <w:rsid w:val="00910AF6"/>
    <w:rsid w:val="00910E52"/>
    <w:rsid w:val="00911A49"/>
    <w:rsid w:val="00911BF9"/>
    <w:rsid w:val="009133D0"/>
    <w:rsid w:val="00914652"/>
    <w:rsid w:val="009222AE"/>
    <w:rsid w:val="009239D8"/>
    <w:rsid w:val="00923A2C"/>
    <w:rsid w:val="00923DFD"/>
    <w:rsid w:val="009252CF"/>
    <w:rsid w:val="009267BE"/>
    <w:rsid w:val="00932A49"/>
    <w:rsid w:val="00932C7A"/>
    <w:rsid w:val="00933C5F"/>
    <w:rsid w:val="00935772"/>
    <w:rsid w:val="00936111"/>
    <w:rsid w:val="00936A02"/>
    <w:rsid w:val="009374E8"/>
    <w:rsid w:val="0094045A"/>
    <w:rsid w:val="0094224C"/>
    <w:rsid w:val="00942AD8"/>
    <w:rsid w:val="00942E09"/>
    <w:rsid w:val="00944163"/>
    <w:rsid w:val="00945ED5"/>
    <w:rsid w:val="00946FFA"/>
    <w:rsid w:val="00950FDE"/>
    <w:rsid w:val="00952DFD"/>
    <w:rsid w:val="00953A57"/>
    <w:rsid w:val="009546CB"/>
    <w:rsid w:val="00954CF2"/>
    <w:rsid w:val="009554F3"/>
    <w:rsid w:val="009555E3"/>
    <w:rsid w:val="009569C1"/>
    <w:rsid w:val="00960DA9"/>
    <w:rsid w:val="00960DFD"/>
    <w:rsid w:val="0096100C"/>
    <w:rsid w:val="0096170E"/>
    <w:rsid w:val="009623E1"/>
    <w:rsid w:val="009625F8"/>
    <w:rsid w:val="00963CA9"/>
    <w:rsid w:val="009661B4"/>
    <w:rsid w:val="00966DC0"/>
    <w:rsid w:val="00970828"/>
    <w:rsid w:val="009708F6"/>
    <w:rsid w:val="00972036"/>
    <w:rsid w:val="0097225B"/>
    <w:rsid w:val="00972523"/>
    <w:rsid w:val="00972550"/>
    <w:rsid w:val="00975346"/>
    <w:rsid w:val="00976528"/>
    <w:rsid w:val="00977ED0"/>
    <w:rsid w:val="009812DA"/>
    <w:rsid w:val="00981B13"/>
    <w:rsid w:val="0098338C"/>
    <w:rsid w:val="00984F21"/>
    <w:rsid w:val="00985EED"/>
    <w:rsid w:val="0098738B"/>
    <w:rsid w:val="00987A21"/>
    <w:rsid w:val="00990E01"/>
    <w:rsid w:val="009911A4"/>
    <w:rsid w:val="00992B0F"/>
    <w:rsid w:val="0099305C"/>
    <w:rsid w:val="009939E4"/>
    <w:rsid w:val="00994C5D"/>
    <w:rsid w:val="009964CE"/>
    <w:rsid w:val="00996F8B"/>
    <w:rsid w:val="009A160F"/>
    <w:rsid w:val="009A19B7"/>
    <w:rsid w:val="009A2C57"/>
    <w:rsid w:val="009A548E"/>
    <w:rsid w:val="009A57A3"/>
    <w:rsid w:val="009A6572"/>
    <w:rsid w:val="009A6E4C"/>
    <w:rsid w:val="009A72A0"/>
    <w:rsid w:val="009A7635"/>
    <w:rsid w:val="009B0EE5"/>
    <w:rsid w:val="009B3C8C"/>
    <w:rsid w:val="009B44D8"/>
    <w:rsid w:val="009B57F6"/>
    <w:rsid w:val="009B58D9"/>
    <w:rsid w:val="009B5F26"/>
    <w:rsid w:val="009B6C2F"/>
    <w:rsid w:val="009B75B3"/>
    <w:rsid w:val="009C1400"/>
    <w:rsid w:val="009C3342"/>
    <w:rsid w:val="009C38DA"/>
    <w:rsid w:val="009C5A64"/>
    <w:rsid w:val="009C7480"/>
    <w:rsid w:val="009C7B35"/>
    <w:rsid w:val="009D08A1"/>
    <w:rsid w:val="009D3C45"/>
    <w:rsid w:val="009D3CB8"/>
    <w:rsid w:val="009D4A6F"/>
    <w:rsid w:val="009D4B9F"/>
    <w:rsid w:val="009D4E5E"/>
    <w:rsid w:val="009D5582"/>
    <w:rsid w:val="009D64ED"/>
    <w:rsid w:val="009D7695"/>
    <w:rsid w:val="009E041F"/>
    <w:rsid w:val="009E067E"/>
    <w:rsid w:val="009E0720"/>
    <w:rsid w:val="009E0EA5"/>
    <w:rsid w:val="009E1242"/>
    <w:rsid w:val="009E2FC6"/>
    <w:rsid w:val="009E47A5"/>
    <w:rsid w:val="009E48FF"/>
    <w:rsid w:val="009E515D"/>
    <w:rsid w:val="009E5AFF"/>
    <w:rsid w:val="009E5B4E"/>
    <w:rsid w:val="009E674E"/>
    <w:rsid w:val="009F1968"/>
    <w:rsid w:val="009F27C2"/>
    <w:rsid w:val="009F3ECB"/>
    <w:rsid w:val="009F3F31"/>
    <w:rsid w:val="009F46FD"/>
    <w:rsid w:val="009F50AC"/>
    <w:rsid w:val="009F5568"/>
    <w:rsid w:val="009F55FF"/>
    <w:rsid w:val="009F606A"/>
    <w:rsid w:val="00A009B6"/>
    <w:rsid w:val="00A04644"/>
    <w:rsid w:val="00A0464C"/>
    <w:rsid w:val="00A066AC"/>
    <w:rsid w:val="00A07AB2"/>
    <w:rsid w:val="00A07C19"/>
    <w:rsid w:val="00A07EA6"/>
    <w:rsid w:val="00A10389"/>
    <w:rsid w:val="00A12AAE"/>
    <w:rsid w:val="00A12B28"/>
    <w:rsid w:val="00A1642D"/>
    <w:rsid w:val="00A215C4"/>
    <w:rsid w:val="00A25F76"/>
    <w:rsid w:val="00A26491"/>
    <w:rsid w:val="00A26CBF"/>
    <w:rsid w:val="00A27096"/>
    <w:rsid w:val="00A27A22"/>
    <w:rsid w:val="00A303E0"/>
    <w:rsid w:val="00A30AE8"/>
    <w:rsid w:val="00A30B8B"/>
    <w:rsid w:val="00A3189C"/>
    <w:rsid w:val="00A31A10"/>
    <w:rsid w:val="00A3469D"/>
    <w:rsid w:val="00A360D1"/>
    <w:rsid w:val="00A36228"/>
    <w:rsid w:val="00A36849"/>
    <w:rsid w:val="00A371AD"/>
    <w:rsid w:val="00A37816"/>
    <w:rsid w:val="00A37997"/>
    <w:rsid w:val="00A414FF"/>
    <w:rsid w:val="00A4233B"/>
    <w:rsid w:val="00A43056"/>
    <w:rsid w:val="00A44076"/>
    <w:rsid w:val="00A446FD"/>
    <w:rsid w:val="00A44907"/>
    <w:rsid w:val="00A4529F"/>
    <w:rsid w:val="00A452E5"/>
    <w:rsid w:val="00A478D9"/>
    <w:rsid w:val="00A50107"/>
    <w:rsid w:val="00A52A69"/>
    <w:rsid w:val="00A53038"/>
    <w:rsid w:val="00A536EA"/>
    <w:rsid w:val="00A541A4"/>
    <w:rsid w:val="00A5448F"/>
    <w:rsid w:val="00A5507A"/>
    <w:rsid w:val="00A55804"/>
    <w:rsid w:val="00A561DD"/>
    <w:rsid w:val="00A5633D"/>
    <w:rsid w:val="00A57461"/>
    <w:rsid w:val="00A606A0"/>
    <w:rsid w:val="00A60CF2"/>
    <w:rsid w:val="00A62306"/>
    <w:rsid w:val="00A64D6A"/>
    <w:rsid w:val="00A6625D"/>
    <w:rsid w:val="00A66379"/>
    <w:rsid w:val="00A66A8C"/>
    <w:rsid w:val="00A66AD0"/>
    <w:rsid w:val="00A71083"/>
    <w:rsid w:val="00A713BC"/>
    <w:rsid w:val="00A719CB"/>
    <w:rsid w:val="00A72DAE"/>
    <w:rsid w:val="00A75FC8"/>
    <w:rsid w:val="00A77A41"/>
    <w:rsid w:val="00A80B06"/>
    <w:rsid w:val="00A852F9"/>
    <w:rsid w:val="00A857B1"/>
    <w:rsid w:val="00A86C31"/>
    <w:rsid w:val="00A86DD0"/>
    <w:rsid w:val="00A87504"/>
    <w:rsid w:val="00A9066A"/>
    <w:rsid w:val="00A9210A"/>
    <w:rsid w:val="00A93DC2"/>
    <w:rsid w:val="00A9445E"/>
    <w:rsid w:val="00A965BD"/>
    <w:rsid w:val="00A97C31"/>
    <w:rsid w:val="00AA22F6"/>
    <w:rsid w:val="00AA29EF"/>
    <w:rsid w:val="00AA2C24"/>
    <w:rsid w:val="00AA5197"/>
    <w:rsid w:val="00AA7284"/>
    <w:rsid w:val="00AB1888"/>
    <w:rsid w:val="00AB58F0"/>
    <w:rsid w:val="00AB66B9"/>
    <w:rsid w:val="00AC1E48"/>
    <w:rsid w:val="00AC2307"/>
    <w:rsid w:val="00AC4BF8"/>
    <w:rsid w:val="00AC5CAB"/>
    <w:rsid w:val="00AD0DF8"/>
    <w:rsid w:val="00AD15E1"/>
    <w:rsid w:val="00AD1A56"/>
    <w:rsid w:val="00AD1D11"/>
    <w:rsid w:val="00AD29B4"/>
    <w:rsid w:val="00AD458E"/>
    <w:rsid w:val="00AD4859"/>
    <w:rsid w:val="00AD4EAD"/>
    <w:rsid w:val="00AD5536"/>
    <w:rsid w:val="00AD7958"/>
    <w:rsid w:val="00AD7B35"/>
    <w:rsid w:val="00AD7C3F"/>
    <w:rsid w:val="00AE0D15"/>
    <w:rsid w:val="00AE2839"/>
    <w:rsid w:val="00AE405B"/>
    <w:rsid w:val="00AF149A"/>
    <w:rsid w:val="00AF1E4C"/>
    <w:rsid w:val="00AF212B"/>
    <w:rsid w:val="00AF3159"/>
    <w:rsid w:val="00AF4995"/>
    <w:rsid w:val="00AF6FB9"/>
    <w:rsid w:val="00AF71A3"/>
    <w:rsid w:val="00B00633"/>
    <w:rsid w:val="00B00770"/>
    <w:rsid w:val="00B0117C"/>
    <w:rsid w:val="00B0142E"/>
    <w:rsid w:val="00B01440"/>
    <w:rsid w:val="00B01AA9"/>
    <w:rsid w:val="00B02B5B"/>
    <w:rsid w:val="00B03B2B"/>
    <w:rsid w:val="00B05894"/>
    <w:rsid w:val="00B0626D"/>
    <w:rsid w:val="00B06BED"/>
    <w:rsid w:val="00B10E44"/>
    <w:rsid w:val="00B11009"/>
    <w:rsid w:val="00B1272F"/>
    <w:rsid w:val="00B12CA5"/>
    <w:rsid w:val="00B12D3D"/>
    <w:rsid w:val="00B13DAF"/>
    <w:rsid w:val="00B2212C"/>
    <w:rsid w:val="00B23A32"/>
    <w:rsid w:val="00B26B94"/>
    <w:rsid w:val="00B27ABF"/>
    <w:rsid w:val="00B32991"/>
    <w:rsid w:val="00B329E8"/>
    <w:rsid w:val="00B34338"/>
    <w:rsid w:val="00B34611"/>
    <w:rsid w:val="00B34F60"/>
    <w:rsid w:val="00B35F50"/>
    <w:rsid w:val="00B36921"/>
    <w:rsid w:val="00B37596"/>
    <w:rsid w:val="00B4029E"/>
    <w:rsid w:val="00B4038D"/>
    <w:rsid w:val="00B40CA5"/>
    <w:rsid w:val="00B41179"/>
    <w:rsid w:val="00B42EA6"/>
    <w:rsid w:val="00B45D45"/>
    <w:rsid w:val="00B508DC"/>
    <w:rsid w:val="00B51A72"/>
    <w:rsid w:val="00B52605"/>
    <w:rsid w:val="00B529F3"/>
    <w:rsid w:val="00B5300A"/>
    <w:rsid w:val="00B53A61"/>
    <w:rsid w:val="00B5473D"/>
    <w:rsid w:val="00B54AE9"/>
    <w:rsid w:val="00B54E09"/>
    <w:rsid w:val="00B55BCA"/>
    <w:rsid w:val="00B56010"/>
    <w:rsid w:val="00B57B17"/>
    <w:rsid w:val="00B60331"/>
    <w:rsid w:val="00B60364"/>
    <w:rsid w:val="00B63F4B"/>
    <w:rsid w:val="00B63F99"/>
    <w:rsid w:val="00B67372"/>
    <w:rsid w:val="00B6769B"/>
    <w:rsid w:val="00B71369"/>
    <w:rsid w:val="00B7222E"/>
    <w:rsid w:val="00B72361"/>
    <w:rsid w:val="00B7331E"/>
    <w:rsid w:val="00B762F4"/>
    <w:rsid w:val="00B76D86"/>
    <w:rsid w:val="00B775A3"/>
    <w:rsid w:val="00B77750"/>
    <w:rsid w:val="00B81A80"/>
    <w:rsid w:val="00B86F47"/>
    <w:rsid w:val="00B87DF4"/>
    <w:rsid w:val="00B925C3"/>
    <w:rsid w:val="00B92A94"/>
    <w:rsid w:val="00B93369"/>
    <w:rsid w:val="00B957FA"/>
    <w:rsid w:val="00B97583"/>
    <w:rsid w:val="00BA0684"/>
    <w:rsid w:val="00BA204F"/>
    <w:rsid w:val="00BA2E21"/>
    <w:rsid w:val="00BA34F5"/>
    <w:rsid w:val="00BA5F33"/>
    <w:rsid w:val="00BA6549"/>
    <w:rsid w:val="00BA6711"/>
    <w:rsid w:val="00BB17E1"/>
    <w:rsid w:val="00BB1CA7"/>
    <w:rsid w:val="00BB2A05"/>
    <w:rsid w:val="00BB55DD"/>
    <w:rsid w:val="00BB5BCF"/>
    <w:rsid w:val="00BB64BE"/>
    <w:rsid w:val="00BB657A"/>
    <w:rsid w:val="00BB6C9A"/>
    <w:rsid w:val="00BC078C"/>
    <w:rsid w:val="00BC0C8F"/>
    <w:rsid w:val="00BC4159"/>
    <w:rsid w:val="00BC4C92"/>
    <w:rsid w:val="00BC6485"/>
    <w:rsid w:val="00BC698F"/>
    <w:rsid w:val="00BC7BA0"/>
    <w:rsid w:val="00BD2C5A"/>
    <w:rsid w:val="00BD3F97"/>
    <w:rsid w:val="00BD54FD"/>
    <w:rsid w:val="00BD7F9F"/>
    <w:rsid w:val="00BE0816"/>
    <w:rsid w:val="00BE0833"/>
    <w:rsid w:val="00BE1110"/>
    <w:rsid w:val="00BE28BF"/>
    <w:rsid w:val="00BE3507"/>
    <w:rsid w:val="00BE370B"/>
    <w:rsid w:val="00BE4A3F"/>
    <w:rsid w:val="00BE6613"/>
    <w:rsid w:val="00BE684F"/>
    <w:rsid w:val="00BE7214"/>
    <w:rsid w:val="00BE7FD2"/>
    <w:rsid w:val="00BF0BBE"/>
    <w:rsid w:val="00BF17A4"/>
    <w:rsid w:val="00BF229F"/>
    <w:rsid w:val="00BF3E59"/>
    <w:rsid w:val="00C000CD"/>
    <w:rsid w:val="00C0206E"/>
    <w:rsid w:val="00C03994"/>
    <w:rsid w:val="00C05824"/>
    <w:rsid w:val="00C05B62"/>
    <w:rsid w:val="00C0607E"/>
    <w:rsid w:val="00C06161"/>
    <w:rsid w:val="00C06486"/>
    <w:rsid w:val="00C116B9"/>
    <w:rsid w:val="00C12EAB"/>
    <w:rsid w:val="00C14F1C"/>
    <w:rsid w:val="00C150D5"/>
    <w:rsid w:val="00C161F8"/>
    <w:rsid w:val="00C16264"/>
    <w:rsid w:val="00C16358"/>
    <w:rsid w:val="00C2269D"/>
    <w:rsid w:val="00C24245"/>
    <w:rsid w:val="00C24281"/>
    <w:rsid w:val="00C249FB"/>
    <w:rsid w:val="00C24F08"/>
    <w:rsid w:val="00C257B2"/>
    <w:rsid w:val="00C26081"/>
    <w:rsid w:val="00C265DF"/>
    <w:rsid w:val="00C30229"/>
    <w:rsid w:val="00C30CEB"/>
    <w:rsid w:val="00C312FE"/>
    <w:rsid w:val="00C31BF4"/>
    <w:rsid w:val="00C32805"/>
    <w:rsid w:val="00C32F61"/>
    <w:rsid w:val="00C33708"/>
    <w:rsid w:val="00C360F1"/>
    <w:rsid w:val="00C3764E"/>
    <w:rsid w:val="00C40100"/>
    <w:rsid w:val="00C4079F"/>
    <w:rsid w:val="00C41092"/>
    <w:rsid w:val="00C412A4"/>
    <w:rsid w:val="00C42E2F"/>
    <w:rsid w:val="00C4326F"/>
    <w:rsid w:val="00C443B8"/>
    <w:rsid w:val="00C44A0E"/>
    <w:rsid w:val="00C4553A"/>
    <w:rsid w:val="00C45878"/>
    <w:rsid w:val="00C47446"/>
    <w:rsid w:val="00C513C4"/>
    <w:rsid w:val="00C51F93"/>
    <w:rsid w:val="00C5200C"/>
    <w:rsid w:val="00C522DC"/>
    <w:rsid w:val="00C53073"/>
    <w:rsid w:val="00C54D5A"/>
    <w:rsid w:val="00C54F74"/>
    <w:rsid w:val="00C552A1"/>
    <w:rsid w:val="00C572E1"/>
    <w:rsid w:val="00C57675"/>
    <w:rsid w:val="00C6132E"/>
    <w:rsid w:val="00C632D9"/>
    <w:rsid w:val="00C706F7"/>
    <w:rsid w:val="00C70B26"/>
    <w:rsid w:val="00C72EC9"/>
    <w:rsid w:val="00C731AE"/>
    <w:rsid w:val="00C748BB"/>
    <w:rsid w:val="00C74FA1"/>
    <w:rsid w:val="00C75200"/>
    <w:rsid w:val="00C75A72"/>
    <w:rsid w:val="00C75D1A"/>
    <w:rsid w:val="00C76449"/>
    <w:rsid w:val="00C76AB4"/>
    <w:rsid w:val="00C776E6"/>
    <w:rsid w:val="00C77B41"/>
    <w:rsid w:val="00C77C85"/>
    <w:rsid w:val="00C80164"/>
    <w:rsid w:val="00C80F6E"/>
    <w:rsid w:val="00C81C75"/>
    <w:rsid w:val="00C82472"/>
    <w:rsid w:val="00C82617"/>
    <w:rsid w:val="00C85B40"/>
    <w:rsid w:val="00C869C0"/>
    <w:rsid w:val="00C86A9B"/>
    <w:rsid w:val="00C87F40"/>
    <w:rsid w:val="00C90701"/>
    <w:rsid w:val="00C91A36"/>
    <w:rsid w:val="00C92562"/>
    <w:rsid w:val="00C92E62"/>
    <w:rsid w:val="00C92F52"/>
    <w:rsid w:val="00C95D37"/>
    <w:rsid w:val="00C963D4"/>
    <w:rsid w:val="00C97414"/>
    <w:rsid w:val="00CA05E2"/>
    <w:rsid w:val="00CA24EF"/>
    <w:rsid w:val="00CA2BBD"/>
    <w:rsid w:val="00CA336D"/>
    <w:rsid w:val="00CA351B"/>
    <w:rsid w:val="00CA3DFD"/>
    <w:rsid w:val="00CA6373"/>
    <w:rsid w:val="00CA6DB8"/>
    <w:rsid w:val="00CB0956"/>
    <w:rsid w:val="00CB2208"/>
    <w:rsid w:val="00CB290A"/>
    <w:rsid w:val="00CB2D79"/>
    <w:rsid w:val="00CB51EE"/>
    <w:rsid w:val="00CB7ABA"/>
    <w:rsid w:val="00CB7E87"/>
    <w:rsid w:val="00CC07EE"/>
    <w:rsid w:val="00CC1D2A"/>
    <w:rsid w:val="00CC1E6D"/>
    <w:rsid w:val="00CC3440"/>
    <w:rsid w:val="00CC3B8C"/>
    <w:rsid w:val="00CC3BBD"/>
    <w:rsid w:val="00CC4451"/>
    <w:rsid w:val="00CC5407"/>
    <w:rsid w:val="00CD2AF0"/>
    <w:rsid w:val="00CD419F"/>
    <w:rsid w:val="00CD6DA3"/>
    <w:rsid w:val="00CE044C"/>
    <w:rsid w:val="00CE0F05"/>
    <w:rsid w:val="00CE1FA2"/>
    <w:rsid w:val="00CE21FD"/>
    <w:rsid w:val="00CE2A59"/>
    <w:rsid w:val="00CE3A85"/>
    <w:rsid w:val="00CE4147"/>
    <w:rsid w:val="00CE77D7"/>
    <w:rsid w:val="00CF23B8"/>
    <w:rsid w:val="00CF659E"/>
    <w:rsid w:val="00D01E4E"/>
    <w:rsid w:val="00D01F53"/>
    <w:rsid w:val="00D02AB2"/>
    <w:rsid w:val="00D03DB3"/>
    <w:rsid w:val="00D0406D"/>
    <w:rsid w:val="00D05E2B"/>
    <w:rsid w:val="00D10BEE"/>
    <w:rsid w:val="00D11DC3"/>
    <w:rsid w:val="00D13A0E"/>
    <w:rsid w:val="00D159D9"/>
    <w:rsid w:val="00D15EFD"/>
    <w:rsid w:val="00D15FBC"/>
    <w:rsid w:val="00D17CDB"/>
    <w:rsid w:val="00D22930"/>
    <w:rsid w:val="00D23204"/>
    <w:rsid w:val="00D24C54"/>
    <w:rsid w:val="00D25333"/>
    <w:rsid w:val="00D2583C"/>
    <w:rsid w:val="00D27597"/>
    <w:rsid w:val="00D304B7"/>
    <w:rsid w:val="00D305EE"/>
    <w:rsid w:val="00D30CEF"/>
    <w:rsid w:val="00D30DE1"/>
    <w:rsid w:val="00D31F99"/>
    <w:rsid w:val="00D33196"/>
    <w:rsid w:val="00D33E82"/>
    <w:rsid w:val="00D34018"/>
    <w:rsid w:val="00D3426F"/>
    <w:rsid w:val="00D35E86"/>
    <w:rsid w:val="00D374A1"/>
    <w:rsid w:val="00D3798E"/>
    <w:rsid w:val="00D37F92"/>
    <w:rsid w:val="00D40FDE"/>
    <w:rsid w:val="00D4132C"/>
    <w:rsid w:val="00D41DE0"/>
    <w:rsid w:val="00D4285F"/>
    <w:rsid w:val="00D42A43"/>
    <w:rsid w:val="00D42EFD"/>
    <w:rsid w:val="00D43668"/>
    <w:rsid w:val="00D44789"/>
    <w:rsid w:val="00D47803"/>
    <w:rsid w:val="00D47C77"/>
    <w:rsid w:val="00D507BE"/>
    <w:rsid w:val="00D52651"/>
    <w:rsid w:val="00D5410F"/>
    <w:rsid w:val="00D54172"/>
    <w:rsid w:val="00D5502A"/>
    <w:rsid w:val="00D55FCD"/>
    <w:rsid w:val="00D570B4"/>
    <w:rsid w:val="00D57408"/>
    <w:rsid w:val="00D576FB"/>
    <w:rsid w:val="00D60460"/>
    <w:rsid w:val="00D60D47"/>
    <w:rsid w:val="00D6227A"/>
    <w:rsid w:val="00D63512"/>
    <w:rsid w:val="00D63E96"/>
    <w:rsid w:val="00D64473"/>
    <w:rsid w:val="00D649EF"/>
    <w:rsid w:val="00D6609E"/>
    <w:rsid w:val="00D66253"/>
    <w:rsid w:val="00D66C55"/>
    <w:rsid w:val="00D67359"/>
    <w:rsid w:val="00D71D2A"/>
    <w:rsid w:val="00D72078"/>
    <w:rsid w:val="00D72B5D"/>
    <w:rsid w:val="00D7350D"/>
    <w:rsid w:val="00D750DD"/>
    <w:rsid w:val="00D7788D"/>
    <w:rsid w:val="00D77ED6"/>
    <w:rsid w:val="00D80CEF"/>
    <w:rsid w:val="00D81568"/>
    <w:rsid w:val="00D822E0"/>
    <w:rsid w:val="00D82D34"/>
    <w:rsid w:val="00D83038"/>
    <w:rsid w:val="00D8370B"/>
    <w:rsid w:val="00D84529"/>
    <w:rsid w:val="00D84A67"/>
    <w:rsid w:val="00D87344"/>
    <w:rsid w:val="00D875DF"/>
    <w:rsid w:val="00D91216"/>
    <w:rsid w:val="00D91BDA"/>
    <w:rsid w:val="00D9284D"/>
    <w:rsid w:val="00D931D2"/>
    <w:rsid w:val="00D94B2F"/>
    <w:rsid w:val="00D94BB8"/>
    <w:rsid w:val="00D94D32"/>
    <w:rsid w:val="00DA00FD"/>
    <w:rsid w:val="00DA04C6"/>
    <w:rsid w:val="00DA0928"/>
    <w:rsid w:val="00DA172A"/>
    <w:rsid w:val="00DA5D70"/>
    <w:rsid w:val="00DA7BBD"/>
    <w:rsid w:val="00DB3835"/>
    <w:rsid w:val="00DB6EAF"/>
    <w:rsid w:val="00DB7A53"/>
    <w:rsid w:val="00DB7B30"/>
    <w:rsid w:val="00DB7F27"/>
    <w:rsid w:val="00DC2379"/>
    <w:rsid w:val="00DC2CAF"/>
    <w:rsid w:val="00DD0E34"/>
    <w:rsid w:val="00DD1C32"/>
    <w:rsid w:val="00DD6EC5"/>
    <w:rsid w:val="00DD78FD"/>
    <w:rsid w:val="00DE0FFB"/>
    <w:rsid w:val="00DE3603"/>
    <w:rsid w:val="00DE4C31"/>
    <w:rsid w:val="00DE4F54"/>
    <w:rsid w:val="00DE53AC"/>
    <w:rsid w:val="00DE620E"/>
    <w:rsid w:val="00DE697E"/>
    <w:rsid w:val="00DE6D60"/>
    <w:rsid w:val="00DE7210"/>
    <w:rsid w:val="00DF13E4"/>
    <w:rsid w:val="00DF1B2A"/>
    <w:rsid w:val="00DF1B80"/>
    <w:rsid w:val="00DF29C7"/>
    <w:rsid w:val="00DF32F2"/>
    <w:rsid w:val="00DF494F"/>
    <w:rsid w:val="00DF561E"/>
    <w:rsid w:val="00DF7FBD"/>
    <w:rsid w:val="00E02662"/>
    <w:rsid w:val="00E0406E"/>
    <w:rsid w:val="00E043B6"/>
    <w:rsid w:val="00E04402"/>
    <w:rsid w:val="00E04C0F"/>
    <w:rsid w:val="00E05F79"/>
    <w:rsid w:val="00E076AE"/>
    <w:rsid w:val="00E07771"/>
    <w:rsid w:val="00E10691"/>
    <w:rsid w:val="00E11B7E"/>
    <w:rsid w:val="00E127E2"/>
    <w:rsid w:val="00E12B3B"/>
    <w:rsid w:val="00E16A9D"/>
    <w:rsid w:val="00E16EE1"/>
    <w:rsid w:val="00E17F9D"/>
    <w:rsid w:val="00E2179D"/>
    <w:rsid w:val="00E2416B"/>
    <w:rsid w:val="00E24E3D"/>
    <w:rsid w:val="00E25DC5"/>
    <w:rsid w:val="00E2609E"/>
    <w:rsid w:val="00E264C1"/>
    <w:rsid w:val="00E2773B"/>
    <w:rsid w:val="00E30D2F"/>
    <w:rsid w:val="00E3160B"/>
    <w:rsid w:val="00E31E3D"/>
    <w:rsid w:val="00E31F28"/>
    <w:rsid w:val="00E32523"/>
    <w:rsid w:val="00E33172"/>
    <w:rsid w:val="00E34A88"/>
    <w:rsid w:val="00E36618"/>
    <w:rsid w:val="00E37BCA"/>
    <w:rsid w:val="00E37D8B"/>
    <w:rsid w:val="00E40029"/>
    <w:rsid w:val="00E40B43"/>
    <w:rsid w:val="00E40D81"/>
    <w:rsid w:val="00E430E1"/>
    <w:rsid w:val="00E45B3A"/>
    <w:rsid w:val="00E46D07"/>
    <w:rsid w:val="00E474C6"/>
    <w:rsid w:val="00E50C42"/>
    <w:rsid w:val="00E512C6"/>
    <w:rsid w:val="00E52997"/>
    <w:rsid w:val="00E531FA"/>
    <w:rsid w:val="00E53251"/>
    <w:rsid w:val="00E53E26"/>
    <w:rsid w:val="00E54A1F"/>
    <w:rsid w:val="00E558D0"/>
    <w:rsid w:val="00E56BC4"/>
    <w:rsid w:val="00E5733B"/>
    <w:rsid w:val="00E57977"/>
    <w:rsid w:val="00E612E5"/>
    <w:rsid w:val="00E627E6"/>
    <w:rsid w:val="00E6299D"/>
    <w:rsid w:val="00E62D7C"/>
    <w:rsid w:val="00E63EF5"/>
    <w:rsid w:val="00E64009"/>
    <w:rsid w:val="00E644E4"/>
    <w:rsid w:val="00E64ACE"/>
    <w:rsid w:val="00E64DD3"/>
    <w:rsid w:val="00E65BB4"/>
    <w:rsid w:val="00E66E7A"/>
    <w:rsid w:val="00E6722B"/>
    <w:rsid w:val="00E67720"/>
    <w:rsid w:val="00E67D9A"/>
    <w:rsid w:val="00E67DD5"/>
    <w:rsid w:val="00E70EC7"/>
    <w:rsid w:val="00E72B91"/>
    <w:rsid w:val="00E739A6"/>
    <w:rsid w:val="00E73F67"/>
    <w:rsid w:val="00E7450B"/>
    <w:rsid w:val="00E746FA"/>
    <w:rsid w:val="00E755B8"/>
    <w:rsid w:val="00E7717A"/>
    <w:rsid w:val="00E77EED"/>
    <w:rsid w:val="00E8133F"/>
    <w:rsid w:val="00E82916"/>
    <w:rsid w:val="00E82A1D"/>
    <w:rsid w:val="00E84BCD"/>
    <w:rsid w:val="00E8678E"/>
    <w:rsid w:val="00E874B3"/>
    <w:rsid w:val="00E876D2"/>
    <w:rsid w:val="00E915CD"/>
    <w:rsid w:val="00E9167A"/>
    <w:rsid w:val="00E91BE2"/>
    <w:rsid w:val="00E933D2"/>
    <w:rsid w:val="00E949D0"/>
    <w:rsid w:val="00E94EC3"/>
    <w:rsid w:val="00E94ECA"/>
    <w:rsid w:val="00E96BF9"/>
    <w:rsid w:val="00E975A0"/>
    <w:rsid w:val="00E97745"/>
    <w:rsid w:val="00EA1929"/>
    <w:rsid w:val="00EA2441"/>
    <w:rsid w:val="00EA24A8"/>
    <w:rsid w:val="00EA2BA2"/>
    <w:rsid w:val="00EA3D68"/>
    <w:rsid w:val="00EA4953"/>
    <w:rsid w:val="00EB1BD7"/>
    <w:rsid w:val="00EB1EE4"/>
    <w:rsid w:val="00EB49B0"/>
    <w:rsid w:val="00EB4C0E"/>
    <w:rsid w:val="00EB6763"/>
    <w:rsid w:val="00EB6FBF"/>
    <w:rsid w:val="00EB753D"/>
    <w:rsid w:val="00EB75AC"/>
    <w:rsid w:val="00EB7A2B"/>
    <w:rsid w:val="00EC26C5"/>
    <w:rsid w:val="00EC4699"/>
    <w:rsid w:val="00EC56C7"/>
    <w:rsid w:val="00EC619C"/>
    <w:rsid w:val="00EC6267"/>
    <w:rsid w:val="00EC7D5C"/>
    <w:rsid w:val="00ED0391"/>
    <w:rsid w:val="00ED26D5"/>
    <w:rsid w:val="00ED2C6A"/>
    <w:rsid w:val="00ED308E"/>
    <w:rsid w:val="00ED424A"/>
    <w:rsid w:val="00ED4882"/>
    <w:rsid w:val="00ED6540"/>
    <w:rsid w:val="00ED6B0C"/>
    <w:rsid w:val="00ED70A2"/>
    <w:rsid w:val="00EE0591"/>
    <w:rsid w:val="00EE23B4"/>
    <w:rsid w:val="00EE2BFA"/>
    <w:rsid w:val="00EE47F0"/>
    <w:rsid w:val="00EE5027"/>
    <w:rsid w:val="00EE526F"/>
    <w:rsid w:val="00EE708B"/>
    <w:rsid w:val="00EE7B76"/>
    <w:rsid w:val="00EF27F2"/>
    <w:rsid w:val="00EF2F61"/>
    <w:rsid w:val="00EF41F2"/>
    <w:rsid w:val="00EF5C7A"/>
    <w:rsid w:val="00EF65BF"/>
    <w:rsid w:val="00EF7F46"/>
    <w:rsid w:val="00F01733"/>
    <w:rsid w:val="00F01D27"/>
    <w:rsid w:val="00F02217"/>
    <w:rsid w:val="00F02F8D"/>
    <w:rsid w:val="00F04743"/>
    <w:rsid w:val="00F1095A"/>
    <w:rsid w:val="00F12F35"/>
    <w:rsid w:val="00F13A3F"/>
    <w:rsid w:val="00F14F5C"/>
    <w:rsid w:val="00F14FF6"/>
    <w:rsid w:val="00F15AEB"/>
    <w:rsid w:val="00F16E3B"/>
    <w:rsid w:val="00F16EC7"/>
    <w:rsid w:val="00F20A3F"/>
    <w:rsid w:val="00F25914"/>
    <w:rsid w:val="00F2592A"/>
    <w:rsid w:val="00F27977"/>
    <w:rsid w:val="00F31B59"/>
    <w:rsid w:val="00F31BF2"/>
    <w:rsid w:val="00F3305E"/>
    <w:rsid w:val="00F33916"/>
    <w:rsid w:val="00F3510F"/>
    <w:rsid w:val="00F351F1"/>
    <w:rsid w:val="00F364A3"/>
    <w:rsid w:val="00F37270"/>
    <w:rsid w:val="00F427F6"/>
    <w:rsid w:val="00F42F67"/>
    <w:rsid w:val="00F43892"/>
    <w:rsid w:val="00F43CC9"/>
    <w:rsid w:val="00F454E5"/>
    <w:rsid w:val="00F45B42"/>
    <w:rsid w:val="00F45E16"/>
    <w:rsid w:val="00F469AE"/>
    <w:rsid w:val="00F469DA"/>
    <w:rsid w:val="00F46B94"/>
    <w:rsid w:val="00F470D8"/>
    <w:rsid w:val="00F473DA"/>
    <w:rsid w:val="00F5039D"/>
    <w:rsid w:val="00F5102F"/>
    <w:rsid w:val="00F51370"/>
    <w:rsid w:val="00F53AD5"/>
    <w:rsid w:val="00F544FA"/>
    <w:rsid w:val="00F56E12"/>
    <w:rsid w:val="00F619FA"/>
    <w:rsid w:val="00F6327B"/>
    <w:rsid w:val="00F642D5"/>
    <w:rsid w:val="00F65342"/>
    <w:rsid w:val="00F656DE"/>
    <w:rsid w:val="00F65774"/>
    <w:rsid w:val="00F66336"/>
    <w:rsid w:val="00F67927"/>
    <w:rsid w:val="00F67A38"/>
    <w:rsid w:val="00F714A8"/>
    <w:rsid w:val="00F71A00"/>
    <w:rsid w:val="00F7244A"/>
    <w:rsid w:val="00F736BD"/>
    <w:rsid w:val="00F74076"/>
    <w:rsid w:val="00F758B1"/>
    <w:rsid w:val="00F75963"/>
    <w:rsid w:val="00F75E67"/>
    <w:rsid w:val="00F768DF"/>
    <w:rsid w:val="00F76AE2"/>
    <w:rsid w:val="00F823FA"/>
    <w:rsid w:val="00F82B8C"/>
    <w:rsid w:val="00F83773"/>
    <w:rsid w:val="00F83B6B"/>
    <w:rsid w:val="00F84040"/>
    <w:rsid w:val="00F841A9"/>
    <w:rsid w:val="00F850D3"/>
    <w:rsid w:val="00F8759C"/>
    <w:rsid w:val="00F90DBA"/>
    <w:rsid w:val="00F91621"/>
    <w:rsid w:val="00F92B98"/>
    <w:rsid w:val="00F93047"/>
    <w:rsid w:val="00F93436"/>
    <w:rsid w:val="00F93756"/>
    <w:rsid w:val="00F93ADD"/>
    <w:rsid w:val="00F97AAE"/>
    <w:rsid w:val="00FA2D39"/>
    <w:rsid w:val="00FA38DB"/>
    <w:rsid w:val="00FA57BA"/>
    <w:rsid w:val="00FA62AF"/>
    <w:rsid w:val="00FA6E88"/>
    <w:rsid w:val="00FB03AD"/>
    <w:rsid w:val="00FB09EF"/>
    <w:rsid w:val="00FB122E"/>
    <w:rsid w:val="00FB15A2"/>
    <w:rsid w:val="00FB2FC1"/>
    <w:rsid w:val="00FB3A92"/>
    <w:rsid w:val="00FB419E"/>
    <w:rsid w:val="00FB59C1"/>
    <w:rsid w:val="00FB7D08"/>
    <w:rsid w:val="00FC0C60"/>
    <w:rsid w:val="00FC0F92"/>
    <w:rsid w:val="00FC186A"/>
    <w:rsid w:val="00FC1A72"/>
    <w:rsid w:val="00FC1BF0"/>
    <w:rsid w:val="00FC301D"/>
    <w:rsid w:val="00FC359F"/>
    <w:rsid w:val="00FC5D88"/>
    <w:rsid w:val="00FC7072"/>
    <w:rsid w:val="00FD0490"/>
    <w:rsid w:val="00FD0C9E"/>
    <w:rsid w:val="00FD5302"/>
    <w:rsid w:val="00FD64D9"/>
    <w:rsid w:val="00FD666F"/>
    <w:rsid w:val="00FD6902"/>
    <w:rsid w:val="00FD7E76"/>
    <w:rsid w:val="00FD7F81"/>
    <w:rsid w:val="00FE0E8F"/>
    <w:rsid w:val="00FE0E9D"/>
    <w:rsid w:val="00FE28F2"/>
    <w:rsid w:val="00FE3955"/>
    <w:rsid w:val="00FE4275"/>
    <w:rsid w:val="00FE484A"/>
    <w:rsid w:val="00FE5F50"/>
    <w:rsid w:val="00FE6047"/>
    <w:rsid w:val="00FE6850"/>
    <w:rsid w:val="00FE7637"/>
    <w:rsid w:val="00FF0C54"/>
    <w:rsid w:val="00FF0DB4"/>
    <w:rsid w:val="00FF1964"/>
    <w:rsid w:val="00FF1F31"/>
    <w:rsid w:val="00FF42F8"/>
    <w:rsid w:val="00FF5A32"/>
    <w:rsid w:val="00FF71CD"/>
    <w:rsid w:val="00FF7393"/>
    <w:rsid w:val="00FF7DA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A3029"/>
  <w15:chartTrackingRefBased/>
  <w15:docId w15:val="{D428AEF5-11D8-401E-B7EE-F40EC952B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7357"/>
    <w:pPr>
      <w:spacing w:after="200" w:line="276" w:lineRule="auto"/>
    </w:pPr>
    <w:rPr>
      <w:rFonts w:ascii="Calibri" w:eastAsia="Times New Roman" w:hAnsi="Calibri" w:cs="Times New Roman"/>
      <w:lang w:val="en-US" w:eastAsia="en-US"/>
    </w:rPr>
  </w:style>
  <w:style w:type="paragraph" w:styleId="1">
    <w:name w:val="heading 1"/>
    <w:basedOn w:val="a"/>
    <w:next w:val="a"/>
    <w:link w:val="10"/>
    <w:uiPriority w:val="9"/>
    <w:qFormat/>
    <w:rsid w:val="003C7C9D"/>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EB49B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F93756"/>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A66AD0"/>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D37F92"/>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A852F9"/>
    <w:pPr>
      <w:spacing w:after="0" w:line="240" w:lineRule="auto"/>
    </w:pPr>
    <w:rPr>
      <w:rFonts w:ascii="Courier New" w:eastAsia="宋体" w:hAnsi="Courier New" w:cs="Courier New"/>
      <w:sz w:val="20"/>
      <w:szCs w:val="20"/>
    </w:rPr>
  </w:style>
  <w:style w:type="character" w:customStyle="1" w:styleId="a4">
    <w:name w:val="纯文本 字符"/>
    <w:basedOn w:val="a0"/>
    <w:link w:val="a3"/>
    <w:uiPriority w:val="99"/>
    <w:rsid w:val="00A852F9"/>
    <w:rPr>
      <w:rFonts w:ascii="Courier New" w:eastAsia="宋体" w:hAnsi="Courier New" w:cs="Courier New"/>
      <w:sz w:val="20"/>
      <w:szCs w:val="20"/>
      <w:lang w:val="en-US" w:eastAsia="en-US"/>
    </w:rPr>
  </w:style>
  <w:style w:type="paragraph" w:styleId="a5">
    <w:name w:val="List Paragraph"/>
    <w:basedOn w:val="a"/>
    <w:uiPriority w:val="34"/>
    <w:qFormat/>
    <w:rsid w:val="00A852F9"/>
    <w:pPr>
      <w:ind w:left="720"/>
    </w:pPr>
  </w:style>
  <w:style w:type="character" w:styleId="a6">
    <w:name w:val="Hyperlink"/>
    <w:basedOn w:val="a0"/>
    <w:uiPriority w:val="99"/>
    <w:qFormat/>
    <w:rsid w:val="00A852F9"/>
    <w:rPr>
      <w:color w:val="0563C1" w:themeColor="hyperlink"/>
      <w:u w:val="single"/>
    </w:rPr>
  </w:style>
  <w:style w:type="paragraph" w:styleId="a7">
    <w:name w:val="header"/>
    <w:basedOn w:val="a"/>
    <w:link w:val="a8"/>
    <w:uiPriority w:val="99"/>
    <w:unhideWhenUsed/>
    <w:rsid w:val="00044B99"/>
    <w:pPr>
      <w:pBdr>
        <w:bottom w:val="single" w:sz="6" w:space="1" w:color="auto"/>
      </w:pBdr>
      <w:tabs>
        <w:tab w:val="center" w:pos="4153"/>
        <w:tab w:val="right" w:pos="8306"/>
      </w:tabs>
      <w:snapToGrid w:val="0"/>
      <w:spacing w:line="240" w:lineRule="auto"/>
      <w:jc w:val="center"/>
    </w:pPr>
    <w:rPr>
      <w:sz w:val="18"/>
      <w:szCs w:val="18"/>
    </w:rPr>
  </w:style>
  <w:style w:type="character" w:customStyle="1" w:styleId="a8">
    <w:name w:val="页眉 字符"/>
    <w:basedOn w:val="a0"/>
    <w:link w:val="a7"/>
    <w:uiPriority w:val="99"/>
    <w:rsid w:val="00044B99"/>
    <w:rPr>
      <w:rFonts w:ascii="Calibri" w:eastAsia="Times New Roman" w:hAnsi="Calibri" w:cs="Times New Roman"/>
      <w:sz w:val="18"/>
      <w:szCs w:val="18"/>
      <w:lang w:val="en-US" w:eastAsia="en-US"/>
    </w:rPr>
  </w:style>
  <w:style w:type="paragraph" w:styleId="a9">
    <w:name w:val="footer"/>
    <w:basedOn w:val="a"/>
    <w:link w:val="aa"/>
    <w:uiPriority w:val="99"/>
    <w:unhideWhenUsed/>
    <w:rsid w:val="00044B99"/>
    <w:pPr>
      <w:tabs>
        <w:tab w:val="center" w:pos="4153"/>
        <w:tab w:val="right" w:pos="8306"/>
      </w:tabs>
      <w:snapToGrid w:val="0"/>
      <w:spacing w:line="240" w:lineRule="auto"/>
    </w:pPr>
    <w:rPr>
      <w:sz w:val="18"/>
      <w:szCs w:val="18"/>
    </w:rPr>
  </w:style>
  <w:style w:type="character" w:customStyle="1" w:styleId="aa">
    <w:name w:val="页脚 字符"/>
    <w:basedOn w:val="a0"/>
    <w:link w:val="a9"/>
    <w:uiPriority w:val="99"/>
    <w:rsid w:val="00044B99"/>
    <w:rPr>
      <w:rFonts w:ascii="Calibri" w:eastAsia="Times New Roman" w:hAnsi="Calibri" w:cs="Times New Roman"/>
      <w:sz w:val="18"/>
      <w:szCs w:val="18"/>
      <w:lang w:val="en-US" w:eastAsia="en-US"/>
    </w:rPr>
  </w:style>
  <w:style w:type="table" w:styleId="ab">
    <w:name w:val="Table Grid"/>
    <w:basedOn w:val="a1"/>
    <w:uiPriority w:val="39"/>
    <w:qFormat/>
    <w:rsid w:val="0004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077097"/>
    <w:rPr>
      <w:sz w:val="21"/>
      <w:szCs w:val="21"/>
    </w:rPr>
  </w:style>
  <w:style w:type="paragraph" w:styleId="ad">
    <w:name w:val="annotation text"/>
    <w:basedOn w:val="a"/>
    <w:link w:val="ae"/>
    <w:uiPriority w:val="99"/>
    <w:semiHidden/>
    <w:unhideWhenUsed/>
    <w:rsid w:val="00077097"/>
  </w:style>
  <w:style w:type="character" w:customStyle="1" w:styleId="ae">
    <w:name w:val="批注文字 字符"/>
    <w:basedOn w:val="a0"/>
    <w:link w:val="ad"/>
    <w:uiPriority w:val="99"/>
    <w:semiHidden/>
    <w:rsid w:val="00077097"/>
    <w:rPr>
      <w:rFonts w:ascii="Calibri" w:eastAsia="Times New Roman" w:hAnsi="Calibri" w:cs="Times New Roman"/>
      <w:lang w:val="en-US" w:eastAsia="en-US"/>
    </w:rPr>
  </w:style>
  <w:style w:type="paragraph" w:styleId="af">
    <w:name w:val="annotation subject"/>
    <w:basedOn w:val="ad"/>
    <w:next w:val="ad"/>
    <w:link w:val="af0"/>
    <w:uiPriority w:val="99"/>
    <w:semiHidden/>
    <w:unhideWhenUsed/>
    <w:rsid w:val="00077097"/>
    <w:rPr>
      <w:b/>
      <w:bCs/>
    </w:rPr>
  </w:style>
  <w:style w:type="character" w:customStyle="1" w:styleId="af0">
    <w:name w:val="批注主题 字符"/>
    <w:basedOn w:val="ae"/>
    <w:link w:val="af"/>
    <w:uiPriority w:val="99"/>
    <w:semiHidden/>
    <w:rsid w:val="00077097"/>
    <w:rPr>
      <w:rFonts w:ascii="Calibri" w:eastAsia="Times New Roman" w:hAnsi="Calibri" w:cs="Times New Roman"/>
      <w:b/>
      <w:bCs/>
      <w:lang w:val="en-US" w:eastAsia="en-US"/>
    </w:rPr>
  </w:style>
  <w:style w:type="paragraph" w:styleId="af1">
    <w:name w:val="Balloon Text"/>
    <w:basedOn w:val="a"/>
    <w:link w:val="af2"/>
    <w:uiPriority w:val="99"/>
    <w:semiHidden/>
    <w:unhideWhenUsed/>
    <w:rsid w:val="00077097"/>
    <w:pPr>
      <w:spacing w:after="0" w:line="240" w:lineRule="auto"/>
    </w:pPr>
    <w:rPr>
      <w:sz w:val="18"/>
      <w:szCs w:val="18"/>
    </w:rPr>
  </w:style>
  <w:style w:type="character" w:customStyle="1" w:styleId="af2">
    <w:name w:val="批注框文本 字符"/>
    <w:basedOn w:val="a0"/>
    <w:link w:val="af1"/>
    <w:uiPriority w:val="99"/>
    <w:semiHidden/>
    <w:rsid w:val="00077097"/>
    <w:rPr>
      <w:rFonts w:ascii="Calibri" w:eastAsia="Times New Roman" w:hAnsi="Calibri" w:cs="Times New Roman"/>
      <w:sz w:val="18"/>
      <w:szCs w:val="18"/>
      <w:lang w:val="en-US" w:eastAsia="en-US"/>
    </w:rPr>
  </w:style>
  <w:style w:type="character" w:customStyle="1" w:styleId="10">
    <w:name w:val="标题 1 字符"/>
    <w:basedOn w:val="a0"/>
    <w:link w:val="1"/>
    <w:uiPriority w:val="9"/>
    <w:rsid w:val="003C7C9D"/>
    <w:rPr>
      <w:rFonts w:ascii="Calibri" w:eastAsia="Times New Roman" w:hAnsi="Calibri" w:cs="Times New Roman"/>
      <w:b/>
      <w:bCs/>
      <w:kern w:val="44"/>
      <w:sz w:val="44"/>
      <w:szCs w:val="44"/>
      <w:lang w:val="en-US" w:eastAsia="en-US"/>
    </w:rPr>
  </w:style>
  <w:style w:type="paragraph" w:styleId="TOC">
    <w:name w:val="TOC Heading"/>
    <w:basedOn w:val="1"/>
    <w:next w:val="a"/>
    <w:uiPriority w:val="39"/>
    <w:unhideWhenUsed/>
    <w:qFormat/>
    <w:rsid w:val="003C7C9D"/>
    <w:pPr>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lang w:eastAsia="zh-CN"/>
    </w:rPr>
  </w:style>
  <w:style w:type="paragraph" w:styleId="TOC1">
    <w:name w:val="toc 1"/>
    <w:basedOn w:val="a"/>
    <w:next w:val="a"/>
    <w:autoRedefine/>
    <w:uiPriority w:val="39"/>
    <w:unhideWhenUsed/>
    <w:rsid w:val="00286E18"/>
    <w:pPr>
      <w:tabs>
        <w:tab w:val="right" w:leader="dot" w:pos="10194"/>
      </w:tabs>
    </w:pPr>
    <w:rPr>
      <w:rFonts w:asciiTheme="minorEastAsia" w:hAnsiTheme="minorEastAsia" w:cs="Calibri"/>
      <w:b/>
      <w:bCs/>
      <w:noProof/>
      <w:lang w:eastAsia="zh-CN"/>
    </w:rPr>
  </w:style>
  <w:style w:type="character" w:styleId="af3">
    <w:name w:val="Unresolved Mention"/>
    <w:basedOn w:val="a0"/>
    <w:uiPriority w:val="99"/>
    <w:semiHidden/>
    <w:unhideWhenUsed/>
    <w:rsid w:val="00C75200"/>
    <w:rPr>
      <w:color w:val="605E5C"/>
      <w:shd w:val="clear" w:color="auto" w:fill="E1DFDD"/>
    </w:rPr>
  </w:style>
  <w:style w:type="character" w:customStyle="1" w:styleId="30">
    <w:name w:val="标题 3 字符"/>
    <w:basedOn w:val="a0"/>
    <w:link w:val="3"/>
    <w:uiPriority w:val="9"/>
    <w:semiHidden/>
    <w:rsid w:val="00F93756"/>
    <w:rPr>
      <w:rFonts w:ascii="Calibri" w:eastAsia="Times New Roman" w:hAnsi="Calibri" w:cs="Times New Roman"/>
      <w:b/>
      <w:bCs/>
      <w:sz w:val="32"/>
      <w:szCs w:val="32"/>
      <w:lang w:val="en-US" w:eastAsia="en-US"/>
    </w:rPr>
  </w:style>
  <w:style w:type="paragraph" w:customStyle="1" w:styleId="Default">
    <w:name w:val="Default"/>
    <w:rsid w:val="00872CAE"/>
    <w:pPr>
      <w:widowControl w:val="0"/>
      <w:autoSpaceDE w:val="0"/>
      <w:autoSpaceDN w:val="0"/>
      <w:adjustRightInd w:val="0"/>
      <w:spacing w:after="0" w:line="240" w:lineRule="auto"/>
    </w:pPr>
    <w:rPr>
      <w:rFonts w:ascii="Calibri" w:hAnsi="Calibri" w:cs="Calibri"/>
      <w:color w:val="000000"/>
      <w:sz w:val="24"/>
      <w:szCs w:val="24"/>
      <w:lang w:val="en-US"/>
    </w:rPr>
  </w:style>
  <w:style w:type="paragraph" w:styleId="af4">
    <w:name w:val="Normal (Web)"/>
    <w:basedOn w:val="a"/>
    <w:uiPriority w:val="99"/>
    <w:unhideWhenUsed/>
    <w:rsid w:val="00054812"/>
    <w:pPr>
      <w:spacing w:before="100" w:beforeAutospacing="1" w:after="100" w:afterAutospacing="1" w:line="240" w:lineRule="auto"/>
    </w:pPr>
    <w:rPr>
      <w:rFonts w:ascii="宋体" w:eastAsia="宋体" w:hAnsi="宋体" w:cs="宋体"/>
      <w:sz w:val="24"/>
      <w:szCs w:val="24"/>
      <w:lang w:eastAsia="zh-CN"/>
    </w:rPr>
  </w:style>
  <w:style w:type="character" w:customStyle="1" w:styleId="50">
    <w:name w:val="标题 5 字符"/>
    <w:basedOn w:val="a0"/>
    <w:link w:val="5"/>
    <w:uiPriority w:val="9"/>
    <w:rsid w:val="00D37F92"/>
    <w:rPr>
      <w:rFonts w:ascii="Calibri" w:eastAsia="Times New Roman" w:hAnsi="Calibri" w:cs="Times New Roman"/>
      <w:b/>
      <w:bCs/>
      <w:sz w:val="28"/>
      <w:szCs w:val="28"/>
      <w:lang w:val="en-US" w:eastAsia="en-US"/>
    </w:rPr>
  </w:style>
  <w:style w:type="character" w:customStyle="1" w:styleId="40">
    <w:name w:val="标题 4 字符"/>
    <w:basedOn w:val="a0"/>
    <w:link w:val="4"/>
    <w:uiPriority w:val="9"/>
    <w:semiHidden/>
    <w:rsid w:val="00A66AD0"/>
    <w:rPr>
      <w:rFonts w:asciiTheme="majorHAnsi" w:eastAsiaTheme="majorEastAsia" w:hAnsiTheme="majorHAnsi" w:cstheme="majorBidi"/>
      <w:b/>
      <w:bCs/>
      <w:sz w:val="28"/>
      <w:szCs w:val="28"/>
      <w:lang w:val="en-US" w:eastAsia="en-US"/>
    </w:rPr>
  </w:style>
  <w:style w:type="character" w:styleId="af5">
    <w:name w:val="FollowedHyperlink"/>
    <w:basedOn w:val="a0"/>
    <w:uiPriority w:val="99"/>
    <w:semiHidden/>
    <w:unhideWhenUsed/>
    <w:rsid w:val="00B1272F"/>
    <w:rPr>
      <w:color w:val="954F72" w:themeColor="followedHyperlink"/>
      <w:u w:val="single"/>
    </w:rPr>
  </w:style>
  <w:style w:type="paragraph" w:customStyle="1" w:styleId="TableParagraph">
    <w:name w:val="Table Paragraph"/>
    <w:basedOn w:val="a"/>
    <w:uiPriority w:val="1"/>
    <w:qFormat/>
    <w:rsid w:val="00222A6B"/>
    <w:pPr>
      <w:widowControl w:val="0"/>
      <w:autoSpaceDE w:val="0"/>
      <w:autoSpaceDN w:val="0"/>
      <w:spacing w:after="0" w:line="240" w:lineRule="auto"/>
      <w:ind w:left="115"/>
    </w:pPr>
    <w:rPr>
      <w:rFonts w:ascii="Cambria" w:eastAsia="Cambria" w:hAnsi="Cambria" w:cs="Cambria"/>
    </w:rPr>
  </w:style>
  <w:style w:type="paragraph" w:customStyle="1" w:styleId="xmsonormal">
    <w:name w:val="x_msonormal"/>
    <w:basedOn w:val="a"/>
    <w:rsid w:val="00A86C31"/>
    <w:pPr>
      <w:spacing w:after="0" w:line="240" w:lineRule="auto"/>
    </w:pPr>
    <w:rPr>
      <w:rFonts w:eastAsia="宋体" w:cs="Calibri"/>
      <w:lang w:eastAsia="zh-CN"/>
    </w:rPr>
  </w:style>
  <w:style w:type="paragraph" w:customStyle="1" w:styleId="11">
    <w:name w:val="列表段落1"/>
    <w:basedOn w:val="a"/>
    <w:uiPriority w:val="99"/>
    <w:qFormat/>
    <w:rsid w:val="00051E64"/>
    <w:pPr>
      <w:widowControl w:val="0"/>
      <w:spacing w:after="0" w:line="240" w:lineRule="auto"/>
      <w:ind w:firstLineChars="200" w:firstLine="420"/>
      <w:jc w:val="both"/>
    </w:pPr>
    <w:rPr>
      <w:rFonts w:asciiTheme="minorHAnsi" w:eastAsiaTheme="minorEastAsia" w:hAnsiTheme="minorHAnsi" w:cstheme="minorBidi"/>
      <w:kern w:val="2"/>
      <w:sz w:val="21"/>
      <w:lang w:eastAsia="zh-CN"/>
    </w:rPr>
  </w:style>
  <w:style w:type="paragraph" w:customStyle="1" w:styleId="af6">
    <w:name w:val="列出段落"/>
    <w:basedOn w:val="a"/>
    <w:uiPriority w:val="34"/>
    <w:qFormat/>
    <w:rsid w:val="00BF17A4"/>
    <w:pPr>
      <w:widowControl w:val="0"/>
      <w:spacing w:after="0" w:line="240" w:lineRule="auto"/>
      <w:ind w:firstLineChars="200" w:firstLine="420"/>
      <w:jc w:val="both"/>
    </w:pPr>
    <w:rPr>
      <w:rFonts w:eastAsia="宋体"/>
      <w:kern w:val="2"/>
      <w:sz w:val="21"/>
      <w:lang w:eastAsia="zh-CN"/>
    </w:rPr>
  </w:style>
  <w:style w:type="paragraph" w:customStyle="1" w:styleId="card-text">
    <w:name w:val="card-text"/>
    <w:basedOn w:val="a"/>
    <w:rsid w:val="00BF17A4"/>
    <w:pPr>
      <w:spacing w:before="100" w:beforeAutospacing="1" w:after="100" w:afterAutospacing="1" w:line="240" w:lineRule="auto"/>
    </w:pPr>
    <w:rPr>
      <w:rFonts w:ascii="宋体" w:eastAsia="宋体" w:hAnsi="宋体" w:cs="宋体"/>
      <w:sz w:val="24"/>
      <w:szCs w:val="24"/>
      <w:lang w:eastAsia="zh-CN"/>
    </w:rPr>
  </w:style>
  <w:style w:type="character" w:styleId="af7">
    <w:name w:val="Strong"/>
    <w:basedOn w:val="a0"/>
    <w:uiPriority w:val="22"/>
    <w:qFormat/>
    <w:rsid w:val="00BF17A4"/>
    <w:rPr>
      <w:b/>
      <w:bCs/>
    </w:rPr>
  </w:style>
  <w:style w:type="paragraph" w:styleId="TOC2">
    <w:name w:val="toc 2"/>
    <w:basedOn w:val="a"/>
    <w:next w:val="a"/>
    <w:autoRedefine/>
    <w:uiPriority w:val="39"/>
    <w:unhideWhenUsed/>
    <w:rsid w:val="003336E1"/>
    <w:pPr>
      <w:ind w:leftChars="200" w:left="420"/>
    </w:pPr>
  </w:style>
  <w:style w:type="character" w:customStyle="1" w:styleId="20">
    <w:name w:val="标题 2 字符"/>
    <w:basedOn w:val="a0"/>
    <w:link w:val="2"/>
    <w:uiPriority w:val="9"/>
    <w:rsid w:val="00EB49B0"/>
    <w:rPr>
      <w:rFonts w:asciiTheme="majorHAnsi" w:eastAsiaTheme="majorEastAsia" w:hAnsiTheme="majorHAnsi" w:cstheme="majorBidi"/>
      <w:b/>
      <w:bCs/>
      <w:sz w:val="32"/>
      <w:szCs w:val="32"/>
      <w:lang w:val="en-US" w:eastAsia="en-US"/>
    </w:rPr>
  </w:style>
  <w:style w:type="table" w:customStyle="1" w:styleId="12">
    <w:name w:val="网格型1"/>
    <w:basedOn w:val="a1"/>
    <w:next w:val="ab"/>
    <w:uiPriority w:val="39"/>
    <w:qFormat/>
    <w:rsid w:val="00AA29EF"/>
    <w:pPr>
      <w:spacing w:after="0" w:line="240" w:lineRule="auto"/>
    </w:pPr>
    <w:rPr>
      <w:rFonts w:ascii="Times New Roman" w:eastAsia="宋体"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5744">
      <w:bodyDiv w:val="1"/>
      <w:marLeft w:val="0"/>
      <w:marRight w:val="0"/>
      <w:marTop w:val="0"/>
      <w:marBottom w:val="0"/>
      <w:divBdr>
        <w:top w:val="none" w:sz="0" w:space="0" w:color="auto"/>
        <w:left w:val="none" w:sz="0" w:space="0" w:color="auto"/>
        <w:bottom w:val="none" w:sz="0" w:space="0" w:color="auto"/>
        <w:right w:val="none" w:sz="0" w:space="0" w:color="auto"/>
      </w:divBdr>
      <w:divsChild>
        <w:div w:id="370232976">
          <w:marLeft w:val="57"/>
          <w:marRight w:val="0"/>
          <w:marTop w:val="0"/>
          <w:marBottom w:val="0"/>
          <w:divBdr>
            <w:top w:val="none" w:sz="0" w:space="0" w:color="auto"/>
            <w:left w:val="none" w:sz="0" w:space="0" w:color="auto"/>
            <w:bottom w:val="none" w:sz="0" w:space="0" w:color="auto"/>
            <w:right w:val="none" w:sz="0" w:space="0" w:color="auto"/>
          </w:divBdr>
        </w:div>
      </w:divsChild>
    </w:div>
    <w:div w:id="53553144">
      <w:bodyDiv w:val="1"/>
      <w:marLeft w:val="0"/>
      <w:marRight w:val="0"/>
      <w:marTop w:val="0"/>
      <w:marBottom w:val="0"/>
      <w:divBdr>
        <w:top w:val="none" w:sz="0" w:space="0" w:color="auto"/>
        <w:left w:val="none" w:sz="0" w:space="0" w:color="auto"/>
        <w:bottom w:val="none" w:sz="0" w:space="0" w:color="auto"/>
        <w:right w:val="none" w:sz="0" w:space="0" w:color="auto"/>
      </w:divBdr>
    </w:div>
    <w:div w:id="67650487">
      <w:bodyDiv w:val="1"/>
      <w:marLeft w:val="0"/>
      <w:marRight w:val="0"/>
      <w:marTop w:val="0"/>
      <w:marBottom w:val="0"/>
      <w:divBdr>
        <w:top w:val="none" w:sz="0" w:space="0" w:color="auto"/>
        <w:left w:val="none" w:sz="0" w:space="0" w:color="auto"/>
        <w:bottom w:val="none" w:sz="0" w:space="0" w:color="auto"/>
        <w:right w:val="none" w:sz="0" w:space="0" w:color="auto"/>
      </w:divBdr>
      <w:divsChild>
        <w:div w:id="1159881652">
          <w:marLeft w:val="57"/>
          <w:marRight w:val="0"/>
          <w:marTop w:val="0"/>
          <w:marBottom w:val="0"/>
          <w:divBdr>
            <w:top w:val="none" w:sz="0" w:space="0" w:color="auto"/>
            <w:left w:val="none" w:sz="0" w:space="0" w:color="auto"/>
            <w:bottom w:val="none" w:sz="0" w:space="0" w:color="auto"/>
            <w:right w:val="none" w:sz="0" w:space="0" w:color="auto"/>
          </w:divBdr>
        </w:div>
      </w:divsChild>
    </w:div>
    <w:div w:id="78867435">
      <w:bodyDiv w:val="1"/>
      <w:marLeft w:val="0"/>
      <w:marRight w:val="0"/>
      <w:marTop w:val="0"/>
      <w:marBottom w:val="0"/>
      <w:divBdr>
        <w:top w:val="none" w:sz="0" w:space="0" w:color="auto"/>
        <w:left w:val="none" w:sz="0" w:space="0" w:color="auto"/>
        <w:bottom w:val="none" w:sz="0" w:space="0" w:color="auto"/>
        <w:right w:val="none" w:sz="0" w:space="0" w:color="auto"/>
      </w:divBdr>
    </w:div>
    <w:div w:id="90972664">
      <w:bodyDiv w:val="1"/>
      <w:marLeft w:val="0"/>
      <w:marRight w:val="0"/>
      <w:marTop w:val="0"/>
      <w:marBottom w:val="0"/>
      <w:divBdr>
        <w:top w:val="none" w:sz="0" w:space="0" w:color="auto"/>
        <w:left w:val="none" w:sz="0" w:space="0" w:color="auto"/>
        <w:bottom w:val="none" w:sz="0" w:space="0" w:color="auto"/>
        <w:right w:val="none" w:sz="0" w:space="0" w:color="auto"/>
      </w:divBdr>
    </w:div>
    <w:div w:id="115609303">
      <w:bodyDiv w:val="1"/>
      <w:marLeft w:val="0"/>
      <w:marRight w:val="0"/>
      <w:marTop w:val="0"/>
      <w:marBottom w:val="0"/>
      <w:divBdr>
        <w:top w:val="none" w:sz="0" w:space="0" w:color="auto"/>
        <w:left w:val="none" w:sz="0" w:space="0" w:color="auto"/>
        <w:bottom w:val="none" w:sz="0" w:space="0" w:color="auto"/>
        <w:right w:val="none" w:sz="0" w:space="0" w:color="auto"/>
      </w:divBdr>
    </w:div>
    <w:div w:id="268855627">
      <w:bodyDiv w:val="1"/>
      <w:marLeft w:val="0"/>
      <w:marRight w:val="0"/>
      <w:marTop w:val="0"/>
      <w:marBottom w:val="0"/>
      <w:divBdr>
        <w:top w:val="none" w:sz="0" w:space="0" w:color="auto"/>
        <w:left w:val="none" w:sz="0" w:space="0" w:color="auto"/>
        <w:bottom w:val="none" w:sz="0" w:space="0" w:color="auto"/>
        <w:right w:val="none" w:sz="0" w:space="0" w:color="auto"/>
      </w:divBdr>
    </w:div>
    <w:div w:id="333071666">
      <w:bodyDiv w:val="1"/>
      <w:marLeft w:val="0"/>
      <w:marRight w:val="0"/>
      <w:marTop w:val="0"/>
      <w:marBottom w:val="0"/>
      <w:divBdr>
        <w:top w:val="none" w:sz="0" w:space="0" w:color="auto"/>
        <w:left w:val="none" w:sz="0" w:space="0" w:color="auto"/>
        <w:bottom w:val="none" w:sz="0" w:space="0" w:color="auto"/>
        <w:right w:val="none" w:sz="0" w:space="0" w:color="auto"/>
      </w:divBdr>
    </w:div>
    <w:div w:id="345131533">
      <w:bodyDiv w:val="1"/>
      <w:marLeft w:val="0"/>
      <w:marRight w:val="0"/>
      <w:marTop w:val="0"/>
      <w:marBottom w:val="0"/>
      <w:divBdr>
        <w:top w:val="none" w:sz="0" w:space="0" w:color="auto"/>
        <w:left w:val="none" w:sz="0" w:space="0" w:color="auto"/>
        <w:bottom w:val="none" w:sz="0" w:space="0" w:color="auto"/>
        <w:right w:val="none" w:sz="0" w:space="0" w:color="auto"/>
      </w:divBdr>
    </w:div>
    <w:div w:id="386805365">
      <w:bodyDiv w:val="1"/>
      <w:marLeft w:val="0"/>
      <w:marRight w:val="0"/>
      <w:marTop w:val="0"/>
      <w:marBottom w:val="0"/>
      <w:divBdr>
        <w:top w:val="none" w:sz="0" w:space="0" w:color="auto"/>
        <w:left w:val="none" w:sz="0" w:space="0" w:color="auto"/>
        <w:bottom w:val="none" w:sz="0" w:space="0" w:color="auto"/>
        <w:right w:val="none" w:sz="0" w:space="0" w:color="auto"/>
      </w:divBdr>
    </w:div>
    <w:div w:id="465974821">
      <w:bodyDiv w:val="1"/>
      <w:marLeft w:val="0"/>
      <w:marRight w:val="0"/>
      <w:marTop w:val="0"/>
      <w:marBottom w:val="0"/>
      <w:divBdr>
        <w:top w:val="none" w:sz="0" w:space="0" w:color="auto"/>
        <w:left w:val="none" w:sz="0" w:space="0" w:color="auto"/>
        <w:bottom w:val="none" w:sz="0" w:space="0" w:color="auto"/>
        <w:right w:val="none" w:sz="0" w:space="0" w:color="auto"/>
      </w:divBdr>
      <w:divsChild>
        <w:div w:id="656151597">
          <w:marLeft w:val="28"/>
          <w:marRight w:val="0"/>
          <w:marTop w:val="0"/>
          <w:marBottom w:val="0"/>
          <w:divBdr>
            <w:top w:val="none" w:sz="0" w:space="0" w:color="auto"/>
            <w:left w:val="none" w:sz="0" w:space="0" w:color="auto"/>
            <w:bottom w:val="none" w:sz="0" w:space="0" w:color="auto"/>
            <w:right w:val="none" w:sz="0" w:space="0" w:color="auto"/>
          </w:divBdr>
        </w:div>
      </w:divsChild>
    </w:div>
    <w:div w:id="616956472">
      <w:bodyDiv w:val="1"/>
      <w:marLeft w:val="0"/>
      <w:marRight w:val="0"/>
      <w:marTop w:val="0"/>
      <w:marBottom w:val="0"/>
      <w:divBdr>
        <w:top w:val="none" w:sz="0" w:space="0" w:color="auto"/>
        <w:left w:val="none" w:sz="0" w:space="0" w:color="auto"/>
        <w:bottom w:val="none" w:sz="0" w:space="0" w:color="auto"/>
        <w:right w:val="none" w:sz="0" w:space="0" w:color="auto"/>
      </w:divBdr>
    </w:div>
    <w:div w:id="772289743">
      <w:bodyDiv w:val="1"/>
      <w:marLeft w:val="0"/>
      <w:marRight w:val="0"/>
      <w:marTop w:val="0"/>
      <w:marBottom w:val="0"/>
      <w:divBdr>
        <w:top w:val="none" w:sz="0" w:space="0" w:color="auto"/>
        <w:left w:val="none" w:sz="0" w:space="0" w:color="auto"/>
        <w:bottom w:val="none" w:sz="0" w:space="0" w:color="auto"/>
        <w:right w:val="none" w:sz="0" w:space="0" w:color="auto"/>
      </w:divBdr>
    </w:div>
    <w:div w:id="991638628">
      <w:bodyDiv w:val="1"/>
      <w:marLeft w:val="0"/>
      <w:marRight w:val="0"/>
      <w:marTop w:val="0"/>
      <w:marBottom w:val="0"/>
      <w:divBdr>
        <w:top w:val="none" w:sz="0" w:space="0" w:color="auto"/>
        <w:left w:val="none" w:sz="0" w:space="0" w:color="auto"/>
        <w:bottom w:val="none" w:sz="0" w:space="0" w:color="auto"/>
        <w:right w:val="none" w:sz="0" w:space="0" w:color="auto"/>
      </w:divBdr>
    </w:div>
    <w:div w:id="1167329134">
      <w:bodyDiv w:val="1"/>
      <w:marLeft w:val="0"/>
      <w:marRight w:val="0"/>
      <w:marTop w:val="0"/>
      <w:marBottom w:val="0"/>
      <w:divBdr>
        <w:top w:val="none" w:sz="0" w:space="0" w:color="auto"/>
        <w:left w:val="none" w:sz="0" w:space="0" w:color="auto"/>
        <w:bottom w:val="none" w:sz="0" w:space="0" w:color="auto"/>
        <w:right w:val="none" w:sz="0" w:space="0" w:color="auto"/>
      </w:divBdr>
    </w:div>
    <w:div w:id="1237207198">
      <w:bodyDiv w:val="1"/>
      <w:marLeft w:val="0"/>
      <w:marRight w:val="0"/>
      <w:marTop w:val="0"/>
      <w:marBottom w:val="0"/>
      <w:divBdr>
        <w:top w:val="none" w:sz="0" w:space="0" w:color="auto"/>
        <w:left w:val="none" w:sz="0" w:space="0" w:color="auto"/>
        <w:bottom w:val="none" w:sz="0" w:space="0" w:color="auto"/>
        <w:right w:val="none" w:sz="0" w:space="0" w:color="auto"/>
      </w:divBdr>
    </w:div>
    <w:div w:id="1250895065">
      <w:bodyDiv w:val="1"/>
      <w:marLeft w:val="0"/>
      <w:marRight w:val="0"/>
      <w:marTop w:val="0"/>
      <w:marBottom w:val="0"/>
      <w:divBdr>
        <w:top w:val="none" w:sz="0" w:space="0" w:color="auto"/>
        <w:left w:val="none" w:sz="0" w:space="0" w:color="auto"/>
        <w:bottom w:val="none" w:sz="0" w:space="0" w:color="auto"/>
        <w:right w:val="none" w:sz="0" w:space="0" w:color="auto"/>
      </w:divBdr>
    </w:div>
    <w:div w:id="1450510169">
      <w:bodyDiv w:val="1"/>
      <w:marLeft w:val="0"/>
      <w:marRight w:val="0"/>
      <w:marTop w:val="0"/>
      <w:marBottom w:val="0"/>
      <w:divBdr>
        <w:top w:val="none" w:sz="0" w:space="0" w:color="auto"/>
        <w:left w:val="none" w:sz="0" w:space="0" w:color="auto"/>
        <w:bottom w:val="none" w:sz="0" w:space="0" w:color="auto"/>
        <w:right w:val="none" w:sz="0" w:space="0" w:color="auto"/>
      </w:divBdr>
    </w:div>
    <w:div w:id="1500270821">
      <w:bodyDiv w:val="1"/>
      <w:marLeft w:val="0"/>
      <w:marRight w:val="0"/>
      <w:marTop w:val="0"/>
      <w:marBottom w:val="0"/>
      <w:divBdr>
        <w:top w:val="none" w:sz="0" w:space="0" w:color="auto"/>
        <w:left w:val="none" w:sz="0" w:space="0" w:color="auto"/>
        <w:bottom w:val="none" w:sz="0" w:space="0" w:color="auto"/>
        <w:right w:val="none" w:sz="0" w:space="0" w:color="auto"/>
      </w:divBdr>
    </w:div>
    <w:div w:id="1511523619">
      <w:bodyDiv w:val="1"/>
      <w:marLeft w:val="0"/>
      <w:marRight w:val="0"/>
      <w:marTop w:val="0"/>
      <w:marBottom w:val="0"/>
      <w:divBdr>
        <w:top w:val="none" w:sz="0" w:space="0" w:color="auto"/>
        <w:left w:val="none" w:sz="0" w:space="0" w:color="auto"/>
        <w:bottom w:val="none" w:sz="0" w:space="0" w:color="auto"/>
        <w:right w:val="none" w:sz="0" w:space="0" w:color="auto"/>
      </w:divBdr>
    </w:div>
    <w:div w:id="1555197560">
      <w:bodyDiv w:val="1"/>
      <w:marLeft w:val="0"/>
      <w:marRight w:val="0"/>
      <w:marTop w:val="0"/>
      <w:marBottom w:val="0"/>
      <w:divBdr>
        <w:top w:val="none" w:sz="0" w:space="0" w:color="auto"/>
        <w:left w:val="none" w:sz="0" w:space="0" w:color="auto"/>
        <w:bottom w:val="none" w:sz="0" w:space="0" w:color="auto"/>
        <w:right w:val="none" w:sz="0" w:space="0" w:color="auto"/>
      </w:divBdr>
    </w:div>
    <w:div w:id="1559703367">
      <w:bodyDiv w:val="1"/>
      <w:marLeft w:val="0"/>
      <w:marRight w:val="0"/>
      <w:marTop w:val="0"/>
      <w:marBottom w:val="0"/>
      <w:divBdr>
        <w:top w:val="none" w:sz="0" w:space="0" w:color="auto"/>
        <w:left w:val="none" w:sz="0" w:space="0" w:color="auto"/>
        <w:bottom w:val="none" w:sz="0" w:space="0" w:color="auto"/>
        <w:right w:val="none" w:sz="0" w:space="0" w:color="auto"/>
      </w:divBdr>
    </w:div>
    <w:div w:id="1593665316">
      <w:bodyDiv w:val="1"/>
      <w:marLeft w:val="0"/>
      <w:marRight w:val="0"/>
      <w:marTop w:val="0"/>
      <w:marBottom w:val="0"/>
      <w:divBdr>
        <w:top w:val="none" w:sz="0" w:space="0" w:color="auto"/>
        <w:left w:val="none" w:sz="0" w:space="0" w:color="auto"/>
        <w:bottom w:val="none" w:sz="0" w:space="0" w:color="auto"/>
        <w:right w:val="none" w:sz="0" w:space="0" w:color="auto"/>
      </w:divBdr>
    </w:div>
    <w:div w:id="1736121471">
      <w:bodyDiv w:val="1"/>
      <w:marLeft w:val="0"/>
      <w:marRight w:val="0"/>
      <w:marTop w:val="0"/>
      <w:marBottom w:val="0"/>
      <w:divBdr>
        <w:top w:val="none" w:sz="0" w:space="0" w:color="auto"/>
        <w:left w:val="none" w:sz="0" w:space="0" w:color="auto"/>
        <w:bottom w:val="none" w:sz="0" w:space="0" w:color="auto"/>
        <w:right w:val="none" w:sz="0" w:space="0" w:color="auto"/>
      </w:divBdr>
    </w:div>
    <w:div w:id="1760440399">
      <w:bodyDiv w:val="1"/>
      <w:marLeft w:val="0"/>
      <w:marRight w:val="0"/>
      <w:marTop w:val="0"/>
      <w:marBottom w:val="0"/>
      <w:divBdr>
        <w:top w:val="none" w:sz="0" w:space="0" w:color="auto"/>
        <w:left w:val="none" w:sz="0" w:space="0" w:color="auto"/>
        <w:bottom w:val="none" w:sz="0" w:space="0" w:color="auto"/>
        <w:right w:val="none" w:sz="0" w:space="0" w:color="auto"/>
      </w:divBdr>
    </w:div>
    <w:div w:id="1787000474">
      <w:bodyDiv w:val="1"/>
      <w:marLeft w:val="0"/>
      <w:marRight w:val="0"/>
      <w:marTop w:val="0"/>
      <w:marBottom w:val="0"/>
      <w:divBdr>
        <w:top w:val="none" w:sz="0" w:space="0" w:color="auto"/>
        <w:left w:val="none" w:sz="0" w:space="0" w:color="auto"/>
        <w:bottom w:val="none" w:sz="0" w:space="0" w:color="auto"/>
        <w:right w:val="none" w:sz="0" w:space="0" w:color="auto"/>
      </w:divBdr>
    </w:div>
    <w:div w:id="1837725905">
      <w:bodyDiv w:val="1"/>
      <w:marLeft w:val="0"/>
      <w:marRight w:val="0"/>
      <w:marTop w:val="0"/>
      <w:marBottom w:val="0"/>
      <w:divBdr>
        <w:top w:val="none" w:sz="0" w:space="0" w:color="auto"/>
        <w:left w:val="none" w:sz="0" w:space="0" w:color="auto"/>
        <w:bottom w:val="none" w:sz="0" w:space="0" w:color="auto"/>
        <w:right w:val="none" w:sz="0" w:space="0" w:color="auto"/>
      </w:divBdr>
    </w:div>
    <w:div w:id="2037340437">
      <w:bodyDiv w:val="1"/>
      <w:marLeft w:val="0"/>
      <w:marRight w:val="0"/>
      <w:marTop w:val="0"/>
      <w:marBottom w:val="0"/>
      <w:divBdr>
        <w:top w:val="none" w:sz="0" w:space="0" w:color="auto"/>
        <w:left w:val="none" w:sz="0" w:space="0" w:color="auto"/>
        <w:bottom w:val="none" w:sz="0" w:space="0" w:color="auto"/>
        <w:right w:val="none" w:sz="0" w:space="0" w:color="auto"/>
      </w:divBdr>
      <w:divsChild>
        <w:div w:id="310523657">
          <w:marLeft w:val="57"/>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png"/><Relationship Id="rId47" Type="http://schemas.openxmlformats.org/officeDocument/2006/relationships/header" Target="header6.xml"/><Relationship Id="rId50" Type="http://schemas.openxmlformats.org/officeDocument/2006/relationships/image" Target="media/image38.jpeg"/><Relationship Id="rId55" Type="http://schemas.openxmlformats.org/officeDocument/2006/relationships/image" Target="media/image43.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18.svg"/><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image" Target="media/image34.svg"/><Relationship Id="rId53" Type="http://schemas.openxmlformats.org/officeDocument/2006/relationships/image" Target="media/image41.png"/><Relationship Id="rId58" Type="http://schemas.openxmlformats.org/officeDocument/2006/relationships/header" Target="header7.xml"/><Relationship Id="rId5" Type="http://schemas.openxmlformats.org/officeDocument/2006/relationships/numbering" Target="numbering.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svg"/><Relationship Id="rId48" Type="http://schemas.openxmlformats.org/officeDocument/2006/relationships/image" Target="media/image36.jpeg"/><Relationship Id="rId56" Type="http://schemas.openxmlformats.org/officeDocument/2006/relationships/image" Target="media/image44.png"/><Relationship Id="rId8" Type="http://schemas.openxmlformats.org/officeDocument/2006/relationships/webSettings" Target="webSettings.xml"/><Relationship Id="rId51" Type="http://schemas.openxmlformats.org/officeDocument/2006/relationships/image" Target="media/image39.jpe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14.svg"/><Relationship Id="rId33" Type="http://schemas.openxmlformats.org/officeDocument/2006/relationships/image" Target="media/image22.svg"/><Relationship Id="rId38" Type="http://schemas.openxmlformats.org/officeDocument/2006/relationships/image" Target="media/image27.jpeg"/><Relationship Id="rId46" Type="http://schemas.openxmlformats.org/officeDocument/2006/relationships/header" Target="header5.xml"/><Relationship Id="rId59" Type="http://schemas.openxmlformats.org/officeDocument/2006/relationships/fontTable" Target="fontTable.xml"/><Relationship Id="rId20" Type="http://schemas.openxmlformats.org/officeDocument/2006/relationships/image" Target="media/image9.svg"/><Relationship Id="rId41" Type="http://schemas.openxmlformats.org/officeDocument/2006/relationships/image" Target="media/image30.svg"/><Relationship Id="rId54"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svg"/><Relationship Id="rId23" Type="http://schemas.openxmlformats.org/officeDocument/2006/relationships/image" Target="media/image12.sv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7.jpeg"/><Relationship Id="rId57" Type="http://schemas.openxmlformats.org/officeDocument/2006/relationships/image" Target="media/image45.png"/><Relationship Id="rId10" Type="http://schemas.openxmlformats.org/officeDocument/2006/relationships/endnotes" Target="endnotes.xml"/><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0.jpeg"/><Relationship Id="rId6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2" Type="http://schemas.openxmlformats.org/officeDocument/2006/relationships/image" Target="media/image35.jpe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338B741FC2D7A447B4D09E783DB41DB9" ma:contentTypeVersion="14" ma:contentTypeDescription="新建文档。" ma:contentTypeScope="" ma:versionID="5c29ed1020d0f43e2b977232570f44ab">
  <xsd:schema xmlns:xsd="http://www.w3.org/2001/XMLSchema" xmlns:xs="http://www.w3.org/2001/XMLSchema" xmlns:p="http://schemas.microsoft.com/office/2006/metadata/properties" xmlns:ns2="43bf56a8-33f6-4fe8-9e16-3d0aaa814d60" xmlns:ns3="b65c5190-8c2c-4b24-9d64-207fca16e72b" targetNamespace="http://schemas.microsoft.com/office/2006/metadata/properties" ma:root="true" ma:fieldsID="c0c2d9ec1d7ba06e75bfeea5ef6ceed5" ns2:_="" ns3:_="">
    <xsd:import namespace="43bf56a8-33f6-4fe8-9e16-3d0aaa814d60"/>
    <xsd:import namespace="b65c5190-8c2c-4b24-9d64-207fca16e7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bf56a8-33f6-4fe8-9e16-3d0aaa814d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图像标记" ma:readOnly="false" ma:fieldId="{5cf76f15-5ced-4ddc-b409-7134ff3c332f}" ma:taxonomyMulti="true" ma:sspId="b8130973-46fe-43b7-969b-5ef9c235454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5c5190-8c2c-4b24-9d64-207fca16e72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d73d854-ffe9-4432-b8d7-372d2817e1ff}" ma:internalName="TaxCatchAll" ma:showField="CatchAllData" ma:web="b65c5190-8c2c-4b24-9d64-207fca16e7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bf56a8-33f6-4fe8-9e16-3d0aaa814d60">
      <Terms xmlns="http://schemas.microsoft.com/office/infopath/2007/PartnerControls"/>
    </lcf76f155ced4ddcb4097134ff3c332f>
    <TaxCatchAll xmlns="b65c5190-8c2c-4b24-9d64-207fca16e72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FA19E-1086-48D6-B720-4DF920A10EEE}">
  <ds:schemaRefs>
    <ds:schemaRef ds:uri="http://schemas.microsoft.com/sharepoint/v3/contenttype/forms"/>
  </ds:schemaRefs>
</ds:datastoreItem>
</file>

<file path=customXml/itemProps2.xml><?xml version="1.0" encoding="utf-8"?>
<ds:datastoreItem xmlns:ds="http://schemas.openxmlformats.org/officeDocument/2006/customXml" ds:itemID="{03C9241A-FBED-4108-900D-6B532B303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bf56a8-33f6-4fe8-9e16-3d0aaa814d60"/>
    <ds:schemaRef ds:uri="b65c5190-8c2c-4b24-9d64-207fca16e7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0C270B-2F33-4DFA-869D-D12C47FC207C}">
  <ds:schemaRefs>
    <ds:schemaRef ds:uri="http://schemas.microsoft.com/office/2006/metadata/properties"/>
    <ds:schemaRef ds:uri="http://schemas.microsoft.com/office/infopath/2007/PartnerControls"/>
    <ds:schemaRef ds:uri="43bf56a8-33f6-4fe8-9e16-3d0aaa814d60"/>
    <ds:schemaRef ds:uri="b65c5190-8c2c-4b24-9d64-207fca16e72b"/>
  </ds:schemaRefs>
</ds:datastoreItem>
</file>

<file path=customXml/itemProps4.xml><?xml version="1.0" encoding="utf-8"?>
<ds:datastoreItem xmlns:ds="http://schemas.openxmlformats.org/officeDocument/2006/customXml" ds:itemID="{7DAB3070-5849-49BD-9ABE-1E7279F5A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1274</TotalTime>
  <Pages>27</Pages>
  <Words>2883</Words>
  <Characters>16436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19281</CharactersWithSpaces>
  <SharedDoc>false</SharedDoc>
  <HLinks>
    <vt:vector size="138" baseType="variant">
      <vt:variant>
        <vt:i4>2883686</vt:i4>
      </vt:variant>
      <vt:variant>
        <vt:i4>87</vt:i4>
      </vt:variant>
      <vt:variant>
        <vt:i4>0</vt:i4>
      </vt:variant>
      <vt:variant>
        <vt:i4>5</vt:i4>
      </vt:variant>
      <vt:variant>
        <vt:lpwstr>https://www.cimaglobal.com/</vt:lpwstr>
      </vt:variant>
      <vt:variant>
        <vt:lpwstr/>
      </vt:variant>
      <vt:variant>
        <vt:i4>6881396</vt:i4>
      </vt:variant>
      <vt:variant>
        <vt:i4>84</vt:i4>
      </vt:variant>
      <vt:variant>
        <vt:i4>0</vt:i4>
      </vt:variant>
      <vt:variant>
        <vt:i4>5</vt:i4>
      </vt:variant>
      <vt:variant>
        <vt:lpwstr>https://matplotlib.org/</vt:lpwstr>
      </vt:variant>
      <vt:variant>
        <vt:lpwstr/>
      </vt:variant>
      <vt:variant>
        <vt:i4>7602272</vt:i4>
      </vt:variant>
      <vt:variant>
        <vt:i4>81</vt:i4>
      </vt:variant>
      <vt:variant>
        <vt:i4>0</vt:i4>
      </vt:variant>
      <vt:variant>
        <vt:i4>5</vt:i4>
      </vt:variant>
      <vt:variant>
        <vt:lpwstr>https://pandas.pydata.org/</vt:lpwstr>
      </vt:variant>
      <vt:variant>
        <vt:lpwstr/>
      </vt:variant>
      <vt:variant>
        <vt:i4>5046281</vt:i4>
      </vt:variant>
      <vt:variant>
        <vt:i4>78</vt:i4>
      </vt:variant>
      <vt:variant>
        <vt:i4>0</vt:i4>
      </vt:variant>
      <vt:variant>
        <vt:i4>5</vt:i4>
      </vt:variant>
      <vt:variant>
        <vt:lpwstr>https://www.sqlite.org/index.html</vt:lpwstr>
      </vt:variant>
      <vt:variant>
        <vt:lpwstr/>
      </vt:variant>
      <vt:variant>
        <vt:i4>2424894</vt:i4>
      </vt:variant>
      <vt:variant>
        <vt:i4>75</vt:i4>
      </vt:variant>
      <vt:variant>
        <vt:i4>0</vt:i4>
      </vt:variant>
      <vt:variant>
        <vt:i4>5</vt:i4>
      </vt:variant>
      <vt:variant>
        <vt:lpwstr>https://docs.python.org/3/tutorial/</vt:lpwstr>
      </vt:variant>
      <vt:variant>
        <vt:lpwstr/>
      </vt:variant>
      <vt:variant>
        <vt:i4>2883686</vt:i4>
      </vt:variant>
      <vt:variant>
        <vt:i4>72</vt:i4>
      </vt:variant>
      <vt:variant>
        <vt:i4>0</vt:i4>
      </vt:variant>
      <vt:variant>
        <vt:i4>5</vt:i4>
      </vt:variant>
      <vt:variant>
        <vt:lpwstr>https://www.cimaglobal.com/</vt:lpwstr>
      </vt:variant>
      <vt:variant>
        <vt:lpwstr/>
      </vt:variant>
      <vt:variant>
        <vt:i4>2621476</vt:i4>
      </vt:variant>
      <vt:variant>
        <vt:i4>69</vt:i4>
      </vt:variant>
      <vt:variant>
        <vt:i4>0</vt:i4>
      </vt:variant>
      <vt:variant>
        <vt:i4>5</vt:i4>
      </vt:variant>
      <vt:variant>
        <vt:lpwstr>https://www.accaglobal.com/sg/en/student/getting-started/acca-qualification-structure.html</vt:lpwstr>
      </vt:variant>
      <vt:variant>
        <vt:lpwstr/>
      </vt:variant>
      <vt:variant>
        <vt:i4>1114141</vt:i4>
      </vt:variant>
      <vt:variant>
        <vt:i4>66</vt:i4>
      </vt:variant>
      <vt:variant>
        <vt:i4>0</vt:i4>
      </vt:variant>
      <vt:variant>
        <vt:i4>5</vt:i4>
      </vt:variant>
      <vt:variant>
        <vt:lpwstr>https://www.accaglobal.com/sg/en.html</vt:lpwstr>
      </vt:variant>
      <vt:variant>
        <vt:lpwstr/>
      </vt:variant>
      <vt:variant>
        <vt:i4>4521988</vt:i4>
      </vt:variant>
      <vt:variant>
        <vt:i4>63</vt:i4>
      </vt:variant>
      <vt:variant>
        <vt:i4>0</vt:i4>
      </vt:variant>
      <vt:variant>
        <vt:i4>5</vt:i4>
      </vt:variant>
      <vt:variant>
        <vt:lpwstr>https://www.cfainstitute.org/</vt:lpwstr>
      </vt:variant>
      <vt:variant>
        <vt:lpwstr/>
      </vt:variant>
      <vt:variant>
        <vt:i4>720925</vt:i4>
      </vt:variant>
      <vt:variant>
        <vt:i4>60</vt:i4>
      </vt:variant>
      <vt:variant>
        <vt:i4>0</vt:i4>
      </vt:variant>
      <vt:variant>
        <vt:i4>5</vt:i4>
      </vt:variant>
      <vt:variant>
        <vt:lpwstr>https://spark.apache.org/docs/latest/quick-start.html</vt:lpwstr>
      </vt:variant>
      <vt:variant>
        <vt:lpwstr/>
      </vt:variant>
      <vt:variant>
        <vt:i4>2687020</vt:i4>
      </vt:variant>
      <vt:variant>
        <vt:i4>57</vt:i4>
      </vt:variant>
      <vt:variant>
        <vt:i4>0</vt:i4>
      </vt:variant>
      <vt:variant>
        <vt:i4>5</vt:i4>
      </vt:variant>
      <vt:variant>
        <vt:lpwstr>https://www.tutorialspoint.com/hadoop/index.htm</vt:lpwstr>
      </vt:variant>
      <vt:variant>
        <vt:lpwstr/>
      </vt:variant>
      <vt:variant>
        <vt:i4>5505091</vt:i4>
      </vt:variant>
      <vt:variant>
        <vt:i4>54</vt:i4>
      </vt:variant>
      <vt:variant>
        <vt:i4>0</vt:i4>
      </vt:variant>
      <vt:variant>
        <vt:i4>5</vt:i4>
      </vt:variant>
      <vt:variant>
        <vt:lpwstr>https://keras.io/</vt:lpwstr>
      </vt:variant>
      <vt:variant>
        <vt:lpwstr/>
      </vt:variant>
      <vt:variant>
        <vt:i4>6226000</vt:i4>
      </vt:variant>
      <vt:variant>
        <vt:i4>51</vt:i4>
      </vt:variant>
      <vt:variant>
        <vt:i4>0</vt:i4>
      </vt:variant>
      <vt:variant>
        <vt:i4>5</vt:i4>
      </vt:variant>
      <vt:variant>
        <vt:lpwstr>https://www.tensorflow.org/tutorials/</vt:lpwstr>
      </vt:variant>
      <vt:variant>
        <vt:lpwstr/>
      </vt:variant>
      <vt:variant>
        <vt:i4>6881396</vt:i4>
      </vt:variant>
      <vt:variant>
        <vt:i4>48</vt:i4>
      </vt:variant>
      <vt:variant>
        <vt:i4>0</vt:i4>
      </vt:variant>
      <vt:variant>
        <vt:i4>5</vt:i4>
      </vt:variant>
      <vt:variant>
        <vt:lpwstr>https://matplotlib.org/</vt:lpwstr>
      </vt:variant>
      <vt:variant>
        <vt:lpwstr/>
      </vt:variant>
      <vt:variant>
        <vt:i4>7602272</vt:i4>
      </vt:variant>
      <vt:variant>
        <vt:i4>45</vt:i4>
      </vt:variant>
      <vt:variant>
        <vt:i4>0</vt:i4>
      </vt:variant>
      <vt:variant>
        <vt:i4>5</vt:i4>
      </vt:variant>
      <vt:variant>
        <vt:lpwstr>https://pandas.pydata.org/</vt:lpwstr>
      </vt:variant>
      <vt:variant>
        <vt:lpwstr/>
      </vt:variant>
      <vt:variant>
        <vt:i4>5046281</vt:i4>
      </vt:variant>
      <vt:variant>
        <vt:i4>42</vt:i4>
      </vt:variant>
      <vt:variant>
        <vt:i4>0</vt:i4>
      </vt:variant>
      <vt:variant>
        <vt:i4>5</vt:i4>
      </vt:variant>
      <vt:variant>
        <vt:lpwstr>https://www.sqlite.org/index.html</vt:lpwstr>
      </vt:variant>
      <vt:variant>
        <vt:lpwstr/>
      </vt:variant>
      <vt:variant>
        <vt:i4>2424894</vt:i4>
      </vt:variant>
      <vt:variant>
        <vt:i4>39</vt:i4>
      </vt:variant>
      <vt:variant>
        <vt:i4>0</vt:i4>
      </vt:variant>
      <vt:variant>
        <vt:i4>5</vt:i4>
      </vt:variant>
      <vt:variant>
        <vt:lpwstr>https://docs.python.org/3/tutorial/</vt:lpwstr>
      </vt:variant>
      <vt:variant>
        <vt:lpwstr/>
      </vt:variant>
      <vt:variant>
        <vt:i4>1703993</vt:i4>
      </vt:variant>
      <vt:variant>
        <vt:i4>32</vt:i4>
      </vt:variant>
      <vt:variant>
        <vt:i4>0</vt:i4>
      </vt:variant>
      <vt:variant>
        <vt:i4>5</vt:i4>
      </vt:variant>
      <vt:variant>
        <vt:lpwstr/>
      </vt:variant>
      <vt:variant>
        <vt:lpwstr>_Toc51028947</vt:lpwstr>
      </vt:variant>
      <vt:variant>
        <vt:i4>1769529</vt:i4>
      </vt:variant>
      <vt:variant>
        <vt:i4>26</vt:i4>
      </vt:variant>
      <vt:variant>
        <vt:i4>0</vt:i4>
      </vt:variant>
      <vt:variant>
        <vt:i4>5</vt:i4>
      </vt:variant>
      <vt:variant>
        <vt:lpwstr/>
      </vt:variant>
      <vt:variant>
        <vt:lpwstr>_Toc51028946</vt:lpwstr>
      </vt:variant>
      <vt:variant>
        <vt:i4>1572921</vt:i4>
      </vt:variant>
      <vt:variant>
        <vt:i4>20</vt:i4>
      </vt:variant>
      <vt:variant>
        <vt:i4>0</vt:i4>
      </vt:variant>
      <vt:variant>
        <vt:i4>5</vt:i4>
      </vt:variant>
      <vt:variant>
        <vt:lpwstr/>
      </vt:variant>
      <vt:variant>
        <vt:lpwstr>_Toc51028945</vt:lpwstr>
      </vt:variant>
      <vt:variant>
        <vt:i4>1638457</vt:i4>
      </vt:variant>
      <vt:variant>
        <vt:i4>14</vt:i4>
      </vt:variant>
      <vt:variant>
        <vt:i4>0</vt:i4>
      </vt:variant>
      <vt:variant>
        <vt:i4>5</vt:i4>
      </vt:variant>
      <vt:variant>
        <vt:lpwstr/>
      </vt:variant>
      <vt:variant>
        <vt:lpwstr>_Toc51028944</vt:lpwstr>
      </vt:variant>
      <vt:variant>
        <vt:i4>1966137</vt:i4>
      </vt:variant>
      <vt:variant>
        <vt:i4>8</vt:i4>
      </vt:variant>
      <vt:variant>
        <vt:i4>0</vt:i4>
      </vt:variant>
      <vt:variant>
        <vt:i4>5</vt:i4>
      </vt:variant>
      <vt:variant>
        <vt:lpwstr/>
      </vt:variant>
      <vt:variant>
        <vt:lpwstr>_Toc51028943</vt:lpwstr>
      </vt:variant>
      <vt:variant>
        <vt:i4>2031673</vt:i4>
      </vt:variant>
      <vt:variant>
        <vt:i4>2</vt:i4>
      </vt:variant>
      <vt:variant>
        <vt:i4>0</vt:i4>
      </vt:variant>
      <vt:variant>
        <vt:i4>5</vt:i4>
      </vt:variant>
      <vt:variant>
        <vt:lpwstr/>
      </vt:variant>
      <vt:variant>
        <vt:lpwstr>_Toc51028942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Teik Toe Teoh</dc:creator>
  <cp:keywords/>
  <dc:description/>
  <cp:lastModifiedBy>lydia</cp:lastModifiedBy>
  <cp:revision>332</cp:revision>
  <cp:lastPrinted>2022-09-14T01:22:00Z</cp:lastPrinted>
  <dcterms:created xsi:type="dcterms:W3CDTF">2022-04-17T14:15:00Z</dcterms:created>
  <dcterms:modified xsi:type="dcterms:W3CDTF">2022-11-30T07:03:00Z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0x010100338B741FC2D7A447B4D09E783DB41DB9</vt:lpwstr>
  </property>
  <property fmtid="{D5CDD505-2E9C-101B-9397-08002B2CF9AE}" pid="3" name="MediaServiceImageTags">
    <vt:lpwstr/>
  </property>
</Properties>
</file>