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59B2F" w14:textId="77777777" w:rsidR="00723F8A" w:rsidRDefault="00723F8A" w:rsidP="00723F8A">
      <w:pPr>
        <w:spacing w:line="576" w:lineRule="exact"/>
        <w:ind w:leftChars="50" w:left="105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“请党放心，强国有我”——</w:t>
      </w:r>
    </w:p>
    <w:p w14:paraId="603F0216" w14:textId="77777777" w:rsidR="00723F8A" w:rsidRDefault="00723F8A" w:rsidP="00723F8A">
      <w:pPr>
        <w:spacing w:line="576" w:lineRule="exact"/>
        <w:ind w:leftChars="50" w:left="105"/>
        <w:jc w:val="center"/>
        <w:rPr>
          <w:rFonts w:ascii="Times New Roman" w:eastAsia="方正小标宋_GBK" w:hAnsi="Times New Roman"/>
          <w:color w:val="000000"/>
          <w:sz w:val="44"/>
          <w:szCs w:val="44"/>
        </w:rPr>
      </w:pPr>
      <w:r>
        <w:rPr>
          <w:rFonts w:ascii="Times New Roman" w:eastAsia="方正小标宋_GBK" w:hAnsi="Times New Roman" w:hint="eastAsia"/>
          <w:color w:val="000000"/>
          <w:sz w:val="44"/>
          <w:szCs w:val="44"/>
        </w:rPr>
        <w:t>2021</w:t>
      </w:r>
      <w:r>
        <w:rPr>
          <w:rFonts w:ascii="Times New Roman" w:eastAsia="方正小标宋_GBK" w:hAnsi="Times New Roman"/>
          <w:color w:val="000000"/>
          <w:sz w:val="44"/>
          <w:szCs w:val="44"/>
        </w:rPr>
        <w:t>年秋季</w:t>
      </w:r>
      <w:r>
        <w:rPr>
          <w:rFonts w:ascii="Times New Roman" w:eastAsia="方正小标宋_GBK" w:hAnsi="Times New Roman"/>
          <w:color w:val="000000"/>
          <w:sz w:val="44"/>
          <w:szCs w:val="44"/>
        </w:rPr>
        <w:t>“</w:t>
      </w:r>
      <w:r>
        <w:rPr>
          <w:rFonts w:ascii="Times New Roman" w:eastAsia="方正小标宋_GBK" w:hAnsi="Times New Roman"/>
          <w:color w:val="000000"/>
          <w:sz w:val="44"/>
          <w:szCs w:val="44"/>
        </w:rPr>
        <w:t>开学第一堂团课</w:t>
      </w:r>
      <w:r>
        <w:rPr>
          <w:rFonts w:ascii="Times New Roman" w:eastAsia="方正小标宋_GBK" w:hAnsi="Times New Roman"/>
          <w:color w:val="000000"/>
          <w:sz w:val="44"/>
          <w:szCs w:val="44"/>
        </w:rPr>
        <w:t>”</w:t>
      </w:r>
      <w:r>
        <w:rPr>
          <w:rFonts w:ascii="Times New Roman" w:eastAsia="方正小标宋_GBK" w:hAnsi="Times New Roman"/>
          <w:color w:val="000000"/>
          <w:sz w:val="44"/>
          <w:szCs w:val="44"/>
        </w:rPr>
        <w:t>基本流程</w:t>
      </w:r>
    </w:p>
    <w:p w14:paraId="6C3FDFAE" w14:textId="77777777" w:rsidR="00723F8A" w:rsidRDefault="00723F8A" w:rsidP="00723F8A">
      <w:pPr>
        <w:spacing w:line="576" w:lineRule="exact"/>
        <w:ind w:leftChars="50" w:left="105"/>
        <w:jc w:val="center"/>
        <w:rPr>
          <w:rFonts w:ascii="Times New Roman" w:eastAsia="方正小标宋_GBK" w:hAnsi="Times New Roman"/>
          <w:color w:val="000000"/>
          <w:sz w:val="44"/>
          <w:szCs w:val="44"/>
        </w:rPr>
      </w:pPr>
      <w:r>
        <w:rPr>
          <w:rFonts w:ascii="Times New Roman" w:eastAsia="方正小标宋_GBK" w:hAnsi="Times New Roman"/>
          <w:color w:val="000000"/>
          <w:sz w:val="44"/>
          <w:szCs w:val="44"/>
        </w:rPr>
        <w:t>建议方案</w:t>
      </w:r>
    </w:p>
    <w:p w14:paraId="6975004F" w14:textId="77777777" w:rsidR="00723F8A" w:rsidRDefault="00723F8A" w:rsidP="00723F8A">
      <w:pPr>
        <w:spacing w:line="576" w:lineRule="exact"/>
        <w:ind w:firstLineChars="200" w:firstLine="640"/>
        <w:contextualSpacing/>
        <w:jc w:val="left"/>
        <w:rPr>
          <w:rFonts w:ascii="仿宋_GB2312" w:eastAsia="仿宋_GB2312" w:cs="楷体_GB2312"/>
          <w:sz w:val="32"/>
          <w:szCs w:val="32"/>
        </w:rPr>
      </w:pPr>
    </w:p>
    <w:p w14:paraId="4899B855" w14:textId="77777777" w:rsidR="00723F8A" w:rsidRDefault="00723F8A" w:rsidP="00723F8A">
      <w:pPr>
        <w:spacing w:line="576" w:lineRule="exact"/>
        <w:ind w:firstLineChars="200" w:firstLine="640"/>
        <w:contextualSpacing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楷体_GB2312" w:hint="eastAsia"/>
          <w:sz w:val="32"/>
          <w:szCs w:val="32"/>
        </w:rPr>
        <w:t>（一）奏唱</w:t>
      </w:r>
      <w:r>
        <w:rPr>
          <w:rFonts w:ascii="仿宋_GB2312" w:eastAsia="仿宋_GB2312" w:hint="eastAsia"/>
          <w:sz w:val="32"/>
          <w:szCs w:val="32"/>
        </w:rPr>
        <w:t>《光荣啊，中国共青团》（</w:t>
      </w:r>
      <w:r>
        <w:rPr>
          <w:rFonts w:ascii="Times New Roman" w:eastAsia="仿宋_GB2312" w:hAnsi="Times New Roman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分钟）；</w:t>
      </w:r>
    </w:p>
    <w:p w14:paraId="4C41625B" w14:textId="77777777" w:rsidR="00723F8A" w:rsidRDefault="00723F8A" w:rsidP="00723F8A">
      <w:pPr>
        <w:spacing w:line="576" w:lineRule="exact"/>
        <w:ind w:firstLineChars="200" w:firstLine="640"/>
        <w:contextualSpacing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楷体_GB2312" w:hint="eastAsia"/>
          <w:sz w:val="32"/>
          <w:szCs w:val="32"/>
        </w:rPr>
        <w:t>（二）宣读</w:t>
      </w:r>
      <w:r>
        <w:rPr>
          <w:rFonts w:ascii="仿宋_GB2312" w:eastAsia="仿宋_GB2312" w:hint="eastAsia"/>
          <w:sz w:val="32"/>
          <w:szCs w:val="32"/>
        </w:rPr>
        <w:t>《团团致四川学子的一封信》（</w:t>
      </w:r>
      <w:r>
        <w:rPr>
          <w:rFonts w:ascii="Times New Roman" w:eastAsia="仿宋_GB2312" w:hAnsi="Times New Roman" w:cs="方正仿宋简体"/>
          <w:color w:val="000000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分钟）；</w:t>
      </w:r>
    </w:p>
    <w:p w14:paraId="03670FDC" w14:textId="77777777" w:rsidR="00723F8A" w:rsidRDefault="00723F8A" w:rsidP="00723F8A">
      <w:pPr>
        <w:wordWrap w:val="0"/>
        <w:spacing w:line="576" w:lineRule="exact"/>
        <w:ind w:firstLineChars="200" w:firstLine="640"/>
        <w:contextualSpacing/>
        <w:jc w:val="left"/>
        <w:rPr>
          <w:rFonts w:ascii="仿宋_GB2312" w:eastAsia="仿宋_GB2312"/>
          <w:sz w:val="32"/>
          <w:szCs w:val="32"/>
        </w:rPr>
      </w:pPr>
      <w:bookmarkStart w:id="0" w:name="_Hlk33700107"/>
      <w:r>
        <w:rPr>
          <w:rFonts w:ascii="仿宋_GB2312" w:eastAsia="仿宋_GB2312" w:cs="楷体_GB2312" w:hint="eastAsia"/>
          <w:sz w:val="32"/>
          <w:szCs w:val="32"/>
        </w:rPr>
        <w:t>（三）集体观看</w:t>
      </w:r>
      <w:r>
        <w:rPr>
          <w:rFonts w:ascii="仿宋_GB2312" w:eastAsia="仿宋_GB2312" w:cs="仿宋_GB2312" w:hint="eastAsia"/>
          <w:sz w:val="32"/>
          <w:szCs w:val="32"/>
        </w:rPr>
        <w:t>“请党放心，强国有我”共青团员和少先队员代表集体致献词的视频</w:t>
      </w:r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Times New Roman" w:eastAsia="仿宋_GB2312" w:hAnsi="Times New Roman" w:cs="方正仿宋简体" w:hint="eastAsia"/>
          <w:color w:val="000000"/>
          <w:sz w:val="32"/>
          <w:szCs w:val="32"/>
        </w:rPr>
        <w:t>5</w:t>
      </w:r>
      <w:r>
        <w:rPr>
          <w:rFonts w:ascii="Times New Roman" w:eastAsia="仿宋_GB2312" w:hAnsi="Times New Roman" w:cs="方正仿宋简体" w:hint="eastAsia"/>
          <w:color w:val="000000"/>
          <w:sz w:val="32"/>
          <w:szCs w:val="32"/>
        </w:rPr>
        <w:t>分钟</w:t>
      </w:r>
      <w:r>
        <w:rPr>
          <w:rFonts w:ascii="仿宋_GB2312" w:eastAsia="仿宋_GB2312" w:cs="仿宋_GB2312" w:hint="eastAsia"/>
          <w:sz w:val="32"/>
          <w:szCs w:val="32"/>
        </w:rPr>
        <w:t>）</w:t>
      </w:r>
      <w:r>
        <w:rPr>
          <w:rFonts w:ascii="仿宋_GB2312" w:eastAsia="仿宋_GB2312" w:hint="eastAsia"/>
          <w:sz w:val="32"/>
          <w:szCs w:val="32"/>
        </w:rPr>
        <w:t>；</w:t>
      </w:r>
    </w:p>
    <w:p w14:paraId="23D81363" w14:textId="77777777" w:rsidR="00723F8A" w:rsidRDefault="00723F8A" w:rsidP="00723F8A">
      <w:pPr>
        <w:wordWrap w:val="0"/>
        <w:spacing w:line="576" w:lineRule="exact"/>
        <w:ind w:firstLineChars="200" w:firstLine="640"/>
        <w:contextualSpacing/>
        <w:jc w:val="left"/>
        <w:rPr>
          <w:rFonts w:ascii="仿宋_GB2312" w:eastAsia="仿宋_GB2312" w:cs="楷体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（四）集体学习</w:t>
      </w:r>
      <w:r>
        <w:rPr>
          <w:rFonts w:ascii="仿宋_GB2312" w:eastAsia="仿宋_GB2312" w:cs="仿宋_GB2312" w:hint="eastAsia"/>
          <w:sz w:val="32"/>
          <w:szCs w:val="32"/>
        </w:rPr>
        <w:t>团省委、省青联、省学联、省少工委共同发起</w:t>
      </w:r>
      <w:proofErr w:type="gramStart"/>
      <w:r>
        <w:rPr>
          <w:rFonts w:ascii="仿宋_GB2312" w:eastAsia="仿宋_GB2312" w:cs="仿宋_GB2312" w:hint="eastAsia"/>
          <w:sz w:val="32"/>
          <w:szCs w:val="32"/>
        </w:rPr>
        <w:t>践行</w:t>
      </w:r>
      <w:proofErr w:type="gramEnd"/>
      <w:r>
        <w:rPr>
          <w:rFonts w:ascii="仿宋_GB2312" w:eastAsia="仿宋_GB2312" w:cs="仿宋_GB2312" w:hint="eastAsia"/>
          <w:sz w:val="32"/>
          <w:szCs w:val="32"/>
        </w:rPr>
        <w:t>“请党放心，强国有我”的庄严承诺《倡议书》</w:t>
      </w:r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Times New Roman" w:eastAsia="仿宋_GB2312" w:hAnsi="Times New Roman" w:cs="方正仿宋简体"/>
          <w:color w:val="000000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分钟）</w:t>
      </w:r>
      <w:r>
        <w:rPr>
          <w:rFonts w:ascii="仿宋_GB2312" w:eastAsia="仿宋_GB2312" w:cs="楷体_GB2312" w:hint="eastAsia"/>
          <w:sz w:val="32"/>
          <w:szCs w:val="32"/>
        </w:rPr>
        <w:t>；</w:t>
      </w:r>
    </w:p>
    <w:p w14:paraId="336C73BD" w14:textId="77777777" w:rsidR="00723F8A" w:rsidRDefault="00723F8A" w:rsidP="00723F8A">
      <w:pPr>
        <w:wordWrap w:val="0"/>
        <w:spacing w:line="576" w:lineRule="exact"/>
        <w:ind w:firstLineChars="200" w:firstLine="640"/>
        <w:contextualSpacing/>
        <w:jc w:val="left"/>
        <w:rPr>
          <w:rFonts w:ascii="仿宋_GB2312" w:eastAsia="仿宋_GB2312" w:cs="楷体_GB2312"/>
          <w:sz w:val="32"/>
          <w:szCs w:val="32"/>
        </w:rPr>
      </w:pPr>
      <w:r>
        <w:rPr>
          <w:rFonts w:ascii="仿宋_GB2312" w:eastAsia="仿宋_GB2312" w:cs="楷体_GB2312" w:hint="eastAsia"/>
          <w:sz w:val="32"/>
          <w:szCs w:val="32"/>
        </w:rPr>
        <w:t>（五）集体学习</w:t>
      </w:r>
      <w:r>
        <w:rPr>
          <w:rFonts w:ascii="仿宋_GB2312" w:eastAsia="仿宋_GB2312" w:hint="eastAsia"/>
          <w:sz w:val="32"/>
          <w:szCs w:val="32"/>
        </w:rPr>
        <w:t>生命安全教育系列主题海报（</w:t>
      </w:r>
      <w:r>
        <w:rPr>
          <w:rFonts w:ascii="Times New Roman" w:eastAsia="仿宋_GB2312" w:hAnsi="Times New Roman" w:cs="方正仿宋简体" w:hint="eastAsia"/>
          <w:color w:val="000000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分钟）</w:t>
      </w:r>
      <w:r>
        <w:rPr>
          <w:rFonts w:ascii="仿宋_GB2312" w:eastAsia="仿宋_GB2312" w:cs="楷体_GB2312" w:hint="eastAsia"/>
          <w:sz w:val="32"/>
          <w:szCs w:val="32"/>
        </w:rPr>
        <w:t>；</w:t>
      </w:r>
    </w:p>
    <w:p w14:paraId="62A0EB08" w14:textId="77777777" w:rsidR="00723F8A" w:rsidRDefault="00723F8A" w:rsidP="00723F8A">
      <w:pPr>
        <w:wordWrap w:val="0"/>
        <w:spacing w:line="576" w:lineRule="exact"/>
        <w:ind w:firstLineChars="200" w:firstLine="640"/>
        <w:contextualSpacing/>
        <w:jc w:val="left"/>
        <w:rPr>
          <w:rFonts w:ascii="仿宋_GB2312" w:eastAsia="仿宋_GB2312" w:cs="楷体_GB2312"/>
          <w:sz w:val="32"/>
          <w:szCs w:val="32"/>
        </w:rPr>
      </w:pPr>
      <w:r>
        <w:rPr>
          <w:rFonts w:ascii="仿宋_GB2312" w:eastAsia="仿宋_GB2312" w:cs="楷体_GB2312" w:hint="eastAsia"/>
          <w:sz w:val="32"/>
          <w:szCs w:val="32"/>
        </w:rPr>
        <w:t>（六）合唱《强国有我》</w:t>
      </w:r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Times New Roman" w:eastAsia="仿宋_GB2312" w:hAnsi="Times New Roman" w:cs="方正仿宋简体" w:hint="eastAsia"/>
          <w:color w:val="000000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分钟）；</w:t>
      </w:r>
    </w:p>
    <w:bookmarkEnd w:id="0"/>
    <w:p w14:paraId="526575C9" w14:textId="77777777" w:rsidR="00723F8A" w:rsidRDefault="00723F8A" w:rsidP="00723F8A">
      <w:pPr>
        <w:spacing w:line="576" w:lineRule="exact"/>
        <w:ind w:firstLineChars="200" w:firstLine="640"/>
        <w:contextualSpacing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楷体_GB2312" w:hint="eastAsia"/>
          <w:sz w:val="32"/>
          <w:szCs w:val="32"/>
        </w:rPr>
        <w:t>（七）</w:t>
      </w:r>
      <w:r>
        <w:rPr>
          <w:rFonts w:ascii="仿宋_GB2312" w:eastAsia="仿宋_GB2312" w:hint="eastAsia"/>
          <w:sz w:val="32"/>
          <w:szCs w:val="32"/>
        </w:rPr>
        <w:t>完成“青年大学习”网上主题团课学习（</w:t>
      </w:r>
      <w:r>
        <w:rPr>
          <w:rFonts w:ascii="Times New Roman" w:eastAsia="仿宋_GB2312" w:hAnsi="Times New Roman" w:cs="方正仿宋简体"/>
          <w:color w:val="000000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分钟）。</w:t>
      </w:r>
    </w:p>
    <w:p w14:paraId="40B9FE4B" w14:textId="48C009CC" w:rsidR="0019728D" w:rsidRPr="002E3D98" w:rsidRDefault="002E3D98" w:rsidP="00723F8A">
      <w:pPr>
        <w:rPr>
          <w:rFonts w:ascii="Times New Roman" w:eastAsia="仿宋_GB2312" w:hAnsi="Times New Roman"/>
          <w:b/>
          <w:bCs/>
          <w:color w:val="000000"/>
          <w:sz w:val="32"/>
          <w:szCs w:val="32"/>
        </w:rPr>
      </w:pPr>
      <w:bookmarkStart w:id="1" w:name="_Hlk83254039"/>
      <w:r w:rsidRPr="002E3D98">
        <w:rPr>
          <w:rFonts w:ascii="Times New Roman" w:eastAsia="仿宋_GB2312" w:hAnsi="Times New Roman" w:hint="eastAsia"/>
          <w:b/>
          <w:bCs/>
          <w:color w:val="000000"/>
          <w:sz w:val="32"/>
          <w:szCs w:val="32"/>
        </w:rPr>
        <w:t>团课学习资料提取链接：</w:t>
      </w:r>
    </w:p>
    <w:p w14:paraId="18C723F2" w14:textId="77777777" w:rsidR="002E3D98" w:rsidRPr="002E3D98" w:rsidRDefault="002E3D98" w:rsidP="002E3D98">
      <w:pPr>
        <w:rPr>
          <w:rFonts w:ascii="Times New Roman" w:hAnsi="Times New Roman"/>
          <w:sz w:val="28"/>
          <w:szCs w:val="36"/>
        </w:rPr>
      </w:pPr>
      <w:r w:rsidRPr="002E3D98">
        <w:rPr>
          <w:rFonts w:ascii="Times New Roman" w:hAnsi="Times New Roman"/>
          <w:sz w:val="28"/>
          <w:szCs w:val="36"/>
        </w:rPr>
        <w:t>链接：</w:t>
      </w:r>
      <w:r w:rsidRPr="002E3D98">
        <w:rPr>
          <w:rFonts w:ascii="Times New Roman" w:hAnsi="Times New Roman"/>
          <w:sz w:val="28"/>
          <w:szCs w:val="36"/>
        </w:rPr>
        <w:t>https://pan.baidu.com/s/1TN7Ey5TrgESsFlqGrvISJg</w:t>
      </w:r>
    </w:p>
    <w:p w14:paraId="0A44ABB5" w14:textId="2ABAB31D" w:rsidR="002E3D98" w:rsidRPr="002E3D98" w:rsidRDefault="002E3D98" w:rsidP="002E3D98">
      <w:pPr>
        <w:rPr>
          <w:rFonts w:ascii="Times New Roman" w:hAnsi="Times New Roman"/>
          <w:sz w:val="28"/>
          <w:szCs w:val="36"/>
        </w:rPr>
      </w:pPr>
      <w:r w:rsidRPr="002E3D98">
        <w:rPr>
          <w:rFonts w:ascii="Times New Roman" w:hAnsi="Times New Roman"/>
          <w:sz w:val="28"/>
          <w:szCs w:val="36"/>
        </w:rPr>
        <w:t>提取码：</w:t>
      </w:r>
      <w:r w:rsidRPr="002E3D98">
        <w:rPr>
          <w:rFonts w:ascii="Times New Roman" w:hAnsi="Times New Roman"/>
          <w:sz w:val="28"/>
          <w:szCs w:val="36"/>
        </w:rPr>
        <w:t>6666</w:t>
      </w:r>
      <w:bookmarkEnd w:id="1"/>
    </w:p>
    <w:sectPr w:rsidR="002E3D98" w:rsidRPr="002E3D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C2EB67" w14:textId="77777777" w:rsidR="00CE3DFC" w:rsidRDefault="00CE3DFC" w:rsidP="00723F8A">
      <w:r>
        <w:separator/>
      </w:r>
    </w:p>
  </w:endnote>
  <w:endnote w:type="continuationSeparator" w:id="0">
    <w:p w14:paraId="01C4AF60" w14:textId="77777777" w:rsidR="00CE3DFC" w:rsidRDefault="00CE3DFC" w:rsidP="00723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1436F3" w14:textId="77777777" w:rsidR="00CE3DFC" w:rsidRDefault="00CE3DFC" w:rsidP="00723F8A">
      <w:r>
        <w:separator/>
      </w:r>
    </w:p>
  </w:footnote>
  <w:footnote w:type="continuationSeparator" w:id="0">
    <w:p w14:paraId="77134756" w14:textId="77777777" w:rsidR="00CE3DFC" w:rsidRDefault="00CE3DFC" w:rsidP="00723F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110"/>
    <w:rsid w:val="001739DE"/>
    <w:rsid w:val="002E3D98"/>
    <w:rsid w:val="00393A07"/>
    <w:rsid w:val="00411110"/>
    <w:rsid w:val="00723F8A"/>
    <w:rsid w:val="00A12A1F"/>
    <w:rsid w:val="00CE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C7AFE5"/>
  <w15:chartTrackingRefBased/>
  <w15:docId w15:val="{97D280BD-F432-4EB4-9E56-A86A8758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23F8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3F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3F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3F8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3F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周朝梦</dc:creator>
  <cp:keywords/>
  <dc:description/>
  <cp:lastModifiedBy>郭 冰倩</cp:lastModifiedBy>
  <cp:revision>3</cp:revision>
  <dcterms:created xsi:type="dcterms:W3CDTF">2021-09-15T11:42:00Z</dcterms:created>
  <dcterms:modified xsi:type="dcterms:W3CDTF">2021-09-22T17:48:00Z</dcterms:modified>
</cp:coreProperties>
</file>