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8CB6D7" w14:textId="105CAB9C" w:rsidR="000E1786" w:rsidRDefault="00825886" w:rsidP="00AB3298">
      <w:pPr>
        <w:jc w:val="center"/>
        <w:rPr>
          <w:rFonts w:ascii="仿宋" w:eastAsia="仿宋" w:hAnsi="仿宋" w:cs="华文楷体" w:hint="default"/>
          <w:sz w:val="32"/>
          <w:szCs w:val="32"/>
        </w:rPr>
      </w:pPr>
      <w:r w:rsidRPr="00D461CD">
        <w:rPr>
          <w:rFonts w:ascii="仿宋" w:eastAsia="仿宋" w:hAnsi="仿宋"/>
          <w:sz w:val="32"/>
          <w:szCs w:val="32"/>
        </w:rPr>
        <w:t>西南交通大学推优入团民主评议记录表</w:t>
      </w:r>
    </w:p>
    <w:p w14:paraId="4E304AF9" w14:textId="77777777" w:rsidR="00AB3298" w:rsidRPr="00AB3298" w:rsidRDefault="00AB3298" w:rsidP="00AB3298">
      <w:pPr>
        <w:jc w:val="center"/>
        <w:rPr>
          <w:rFonts w:ascii="仿宋" w:eastAsia="仿宋" w:hAnsi="仿宋" w:cs="华文楷体" w:hint="default"/>
          <w:sz w:val="32"/>
          <w:szCs w:val="32"/>
        </w:rPr>
      </w:pPr>
    </w:p>
    <w:tbl>
      <w:tblPr>
        <w:tblStyle w:val="TableNormal"/>
        <w:tblW w:w="9627" w:type="dxa"/>
        <w:tblInd w:w="108" w:type="dxa"/>
        <w:tblBorders>
          <w:top w:val="single" w:sz="4" w:space="0" w:color="929292"/>
          <w:left w:val="single" w:sz="4" w:space="0" w:color="929292"/>
          <w:bottom w:val="single" w:sz="4" w:space="0" w:color="929292"/>
          <w:right w:val="single" w:sz="4" w:space="0" w:color="929292"/>
          <w:insideH w:val="single" w:sz="4" w:space="0" w:color="929292"/>
          <w:insideV w:val="single" w:sz="4" w:space="0" w:color="929292"/>
        </w:tblBorders>
        <w:tblLayout w:type="fixed"/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12412E" w:rsidRPr="00D461CD" w14:paraId="4BEC48B7" w14:textId="77777777" w:rsidTr="00CC7BA0">
        <w:trPr>
          <w:trHeight w:val="407"/>
        </w:trPr>
        <w:tc>
          <w:tcPr>
            <w:tcW w:w="3209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02352A" w14:textId="30DC54AF" w:rsidR="0012412E" w:rsidRPr="00D461CD" w:rsidRDefault="0012412E" w:rsidP="0012412E">
            <w:pPr>
              <w:pStyle w:val="2"/>
              <w:rPr>
                <w:rFonts w:ascii="仿宋" w:eastAsia="仿宋" w:hAnsi="仿宋"/>
                <w:sz w:val="24"/>
                <w:szCs w:val="24"/>
              </w:rPr>
            </w:pPr>
            <w:r w:rsidRPr="00D461CD">
              <w:rPr>
                <w:rFonts w:ascii="仿宋" w:eastAsia="仿宋" w:hAnsi="仿宋" w:hint="eastAsia"/>
                <w:sz w:val="24"/>
                <w:szCs w:val="24"/>
              </w:rPr>
              <w:t xml:space="preserve">姓名：                                       </w:t>
            </w:r>
          </w:p>
        </w:tc>
        <w:tc>
          <w:tcPr>
            <w:tcW w:w="3209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vAlign w:val="center"/>
          </w:tcPr>
          <w:p w14:paraId="76BE47E6" w14:textId="55303CF2" w:rsidR="0012412E" w:rsidRPr="00D461CD" w:rsidRDefault="0012412E" w:rsidP="0012412E">
            <w:pPr>
              <w:pStyle w:val="2"/>
              <w:rPr>
                <w:rFonts w:ascii="仿宋" w:eastAsia="仿宋" w:hAnsi="仿宋"/>
                <w:sz w:val="24"/>
                <w:szCs w:val="24"/>
              </w:rPr>
            </w:pPr>
            <w:r w:rsidRPr="00D461CD">
              <w:rPr>
                <w:rFonts w:ascii="仿宋" w:eastAsia="仿宋" w:hAnsi="仿宋" w:hint="eastAsia"/>
                <w:sz w:val="24"/>
                <w:szCs w:val="24"/>
              </w:rPr>
              <w:t>支部：</w:t>
            </w:r>
          </w:p>
        </w:tc>
        <w:tc>
          <w:tcPr>
            <w:tcW w:w="3209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vAlign w:val="center"/>
          </w:tcPr>
          <w:p w14:paraId="6F4F2FDE" w14:textId="0FA99060" w:rsidR="0012412E" w:rsidRPr="00D461CD" w:rsidRDefault="0012412E" w:rsidP="0012412E">
            <w:pPr>
              <w:pStyle w:val="2"/>
              <w:rPr>
                <w:rFonts w:ascii="仿宋" w:eastAsia="仿宋" w:hAnsi="仿宋"/>
                <w:sz w:val="24"/>
                <w:szCs w:val="24"/>
              </w:rPr>
            </w:pPr>
            <w:r w:rsidRPr="00D461CD">
              <w:rPr>
                <w:rFonts w:ascii="仿宋" w:eastAsia="仿宋" w:hAnsi="仿宋" w:hint="eastAsia"/>
                <w:sz w:val="24"/>
                <w:szCs w:val="24"/>
              </w:rPr>
              <w:t>学号：</w:t>
            </w:r>
          </w:p>
        </w:tc>
      </w:tr>
      <w:tr w:rsidR="000E1786" w:rsidRPr="00D461CD" w14:paraId="395ACAFF" w14:textId="77777777" w:rsidTr="00230B39">
        <w:trPr>
          <w:trHeight w:val="302"/>
        </w:trPr>
        <w:tc>
          <w:tcPr>
            <w:tcW w:w="9627" w:type="dxa"/>
            <w:gridSpan w:val="3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AE7211" w14:textId="77777777" w:rsidR="000E1786" w:rsidRPr="00D461CD" w:rsidRDefault="00825886">
            <w:pPr>
              <w:pStyle w:val="2"/>
              <w:rPr>
                <w:rFonts w:ascii="仿宋" w:eastAsia="仿宋" w:hAnsi="仿宋"/>
                <w:sz w:val="24"/>
                <w:szCs w:val="24"/>
              </w:rPr>
            </w:pPr>
            <w:r w:rsidRPr="00D461CD">
              <w:rPr>
                <w:rFonts w:ascii="仿宋" w:eastAsia="仿宋" w:hAnsi="仿宋" w:hint="eastAsia"/>
                <w:sz w:val="24"/>
                <w:szCs w:val="24"/>
              </w:rPr>
              <w:t>一、政治思想觉悟</w:t>
            </w:r>
          </w:p>
        </w:tc>
      </w:tr>
      <w:tr w:rsidR="000E1786" w:rsidRPr="00D461CD" w14:paraId="54431D57" w14:textId="77777777" w:rsidTr="00230B39">
        <w:trPr>
          <w:trHeight w:val="4660"/>
        </w:trPr>
        <w:tc>
          <w:tcPr>
            <w:tcW w:w="9627" w:type="dxa"/>
            <w:gridSpan w:val="3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2A63CA" w14:textId="77777777" w:rsidR="000E1786" w:rsidRPr="00D461CD" w:rsidRDefault="000E1786">
            <w:pPr>
              <w:rPr>
                <w:rFonts w:ascii="仿宋" w:eastAsia="仿宋" w:hAnsi="仿宋" w:hint="default"/>
                <w:sz w:val="24"/>
                <w:szCs w:val="24"/>
              </w:rPr>
            </w:pPr>
          </w:p>
        </w:tc>
      </w:tr>
      <w:tr w:rsidR="000E1786" w:rsidRPr="00D461CD" w14:paraId="23971FFC" w14:textId="77777777" w:rsidTr="00230B39">
        <w:trPr>
          <w:trHeight w:val="302"/>
        </w:trPr>
        <w:tc>
          <w:tcPr>
            <w:tcW w:w="9627" w:type="dxa"/>
            <w:gridSpan w:val="3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C96E3F" w14:textId="77777777" w:rsidR="000E1786" w:rsidRPr="00D461CD" w:rsidRDefault="00825886">
            <w:pPr>
              <w:pStyle w:val="2"/>
              <w:rPr>
                <w:rFonts w:ascii="仿宋" w:eastAsia="仿宋" w:hAnsi="仿宋"/>
                <w:sz w:val="24"/>
                <w:szCs w:val="24"/>
              </w:rPr>
            </w:pPr>
            <w:r w:rsidRPr="00D461CD">
              <w:rPr>
                <w:rFonts w:ascii="仿宋" w:eastAsia="仿宋" w:hAnsi="仿宋" w:hint="eastAsia"/>
                <w:sz w:val="24"/>
                <w:szCs w:val="24"/>
              </w:rPr>
              <w:t>二、道德品质</w:t>
            </w:r>
          </w:p>
        </w:tc>
      </w:tr>
      <w:tr w:rsidR="000E1786" w:rsidRPr="00D461CD" w14:paraId="20F2EEB2" w14:textId="77777777" w:rsidTr="00230B39">
        <w:trPr>
          <w:trHeight w:val="4659"/>
        </w:trPr>
        <w:tc>
          <w:tcPr>
            <w:tcW w:w="9627" w:type="dxa"/>
            <w:gridSpan w:val="3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B2C9C1" w14:textId="77777777" w:rsidR="000E1786" w:rsidRPr="00D461CD" w:rsidRDefault="000E1786">
            <w:pPr>
              <w:rPr>
                <w:rFonts w:ascii="仿宋" w:eastAsia="仿宋" w:hAnsi="仿宋" w:hint="default"/>
                <w:sz w:val="24"/>
                <w:szCs w:val="24"/>
              </w:rPr>
            </w:pPr>
          </w:p>
        </w:tc>
      </w:tr>
    </w:tbl>
    <w:p w14:paraId="22BBE6A0" w14:textId="5B6408FA" w:rsidR="00D461CD" w:rsidRDefault="00D461CD">
      <w:pPr>
        <w:rPr>
          <w:rFonts w:hint="default"/>
        </w:rPr>
      </w:pPr>
    </w:p>
    <w:p w14:paraId="0C881396" w14:textId="0BE9ED17" w:rsidR="000E1786" w:rsidRDefault="00D461CD">
      <w:pPr>
        <w:rPr>
          <w:rFonts w:hint="default"/>
        </w:rPr>
      </w:pPr>
      <w:r>
        <w:rPr>
          <w:rFonts w:hint="default"/>
        </w:rPr>
        <w:br w:type="page"/>
      </w:r>
    </w:p>
    <w:tbl>
      <w:tblPr>
        <w:tblStyle w:val="TableNormal"/>
        <w:tblW w:w="0" w:type="auto"/>
        <w:tblBorders>
          <w:top w:val="single" w:sz="4" w:space="0" w:color="929292"/>
          <w:left w:val="single" w:sz="4" w:space="0" w:color="929292"/>
          <w:bottom w:val="single" w:sz="4" w:space="0" w:color="929292"/>
          <w:right w:val="single" w:sz="4" w:space="0" w:color="929292"/>
          <w:insideH w:val="single" w:sz="4" w:space="0" w:color="929292"/>
          <w:insideV w:val="single" w:sz="4" w:space="0" w:color="929292"/>
        </w:tblBorders>
        <w:tblLayout w:type="fixed"/>
        <w:tblLook w:val="04A0" w:firstRow="1" w:lastRow="0" w:firstColumn="1" w:lastColumn="0" w:noHBand="0" w:noVBand="1"/>
      </w:tblPr>
      <w:tblGrid>
        <w:gridCol w:w="3209"/>
        <w:gridCol w:w="1605"/>
        <w:gridCol w:w="1604"/>
        <w:gridCol w:w="3210"/>
      </w:tblGrid>
      <w:tr w:rsidR="000E1786" w:rsidRPr="00D461CD" w14:paraId="57D31276" w14:textId="77777777" w:rsidTr="00F17820">
        <w:trPr>
          <w:trHeight w:val="459"/>
        </w:trPr>
        <w:tc>
          <w:tcPr>
            <w:tcW w:w="9628" w:type="dxa"/>
            <w:gridSpan w:val="4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B48EB3" w14:textId="77777777" w:rsidR="000E1786" w:rsidRPr="00D461CD" w:rsidRDefault="00965D7A">
            <w:pPr>
              <w:pStyle w:val="2"/>
              <w:rPr>
                <w:rFonts w:ascii="仿宋" w:eastAsia="仿宋" w:hAnsi="仿宋"/>
                <w:sz w:val="24"/>
                <w:szCs w:val="24"/>
              </w:rPr>
            </w:pPr>
            <w:r w:rsidRPr="00D461CD">
              <w:rPr>
                <w:rFonts w:ascii="仿宋" w:eastAsia="仿宋" w:hAnsi="仿宋" w:hint="eastAsia"/>
                <w:sz w:val="24"/>
                <w:szCs w:val="24"/>
              </w:rPr>
              <w:lastRenderedPageBreak/>
              <w:t>三</w:t>
            </w:r>
            <w:r w:rsidR="00895984" w:rsidRPr="00D461CD">
              <w:rPr>
                <w:rFonts w:ascii="仿宋" w:eastAsia="仿宋" w:hAnsi="仿宋" w:hint="eastAsia"/>
                <w:sz w:val="24"/>
                <w:szCs w:val="24"/>
              </w:rPr>
              <w:t>、现实表现</w:t>
            </w:r>
          </w:p>
        </w:tc>
      </w:tr>
      <w:tr w:rsidR="000E1786" w:rsidRPr="00D461CD" w14:paraId="3704BDD0" w14:textId="77777777" w:rsidTr="00F17820">
        <w:trPr>
          <w:trHeight w:val="4819"/>
        </w:trPr>
        <w:tc>
          <w:tcPr>
            <w:tcW w:w="9628" w:type="dxa"/>
            <w:gridSpan w:val="4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7823DD" w14:textId="77777777" w:rsidR="000E1786" w:rsidRPr="00D461CD" w:rsidRDefault="000E1786">
            <w:pPr>
              <w:rPr>
                <w:rFonts w:ascii="仿宋" w:eastAsia="仿宋" w:hAnsi="仿宋" w:hint="default"/>
                <w:sz w:val="24"/>
                <w:szCs w:val="24"/>
              </w:rPr>
            </w:pPr>
          </w:p>
        </w:tc>
      </w:tr>
      <w:tr w:rsidR="000E1786" w:rsidRPr="00D461CD" w14:paraId="3495BF92" w14:textId="77777777" w:rsidTr="00F17820">
        <w:trPr>
          <w:trHeight w:val="459"/>
        </w:trPr>
        <w:tc>
          <w:tcPr>
            <w:tcW w:w="9628" w:type="dxa"/>
            <w:gridSpan w:val="4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F296F3" w14:textId="77777777" w:rsidR="000E1786" w:rsidRPr="00D461CD" w:rsidRDefault="00825886">
            <w:pPr>
              <w:pStyle w:val="2"/>
              <w:rPr>
                <w:rFonts w:ascii="仿宋" w:eastAsia="仿宋" w:hAnsi="仿宋"/>
                <w:sz w:val="24"/>
                <w:szCs w:val="24"/>
              </w:rPr>
            </w:pPr>
            <w:r w:rsidRPr="00D461CD">
              <w:rPr>
                <w:rFonts w:ascii="仿宋" w:eastAsia="仿宋" w:hAnsi="仿宋" w:hint="eastAsia"/>
                <w:sz w:val="24"/>
                <w:szCs w:val="24"/>
              </w:rPr>
              <w:t>四、民主评议结果</w:t>
            </w:r>
          </w:p>
        </w:tc>
      </w:tr>
      <w:tr w:rsidR="009E199B" w:rsidRPr="00D461CD" w14:paraId="5358CF5E" w14:textId="77777777" w:rsidTr="00F17820">
        <w:trPr>
          <w:trHeight w:val="459"/>
        </w:trPr>
        <w:tc>
          <w:tcPr>
            <w:tcW w:w="4814" w:type="dxa"/>
            <w:gridSpan w:val="2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E30EF7" w14:textId="77777777" w:rsidR="009E199B" w:rsidRPr="00D461CD" w:rsidRDefault="009E199B">
            <w:pPr>
              <w:pStyle w:val="2"/>
              <w:rPr>
                <w:rFonts w:ascii="仿宋" w:eastAsia="仿宋" w:hAnsi="仿宋"/>
                <w:sz w:val="24"/>
                <w:szCs w:val="24"/>
              </w:rPr>
            </w:pPr>
            <w:r w:rsidRPr="00D461CD">
              <w:rPr>
                <w:rFonts w:ascii="仿宋" w:eastAsia="仿宋" w:hAnsi="仿宋" w:hint="eastAsia"/>
                <w:sz w:val="24"/>
                <w:szCs w:val="24"/>
              </w:rPr>
              <w:t>应到</w:t>
            </w:r>
            <w:r w:rsidR="00C3262A" w:rsidRPr="00D461CD">
              <w:rPr>
                <w:rFonts w:ascii="仿宋" w:eastAsia="仿宋" w:hAnsi="仿宋" w:hint="eastAsia"/>
                <w:sz w:val="24"/>
                <w:szCs w:val="24"/>
              </w:rPr>
              <w:t>人数：</w:t>
            </w:r>
          </w:p>
        </w:tc>
        <w:tc>
          <w:tcPr>
            <w:tcW w:w="4814" w:type="dxa"/>
            <w:gridSpan w:val="2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vAlign w:val="center"/>
          </w:tcPr>
          <w:p w14:paraId="74C20C25" w14:textId="77777777" w:rsidR="009E199B" w:rsidRPr="00D461CD" w:rsidRDefault="00C3262A">
            <w:pPr>
              <w:pStyle w:val="2"/>
              <w:rPr>
                <w:rFonts w:ascii="仿宋" w:eastAsia="仿宋" w:hAnsi="仿宋"/>
                <w:sz w:val="24"/>
                <w:szCs w:val="24"/>
              </w:rPr>
            </w:pPr>
            <w:r w:rsidRPr="00D461CD">
              <w:rPr>
                <w:rFonts w:ascii="仿宋" w:eastAsia="仿宋" w:hAnsi="仿宋" w:hint="eastAsia"/>
                <w:sz w:val="24"/>
                <w:szCs w:val="24"/>
              </w:rPr>
              <w:t>实到人数：</w:t>
            </w:r>
          </w:p>
        </w:tc>
      </w:tr>
      <w:tr w:rsidR="00685AC0" w:rsidRPr="00D461CD" w14:paraId="4FF88C0D" w14:textId="77777777" w:rsidTr="00F17820">
        <w:trPr>
          <w:trHeight w:val="459"/>
        </w:trPr>
        <w:tc>
          <w:tcPr>
            <w:tcW w:w="3209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2330E7" w14:textId="77777777" w:rsidR="00685AC0" w:rsidRDefault="00685AC0" w:rsidP="00685AC0">
            <w:pPr>
              <w:pStyle w:val="2"/>
              <w:numPr>
                <w:ilvl w:val="0"/>
                <w:numId w:val="1"/>
              </w:num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461CD">
              <w:rPr>
                <w:rFonts w:ascii="仿宋" w:eastAsia="仿宋" w:hAnsi="仿宋" w:hint="eastAsia"/>
                <w:sz w:val="24"/>
                <w:szCs w:val="24"/>
              </w:rPr>
              <w:t>政治思想觉悟得分</w:t>
            </w:r>
          </w:p>
          <w:p w14:paraId="11182098" w14:textId="0217CB83" w:rsidR="00685AC0" w:rsidRPr="00D461CD" w:rsidRDefault="00685AC0" w:rsidP="00685AC0">
            <w:pPr>
              <w:pStyle w:val="2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满分</w:t>
            </w:r>
            <w:r>
              <w:rPr>
                <w:rFonts w:ascii="仿宋" w:eastAsia="仿宋" w:hAnsi="仿宋"/>
                <w:sz w:val="24"/>
                <w:szCs w:val="24"/>
              </w:rPr>
              <w:t>40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分</w:t>
            </w:r>
          </w:p>
        </w:tc>
        <w:tc>
          <w:tcPr>
            <w:tcW w:w="3209" w:type="dxa"/>
            <w:gridSpan w:val="2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vAlign w:val="center"/>
          </w:tcPr>
          <w:p w14:paraId="6EBFCD6A" w14:textId="77777777" w:rsidR="00685AC0" w:rsidRDefault="00685AC0" w:rsidP="00685AC0">
            <w:pPr>
              <w:pStyle w:val="2"/>
              <w:numPr>
                <w:ilvl w:val="0"/>
                <w:numId w:val="1"/>
              </w:num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461CD">
              <w:rPr>
                <w:rFonts w:ascii="仿宋" w:eastAsia="仿宋" w:hAnsi="仿宋" w:hint="eastAsia"/>
                <w:sz w:val="24"/>
                <w:szCs w:val="24"/>
              </w:rPr>
              <w:t>道德品质得分</w:t>
            </w:r>
          </w:p>
          <w:p w14:paraId="65A719B8" w14:textId="4F384CF3" w:rsidR="00685AC0" w:rsidRPr="00D461CD" w:rsidRDefault="00685AC0" w:rsidP="00685AC0">
            <w:pPr>
              <w:pStyle w:val="2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满分3</w:t>
            </w:r>
            <w:r>
              <w:rPr>
                <w:rFonts w:ascii="仿宋" w:eastAsia="仿宋" w:hAnsi="仿宋"/>
                <w:sz w:val="24"/>
                <w:szCs w:val="24"/>
              </w:rPr>
              <w:t>0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分</w:t>
            </w:r>
          </w:p>
        </w:tc>
        <w:tc>
          <w:tcPr>
            <w:tcW w:w="3210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vAlign w:val="center"/>
          </w:tcPr>
          <w:p w14:paraId="436A300E" w14:textId="77777777" w:rsidR="00685AC0" w:rsidRDefault="00685AC0" w:rsidP="00685AC0">
            <w:pPr>
              <w:pStyle w:val="2"/>
              <w:numPr>
                <w:ilvl w:val="0"/>
                <w:numId w:val="1"/>
              </w:num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461CD">
              <w:rPr>
                <w:rFonts w:ascii="仿宋" w:eastAsia="仿宋" w:hAnsi="仿宋" w:hint="eastAsia"/>
                <w:sz w:val="24"/>
                <w:szCs w:val="24"/>
              </w:rPr>
              <w:t>现实表现得分</w:t>
            </w:r>
          </w:p>
          <w:p w14:paraId="56929204" w14:textId="5BC251FD" w:rsidR="00685AC0" w:rsidRPr="00D461CD" w:rsidRDefault="00685AC0" w:rsidP="00685AC0">
            <w:pPr>
              <w:pStyle w:val="2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满分3</w:t>
            </w:r>
            <w:r>
              <w:rPr>
                <w:rFonts w:ascii="仿宋" w:eastAsia="仿宋" w:hAnsi="仿宋"/>
                <w:sz w:val="24"/>
                <w:szCs w:val="24"/>
              </w:rPr>
              <w:t>0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分</w:t>
            </w:r>
          </w:p>
        </w:tc>
      </w:tr>
      <w:tr w:rsidR="000D1CB2" w:rsidRPr="00D461CD" w14:paraId="5541819F" w14:textId="77777777" w:rsidTr="00F17820">
        <w:trPr>
          <w:trHeight w:val="567"/>
        </w:trPr>
        <w:tc>
          <w:tcPr>
            <w:tcW w:w="3209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21BE72" w14:textId="77777777" w:rsidR="000D1CB2" w:rsidRPr="00D461CD" w:rsidRDefault="000D1CB2">
            <w:pPr>
              <w:pStyle w:val="2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3209" w:type="dxa"/>
            <w:gridSpan w:val="2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vAlign w:val="center"/>
          </w:tcPr>
          <w:p w14:paraId="6293C838" w14:textId="77777777" w:rsidR="000D1CB2" w:rsidRPr="00D461CD" w:rsidRDefault="000D1CB2">
            <w:pPr>
              <w:pStyle w:val="2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vAlign w:val="center"/>
          </w:tcPr>
          <w:p w14:paraId="5A74FE02" w14:textId="77777777" w:rsidR="000D1CB2" w:rsidRPr="00D461CD" w:rsidRDefault="000D1CB2">
            <w:pPr>
              <w:pStyle w:val="2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15196" w:rsidRPr="00D461CD" w14:paraId="73D312FF" w14:textId="77777777" w:rsidTr="00F17820">
        <w:trPr>
          <w:trHeight w:val="567"/>
        </w:trPr>
        <w:tc>
          <w:tcPr>
            <w:tcW w:w="9628" w:type="dxa"/>
            <w:gridSpan w:val="4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168402" w14:textId="77777777" w:rsidR="00315196" w:rsidRPr="00D461CD" w:rsidRDefault="00315196">
            <w:pPr>
              <w:pStyle w:val="2"/>
              <w:rPr>
                <w:rFonts w:ascii="仿宋" w:eastAsia="仿宋" w:hAnsi="仿宋"/>
                <w:sz w:val="24"/>
                <w:szCs w:val="24"/>
              </w:rPr>
            </w:pPr>
            <w:r w:rsidRPr="00D461CD">
              <w:rPr>
                <w:rFonts w:ascii="仿宋" w:eastAsia="仿宋" w:hAnsi="仿宋" w:hint="eastAsia"/>
                <w:sz w:val="24"/>
                <w:szCs w:val="24"/>
              </w:rPr>
              <w:t>最终得分：</w:t>
            </w:r>
          </w:p>
        </w:tc>
      </w:tr>
      <w:tr w:rsidR="00936E26" w:rsidRPr="00D461CD" w14:paraId="5B141063" w14:textId="77777777" w:rsidTr="007E7D59">
        <w:trPr>
          <w:trHeight w:val="567"/>
        </w:trPr>
        <w:tc>
          <w:tcPr>
            <w:tcW w:w="9628" w:type="dxa"/>
            <w:gridSpan w:val="4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E9955E" w14:textId="77777777" w:rsidR="00936E26" w:rsidRPr="0027214D" w:rsidRDefault="00936E26" w:rsidP="007E7D59">
            <w:pPr>
              <w:pStyle w:val="2"/>
              <w:jc w:val="center"/>
              <w:rPr>
                <w:rFonts w:ascii="仿宋" w:eastAsia="仿宋" w:hAnsi="仿宋"/>
                <w:b/>
                <w:bCs/>
                <w:sz w:val="24"/>
                <w:szCs w:val="24"/>
              </w:rPr>
            </w:pPr>
            <w:r w:rsidRPr="0027214D">
              <w:rPr>
                <w:rFonts w:ascii="仿宋" w:eastAsia="仿宋" w:hAnsi="仿宋" w:hint="eastAsia"/>
                <w:b/>
                <w:bCs/>
                <w:sz w:val="24"/>
                <w:szCs w:val="24"/>
              </w:rPr>
              <w:t>是否同意申请人成为入团积极分子</w:t>
            </w:r>
          </w:p>
        </w:tc>
      </w:tr>
      <w:tr w:rsidR="00825886" w:rsidRPr="00D461CD" w14:paraId="22CEC7B3" w14:textId="77777777" w:rsidTr="00F17820">
        <w:trPr>
          <w:trHeight w:val="567"/>
        </w:trPr>
        <w:tc>
          <w:tcPr>
            <w:tcW w:w="3209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8CAB6A" w14:textId="77777777" w:rsidR="00825886" w:rsidRPr="00D461CD" w:rsidRDefault="00CA4BA8" w:rsidP="003E5F48">
            <w:pPr>
              <w:jc w:val="center"/>
              <w:rPr>
                <w:rFonts w:ascii="仿宋" w:eastAsia="仿宋" w:hAnsi="仿宋" w:hint="default"/>
                <w:sz w:val="24"/>
                <w:szCs w:val="24"/>
              </w:rPr>
            </w:pPr>
            <w:r w:rsidRPr="00D461CD">
              <w:rPr>
                <w:rFonts w:ascii="仿宋" w:eastAsia="仿宋" w:hAnsi="仿宋"/>
                <w:sz w:val="24"/>
                <w:szCs w:val="24"/>
              </w:rPr>
              <w:t>赞成</w:t>
            </w:r>
          </w:p>
        </w:tc>
        <w:tc>
          <w:tcPr>
            <w:tcW w:w="3209" w:type="dxa"/>
            <w:gridSpan w:val="2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vAlign w:val="center"/>
          </w:tcPr>
          <w:p w14:paraId="4698AED7" w14:textId="77777777" w:rsidR="00825886" w:rsidRPr="00D461CD" w:rsidRDefault="00CA4BA8" w:rsidP="003E5F48">
            <w:pPr>
              <w:jc w:val="center"/>
              <w:rPr>
                <w:rFonts w:ascii="仿宋" w:eastAsia="仿宋" w:hAnsi="仿宋" w:hint="default"/>
                <w:sz w:val="24"/>
                <w:szCs w:val="24"/>
              </w:rPr>
            </w:pPr>
            <w:r w:rsidRPr="00D461CD">
              <w:rPr>
                <w:rFonts w:ascii="仿宋" w:eastAsia="仿宋" w:hAnsi="仿宋"/>
                <w:sz w:val="24"/>
                <w:szCs w:val="24"/>
              </w:rPr>
              <w:t>反对</w:t>
            </w:r>
          </w:p>
        </w:tc>
        <w:tc>
          <w:tcPr>
            <w:tcW w:w="3210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vAlign w:val="center"/>
          </w:tcPr>
          <w:p w14:paraId="6A7843D2" w14:textId="77777777" w:rsidR="00825886" w:rsidRPr="00D461CD" w:rsidRDefault="00CA4BA8" w:rsidP="003E5F48">
            <w:pPr>
              <w:jc w:val="center"/>
              <w:rPr>
                <w:rFonts w:ascii="仿宋" w:eastAsia="仿宋" w:hAnsi="仿宋" w:hint="default"/>
                <w:sz w:val="24"/>
                <w:szCs w:val="24"/>
              </w:rPr>
            </w:pPr>
            <w:r w:rsidRPr="00D461CD">
              <w:rPr>
                <w:rFonts w:ascii="仿宋" w:eastAsia="仿宋" w:hAnsi="仿宋"/>
                <w:sz w:val="24"/>
                <w:szCs w:val="24"/>
              </w:rPr>
              <w:t>弃权</w:t>
            </w:r>
          </w:p>
        </w:tc>
      </w:tr>
      <w:tr w:rsidR="00CA4BA8" w:rsidRPr="00D461CD" w14:paraId="0E12C810" w14:textId="77777777" w:rsidTr="00F17820">
        <w:trPr>
          <w:trHeight w:val="1134"/>
        </w:trPr>
        <w:tc>
          <w:tcPr>
            <w:tcW w:w="3209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CFF3E4" w14:textId="77777777" w:rsidR="00CA4BA8" w:rsidRPr="00D461CD" w:rsidRDefault="00CA4BA8">
            <w:pPr>
              <w:rPr>
                <w:rFonts w:ascii="仿宋" w:eastAsia="仿宋" w:hAnsi="仿宋" w:hint="default"/>
                <w:sz w:val="24"/>
                <w:szCs w:val="24"/>
              </w:rPr>
            </w:pPr>
          </w:p>
        </w:tc>
        <w:tc>
          <w:tcPr>
            <w:tcW w:w="3209" w:type="dxa"/>
            <w:gridSpan w:val="2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vAlign w:val="center"/>
          </w:tcPr>
          <w:p w14:paraId="51CC782C" w14:textId="77777777" w:rsidR="00CA4BA8" w:rsidRPr="00D461CD" w:rsidRDefault="00CA4BA8">
            <w:pPr>
              <w:rPr>
                <w:rFonts w:ascii="仿宋" w:eastAsia="仿宋" w:hAnsi="仿宋" w:hint="default"/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vAlign w:val="center"/>
          </w:tcPr>
          <w:p w14:paraId="2C2B240D" w14:textId="77777777" w:rsidR="00CA4BA8" w:rsidRPr="00D461CD" w:rsidRDefault="00CA4BA8">
            <w:pPr>
              <w:rPr>
                <w:rFonts w:ascii="仿宋" w:eastAsia="仿宋" w:hAnsi="仿宋" w:hint="default"/>
                <w:sz w:val="24"/>
                <w:szCs w:val="24"/>
              </w:rPr>
            </w:pPr>
          </w:p>
        </w:tc>
      </w:tr>
      <w:tr w:rsidR="00773C7E" w:rsidRPr="00D461CD" w14:paraId="7C31AC1B" w14:textId="77777777" w:rsidTr="00F17820">
        <w:trPr>
          <w:trHeight w:val="850"/>
        </w:trPr>
        <w:tc>
          <w:tcPr>
            <w:tcW w:w="9628" w:type="dxa"/>
            <w:gridSpan w:val="4"/>
            <w:tcBorders>
              <w:top w:val="single" w:sz="4" w:space="0" w:color="929292"/>
              <w:left w:val="single" w:sz="4" w:space="0" w:color="929292"/>
              <w:bottom w:val="single" w:sz="4" w:space="0" w:color="929292"/>
              <w:right w:val="single" w:sz="4" w:space="0" w:color="929292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91D047" w14:textId="77777777" w:rsidR="00256FF3" w:rsidRPr="00D461CD" w:rsidRDefault="00773C7E">
            <w:pPr>
              <w:rPr>
                <w:rFonts w:ascii="仿宋" w:eastAsia="仿宋" w:hAnsi="仿宋" w:hint="default"/>
                <w:sz w:val="24"/>
                <w:szCs w:val="24"/>
              </w:rPr>
            </w:pPr>
            <w:r w:rsidRPr="00D461CD">
              <w:rPr>
                <w:rFonts w:ascii="仿宋" w:eastAsia="仿宋" w:hAnsi="仿宋"/>
                <w:sz w:val="24"/>
                <w:szCs w:val="24"/>
              </w:rPr>
              <w:t>团支部书记签字：</w:t>
            </w:r>
          </w:p>
          <w:p w14:paraId="51EFEBB0" w14:textId="77777777" w:rsidR="00773C7E" w:rsidRPr="00D461CD" w:rsidRDefault="00773C7E">
            <w:pPr>
              <w:rPr>
                <w:rFonts w:ascii="仿宋" w:eastAsia="仿宋" w:hAnsi="仿宋" w:hint="default"/>
                <w:sz w:val="24"/>
                <w:szCs w:val="24"/>
              </w:rPr>
            </w:pPr>
            <w:r w:rsidRPr="00D461CD">
              <w:rPr>
                <w:rFonts w:ascii="仿宋" w:eastAsia="仿宋" w:hAnsi="仿宋"/>
                <w:sz w:val="24"/>
                <w:szCs w:val="24"/>
              </w:rPr>
              <w:t>日期</w:t>
            </w:r>
            <w:r w:rsidR="00256FF3" w:rsidRPr="00D461CD">
              <w:rPr>
                <w:rFonts w:ascii="仿宋" w:eastAsia="仿宋" w:hAnsi="仿宋"/>
                <w:sz w:val="24"/>
                <w:szCs w:val="24"/>
              </w:rPr>
              <w:t>：</w:t>
            </w:r>
          </w:p>
        </w:tc>
      </w:tr>
    </w:tbl>
    <w:p w14:paraId="18A48611" w14:textId="77777777" w:rsidR="000E1786" w:rsidRDefault="000E1786">
      <w:pPr>
        <w:rPr>
          <w:rFonts w:hint="default"/>
        </w:rPr>
      </w:pPr>
    </w:p>
    <w:sectPr w:rsidR="000E1786"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B06A71" w14:textId="77777777" w:rsidR="000573B4" w:rsidRDefault="000573B4">
      <w:pPr>
        <w:rPr>
          <w:rFonts w:hint="default"/>
        </w:rPr>
      </w:pPr>
      <w:r>
        <w:separator/>
      </w:r>
    </w:p>
  </w:endnote>
  <w:endnote w:type="continuationSeparator" w:id="0">
    <w:p w14:paraId="5C235BCD" w14:textId="77777777" w:rsidR="000573B4" w:rsidRDefault="000573B4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HGMaruGothicMPRO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ingFang SC Regular">
    <w:altName w:val="Cambria"/>
    <w:charset w:val="00"/>
    <w:family w:val="roman"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ingFang SC Semibold">
    <w:altName w:val="Malgun Gothic Semilight"/>
    <w:charset w:val="86"/>
    <w:family w:val="swiss"/>
    <w:pitch w:val="variable"/>
    <w:sig w:usb0="A00002FF" w:usb1="7ACFFDFB" w:usb2="00000017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900E0A" w14:textId="77777777" w:rsidR="000573B4" w:rsidRDefault="000573B4">
      <w:pPr>
        <w:rPr>
          <w:rFonts w:hint="default"/>
        </w:rPr>
      </w:pPr>
      <w:r>
        <w:separator/>
      </w:r>
    </w:p>
  </w:footnote>
  <w:footnote w:type="continuationSeparator" w:id="0">
    <w:p w14:paraId="47DA1F33" w14:textId="77777777" w:rsidR="000573B4" w:rsidRDefault="000573B4">
      <w:pPr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3767E78"/>
    <w:multiLevelType w:val="hybridMultilevel"/>
    <w:tmpl w:val="AF1A1EC6"/>
    <w:lvl w:ilvl="0" w:tplc="9CC241CC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2031108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786"/>
    <w:rsid w:val="00012F93"/>
    <w:rsid w:val="000573B4"/>
    <w:rsid w:val="000D1CB2"/>
    <w:rsid w:val="000E1786"/>
    <w:rsid w:val="0012412E"/>
    <w:rsid w:val="001D64B4"/>
    <w:rsid w:val="00226E1E"/>
    <w:rsid w:val="00230B39"/>
    <w:rsid w:val="00256FF3"/>
    <w:rsid w:val="002F6079"/>
    <w:rsid w:val="00315196"/>
    <w:rsid w:val="003E5F48"/>
    <w:rsid w:val="00427A04"/>
    <w:rsid w:val="00547227"/>
    <w:rsid w:val="00571122"/>
    <w:rsid w:val="0065369B"/>
    <w:rsid w:val="00685AC0"/>
    <w:rsid w:val="007675E0"/>
    <w:rsid w:val="00773C7E"/>
    <w:rsid w:val="007A3D4B"/>
    <w:rsid w:val="00825886"/>
    <w:rsid w:val="00895984"/>
    <w:rsid w:val="00936E26"/>
    <w:rsid w:val="00965D7A"/>
    <w:rsid w:val="009E199B"/>
    <w:rsid w:val="009F2674"/>
    <w:rsid w:val="00AB3298"/>
    <w:rsid w:val="00C3262A"/>
    <w:rsid w:val="00C346E3"/>
    <w:rsid w:val="00C53891"/>
    <w:rsid w:val="00C83769"/>
    <w:rsid w:val="00CA4BA8"/>
    <w:rsid w:val="00D461CD"/>
    <w:rsid w:val="00DB1085"/>
    <w:rsid w:val="00EB3224"/>
    <w:rsid w:val="00F16B64"/>
    <w:rsid w:val="00F17820"/>
    <w:rsid w:val="00F27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6A94AD"/>
  <w15:docId w15:val="{0A73821B-109D-E045-A391-056DE8516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bdr w:val="nil"/>
        <w:lang w:val="en-US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 Unicode MS" w:eastAsia="Arial Unicode MS" w:hAnsi="Arial Unicode MS" w:cs="Arial Unicode MS" w:hint="eastAsia"/>
      <w:color w:val="000000"/>
      <w:sz w:val="22"/>
      <w:szCs w:val="22"/>
      <w:lang w:val="zh-CN"/>
      <w14:textOutline w14:w="0" w14:cap="flat" w14:cmpd="sng" w14:algn="ctr">
        <w14:noFill/>
        <w14:prstDash w14:val="solid"/>
        <w14:bevel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">
    <w:name w:val="表格样式 2"/>
    <w:rPr>
      <w:rFonts w:ascii="PingFang SC Regular" w:eastAsia="PingFang SC Regular" w:hAnsi="PingFang SC Regular" w:cs="PingFang SC Regular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styleId="a4">
    <w:name w:val="header"/>
    <w:basedOn w:val="a"/>
    <w:link w:val="a5"/>
    <w:uiPriority w:val="99"/>
    <w:unhideWhenUsed/>
    <w:rsid w:val="00D461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461CD"/>
    <w:rPr>
      <w:rFonts w:ascii="Arial Unicode MS" w:eastAsia="Arial Unicode MS" w:hAnsi="Arial Unicode MS" w:cs="Arial Unicode MS"/>
      <w:color w:val="000000"/>
      <w:sz w:val="18"/>
      <w:szCs w:val="18"/>
      <w:lang w:val="zh-CN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footer"/>
    <w:basedOn w:val="a"/>
    <w:link w:val="a7"/>
    <w:uiPriority w:val="99"/>
    <w:unhideWhenUsed/>
    <w:rsid w:val="00D461C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461CD"/>
    <w:rPr>
      <w:rFonts w:ascii="Arial Unicode MS" w:eastAsia="Arial Unicode MS" w:hAnsi="Arial Unicode MS" w:cs="Arial Unicode MS"/>
      <w:color w:val="000000"/>
      <w:sz w:val="18"/>
      <w:szCs w:val="18"/>
      <w:lang w:val="zh-CN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PingFang SC Semibold"/>
        <a:ea typeface="黑体"/>
        <a:cs typeface="PingFang SC Semibold"/>
      </a:majorFont>
      <a:minorFont>
        <a:latin typeface="PingFang SC Regular"/>
        <a:ea typeface="宋体"/>
        <a:cs typeface="PingFang SC Regular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PingFang SC Medium"/>
            <a:ea typeface="PingFang SC Medium"/>
            <a:cs typeface="PingFang SC Medium"/>
            <a:sym typeface="PingFang SC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PingFang SC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HXY</dc:creator>
  <cp:lastModifiedBy>心怡 黄</cp:lastModifiedBy>
  <cp:revision>2</cp:revision>
  <dcterms:created xsi:type="dcterms:W3CDTF">2024-05-11T14:41:00Z</dcterms:created>
  <dcterms:modified xsi:type="dcterms:W3CDTF">2024-05-11T14:41:00Z</dcterms:modified>
</cp:coreProperties>
</file>