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6A5B0">
      <w:pPr>
        <w:jc w:val="center"/>
        <w:rPr>
          <w:rFonts w:hint="eastAsia" w:ascii="方正公文小标宋" w:hAnsi="方正公文小标宋" w:eastAsia="方正公文小标宋" w:cs="方正公文小标宋"/>
          <w:b/>
          <w:bCs/>
          <w:color w:val="auto"/>
          <w:kern w:val="0"/>
          <w:sz w:val="40"/>
          <w:szCs w:val="40"/>
          <w:highlight w:val="none"/>
        </w:rPr>
      </w:pPr>
      <w:r>
        <w:rPr>
          <w:rFonts w:hint="eastAsia" w:ascii="方正公文小标宋" w:hAnsi="方正公文小标宋" w:eastAsia="方正公文小标宋" w:cs="方正公文小标宋"/>
          <w:b/>
          <w:bCs/>
          <w:color w:val="auto"/>
          <w:kern w:val="0"/>
          <w:sz w:val="40"/>
          <w:szCs w:val="40"/>
          <w:highlight w:val="none"/>
        </w:rPr>
        <w:t>土木工程学院本科生综合素质发展性评价方案</w:t>
      </w:r>
    </w:p>
    <w:p w14:paraId="1339A1E9">
      <w:pPr>
        <w:spacing w:line="560" w:lineRule="exact"/>
        <w:ind w:firstLine="562" w:firstLineChars="200"/>
        <w:jc w:val="center"/>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w:t>
      </w:r>
      <w:r>
        <w:rPr>
          <w:rFonts w:hint="eastAsia" w:ascii="楷体" w:hAnsi="楷体" w:eastAsia="楷体" w:cs="楷体"/>
          <w:b/>
          <w:bCs/>
          <w:color w:val="auto"/>
          <w:sz w:val="28"/>
          <w:szCs w:val="28"/>
          <w:highlight w:val="none"/>
          <w:lang w:val="en-US" w:eastAsia="zh-CN"/>
        </w:rPr>
        <w:t>征求意见稿</w:t>
      </w:r>
      <w:r>
        <w:rPr>
          <w:rFonts w:hint="eastAsia" w:ascii="楷体" w:hAnsi="楷体" w:eastAsia="楷体" w:cs="楷体"/>
          <w:b/>
          <w:bCs/>
          <w:color w:val="auto"/>
          <w:sz w:val="28"/>
          <w:szCs w:val="28"/>
          <w:highlight w:val="none"/>
          <w:lang w:eastAsia="zh-CN"/>
        </w:rPr>
        <w:t>）</w:t>
      </w:r>
    </w:p>
    <w:p w14:paraId="3D82A520">
      <w:pPr>
        <w:spacing w:line="560" w:lineRule="exact"/>
        <w:ind w:firstLine="562" w:firstLineChars="200"/>
        <w:jc w:val="center"/>
        <w:rPr>
          <w:rFonts w:hint="eastAsia" w:ascii="楷体" w:hAnsi="楷体" w:eastAsia="楷体" w:cs="楷体"/>
          <w:b/>
          <w:bCs/>
          <w:color w:val="auto"/>
          <w:sz w:val="28"/>
          <w:szCs w:val="28"/>
          <w:highlight w:val="none"/>
          <w:lang w:eastAsia="zh-CN"/>
        </w:rPr>
      </w:pPr>
    </w:p>
    <w:p w14:paraId="28D4B41B">
      <w:pPr>
        <w:spacing w:line="56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发展性评价是指本科生在学生工作、创新创造、志愿服务、社会实践、国际交流等方面表现出的创新性、实践性和创造性的素质。根据</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西南交通大学本科生综合素质评价办法</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（西交校学生〔2024〕2号），土木工程学院对学生积极参与学科竞赛、文体竞赛、发表论文及校内刊物稿件、担任学生干部、英语及计算机等级考试等，并取得突出成绩的，在综合素质评价中给予奖励加分。</w:t>
      </w:r>
    </w:p>
    <w:p w14:paraId="46DD7E4A">
      <w:pPr>
        <w:numPr>
          <w:ilvl w:val="0"/>
          <w:numId w:val="0"/>
        </w:numPr>
        <w:spacing w:line="560" w:lineRule="exact"/>
        <w:ind w:firstLine="560" w:firstLineChars="200"/>
        <w:rPr>
          <w:rFonts w:hint="eastAsia" w:ascii="仿宋" w:hAnsi="仿宋" w:eastAsia="仿宋" w:cs="仿宋"/>
          <w:color w:val="auto"/>
          <w:sz w:val="28"/>
          <w:szCs w:val="28"/>
          <w:highlight w:val="none"/>
          <w:lang w:bidi="ar"/>
        </w:rPr>
      </w:pPr>
      <w:r>
        <w:rPr>
          <w:rFonts w:hint="eastAsia" w:ascii="仿宋" w:hAnsi="仿宋" w:eastAsia="仿宋" w:cs="仿宋"/>
          <w:color w:val="auto"/>
          <w:sz w:val="28"/>
          <w:szCs w:val="28"/>
          <w:highlight w:val="none"/>
        </w:rPr>
        <w:t>学院只对参评学年取得的成绩予以认定（附带有公章的证明材料或相关老师签字确认方认定为有效）。</w:t>
      </w:r>
    </w:p>
    <w:p w14:paraId="15191023">
      <w:pPr>
        <w:spacing w:line="56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对于同类别（类别2除外）</w:t>
      </w:r>
      <w:r>
        <w:rPr>
          <w:rFonts w:hint="eastAsia" w:ascii="仿宋" w:hAnsi="仿宋" w:eastAsia="仿宋" w:cs="仿宋"/>
          <w:color w:val="auto"/>
          <w:sz w:val="28"/>
          <w:szCs w:val="28"/>
          <w:highlight w:val="none"/>
          <w:lang w:val="en-US" w:eastAsia="zh-CN"/>
        </w:rPr>
        <w:t>多项</w:t>
      </w:r>
      <w:r>
        <w:rPr>
          <w:rFonts w:hint="eastAsia" w:ascii="仿宋" w:hAnsi="仿宋" w:eastAsia="仿宋" w:cs="仿宋"/>
          <w:color w:val="auto"/>
          <w:sz w:val="28"/>
          <w:szCs w:val="28"/>
          <w:highlight w:val="none"/>
        </w:rPr>
        <w:t>加分不累计，</w:t>
      </w:r>
      <w:r>
        <w:rPr>
          <w:rFonts w:hint="eastAsia" w:ascii="仿宋" w:hAnsi="仿宋" w:eastAsia="仿宋" w:cs="仿宋"/>
          <w:color w:val="auto"/>
          <w:sz w:val="28"/>
          <w:szCs w:val="28"/>
          <w:highlight w:val="none"/>
          <w:lang w:val="en-US" w:eastAsia="zh-CN"/>
        </w:rPr>
        <w:t>只计一项</w:t>
      </w:r>
      <w:r>
        <w:rPr>
          <w:rFonts w:hint="eastAsia" w:ascii="仿宋" w:hAnsi="仿宋" w:eastAsia="仿宋" w:cs="仿宋"/>
          <w:color w:val="auto"/>
          <w:sz w:val="28"/>
          <w:szCs w:val="28"/>
          <w:highlight w:val="none"/>
        </w:rPr>
        <w:t>最高</w:t>
      </w:r>
      <w:r>
        <w:rPr>
          <w:rFonts w:hint="eastAsia" w:ascii="仿宋" w:hAnsi="仿宋" w:eastAsia="仿宋" w:cs="仿宋"/>
          <w:color w:val="auto"/>
          <w:sz w:val="28"/>
          <w:szCs w:val="28"/>
          <w:highlight w:val="none"/>
          <w:lang w:val="en-US" w:eastAsia="zh-CN"/>
        </w:rPr>
        <w:t>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各类加分可累计，但</w:t>
      </w:r>
      <w:bookmarkStart w:id="0" w:name="_Hlk93047730"/>
      <w:r>
        <w:rPr>
          <w:rFonts w:hint="eastAsia" w:ascii="仿宋" w:hAnsi="仿宋" w:eastAsia="仿宋" w:cs="仿宋"/>
          <w:color w:val="auto"/>
          <w:sz w:val="28"/>
          <w:szCs w:val="28"/>
          <w:highlight w:val="none"/>
        </w:rPr>
        <w:t>最多可累加至3分，超过上限不予认定。</w:t>
      </w:r>
      <w:bookmarkEnd w:id="0"/>
    </w:p>
    <w:p w14:paraId="5AAE4151">
      <w:pPr>
        <w:spacing w:line="560" w:lineRule="exact"/>
        <w:ind w:firstLine="562" w:firstLineChars="200"/>
        <w:rPr>
          <w:rFonts w:hint="eastAsia" w:ascii="黑体" w:hAnsi="黑体" w:eastAsia="黑体"/>
          <w:b/>
          <w:bCs/>
          <w:color w:val="auto"/>
          <w:sz w:val="28"/>
          <w:szCs w:val="28"/>
          <w:highlight w:val="none"/>
        </w:rPr>
      </w:pPr>
      <w:r>
        <w:rPr>
          <w:rFonts w:hint="eastAsia" w:ascii="黑体" w:hAnsi="黑体" w:eastAsia="黑体"/>
          <w:b/>
          <w:bCs/>
          <w:color w:val="auto"/>
          <w:sz w:val="28"/>
          <w:szCs w:val="28"/>
          <w:highlight w:val="none"/>
        </w:rPr>
        <w:t>一、评价内容</w:t>
      </w:r>
    </w:p>
    <w:p w14:paraId="674FDF1A">
      <w:pPr>
        <w:spacing w:line="560" w:lineRule="exact"/>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类别</w:t>
      </w:r>
      <w:r>
        <w:rPr>
          <w:rFonts w:hint="eastAsia" w:ascii="仿宋" w:hAnsi="仿宋" w:eastAsia="仿宋" w:cs="仿宋"/>
          <w:b/>
          <w:bCs/>
          <w:color w:val="auto"/>
          <w:sz w:val="28"/>
          <w:szCs w:val="28"/>
          <w:highlight w:val="none"/>
          <w:lang w:val="en-US" w:eastAsia="zh-CN"/>
        </w:rPr>
        <w:t xml:space="preserve">1 </w:t>
      </w:r>
      <w:r>
        <w:rPr>
          <w:rFonts w:hint="eastAsia" w:ascii="仿宋" w:hAnsi="仿宋" w:eastAsia="仿宋" w:cs="仿宋"/>
          <w:b/>
          <w:bCs/>
          <w:color w:val="auto"/>
          <w:sz w:val="28"/>
          <w:szCs w:val="28"/>
          <w:highlight w:val="none"/>
        </w:rPr>
        <w:t>学科竞赛</w:t>
      </w:r>
    </w:p>
    <w:p w14:paraId="72C79E03">
      <w:pPr>
        <w:spacing w:line="560" w:lineRule="exac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lang w:val="en-US" w:eastAsia="zh-CN" w:bidi="ar"/>
        </w:rPr>
        <w:t>根据学校拟定各类</w:t>
      </w:r>
      <w:r>
        <w:rPr>
          <w:rFonts w:hint="eastAsia" w:ascii="仿宋" w:hAnsi="仿宋" w:eastAsia="仿宋" w:cs="仿宋"/>
          <w:color w:val="auto"/>
          <w:sz w:val="28"/>
          <w:szCs w:val="28"/>
          <w:highlight w:val="none"/>
          <w:lang w:bidi="ar"/>
        </w:rPr>
        <w:t>学科竞赛</w:t>
      </w:r>
      <w:r>
        <w:rPr>
          <w:rFonts w:hint="eastAsia" w:ascii="仿宋" w:hAnsi="仿宋" w:eastAsia="仿宋" w:cs="仿宋"/>
          <w:color w:val="auto"/>
          <w:sz w:val="28"/>
          <w:szCs w:val="28"/>
          <w:highlight w:val="none"/>
          <w:lang w:val="en-US" w:eastAsia="zh-CN" w:bidi="ar"/>
        </w:rPr>
        <w:t>加分标准，作为主力队员参与土木工程领域相关的学科竞赛</w:t>
      </w:r>
      <w:r>
        <w:rPr>
          <w:rFonts w:hint="eastAsia" w:ascii="仿宋" w:hAnsi="仿宋" w:eastAsia="仿宋" w:cs="仿宋"/>
          <w:color w:val="auto"/>
          <w:sz w:val="28"/>
          <w:szCs w:val="28"/>
          <w:highlight w:val="none"/>
        </w:rPr>
        <w:t>获奖</w:t>
      </w:r>
      <w:r>
        <w:rPr>
          <w:rFonts w:hint="eastAsia" w:ascii="仿宋" w:hAnsi="仿宋" w:eastAsia="仿宋" w:cs="仿宋"/>
          <w:color w:val="auto"/>
          <w:sz w:val="28"/>
          <w:szCs w:val="28"/>
          <w:highlight w:val="none"/>
          <w:lang w:val="en-US" w:eastAsia="zh-CN"/>
        </w:rPr>
        <w:t>可按标准予以加分。个人获奖即为第一参与人，</w:t>
      </w:r>
      <w:r>
        <w:rPr>
          <w:rFonts w:hint="eastAsia" w:ascii="仿宋" w:hAnsi="仿宋" w:eastAsia="仿宋" w:cs="仿宋"/>
          <w:color w:val="auto"/>
          <w:sz w:val="28"/>
          <w:szCs w:val="28"/>
          <w:highlight w:val="none"/>
        </w:rPr>
        <w:t>团队获奖须在证书上有个人名字</w:t>
      </w:r>
      <w:r>
        <w:rPr>
          <w:rFonts w:hint="eastAsia" w:ascii="仿宋" w:hAnsi="仿宋" w:eastAsia="仿宋" w:cs="仿宋"/>
          <w:color w:val="auto"/>
          <w:sz w:val="32"/>
          <w:szCs w:val="32"/>
          <w:highlight w:val="none"/>
        </w:rPr>
        <w:t>，</w:t>
      </w:r>
      <w:r>
        <w:rPr>
          <w:rFonts w:hint="eastAsia" w:ascii="仿宋" w:hAnsi="仿宋" w:eastAsia="仿宋" w:cs="仿宋"/>
          <w:color w:val="auto"/>
          <w:sz w:val="28"/>
          <w:szCs w:val="28"/>
          <w:highlight w:val="none"/>
        </w:rPr>
        <w:t>按照</w:t>
      </w:r>
      <w:r>
        <w:rPr>
          <w:rFonts w:hint="eastAsia" w:ascii="仿宋" w:hAnsi="仿宋" w:eastAsia="仿宋" w:cs="仿宋"/>
          <w:color w:val="auto"/>
          <w:sz w:val="28"/>
          <w:szCs w:val="28"/>
          <w:highlight w:val="none"/>
          <w:lang w:val="en-US" w:eastAsia="zh-CN"/>
        </w:rPr>
        <w:t>证书中</w:t>
      </w:r>
      <w:r>
        <w:rPr>
          <w:rFonts w:hint="eastAsia" w:ascii="仿宋" w:hAnsi="仿宋" w:eastAsia="仿宋" w:cs="仿宋"/>
          <w:color w:val="auto"/>
          <w:sz w:val="28"/>
          <w:szCs w:val="28"/>
          <w:highlight w:val="none"/>
        </w:rPr>
        <w:t>参赛</w:t>
      </w:r>
      <w:r>
        <w:rPr>
          <w:rFonts w:hint="eastAsia" w:ascii="仿宋" w:hAnsi="仿宋" w:eastAsia="仿宋" w:cs="仿宋"/>
          <w:color w:val="auto"/>
          <w:sz w:val="28"/>
          <w:szCs w:val="28"/>
          <w:highlight w:val="none"/>
          <w:lang w:val="en-US" w:eastAsia="zh-CN"/>
        </w:rPr>
        <w:t>获奖</w:t>
      </w:r>
      <w:r>
        <w:rPr>
          <w:rFonts w:hint="eastAsia" w:ascii="仿宋" w:hAnsi="仿宋" w:eastAsia="仿宋" w:cs="仿宋"/>
          <w:color w:val="auto"/>
          <w:sz w:val="28"/>
          <w:szCs w:val="28"/>
          <w:highlight w:val="none"/>
        </w:rPr>
        <w:t>顺序</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第一</w:t>
      </w:r>
      <w:r>
        <w:rPr>
          <w:rFonts w:hint="eastAsia" w:ascii="仿宋" w:hAnsi="仿宋" w:eastAsia="仿宋" w:cs="仿宋"/>
          <w:color w:val="auto"/>
          <w:sz w:val="28"/>
          <w:szCs w:val="28"/>
          <w:highlight w:val="none"/>
          <w:lang w:val="en-US" w:eastAsia="zh-CN"/>
        </w:rPr>
        <w:t>至第</w:t>
      </w:r>
      <w:r>
        <w:rPr>
          <w:rFonts w:hint="eastAsia" w:ascii="仿宋" w:hAnsi="仿宋" w:eastAsia="仿宋" w:cs="仿宋"/>
          <w:color w:val="auto"/>
          <w:sz w:val="28"/>
          <w:szCs w:val="28"/>
          <w:highlight w:val="none"/>
        </w:rPr>
        <w:t>三参与人按照相应标准加分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第四、五参与人在相应标准基础上乘0.5的系数</w:t>
      </w:r>
      <w:r>
        <w:rPr>
          <w:rFonts w:hint="eastAsia" w:ascii="仿宋" w:hAnsi="仿宋" w:eastAsia="仿宋" w:cs="仿宋"/>
          <w:color w:val="auto"/>
          <w:sz w:val="24"/>
          <w:szCs w:val="24"/>
          <w:highlight w:val="none"/>
        </w:rPr>
        <w:t>，</w:t>
      </w:r>
      <w:r>
        <w:rPr>
          <w:rFonts w:hint="eastAsia" w:ascii="仿宋" w:hAnsi="仿宋" w:eastAsia="仿宋" w:cs="仿宋"/>
          <w:color w:val="auto"/>
          <w:sz w:val="28"/>
          <w:szCs w:val="28"/>
          <w:highlight w:val="none"/>
          <w:u w:val="none"/>
        </w:rPr>
        <w:t>其他参与人在相应标准基础上乘0.2的系数。</w:t>
      </w:r>
    </w:p>
    <w:p w14:paraId="7691B3F5">
      <w:pPr>
        <w:spacing w:line="560" w:lineRule="exact"/>
        <w:ind w:firstLine="560" w:firstLineChars="200"/>
        <w:rPr>
          <w:rFonts w:hint="eastAsia" w:ascii="仿宋" w:hAnsi="仿宋" w:eastAsia="仿宋" w:cs="仿宋"/>
          <w:color w:val="auto"/>
          <w:sz w:val="28"/>
          <w:szCs w:val="28"/>
          <w:highlight w:val="none"/>
          <w:lang w:val="en-US" w:eastAsia="zh-CN" w:bidi="ar"/>
        </w:rPr>
      </w:pPr>
      <w:r>
        <w:rPr>
          <w:rFonts w:hint="eastAsia" w:ascii="仿宋" w:hAnsi="仿宋" w:eastAsia="仿宋" w:cs="仿宋"/>
          <w:color w:val="auto"/>
          <w:sz w:val="28"/>
          <w:szCs w:val="28"/>
          <w:highlight w:val="none"/>
          <w:u w:val="none"/>
          <w:lang w:val="en-US" w:eastAsia="zh-CN"/>
        </w:rPr>
        <w:t>竞</w:t>
      </w:r>
      <w:r>
        <w:rPr>
          <w:rFonts w:hint="eastAsia" w:ascii="仿宋" w:hAnsi="仿宋" w:eastAsia="仿宋" w:cs="仿宋"/>
          <w:color w:val="auto"/>
          <w:sz w:val="28"/>
          <w:szCs w:val="28"/>
          <w:highlight w:val="none"/>
          <w:lang w:bidi="ar"/>
        </w:rPr>
        <w:t>赛单项奖和优秀奖</w:t>
      </w:r>
      <w:r>
        <w:rPr>
          <w:rFonts w:hint="eastAsia" w:ascii="仿宋" w:hAnsi="仿宋" w:eastAsia="仿宋" w:cs="仿宋"/>
          <w:color w:val="auto"/>
          <w:sz w:val="28"/>
          <w:szCs w:val="28"/>
          <w:highlight w:val="none"/>
          <w:lang w:val="en-US" w:eastAsia="zh-CN" w:bidi="ar"/>
        </w:rPr>
        <w:t>作为鼓励奖，</w:t>
      </w:r>
      <w:r>
        <w:rPr>
          <w:rFonts w:hint="eastAsia" w:ascii="仿宋" w:hAnsi="仿宋" w:eastAsia="仿宋" w:cs="仿宋"/>
          <w:color w:val="auto"/>
          <w:sz w:val="28"/>
          <w:szCs w:val="28"/>
          <w:highlight w:val="none"/>
          <w:lang w:bidi="ar"/>
        </w:rPr>
        <w:t>原则上不予加分。</w:t>
      </w:r>
      <w:r>
        <w:rPr>
          <w:rFonts w:hint="eastAsia" w:ascii="仿宋" w:hAnsi="仿宋" w:eastAsia="仿宋" w:cs="仿宋"/>
          <w:color w:val="auto"/>
          <w:sz w:val="28"/>
          <w:szCs w:val="28"/>
          <w:highlight w:val="none"/>
          <w:lang w:val="en-US" w:eastAsia="zh-CN" w:bidi="ar"/>
        </w:rPr>
        <w:t>西南交通大学土木工程学院为参加学科竞赛获奖的第一院校，方可认定加分。</w:t>
      </w:r>
    </w:p>
    <w:p w14:paraId="34855E74">
      <w:pPr>
        <w:numPr>
          <w:ilvl w:val="0"/>
          <w:numId w:val="0"/>
        </w:numPr>
        <w:spacing w:line="560" w:lineRule="exact"/>
        <w:ind w:firstLine="562" w:firstLineChars="200"/>
        <w:rPr>
          <w:rFonts w:hint="eastAsia" w:ascii="仿宋" w:hAnsi="仿宋" w:eastAsia="仿宋" w:cs="仿宋"/>
          <w:color w:val="auto"/>
          <w:sz w:val="28"/>
          <w:szCs w:val="28"/>
          <w:highlight w:val="none"/>
          <w:lang w:val="en-US" w:eastAsia="zh-CN" w:bidi="ar"/>
        </w:rPr>
      </w:pPr>
      <w:r>
        <w:rPr>
          <w:rFonts w:hint="eastAsia" w:ascii="仿宋" w:hAnsi="仿宋" w:eastAsia="仿宋" w:cs="仿宋"/>
          <w:b/>
          <w:bCs/>
          <w:color w:val="auto"/>
          <w:kern w:val="2"/>
          <w:sz w:val="28"/>
          <w:szCs w:val="28"/>
          <w:highlight w:val="none"/>
          <w:lang w:val="en-US" w:eastAsia="zh-CN" w:bidi="ar"/>
        </w:rPr>
        <w:t>（1）</w:t>
      </w:r>
      <w:r>
        <w:rPr>
          <w:rFonts w:hint="eastAsia" w:ascii="仿宋" w:hAnsi="仿宋" w:eastAsia="仿宋" w:cs="仿宋"/>
          <w:b/>
          <w:bCs/>
          <w:color w:val="auto"/>
          <w:sz w:val="28"/>
          <w:szCs w:val="28"/>
          <w:highlight w:val="none"/>
          <w:lang w:val="en-US" w:eastAsia="zh-CN" w:bidi="ar"/>
        </w:rPr>
        <w:t>A类学科竞赛</w:t>
      </w:r>
    </w:p>
    <w:p w14:paraId="44B24903">
      <w:pPr>
        <w:numPr>
          <w:ilvl w:val="0"/>
          <w:numId w:val="0"/>
        </w:numPr>
        <w:spacing w:line="560" w:lineRule="exact"/>
        <w:ind w:firstLine="560" w:firstLineChars="200"/>
        <w:rPr>
          <w:rFonts w:hint="eastAsia" w:ascii="仿宋" w:hAnsi="仿宋" w:eastAsia="仿宋" w:cs="仿宋"/>
          <w:color w:val="auto"/>
          <w:spacing w:val="0"/>
          <w:sz w:val="28"/>
          <w:szCs w:val="28"/>
          <w:highlight w:val="none"/>
          <w:lang w:bidi="ar"/>
        </w:rPr>
      </w:pPr>
      <w:r>
        <w:rPr>
          <w:rFonts w:hint="eastAsia" w:ascii="仿宋" w:hAnsi="仿宋" w:eastAsia="仿宋" w:cs="仿宋"/>
          <w:b w:val="0"/>
          <w:bCs w:val="0"/>
          <w:color w:val="auto"/>
          <w:sz w:val="28"/>
          <w:szCs w:val="28"/>
          <w:highlight w:val="none"/>
          <w:lang w:val="en-US" w:eastAsia="zh-CN" w:bidi="ar"/>
        </w:rPr>
        <w:t>A类</w:t>
      </w:r>
      <w:r>
        <w:rPr>
          <w:rFonts w:hint="eastAsia" w:ascii="仿宋" w:hAnsi="仿宋" w:eastAsia="仿宋" w:cs="仿宋"/>
          <w:b w:val="0"/>
          <w:bCs w:val="0"/>
          <w:color w:val="auto"/>
          <w:sz w:val="28"/>
          <w:szCs w:val="28"/>
          <w:highlight w:val="none"/>
          <w:lang w:bidi="ar"/>
        </w:rPr>
        <w:t>学科竞赛</w:t>
      </w:r>
      <w:r>
        <w:rPr>
          <w:rFonts w:hint="eastAsia" w:ascii="仿宋" w:hAnsi="仿宋" w:eastAsia="仿宋" w:cs="仿宋"/>
          <w:b w:val="0"/>
          <w:bCs w:val="0"/>
          <w:color w:val="auto"/>
          <w:sz w:val="28"/>
          <w:szCs w:val="28"/>
          <w:highlight w:val="none"/>
          <w:lang w:val="en-US" w:eastAsia="zh-CN" w:bidi="ar"/>
        </w:rPr>
        <w:t>范围目录以学校公布的</w:t>
      </w:r>
      <w:r>
        <w:rPr>
          <w:rFonts w:hint="eastAsia" w:ascii="仿宋" w:hAnsi="仿宋" w:eastAsia="仿宋" w:cs="仿宋"/>
          <w:color w:val="auto"/>
          <w:spacing w:val="0"/>
          <w:sz w:val="28"/>
          <w:szCs w:val="28"/>
          <w:highlight w:val="none"/>
          <w:lang w:bidi="ar"/>
        </w:rPr>
        <w:t>《西南交通大学2027年推荐免试研究生A类学科竞赛目录》及学院公布的《土木工程学院推荐免试研究生A类学科竞赛名单》为准</w:t>
      </w:r>
      <w:r>
        <w:rPr>
          <w:rFonts w:hint="eastAsia" w:ascii="仿宋" w:hAnsi="仿宋" w:eastAsia="仿宋" w:cs="仿宋"/>
          <w:color w:val="auto"/>
          <w:spacing w:val="19"/>
          <w:highlight w:val="none"/>
          <w:lang w:eastAsia="zh-CN"/>
        </w:rPr>
        <w:t>，</w:t>
      </w:r>
      <w:r>
        <w:rPr>
          <w:rFonts w:hint="eastAsia" w:ascii="仿宋" w:hAnsi="仿宋" w:eastAsia="仿宋" w:cs="仿宋"/>
          <w:color w:val="auto"/>
          <w:spacing w:val="0"/>
          <w:sz w:val="28"/>
          <w:szCs w:val="28"/>
          <w:highlight w:val="none"/>
          <w:lang w:bidi="ar"/>
        </w:rPr>
        <w:t>详见附录1</w:t>
      </w:r>
      <w:r>
        <w:rPr>
          <w:rFonts w:hint="eastAsia" w:ascii="仿宋" w:hAnsi="仿宋" w:eastAsia="仿宋" w:cs="仿宋"/>
          <w:color w:val="auto"/>
          <w:spacing w:val="0"/>
          <w:sz w:val="28"/>
          <w:szCs w:val="28"/>
          <w:highlight w:val="none"/>
          <w:lang w:eastAsia="zh-CN" w:bidi="ar"/>
        </w:rPr>
        <w:t>、</w:t>
      </w:r>
      <w:r>
        <w:rPr>
          <w:rFonts w:hint="eastAsia" w:ascii="仿宋" w:hAnsi="仿宋" w:eastAsia="仿宋" w:cs="仿宋"/>
          <w:color w:val="auto"/>
          <w:spacing w:val="0"/>
          <w:sz w:val="28"/>
          <w:szCs w:val="28"/>
          <w:highlight w:val="none"/>
          <w:lang w:val="en-US" w:eastAsia="zh-CN" w:bidi="ar"/>
        </w:rPr>
        <w:t>附录2</w:t>
      </w:r>
      <w:r>
        <w:rPr>
          <w:rFonts w:hint="eastAsia" w:ascii="仿宋" w:hAnsi="仿宋" w:eastAsia="仿宋" w:cs="仿宋"/>
          <w:color w:val="auto"/>
          <w:spacing w:val="0"/>
          <w:sz w:val="28"/>
          <w:szCs w:val="28"/>
          <w:highlight w:val="none"/>
          <w:lang w:bidi="ar"/>
        </w:rPr>
        <w:t>。</w:t>
      </w:r>
    </w:p>
    <w:tbl>
      <w:tblPr>
        <w:tblStyle w:val="17"/>
        <w:tblW w:w="51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13"/>
        <w:gridCol w:w="1240"/>
        <w:gridCol w:w="1237"/>
        <w:gridCol w:w="682"/>
        <w:gridCol w:w="822"/>
        <w:gridCol w:w="1313"/>
        <w:gridCol w:w="1132"/>
        <w:gridCol w:w="975"/>
      </w:tblGrid>
      <w:tr w14:paraId="3EF7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5000" w:type="pct"/>
            <w:gridSpan w:val="8"/>
            <w:vAlign w:val="center"/>
          </w:tcPr>
          <w:p w14:paraId="21135F03">
            <w:pPr>
              <w:spacing w:line="360" w:lineRule="auto"/>
              <w:jc w:val="center"/>
              <w:rPr>
                <w:rFonts w:hint="eastAsia"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val="en-US" w:eastAsia="zh-CN"/>
              </w:rPr>
              <w:t>表</w:t>
            </w:r>
            <w:r>
              <w:rPr>
                <w:rFonts w:hint="eastAsia" w:ascii="Times New Roman" w:hAnsi="Times New Roman" w:eastAsia="仿宋" w:cs="Times New Roman"/>
                <w:b/>
                <w:bCs/>
                <w:color w:val="auto"/>
                <w:sz w:val="24"/>
                <w:szCs w:val="24"/>
                <w:highlight w:val="none"/>
                <w:lang w:val="en-US" w:eastAsia="zh-CN"/>
              </w:rPr>
              <w:t xml:space="preserve">1 </w:t>
            </w:r>
            <w:r>
              <w:rPr>
                <w:rFonts w:hint="default" w:ascii="Times New Roman" w:hAnsi="Times New Roman" w:eastAsia="仿宋" w:cs="Times New Roman"/>
                <w:b/>
                <w:bCs/>
                <w:color w:val="auto"/>
                <w:sz w:val="24"/>
                <w:szCs w:val="24"/>
                <w:highlight w:val="none"/>
              </w:rPr>
              <w:t>A类学科竞赛获奖加分标准</w:t>
            </w:r>
          </w:p>
        </w:tc>
      </w:tr>
      <w:tr w14:paraId="28EB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1424" w:type="pct"/>
            <w:gridSpan w:val="2"/>
            <w:vMerge w:val="restart"/>
            <w:vAlign w:val="center"/>
          </w:tcPr>
          <w:p w14:paraId="30C0BAF4">
            <w:pPr>
              <w:jc w:val="center"/>
              <w:rPr>
                <w:rFonts w:ascii="Times New Roman" w:hAnsi="Times New Roman" w:eastAsia="仿宋_GB2312" w:cs="仿宋"/>
                <w:b/>
                <w:bCs/>
                <w:highlight w:val="none"/>
              </w:rPr>
            </w:pPr>
            <w:r>
              <w:rPr>
                <w:rFonts w:hint="eastAsia" w:ascii="Times New Roman" w:hAnsi="Times New Roman" w:eastAsia="仿宋" w:cs="Times New Roman"/>
                <w:b/>
                <w:bCs/>
                <w:color w:val="auto"/>
                <w:sz w:val="24"/>
                <w:szCs w:val="24"/>
                <w:highlight w:val="none"/>
              </w:rPr>
              <w:t>加分类别</w:t>
            </w:r>
          </w:p>
        </w:tc>
        <w:tc>
          <w:tcPr>
            <w:tcW w:w="3575" w:type="pct"/>
            <w:gridSpan w:val="6"/>
            <w:vAlign w:val="center"/>
          </w:tcPr>
          <w:p w14:paraId="6CD0FFA0">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加分标准</w:t>
            </w:r>
          </w:p>
        </w:tc>
      </w:tr>
      <w:tr w14:paraId="4BA6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1424" w:type="pct"/>
            <w:gridSpan w:val="2"/>
            <w:vMerge w:val="continue"/>
            <w:vAlign w:val="center"/>
          </w:tcPr>
          <w:p w14:paraId="6EA3F7DA">
            <w:pPr>
              <w:jc w:val="center"/>
              <w:rPr>
                <w:rFonts w:ascii="Times New Roman" w:hAnsi="Times New Roman" w:eastAsia="仿宋_GB2312" w:cs="仿宋"/>
                <w:highlight w:val="none"/>
              </w:rPr>
            </w:pPr>
          </w:p>
        </w:tc>
        <w:tc>
          <w:tcPr>
            <w:tcW w:w="1591" w:type="pct"/>
            <w:gridSpan w:val="3"/>
            <w:vAlign w:val="center"/>
          </w:tcPr>
          <w:p w14:paraId="23686A85">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一、二、三参与人</w:t>
            </w:r>
          </w:p>
        </w:tc>
        <w:tc>
          <w:tcPr>
            <w:tcW w:w="1984" w:type="pct"/>
            <w:gridSpan w:val="3"/>
            <w:vAlign w:val="center"/>
          </w:tcPr>
          <w:p w14:paraId="77CB41C3">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四、第五参与人</w:t>
            </w:r>
          </w:p>
        </w:tc>
      </w:tr>
      <w:tr w14:paraId="6A5D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1424" w:type="pct"/>
            <w:gridSpan w:val="2"/>
            <w:vMerge w:val="continue"/>
            <w:vAlign w:val="center"/>
          </w:tcPr>
          <w:p w14:paraId="573AFAAD">
            <w:pPr>
              <w:jc w:val="center"/>
              <w:rPr>
                <w:rFonts w:ascii="Times New Roman" w:hAnsi="Times New Roman" w:eastAsia="仿宋_GB2312" w:cs="仿宋"/>
                <w:highlight w:val="none"/>
              </w:rPr>
            </w:pPr>
          </w:p>
        </w:tc>
        <w:tc>
          <w:tcPr>
            <w:tcW w:w="718" w:type="pct"/>
            <w:vAlign w:val="center"/>
          </w:tcPr>
          <w:p w14:paraId="0CAF976B">
            <w:pPr>
              <w:spacing w:line="360" w:lineRule="auto"/>
              <w:jc w:val="center"/>
              <w:rPr>
                <w:rFonts w:hint="default" w:ascii="Times New Roman" w:hAnsi="Times New Roman" w:eastAsia="仿宋" w:cs="Times New Roman"/>
                <w:b/>
                <w:bCs/>
                <w:color w:val="auto"/>
                <w:sz w:val="24"/>
                <w:szCs w:val="24"/>
                <w:highlight w:val="none"/>
                <w:lang w:eastAsia="zh-CN"/>
              </w:rPr>
            </w:pPr>
            <w:r>
              <w:rPr>
                <w:rFonts w:hint="eastAsia" w:ascii="Times New Roman" w:hAnsi="Times New Roman" w:eastAsia="仿宋" w:cs="Times New Roman"/>
                <w:b/>
                <w:bCs/>
                <w:color w:val="auto"/>
                <w:sz w:val="24"/>
                <w:szCs w:val="24"/>
                <w:highlight w:val="none"/>
                <w:lang w:eastAsia="zh-CN"/>
              </w:rPr>
              <w:t>一等及以上</w:t>
            </w:r>
          </w:p>
        </w:tc>
        <w:tc>
          <w:tcPr>
            <w:tcW w:w="396" w:type="pct"/>
            <w:vAlign w:val="center"/>
          </w:tcPr>
          <w:p w14:paraId="47508BCF">
            <w:pPr>
              <w:spacing w:line="360" w:lineRule="auto"/>
              <w:jc w:val="center"/>
              <w:rPr>
                <w:rFonts w:hint="default" w:ascii="Times New Roman" w:hAnsi="Times New Roman" w:eastAsia="仿宋" w:cs="Times New Roman"/>
                <w:b/>
                <w:bCs/>
                <w:color w:val="auto"/>
                <w:sz w:val="24"/>
                <w:szCs w:val="24"/>
                <w:highlight w:val="none"/>
                <w:lang w:eastAsia="zh-CN"/>
              </w:rPr>
            </w:pPr>
            <w:r>
              <w:rPr>
                <w:rFonts w:hint="eastAsia" w:ascii="Times New Roman" w:hAnsi="Times New Roman" w:eastAsia="仿宋" w:cs="Times New Roman"/>
                <w:b/>
                <w:bCs/>
                <w:color w:val="auto"/>
                <w:sz w:val="24"/>
                <w:szCs w:val="24"/>
                <w:highlight w:val="none"/>
                <w:lang w:eastAsia="zh-CN"/>
              </w:rPr>
              <w:t>二等</w:t>
            </w:r>
          </w:p>
        </w:tc>
        <w:tc>
          <w:tcPr>
            <w:tcW w:w="475" w:type="pct"/>
            <w:vAlign w:val="center"/>
          </w:tcPr>
          <w:p w14:paraId="781056EB">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三等</w:t>
            </w:r>
          </w:p>
        </w:tc>
        <w:tc>
          <w:tcPr>
            <w:tcW w:w="762" w:type="pct"/>
            <w:vAlign w:val="center"/>
          </w:tcPr>
          <w:p w14:paraId="25E36398">
            <w:pPr>
              <w:spacing w:line="360" w:lineRule="auto"/>
              <w:jc w:val="center"/>
              <w:rPr>
                <w:rFonts w:hint="default" w:ascii="Times New Roman" w:hAnsi="Times New Roman" w:eastAsia="仿宋" w:cs="Times New Roman"/>
                <w:b/>
                <w:bCs/>
                <w:color w:val="auto"/>
                <w:sz w:val="24"/>
                <w:szCs w:val="24"/>
                <w:highlight w:val="none"/>
                <w:lang w:eastAsia="zh-CN"/>
              </w:rPr>
            </w:pPr>
            <w:r>
              <w:rPr>
                <w:rFonts w:hint="eastAsia" w:ascii="Times New Roman" w:hAnsi="Times New Roman" w:eastAsia="仿宋" w:cs="Times New Roman"/>
                <w:b/>
                <w:bCs/>
                <w:color w:val="auto"/>
                <w:sz w:val="24"/>
                <w:szCs w:val="24"/>
                <w:highlight w:val="none"/>
                <w:lang w:eastAsia="zh-CN"/>
              </w:rPr>
              <w:t>一等及以上</w:t>
            </w:r>
          </w:p>
        </w:tc>
        <w:tc>
          <w:tcPr>
            <w:tcW w:w="657" w:type="pct"/>
            <w:vAlign w:val="center"/>
          </w:tcPr>
          <w:p w14:paraId="1F707931">
            <w:pPr>
              <w:spacing w:line="360" w:lineRule="auto"/>
              <w:jc w:val="center"/>
              <w:rPr>
                <w:rFonts w:hint="default" w:ascii="Times New Roman" w:hAnsi="Times New Roman" w:eastAsia="仿宋" w:cs="Times New Roman"/>
                <w:b/>
                <w:bCs/>
                <w:color w:val="auto"/>
                <w:sz w:val="24"/>
                <w:szCs w:val="24"/>
                <w:highlight w:val="none"/>
                <w:lang w:eastAsia="zh-CN"/>
              </w:rPr>
            </w:pPr>
            <w:r>
              <w:rPr>
                <w:rFonts w:hint="eastAsia" w:ascii="Times New Roman" w:hAnsi="Times New Roman" w:eastAsia="仿宋" w:cs="Times New Roman"/>
                <w:b/>
                <w:bCs/>
                <w:color w:val="auto"/>
                <w:sz w:val="24"/>
                <w:szCs w:val="24"/>
                <w:highlight w:val="none"/>
                <w:lang w:eastAsia="zh-CN"/>
              </w:rPr>
              <w:t>二等</w:t>
            </w:r>
          </w:p>
        </w:tc>
        <w:tc>
          <w:tcPr>
            <w:tcW w:w="564" w:type="pct"/>
            <w:vAlign w:val="center"/>
          </w:tcPr>
          <w:p w14:paraId="38E5FE67">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三等</w:t>
            </w:r>
          </w:p>
        </w:tc>
      </w:tr>
      <w:tr w14:paraId="5474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restart"/>
            <w:vAlign w:val="center"/>
          </w:tcPr>
          <w:p w14:paraId="5EF3DFEB">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A类一档</w:t>
            </w:r>
          </w:p>
        </w:tc>
        <w:tc>
          <w:tcPr>
            <w:tcW w:w="719" w:type="pct"/>
            <w:vAlign w:val="center"/>
          </w:tcPr>
          <w:p w14:paraId="4CE21170">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国家级</w:t>
            </w:r>
          </w:p>
        </w:tc>
        <w:tc>
          <w:tcPr>
            <w:tcW w:w="718" w:type="pct"/>
            <w:vAlign w:val="top"/>
          </w:tcPr>
          <w:p w14:paraId="17C3D214">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3</w:t>
            </w:r>
          </w:p>
        </w:tc>
        <w:tc>
          <w:tcPr>
            <w:tcW w:w="396" w:type="pct"/>
            <w:vAlign w:val="top"/>
          </w:tcPr>
          <w:p w14:paraId="4E5EFB51">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2</w:t>
            </w:r>
          </w:p>
        </w:tc>
        <w:tc>
          <w:tcPr>
            <w:tcW w:w="475" w:type="pct"/>
            <w:vAlign w:val="top"/>
          </w:tcPr>
          <w:p w14:paraId="2CDC3927">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1.5</w:t>
            </w:r>
          </w:p>
        </w:tc>
        <w:tc>
          <w:tcPr>
            <w:tcW w:w="762" w:type="pct"/>
            <w:vAlign w:val="top"/>
          </w:tcPr>
          <w:p w14:paraId="17896822">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1.5</w:t>
            </w:r>
          </w:p>
        </w:tc>
        <w:tc>
          <w:tcPr>
            <w:tcW w:w="657" w:type="pct"/>
            <w:vAlign w:val="top"/>
          </w:tcPr>
          <w:p w14:paraId="0D6CA776">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w:t>
            </w:r>
          </w:p>
        </w:tc>
        <w:tc>
          <w:tcPr>
            <w:tcW w:w="564" w:type="pct"/>
            <w:vAlign w:val="top"/>
          </w:tcPr>
          <w:p w14:paraId="1C611BCE">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0.75</w:t>
            </w:r>
          </w:p>
        </w:tc>
      </w:tr>
      <w:tr w14:paraId="08B6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continue"/>
            <w:vAlign w:val="center"/>
          </w:tcPr>
          <w:p w14:paraId="149FD3DE">
            <w:pPr>
              <w:spacing w:line="360" w:lineRule="auto"/>
              <w:jc w:val="center"/>
              <w:rPr>
                <w:rFonts w:hint="default" w:ascii="Times New Roman" w:hAnsi="Times New Roman" w:eastAsia="仿宋" w:cs="Times New Roman"/>
                <w:b/>
                <w:bCs/>
                <w:color w:val="auto"/>
                <w:sz w:val="24"/>
                <w:szCs w:val="24"/>
                <w:highlight w:val="none"/>
              </w:rPr>
            </w:pPr>
          </w:p>
        </w:tc>
        <w:tc>
          <w:tcPr>
            <w:tcW w:w="719" w:type="pct"/>
            <w:vAlign w:val="center"/>
          </w:tcPr>
          <w:p w14:paraId="528FB574">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省部级</w:t>
            </w:r>
          </w:p>
        </w:tc>
        <w:tc>
          <w:tcPr>
            <w:tcW w:w="718" w:type="pct"/>
            <w:vAlign w:val="top"/>
          </w:tcPr>
          <w:p w14:paraId="6E30F9C1">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2</w:t>
            </w:r>
          </w:p>
        </w:tc>
        <w:tc>
          <w:tcPr>
            <w:tcW w:w="396" w:type="pct"/>
            <w:vAlign w:val="top"/>
          </w:tcPr>
          <w:p w14:paraId="67EA606A">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1.5</w:t>
            </w:r>
          </w:p>
        </w:tc>
        <w:tc>
          <w:tcPr>
            <w:tcW w:w="475" w:type="pct"/>
            <w:vAlign w:val="top"/>
          </w:tcPr>
          <w:p w14:paraId="2581B3BA">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w:t>
            </w:r>
          </w:p>
        </w:tc>
        <w:tc>
          <w:tcPr>
            <w:tcW w:w="762" w:type="pct"/>
            <w:vAlign w:val="top"/>
          </w:tcPr>
          <w:p w14:paraId="7BD8ABA7">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w:t>
            </w:r>
          </w:p>
        </w:tc>
        <w:tc>
          <w:tcPr>
            <w:tcW w:w="657" w:type="pct"/>
            <w:vAlign w:val="top"/>
          </w:tcPr>
          <w:p w14:paraId="423E11A4">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0.75</w:t>
            </w:r>
          </w:p>
        </w:tc>
        <w:tc>
          <w:tcPr>
            <w:tcW w:w="564" w:type="pct"/>
            <w:vAlign w:val="top"/>
          </w:tcPr>
          <w:p w14:paraId="623790AD">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0.5</w:t>
            </w:r>
          </w:p>
        </w:tc>
      </w:tr>
      <w:tr w14:paraId="341F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continue"/>
            <w:vAlign w:val="center"/>
          </w:tcPr>
          <w:p w14:paraId="45202B15">
            <w:pPr>
              <w:spacing w:line="360" w:lineRule="auto"/>
              <w:jc w:val="center"/>
              <w:rPr>
                <w:rFonts w:hint="default" w:ascii="Times New Roman" w:hAnsi="Times New Roman" w:eastAsia="仿宋" w:cs="Times New Roman"/>
                <w:b/>
                <w:bCs/>
                <w:color w:val="auto"/>
                <w:sz w:val="24"/>
                <w:szCs w:val="24"/>
                <w:highlight w:val="none"/>
              </w:rPr>
            </w:pPr>
          </w:p>
        </w:tc>
        <w:tc>
          <w:tcPr>
            <w:tcW w:w="719" w:type="pct"/>
            <w:vAlign w:val="center"/>
          </w:tcPr>
          <w:p w14:paraId="77509FCB">
            <w:pPr>
              <w:spacing w:line="360" w:lineRule="auto"/>
              <w:jc w:val="center"/>
              <w:rPr>
                <w:rFonts w:hint="eastAsia"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校</w:t>
            </w:r>
            <w:r>
              <w:rPr>
                <w:rFonts w:hint="default" w:ascii="Times New Roman" w:hAnsi="Times New Roman" w:eastAsia="仿宋" w:cs="Times New Roman"/>
                <w:b/>
                <w:bCs/>
                <w:color w:val="auto"/>
                <w:sz w:val="24"/>
                <w:szCs w:val="24"/>
                <w:highlight w:val="none"/>
              </w:rPr>
              <w:tab/>
            </w:r>
            <w:r>
              <w:rPr>
                <w:rFonts w:hint="default" w:ascii="Times New Roman" w:hAnsi="Times New Roman" w:eastAsia="仿宋" w:cs="Times New Roman"/>
                <w:b/>
                <w:bCs/>
                <w:color w:val="auto"/>
                <w:sz w:val="24"/>
                <w:szCs w:val="24"/>
                <w:highlight w:val="none"/>
              </w:rPr>
              <w:t>级</w:t>
            </w:r>
          </w:p>
        </w:tc>
        <w:tc>
          <w:tcPr>
            <w:tcW w:w="718" w:type="pct"/>
            <w:vAlign w:val="top"/>
          </w:tcPr>
          <w:p w14:paraId="7482D324">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1.2</w:t>
            </w:r>
          </w:p>
        </w:tc>
        <w:tc>
          <w:tcPr>
            <w:tcW w:w="396" w:type="pct"/>
            <w:vAlign w:val="top"/>
          </w:tcPr>
          <w:p w14:paraId="240142C3">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0.8</w:t>
            </w:r>
          </w:p>
        </w:tc>
        <w:tc>
          <w:tcPr>
            <w:tcW w:w="475" w:type="pct"/>
            <w:vAlign w:val="top"/>
          </w:tcPr>
          <w:p w14:paraId="2A25A803">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0.5</w:t>
            </w:r>
          </w:p>
        </w:tc>
        <w:tc>
          <w:tcPr>
            <w:tcW w:w="762" w:type="pct"/>
            <w:vAlign w:val="top"/>
          </w:tcPr>
          <w:p w14:paraId="70EE91DB">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0.6</w:t>
            </w:r>
          </w:p>
        </w:tc>
        <w:tc>
          <w:tcPr>
            <w:tcW w:w="657" w:type="pct"/>
            <w:vAlign w:val="top"/>
          </w:tcPr>
          <w:p w14:paraId="10CB02AC">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0.4</w:t>
            </w:r>
          </w:p>
        </w:tc>
        <w:tc>
          <w:tcPr>
            <w:tcW w:w="564" w:type="pct"/>
            <w:vAlign w:val="top"/>
          </w:tcPr>
          <w:p w14:paraId="15EB6B67">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0.25</w:t>
            </w:r>
          </w:p>
        </w:tc>
      </w:tr>
      <w:tr w14:paraId="2331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restart"/>
            <w:shd w:val="clear" w:color="auto" w:fill="auto"/>
            <w:vAlign w:val="center"/>
          </w:tcPr>
          <w:p w14:paraId="0F5A3CC2">
            <w:pPr>
              <w:spacing w:line="360" w:lineRule="auto"/>
              <w:jc w:val="center"/>
              <w:rPr>
                <w:rFonts w:hint="default" w:ascii="Times New Roman" w:hAnsi="Times New Roman" w:eastAsia="仿宋" w:cs="Times New Roman"/>
                <w:b/>
                <w:bCs/>
                <w:color w:val="auto"/>
                <w:kern w:val="2"/>
                <w:sz w:val="24"/>
                <w:szCs w:val="24"/>
                <w:highlight w:val="none"/>
                <w:lang w:val="en-US" w:eastAsia="zh-CN" w:bidi="ar-SA"/>
              </w:rPr>
            </w:pPr>
            <w:r>
              <w:rPr>
                <w:rFonts w:hint="eastAsia" w:ascii="Times New Roman" w:hAnsi="Times New Roman" w:eastAsia="仿宋" w:cs="Times New Roman"/>
                <w:b/>
                <w:bCs/>
                <w:color w:val="auto"/>
                <w:sz w:val="24"/>
                <w:szCs w:val="24"/>
                <w:highlight w:val="none"/>
              </w:rPr>
              <w:t>A类二档</w:t>
            </w:r>
          </w:p>
        </w:tc>
        <w:tc>
          <w:tcPr>
            <w:tcW w:w="719" w:type="pct"/>
            <w:shd w:val="clear" w:color="auto" w:fill="auto"/>
            <w:vAlign w:val="center"/>
          </w:tcPr>
          <w:p w14:paraId="6DDC1723">
            <w:pPr>
              <w:spacing w:line="360" w:lineRule="auto"/>
              <w:jc w:val="center"/>
              <w:rPr>
                <w:rFonts w:hint="eastAsia" w:ascii="Times New Roman" w:hAnsi="Times New Roman" w:eastAsia="仿宋" w:cs="Times New Roman"/>
                <w:b/>
                <w:bCs/>
                <w:color w:val="auto"/>
                <w:kern w:val="2"/>
                <w:sz w:val="24"/>
                <w:szCs w:val="24"/>
                <w:highlight w:val="none"/>
                <w:lang w:val="en-US" w:eastAsia="zh-CN" w:bidi="ar-SA"/>
              </w:rPr>
            </w:pPr>
            <w:r>
              <w:rPr>
                <w:rFonts w:hint="eastAsia" w:ascii="Times New Roman" w:hAnsi="Times New Roman" w:eastAsia="仿宋" w:cs="Times New Roman"/>
                <w:b/>
                <w:bCs/>
                <w:color w:val="auto"/>
                <w:sz w:val="24"/>
                <w:szCs w:val="24"/>
                <w:highlight w:val="none"/>
              </w:rPr>
              <w:t>国家级</w:t>
            </w:r>
          </w:p>
        </w:tc>
        <w:tc>
          <w:tcPr>
            <w:tcW w:w="718" w:type="pct"/>
            <w:shd w:val="clear" w:color="auto" w:fill="auto"/>
            <w:vAlign w:val="top"/>
          </w:tcPr>
          <w:p w14:paraId="4C1343E9">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snapToGrid/>
                <w:color w:val="auto"/>
                <w:kern w:val="2"/>
                <w:sz w:val="24"/>
                <w:szCs w:val="24"/>
                <w:highlight w:val="none"/>
                <w:lang w:val="en-US" w:eastAsia="zh-CN" w:bidi="ar-SA"/>
              </w:rPr>
              <w:t>1.8</w:t>
            </w:r>
          </w:p>
        </w:tc>
        <w:tc>
          <w:tcPr>
            <w:tcW w:w="396" w:type="pct"/>
            <w:shd w:val="clear" w:color="auto" w:fill="auto"/>
            <w:vAlign w:val="top"/>
          </w:tcPr>
          <w:p w14:paraId="56689A30">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1.</w:t>
            </w:r>
            <w:r>
              <w:rPr>
                <w:rFonts w:hint="default" w:ascii="Times New Roman" w:hAnsi="Times New Roman" w:eastAsia="仿宋" w:cs="Times New Roman"/>
                <w:color w:val="auto"/>
                <w:sz w:val="24"/>
                <w:szCs w:val="24"/>
                <w:highlight w:val="none"/>
              </w:rPr>
              <w:t>2</w:t>
            </w:r>
          </w:p>
        </w:tc>
        <w:tc>
          <w:tcPr>
            <w:tcW w:w="475" w:type="pct"/>
            <w:shd w:val="clear" w:color="auto" w:fill="auto"/>
            <w:vAlign w:val="top"/>
          </w:tcPr>
          <w:p w14:paraId="1BD3B02B">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0.9</w:t>
            </w:r>
          </w:p>
        </w:tc>
        <w:tc>
          <w:tcPr>
            <w:tcW w:w="762" w:type="pct"/>
            <w:shd w:val="clear" w:color="auto" w:fill="auto"/>
            <w:vAlign w:val="top"/>
          </w:tcPr>
          <w:p w14:paraId="3813E198">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0.54</w:t>
            </w:r>
          </w:p>
        </w:tc>
        <w:tc>
          <w:tcPr>
            <w:tcW w:w="657" w:type="pct"/>
            <w:shd w:val="clear" w:color="auto" w:fill="auto"/>
            <w:vAlign w:val="top"/>
          </w:tcPr>
          <w:p w14:paraId="5C9C8291">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0.6</w:t>
            </w:r>
          </w:p>
        </w:tc>
        <w:tc>
          <w:tcPr>
            <w:tcW w:w="564" w:type="pct"/>
            <w:shd w:val="clear" w:color="auto" w:fill="auto"/>
            <w:vAlign w:val="top"/>
          </w:tcPr>
          <w:p w14:paraId="093DEDF0">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rPr>
              <w:t>5</w:t>
            </w:r>
          </w:p>
        </w:tc>
      </w:tr>
      <w:tr w14:paraId="3A22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continue"/>
            <w:vAlign w:val="center"/>
          </w:tcPr>
          <w:p w14:paraId="4F571D54">
            <w:pPr>
              <w:spacing w:line="360" w:lineRule="auto"/>
              <w:jc w:val="center"/>
              <w:rPr>
                <w:rFonts w:hint="default" w:ascii="Times New Roman" w:hAnsi="Times New Roman" w:eastAsia="仿宋" w:cs="Times New Roman"/>
                <w:b/>
                <w:bCs/>
                <w:color w:val="auto"/>
                <w:sz w:val="24"/>
                <w:szCs w:val="24"/>
                <w:highlight w:val="none"/>
              </w:rPr>
            </w:pPr>
          </w:p>
        </w:tc>
        <w:tc>
          <w:tcPr>
            <w:tcW w:w="719" w:type="pct"/>
            <w:shd w:val="clear" w:color="auto" w:fill="auto"/>
            <w:vAlign w:val="center"/>
          </w:tcPr>
          <w:p w14:paraId="5C0D0F15">
            <w:pPr>
              <w:spacing w:line="360" w:lineRule="auto"/>
              <w:jc w:val="center"/>
              <w:rPr>
                <w:rFonts w:hint="default" w:ascii="Times New Roman" w:hAnsi="Times New Roman" w:eastAsia="仿宋" w:cs="Times New Roman"/>
                <w:b/>
                <w:bCs/>
                <w:color w:val="auto"/>
                <w:kern w:val="2"/>
                <w:sz w:val="24"/>
                <w:szCs w:val="24"/>
                <w:highlight w:val="none"/>
                <w:lang w:val="en-US" w:eastAsia="zh-CN" w:bidi="ar-SA"/>
              </w:rPr>
            </w:pPr>
            <w:r>
              <w:rPr>
                <w:rFonts w:hint="eastAsia" w:ascii="Times New Roman" w:hAnsi="Times New Roman" w:eastAsia="仿宋" w:cs="Times New Roman"/>
                <w:b/>
                <w:bCs/>
                <w:color w:val="auto"/>
                <w:sz w:val="24"/>
                <w:szCs w:val="24"/>
                <w:highlight w:val="none"/>
              </w:rPr>
              <w:t>省部级</w:t>
            </w:r>
          </w:p>
        </w:tc>
        <w:tc>
          <w:tcPr>
            <w:tcW w:w="718" w:type="pct"/>
            <w:shd w:val="clear" w:color="auto" w:fill="auto"/>
            <w:vAlign w:val="top"/>
          </w:tcPr>
          <w:p w14:paraId="7C088439">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1.2</w:t>
            </w:r>
          </w:p>
        </w:tc>
        <w:tc>
          <w:tcPr>
            <w:tcW w:w="396" w:type="pct"/>
            <w:shd w:val="clear" w:color="auto" w:fill="auto"/>
            <w:vAlign w:val="top"/>
          </w:tcPr>
          <w:p w14:paraId="6DC5789D">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0.9</w:t>
            </w:r>
          </w:p>
        </w:tc>
        <w:tc>
          <w:tcPr>
            <w:tcW w:w="475" w:type="pct"/>
            <w:shd w:val="clear" w:color="auto" w:fill="auto"/>
            <w:vAlign w:val="top"/>
          </w:tcPr>
          <w:p w14:paraId="4BB10D41">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0.6</w:t>
            </w:r>
          </w:p>
        </w:tc>
        <w:tc>
          <w:tcPr>
            <w:tcW w:w="762" w:type="pct"/>
            <w:shd w:val="clear" w:color="auto" w:fill="auto"/>
            <w:vAlign w:val="top"/>
          </w:tcPr>
          <w:p w14:paraId="625657F2">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0.36</w:t>
            </w:r>
          </w:p>
        </w:tc>
        <w:tc>
          <w:tcPr>
            <w:tcW w:w="657" w:type="pct"/>
            <w:shd w:val="clear" w:color="auto" w:fill="auto"/>
            <w:vAlign w:val="top"/>
          </w:tcPr>
          <w:p w14:paraId="2578B6E2">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rPr>
              <w:t>5</w:t>
            </w:r>
          </w:p>
        </w:tc>
        <w:tc>
          <w:tcPr>
            <w:tcW w:w="564" w:type="pct"/>
            <w:shd w:val="clear" w:color="auto" w:fill="auto"/>
            <w:vAlign w:val="top"/>
          </w:tcPr>
          <w:p w14:paraId="230CB905">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3</w:t>
            </w:r>
          </w:p>
        </w:tc>
      </w:tr>
      <w:tr w14:paraId="1EA6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continue"/>
            <w:vAlign w:val="center"/>
          </w:tcPr>
          <w:p w14:paraId="627ECA4C">
            <w:pPr>
              <w:spacing w:line="360" w:lineRule="auto"/>
              <w:jc w:val="center"/>
              <w:rPr>
                <w:rFonts w:hint="default" w:ascii="Times New Roman" w:hAnsi="Times New Roman" w:eastAsia="仿宋" w:cs="Times New Roman"/>
                <w:b/>
                <w:bCs/>
                <w:color w:val="auto"/>
                <w:sz w:val="24"/>
                <w:szCs w:val="24"/>
                <w:highlight w:val="none"/>
              </w:rPr>
            </w:pPr>
          </w:p>
        </w:tc>
        <w:tc>
          <w:tcPr>
            <w:tcW w:w="719" w:type="pct"/>
            <w:vAlign w:val="center"/>
          </w:tcPr>
          <w:p w14:paraId="3523C30A">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校</w:t>
            </w:r>
            <w:r>
              <w:rPr>
                <w:rFonts w:hint="default" w:ascii="Times New Roman" w:hAnsi="Times New Roman" w:eastAsia="仿宋" w:cs="Times New Roman"/>
                <w:b/>
                <w:bCs/>
                <w:color w:val="auto"/>
                <w:sz w:val="24"/>
                <w:szCs w:val="24"/>
                <w:highlight w:val="none"/>
              </w:rPr>
              <w:tab/>
            </w:r>
            <w:r>
              <w:rPr>
                <w:rFonts w:hint="default" w:ascii="Times New Roman" w:hAnsi="Times New Roman" w:eastAsia="仿宋" w:cs="Times New Roman"/>
                <w:b/>
                <w:bCs/>
                <w:color w:val="auto"/>
                <w:sz w:val="24"/>
                <w:szCs w:val="24"/>
                <w:highlight w:val="none"/>
              </w:rPr>
              <w:t>级</w:t>
            </w:r>
          </w:p>
        </w:tc>
        <w:tc>
          <w:tcPr>
            <w:tcW w:w="718" w:type="pct"/>
            <w:vAlign w:val="top"/>
          </w:tcPr>
          <w:p w14:paraId="37FE3305">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0.72</w:t>
            </w:r>
          </w:p>
        </w:tc>
        <w:tc>
          <w:tcPr>
            <w:tcW w:w="396" w:type="pct"/>
            <w:vAlign w:val="top"/>
          </w:tcPr>
          <w:p w14:paraId="2DF81F3C">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rPr>
              <w:t>8</w:t>
            </w:r>
          </w:p>
        </w:tc>
        <w:tc>
          <w:tcPr>
            <w:tcW w:w="475" w:type="pct"/>
            <w:vAlign w:val="top"/>
          </w:tcPr>
          <w:p w14:paraId="22D3012A">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0.3</w:t>
            </w:r>
          </w:p>
        </w:tc>
        <w:tc>
          <w:tcPr>
            <w:tcW w:w="762" w:type="pct"/>
            <w:vAlign w:val="top"/>
          </w:tcPr>
          <w:p w14:paraId="13E05CDC">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0.18</w:t>
            </w:r>
          </w:p>
        </w:tc>
        <w:tc>
          <w:tcPr>
            <w:tcW w:w="657" w:type="pct"/>
            <w:vAlign w:val="top"/>
          </w:tcPr>
          <w:p w14:paraId="21572B08">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2</w:t>
            </w:r>
            <w:r>
              <w:rPr>
                <w:rFonts w:hint="default" w:ascii="Times New Roman" w:hAnsi="Times New Roman" w:eastAsia="仿宋" w:cs="Times New Roman"/>
                <w:color w:val="auto"/>
                <w:sz w:val="24"/>
                <w:szCs w:val="24"/>
                <w:highlight w:val="none"/>
              </w:rPr>
              <w:t>4</w:t>
            </w:r>
          </w:p>
        </w:tc>
        <w:tc>
          <w:tcPr>
            <w:tcW w:w="564" w:type="pct"/>
            <w:vAlign w:val="top"/>
          </w:tcPr>
          <w:p w14:paraId="281A93D8">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1</w:t>
            </w:r>
            <w:r>
              <w:rPr>
                <w:rFonts w:hint="default" w:ascii="Times New Roman" w:hAnsi="Times New Roman" w:eastAsia="仿宋" w:cs="Times New Roman"/>
                <w:color w:val="auto"/>
                <w:sz w:val="24"/>
                <w:szCs w:val="24"/>
                <w:highlight w:val="none"/>
              </w:rPr>
              <w:t>5</w:t>
            </w:r>
          </w:p>
        </w:tc>
      </w:tr>
    </w:tbl>
    <w:p w14:paraId="1C3DAC78">
      <w:pPr>
        <w:numPr>
          <w:ilvl w:val="0"/>
          <w:numId w:val="0"/>
        </w:numPr>
        <w:spacing w:line="560" w:lineRule="exact"/>
        <w:ind w:firstLine="0" w:firstLineChars="0"/>
        <w:rPr>
          <w:rFonts w:hint="eastAsia" w:ascii="仿宋" w:hAnsi="仿宋" w:eastAsia="仿宋" w:cs="仿宋"/>
          <w:color w:val="auto"/>
          <w:spacing w:val="0"/>
          <w:sz w:val="28"/>
          <w:szCs w:val="28"/>
          <w:highlight w:val="none"/>
          <w:lang w:eastAsia="zh-CN" w:bidi="ar"/>
        </w:rPr>
      </w:pPr>
      <w:r>
        <w:rPr>
          <w:rFonts w:hint="eastAsia" w:ascii="仿宋" w:hAnsi="仿宋" w:eastAsia="仿宋" w:cs="仿宋"/>
          <w:color w:val="auto"/>
          <w:spacing w:val="0"/>
          <w:sz w:val="28"/>
          <w:szCs w:val="28"/>
          <w:highlight w:val="none"/>
          <w:lang w:val="en-US" w:eastAsia="zh-CN" w:bidi="ar"/>
        </w:rPr>
        <w:t>注：</w:t>
      </w:r>
      <w:r>
        <w:rPr>
          <w:rFonts w:hint="eastAsia" w:ascii="仿宋" w:hAnsi="仿宋" w:eastAsia="仿宋" w:cs="仿宋"/>
          <w:color w:val="auto"/>
          <w:spacing w:val="0"/>
          <w:sz w:val="28"/>
          <w:szCs w:val="28"/>
          <w:highlight w:val="none"/>
          <w:lang w:bidi="ar"/>
        </w:rPr>
        <w:t>土木科技月是学校多家单位联合举办、在全校有较大影响力的学生科技竞赛，经学院</w:t>
      </w:r>
      <w:r>
        <w:rPr>
          <w:rFonts w:hint="eastAsia" w:ascii="仿宋" w:hAnsi="仿宋" w:eastAsia="仿宋" w:cs="仿宋"/>
          <w:color w:val="auto"/>
          <w:spacing w:val="0"/>
          <w:sz w:val="28"/>
          <w:szCs w:val="28"/>
          <w:highlight w:val="none"/>
          <w:lang w:val="en-US" w:eastAsia="zh-CN" w:bidi="ar"/>
        </w:rPr>
        <w:t>奖励评审</w:t>
      </w:r>
      <w:r>
        <w:rPr>
          <w:rFonts w:hint="eastAsia" w:ascii="仿宋" w:hAnsi="仿宋" w:eastAsia="仿宋" w:cs="仿宋"/>
          <w:color w:val="auto"/>
          <w:spacing w:val="0"/>
          <w:sz w:val="28"/>
          <w:szCs w:val="28"/>
          <w:highlight w:val="none"/>
          <w:lang w:bidi="ar"/>
        </w:rPr>
        <w:t>工作小组研究审定，按照</w:t>
      </w:r>
      <w:r>
        <w:rPr>
          <w:rFonts w:hint="eastAsia" w:ascii="仿宋" w:hAnsi="仿宋" w:eastAsia="仿宋" w:cs="仿宋"/>
          <w:b w:val="0"/>
          <w:bCs w:val="0"/>
          <w:color w:val="auto"/>
          <w:sz w:val="28"/>
          <w:szCs w:val="28"/>
          <w:highlight w:val="none"/>
          <w:lang w:val="en-US" w:eastAsia="zh-CN" w:bidi="ar"/>
        </w:rPr>
        <w:t>A类</w:t>
      </w:r>
      <w:r>
        <w:rPr>
          <w:rFonts w:hint="eastAsia" w:ascii="仿宋" w:hAnsi="仿宋" w:eastAsia="仿宋" w:cs="仿宋"/>
          <w:b w:val="0"/>
          <w:bCs w:val="0"/>
          <w:color w:val="auto"/>
          <w:sz w:val="28"/>
          <w:szCs w:val="28"/>
          <w:highlight w:val="none"/>
          <w:lang w:bidi="ar"/>
        </w:rPr>
        <w:t>学科竞赛</w:t>
      </w:r>
      <w:r>
        <w:rPr>
          <w:rFonts w:hint="eastAsia" w:ascii="仿宋" w:hAnsi="仿宋" w:eastAsia="仿宋" w:cs="仿宋"/>
          <w:b w:val="0"/>
          <w:bCs w:val="0"/>
          <w:color w:val="auto"/>
          <w:sz w:val="28"/>
          <w:szCs w:val="28"/>
          <w:highlight w:val="none"/>
          <w:lang w:val="en-US" w:eastAsia="zh-CN" w:bidi="ar"/>
        </w:rPr>
        <w:t>中“</w:t>
      </w:r>
      <w:r>
        <w:rPr>
          <w:rFonts w:hint="eastAsia" w:ascii="仿宋" w:hAnsi="仿宋" w:eastAsia="仿宋" w:cs="仿宋"/>
          <w:color w:val="auto"/>
          <w:spacing w:val="0"/>
          <w:sz w:val="28"/>
          <w:szCs w:val="28"/>
          <w:highlight w:val="none"/>
          <w:lang w:val="en-US" w:eastAsia="zh-CN" w:bidi="ar"/>
        </w:rPr>
        <w:t>校级</w:t>
      </w:r>
      <w:r>
        <w:rPr>
          <w:rFonts w:hint="eastAsia" w:ascii="仿宋" w:hAnsi="仿宋" w:eastAsia="仿宋" w:cs="仿宋"/>
          <w:b w:val="0"/>
          <w:bCs w:val="0"/>
          <w:color w:val="auto"/>
          <w:sz w:val="28"/>
          <w:szCs w:val="28"/>
          <w:highlight w:val="none"/>
          <w:lang w:val="en-US" w:eastAsia="zh-CN" w:bidi="ar"/>
        </w:rPr>
        <w:t>”</w:t>
      </w:r>
      <w:r>
        <w:rPr>
          <w:rFonts w:hint="eastAsia" w:ascii="仿宋" w:hAnsi="仿宋" w:eastAsia="仿宋" w:cs="仿宋"/>
          <w:color w:val="auto"/>
          <w:spacing w:val="0"/>
          <w:sz w:val="28"/>
          <w:szCs w:val="28"/>
          <w:highlight w:val="none"/>
          <w:lang w:bidi="ar"/>
        </w:rPr>
        <w:t>竞赛进行加分</w:t>
      </w:r>
      <w:r>
        <w:rPr>
          <w:rFonts w:hint="eastAsia" w:ascii="仿宋" w:hAnsi="仿宋" w:eastAsia="仿宋" w:cs="仿宋"/>
          <w:color w:val="auto"/>
          <w:spacing w:val="0"/>
          <w:sz w:val="28"/>
          <w:szCs w:val="28"/>
          <w:highlight w:val="none"/>
          <w:lang w:eastAsia="zh-CN" w:bidi="ar"/>
        </w:rPr>
        <w:t>。</w:t>
      </w:r>
    </w:p>
    <w:p w14:paraId="47AFC5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color w:val="auto"/>
          <w:sz w:val="28"/>
          <w:szCs w:val="28"/>
          <w:highlight w:val="none"/>
          <w:lang w:val="en-US" w:eastAsia="zh-CN" w:bidi="ar"/>
        </w:rPr>
      </w:pPr>
      <w:r>
        <w:rPr>
          <w:rFonts w:hint="eastAsia" w:ascii="仿宋" w:hAnsi="仿宋" w:eastAsia="仿宋" w:cs="仿宋"/>
          <w:b/>
          <w:bCs/>
          <w:color w:val="auto"/>
          <w:kern w:val="2"/>
          <w:sz w:val="28"/>
          <w:szCs w:val="28"/>
          <w:highlight w:val="none"/>
          <w:lang w:val="en-US" w:eastAsia="zh-CN" w:bidi="ar"/>
        </w:rPr>
        <w:t>（2）</w:t>
      </w:r>
      <w:r>
        <w:rPr>
          <w:rFonts w:hint="eastAsia" w:ascii="仿宋" w:hAnsi="仿宋" w:eastAsia="仿宋" w:cs="仿宋"/>
          <w:b/>
          <w:bCs/>
          <w:color w:val="auto"/>
          <w:sz w:val="28"/>
          <w:szCs w:val="28"/>
          <w:highlight w:val="none"/>
          <w:lang w:val="en-US" w:eastAsia="zh-CN" w:bidi="ar"/>
        </w:rPr>
        <w:t>其他学科竞赛</w:t>
      </w:r>
    </w:p>
    <w:p w14:paraId="075F8BE8">
      <w:pPr>
        <w:widowControl/>
        <w:spacing w:line="560" w:lineRule="exact"/>
        <w:ind w:firstLine="560" w:firstLineChars="200"/>
        <w:jc w:val="left"/>
        <w:rPr>
          <w:rFonts w:hint="eastAsia" w:ascii="仿宋" w:hAnsi="仿宋" w:eastAsia="仿宋" w:cs="仿宋"/>
          <w:color w:val="auto"/>
          <w:spacing w:val="0"/>
          <w:sz w:val="28"/>
          <w:szCs w:val="28"/>
          <w:highlight w:val="none"/>
          <w:lang w:eastAsia="zh-CN" w:bidi="ar"/>
        </w:rPr>
      </w:pPr>
      <w:r>
        <w:rPr>
          <w:rFonts w:hint="eastAsia" w:ascii="仿宋" w:hAnsi="仿宋" w:eastAsia="仿宋" w:cs="仿宋"/>
          <w:color w:val="auto"/>
          <w:spacing w:val="0"/>
          <w:sz w:val="28"/>
          <w:szCs w:val="28"/>
          <w:highlight w:val="none"/>
          <w:lang w:bidi="ar"/>
        </w:rPr>
        <w:t>除学校指定的A类学科竞赛外，</w:t>
      </w:r>
      <w:r>
        <w:rPr>
          <w:rFonts w:hint="eastAsia" w:ascii="仿宋" w:hAnsi="仿宋" w:eastAsia="仿宋" w:cs="仿宋"/>
          <w:color w:val="auto"/>
          <w:spacing w:val="0"/>
          <w:sz w:val="28"/>
          <w:szCs w:val="28"/>
          <w:highlight w:val="none"/>
          <w:lang w:val="en-US" w:eastAsia="zh-CN" w:bidi="ar"/>
        </w:rPr>
        <w:t>学院</w:t>
      </w:r>
      <w:r>
        <w:rPr>
          <w:rFonts w:hint="eastAsia" w:ascii="仿宋" w:hAnsi="仿宋" w:eastAsia="仿宋" w:cs="仿宋"/>
          <w:color w:val="auto"/>
          <w:spacing w:val="0"/>
          <w:sz w:val="28"/>
          <w:szCs w:val="28"/>
          <w:highlight w:val="none"/>
          <w:lang w:bidi="ar"/>
        </w:rPr>
        <w:t>对参加土木工程专业相关领域的学科竞赛等并取得突出成绩的同学，根据各赛事的规模、影响力及与本专业、学科的关系，按</w:t>
      </w:r>
      <w:r>
        <w:rPr>
          <w:rFonts w:hint="eastAsia" w:ascii="仿宋" w:hAnsi="仿宋" w:eastAsia="仿宋" w:cs="仿宋"/>
          <w:color w:val="auto"/>
          <w:spacing w:val="0"/>
          <w:sz w:val="28"/>
          <w:szCs w:val="28"/>
          <w:highlight w:val="none"/>
          <w:lang w:val="en-US" w:eastAsia="zh-CN" w:bidi="ar"/>
        </w:rPr>
        <w:t>表2</w:t>
      </w:r>
      <w:r>
        <w:rPr>
          <w:rFonts w:hint="eastAsia" w:ascii="仿宋" w:hAnsi="仿宋" w:eastAsia="仿宋" w:cs="仿宋"/>
          <w:color w:val="auto"/>
          <w:spacing w:val="0"/>
          <w:sz w:val="28"/>
          <w:szCs w:val="28"/>
          <w:highlight w:val="none"/>
          <w:lang w:bidi="ar"/>
        </w:rPr>
        <w:t>原则给予加分</w:t>
      </w:r>
      <w:r>
        <w:rPr>
          <w:rFonts w:hint="eastAsia" w:ascii="仿宋" w:hAnsi="仿宋" w:eastAsia="仿宋" w:cs="仿宋"/>
          <w:color w:val="auto"/>
          <w:spacing w:val="0"/>
          <w:sz w:val="28"/>
          <w:szCs w:val="28"/>
          <w:highlight w:val="none"/>
          <w:lang w:eastAsia="zh-CN" w:bidi="ar"/>
        </w:rPr>
        <w:t>。</w:t>
      </w:r>
    </w:p>
    <w:tbl>
      <w:tblPr>
        <w:tblStyle w:val="7"/>
        <w:tblW w:w="8473" w:type="dxa"/>
        <w:jc w:val="center"/>
        <w:tblLayout w:type="fixed"/>
        <w:tblCellMar>
          <w:top w:w="0" w:type="dxa"/>
          <w:left w:w="0" w:type="dxa"/>
          <w:bottom w:w="0" w:type="dxa"/>
          <w:right w:w="0" w:type="dxa"/>
        </w:tblCellMar>
      </w:tblPr>
      <w:tblGrid>
        <w:gridCol w:w="888"/>
        <w:gridCol w:w="1420"/>
        <w:gridCol w:w="1262"/>
        <w:gridCol w:w="1332"/>
        <w:gridCol w:w="1248"/>
        <w:gridCol w:w="1080"/>
        <w:gridCol w:w="1243"/>
      </w:tblGrid>
      <w:tr w14:paraId="2F7863CA">
        <w:tblPrEx>
          <w:tblCellMar>
            <w:top w:w="0" w:type="dxa"/>
            <w:left w:w="0" w:type="dxa"/>
            <w:bottom w:w="0" w:type="dxa"/>
            <w:right w:w="0" w:type="dxa"/>
          </w:tblCellMar>
        </w:tblPrEx>
        <w:trPr>
          <w:trHeight w:val="483" w:hRule="atLeast"/>
          <w:jc w:val="center"/>
        </w:trPr>
        <w:tc>
          <w:tcPr>
            <w:tcW w:w="888" w:type="dxa"/>
            <w:vMerge w:val="restart"/>
            <w:tcBorders>
              <w:top w:val="single" w:color="000000" w:sz="4" w:space="0"/>
              <w:left w:val="single" w:color="000000" w:sz="4" w:space="0"/>
              <w:bottom w:val="single" w:color="000000" w:sz="4" w:space="0"/>
              <w:right w:val="single" w:color="000000" w:sz="4" w:space="0"/>
              <w:tl2br w:val="single" w:color="auto" w:sz="4" w:space="0"/>
            </w:tcBorders>
          </w:tcPr>
          <w:p w14:paraId="74BDEF45">
            <w:pPr>
              <w:spacing w:line="360" w:lineRule="auto"/>
              <w:ind w:firstLine="241" w:firstLineChars="1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val="en-US" w:eastAsia="zh-CN"/>
              </w:rPr>
              <w:t xml:space="preserve">分数     </w:t>
            </w:r>
          </w:p>
          <w:p w14:paraId="2D372818">
            <w:pPr>
              <w:spacing w:line="360" w:lineRule="auto"/>
              <w:ind w:firstLine="241" w:firstLineChars="100"/>
              <w:jc w:val="center"/>
              <w:rPr>
                <w:rFonts w:hint="default" w:ascii="Times New Roman" w:hAnsi="Times New Roman" w:eastAsia="仿宋" w:cs="Times New Roman"/>
                <w:b/>
                <w:bCs/>
                <w:color w:val="auto"/>
                <w:sz w:val="24"/>
                <w:szCs w:val="24"/>
                <w:highlight w:val="none"/>
              </w:rPr>
            </w:pPr>
          </w:p>
          <w:p w14:paraId="76CE0C9A">
            <w:pPr>
              <w:spacing w:line="360" w:lineRule="auto"/>
              <w:ind w:firstLine="241" w:firstLineChars="100"/>
              <w:jc w:val="center"/>
              <w:rPr>
                <w:rFonts w:hint="default" w:ascii="Times New Roman" w:hAnsi="Times New Roman" w:eastAsia="仿宋" w:cs="Times New Roman"/>
                <w:b/>
                <w:bCs/>
                <w:color w:val="auto"/>
                <w:sz w:val="24"/>
                <w:szCs w:val="24"/>
                <w:highlight w:val="none"/>
              </w:rPr>
            </w:pPr>
          </w:p>
          <w:p w14:paraId="0EA3BF70">
            <w:pPr>
              <w:spacing w:line="360" w:lineRule="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级别</w:t>
            </w:r>
          </w:p>
        </w:tc>
        <w:tc>
          <w:tcPr>
            <w:tcW w:w="7585" w:type="dxa"/>
            <w:gridSpan w:val="6"/>
            <w:tcBorders>
              <w:top w:val="single" w:color="000000" w:sz="4" w:space="0"/>
              <w:left w:val="single" w:color="000000" w:sz="4" w:space="0"/>
              <w:bottom w:val="single" w:color="000000" w:sz="4" w:space="0"/>
              <w:right w:val="single" w:color="000000" w:sz="4" w:space="0"/>
            </w:tcBorders>
          </w:tcPr>
          <w:p w14:paraId="410AB7E3">
            <w:pPr>
              <w:spacing w:line="360" w:lineRule="auto"/>
              <w:jc w:val="center"/>
              <w:rPr>
                <w:rFonts w:hint="eastAsia"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 xml:space="preserve">表2 </w:t>
            </w:r>
            <w:r>
              <w:rPr>
                <w:rFonts w:hint="default" w:ascii="Times New Roman" w:hAnsi="Times New Roman" w:eastAsia="仿宋" w:cs="Times New Roman"/>
                <w:b/>
                <w:bCs/>
                <w:color w:val="auto"/>
                <w:sz w:val="24"/>
                <w:szCs w:val="24"/>
                <w:highlight w:val="none"/>
              </w:rPr>
              <w:t>其他学科竞赛加分</w:t>
            </w:r>
            <w:r>
              <w:rPr>
                <w:rFonts w:hint="eastAsia" w:ascii="Times New Roman" w:hAnsi="Times New Roman" w:eastAsia="仿宋" w:cs="Times New Roman"/>
                <w:b/>
                <w:bCs/>
                <w:color w:val="auto"/>
                <w:sz w:val="24"/>
                <w:szCs w:val="24"/>
                <w:highlight w:val="none"/>
                <w:lang w:val="en-US" w:eastAsia="zh-CN"/>
              </w:rPr>
              <w:t>标准</w:t>
            </w:r>
          </w:p>
        </w:tc>
      </w:tr>
      <w:tr w14:paraId="53FAFFBF">
        <w:tblPrEx>
          <w:tblCellMar>
            <w:top w:w="0" w:type="dxa"/>
            <w:left w:w="0" w:type="dxa"/>
            <w:bottom w:w="0" w:type="dxa"/>
            <w:right w:w="0" w:type="dxa"/>
          </w:tblCellMar>
        </w:tblPrEx>
        <w:trPr>
          <w:trHeight w:val="483" w:hRule="atLeast"/>
          <w:jc w:val="center"/>
        </w:trPr>
        <w:tc>
          <w:tcPr>
            <w:tcW w:w="888" w:type="dxa"/>
            <w:vMerge w:val="continue"/>
            <w:tcBorders>
              <w:left w:val="single" w:color="000000" w:sz="4" w:space="0"/>
              <w:right w:val="single" w:color="000000" w:sz="4" w:space="0"/>
              <w:tl2br w:val="single" w:color="auto" w:sz="4" w:space="0"/>
            </w:tcBorders>
          </w:tcPr>
          <w:p w14:paraId="3C530304">
            <w:pPr>
              <w:spacing w:line="360" w:lineRule="auto"/>
              <w:rPr>
                <w:rFonts w:hint="default" w:ascii="Times New Roman" w:hAnsi="Times New Roman" w:eastAsia="仿宋" w:cs="Times New Roman"/>
                <w:b/>
                <w:bCs/>
                <w:color w:val="auto"/>
                <w:sz w:val="24"/>
                <w:szCs w:val="24"/>
                <w:highlight w:val="none"/>
              </w:rPr>
            </w:pPr>
          </w:p>
        </w:tc>
        <w:tc>
          <w:tcPr>
            <w:tcW w:w="4014" w:type="dxa"/>
            <w:gridSpan w:val="3"/>
            <w:tcBorders>
              <w:top w:val="single" w:color="000000" w:sz="4" w:space="0"/>
              <w:left w:val="single" w:color="000000" w:sz="4" w:space="0"/>
              <w:bottom w:val="single" w:color="000000" w:sz="4" w:space="0"/>
              <w:right w:val="single" w:color="000000" w:sz="4" w:space="0"/>
            </w:tcBorders>
          </w:tcPr>
          <w:p w14:paraId="5223E48E">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第一、第二、第三参与人</w:t>
            </w:r>
          </w:p>
        </w:tc>
        <w:tc>
          <w:tcPr>
            <w:tcW w:w="3571" w:type="dxa"/>
            <w:gridSpan w:val="3"/>
            <w:tcBorders>
              <w:top w:val="single" w:color="000000" w:sz="4" w:space="0"/>
              <w:left w:val="single" w:color="000000" w:sz="4" w:space="0"/>
              <w:bottom w:val="single" w:color="000000" w:sz="4" w:space="0"/>
              <w:right w:val="single" w:color="000000" w:sz="4" w:space="0"/>
            </w:tcBorders>
          </w:tcPr>
          <w:p w14:paraId="3BBACF13">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第四、第五参与人</w:t>
            </w:r>
          </w:p>
        </w:tc>
      </w:tr>
      <w:tr w14:paraId="4985474D">
        <w:tblPrEx>
          <w:tblCellMar>
            <w:top w:w="0" w:type="dxa"/>
            <w:left w:w="0" w:type="dxa"/>
            <w:bottom w:w="0" w:type="dxa"/>
            <w:right w:w="0" w:type="dxa"/>
          </w:tblCellMar>
        </w:tblPrEx>
        <w:trPr>
          <w:trHeight w:val="958" w:hRule="atLeast"/>
          <w:jc w:val="center"/>
        </w:trPr>
        <w:tc>
          <w:tcPr>
            <w:tcW w:w="888" w:type="dxa"/>
            <w:vMerge w:val="continue"/>
            <w:tcBorders>
              <w:top w:val="nil"/>
              <w:left w:val="single" w:color="000000" w:sz="4" w:space="0"/>
              <w:bottom w:val="single" w:color="000000" w:sz="4" w:space="0"/>
              <w:right w:val="single" w:color="000000" w:sz="4" w:space="0"/>
            </w:tcBorders>
          </w:tcPr>
          <w:p w14:paraId="779B784E">
            <w:pPr>
              <w:spacing w:line="360" w:lineRule="auto"/>
              <w:jc w:val="center"/>
              <w:rPr>
                <w:rFonts w:hint="default" w:ascii="Times New Roman" w:hAnsi="Times New Roman" w:eastAsia="仿宋" w:cs="Times New Roman"/>
                <w:b/>
                <w:bCs/>
                <w:color w:val="auto"/>
                <w:sz w:val="24"/>
                <w:szCs w:val="24"/>
                <w:highlight w:val="none"/>
              </w:rPr>
            </w:pPr>
          </w:p>
        </w:tc>
        <w:tc>
          <w:tcPr>
            <w:tcW w:w="1420" w:type="dxa"/>
            <w:tcBorders>
              <w:top w:val="single" w:color="000000" w:sz="4" w:space="0"/>
              <w:left w:val="single" w:color="000000" w:sz="4" w:space="0"/>
              <w:bottom w:val="single" w:color="000000" w:sz="4" w:space="0"/>
              <w:right w:val="single" w:color="000000" w:sz="4" w:space="0"/>
            </w:tcBorders>
            <w:vAlign w:val="center"/>
          </w:tcPr>
          <w:p w14:paraId="6D9DEE9D">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一等奖</w:t>
            </w:r>
          </w:p>
          <w:p w14:paraId="3E566BF8">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val="en-US" w:eastAsia="zh-CN"/>
              </w:rPr>
              <w:t>及以上</w:t>
            </w:r>
          </w:p>
        </w:tc>
        <w:tc>
          <w:tcPr>
            <w:tcW w:w="1262" w:type="dxa"/>
            <w:tcBorders>
              <w:top w:val="single" w:color="000000" w:sz="4" w:space="0"/>
              <w:left w:val="single" w:color="000000" w:sz="4" w:space="0"/>
              <w:bottom w:val="single" w:color="000000" w:sz="4" w:space="0"/>
              <w:right w:val="single" w:color="000000" w:sz="4" w:space="0"/>
            </w:tcBorders>
            <w:vAlign w:val="center"/>
          </w:tcPr>
          <w:p w14:paraId="6F6A1E90">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二等奖</w:t>
            </w:r>
          </w:p>
        </w:tc>
        <w:tc>
          <w:tcPr>
            <w:tcW w:w="1332" w:type="dxa"/>
            <w:tcBorders>
              <w:top w:val="single" w:color="000000" w:sz="4" w:space="0"/>
              <w:left w:val="single" w:color="000000" w:sz="4" w:space="0"/>
              <w:bottom w:val="single" w:color="000000" w:sz="4" w:space="0"/>
              <w:right w:val="single" w:color="000000" w:sz="4" w:space="0"/>
            </w:tcBorders>
            <w:vAlign w:val="center"/>
          </w:tcPr>
          <w:p w14:paraId="375EF769">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三等奖</w:t>
            </w:r>
          </w:p>
        </w:tc>
        <w:tc>
          <w:tcPr>
            <w:tcW w:w="1248" w:type="dxa"/>
            <w:tcBorders>
              <w:top w:val="single" w:color="000000" w:sz="4" w:space="0"/>
              <w:left w:val="single" w:color="000000" w:sz="4" w:space="0"/>
              <w:bottom w:val="single" w:color="000000" w:sz="4" w:space="0"/>
              <w:right w:val="single" w:color="000000" w:sz="4" w:space="0"/>
            </w:tcBorders>
            <w:vAlign w:val="center"/>
          </w:tcPr>
          <w:p w14:paraId="199A5F2F">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一等奖</w:t>
            </w:r>
          </w:p>
          <w:p w14:paraId="1FECF01F">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val="en-US" w:eastAsia="zh-CN"/>
              </w:rPr>
              <w:t>及以上</w:t>
            </w:r>
          </w:p>
        </w:tc>
        <w:tc>
          <w:tcPr>
            <w:tcW w:w="1080" w:type="dxa"/>
            <w:tcBorders>
              <w:top w:val="single" w:color="000000" w:sz="4" w:space="0"/>
              <w:left w:val="single" w:color="000000" w:sz="4" w:space="0"/>
              <w:bottom w:val="single" w:color="000000" w:sz="4" w:space="0"/>
              <w:right w:val="single" w:color="000000" w:sz="4" w:space="0"/>
            </w:tcBorders>
            <w:vAlign w:val="center"/>
          </w:tcPr>
          <w:p w14:paraId="6A90AAAA">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二等奖</w:t>
            </w:r>
          </w:p>
        </w:tc>
        <w:tc>
          <w:tcPr>
            <w:tcW w:w="1243" w:type="dxa"/>
            <w:tcBorders>
              <w:top w:val="single" w:color="000000" w:sz="4" w:space="0"/>
              <w:left w:val="single" w:color="000000" w:sz="4" w:space="0"/>
              <w:bottom w:val="single" w:color="000000" w:sz="4" w:space="0"/>
              <w:right w:val="single" w:color="000000" w:sz="4" w:space="0"/>
            </w:tcBorders>
            <w:vAlign w:val="center"/>
          </w:tcPr>
          <w:p w14:paraId="3DD6B646">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三等奖</w:t>
            </w:r>
          </w:p>
        </w:tc>
      </w:tr>
      <w:tr w14:paraId="7CCD6AD1">
        <w:tblPrEx>
          <w:tblCellMar>
            <w:top w:w="0" w:type="dxa"/>
            <w:left w:w="0" w:type="dxa"/>
            <w:bottom w:w="0" w:type="dxa"/>
            <w:right w:w="0" w:type="dxa"/>
          </w:tblCellMar>
        </w:tblPrEx>
        <w:trPr>
          <w:trHeight w:val="483" w:hRule="atLeast"/>
          <w:jc w:val="center"/>
        </w:trPr>
        <w:tc>
          <w:tcPr>
            <w:tcW w:w="888" w:type="dxa"/>
            <w:tcBorders>
              <w:top w:val="single" w:color="000000" w:sz="4" w:space="0"/>
              <w:left w:val="single" w:color="000000" w:sz="4" w:space="0"/>
              <w:bottom w:val="single" w:color="000000" w:sz="4" w:space="0"/>
              <w:right w:val="single" w:color="000000" w:sz="4" w:space="0"/>
            </w:tcBorders>
          </w:tcPr>
          <w:p w14:paraId="1742A515">
            <w:pPr>
              <w:spacing w:line="360" w:lineRule="auto"/>
              <w:jc w:val="center"/>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val="en-US" w:eastAsia="zh-CN"/>
              </w:rPr>
              <w:t>全国性</w:t>
            </w:r>
          </w:p>
        </w:tc>
        <w:tc>
          <w:tcPr>
            <w:tcW w:w="1420" w:type="dxa"/>
            <w:tcBorders>
              <w:top w:val="single" w:color="000000" w:sz="4" w:space="0"/>
              <w:left w:val="single" w:color="000000" w:sz="4" w:space="0"/>
              <w:bottom w:val="single" w:color="000000" w:sz="4" w:space="0"/>
              <w:right w:val="single" w:color="000000" w:sz="4" w:space="0"/>
            </w:tcBorders>
          </w:tcPr>
          <w:p w14:paraId="6F10CF61">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p>
        </w:tc>
        <w:tc>
          <w:tcPr>
            <w:tcW w:w="1262" w:type="dxa"/>
            <w:tcBorders>
              <w:top w:val="single" w:color="000000" w:sz="4" w:space="0"/>
              <w:left w:val="single" w:color="000000" w:sz="4" w:space="0"/>
              <w:bottom w:val="single" w:color="000000" w:sz="4" w:space="0"/>
              <w:right w:val="single" w:color="000000" w:sz="4" w:space="0"/>
            </w:tcBorders>
          </w:tcPr>
          <w:p w14:paraId="62C97CBD">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0.8</w:t>
            </w:r>
          </w:p>
        </w:tc>
        <w:tc>
          <w:tcPr>
            <w:tcW w:w="1332" w:type="dxa"/>
            <w:tcBorders>
              <w:top w:val="single" w:color="000000" w:sz="4" w:space="0"/>
              <w:left w:val="single" w:color="000000" w:sz="4" w:space="0"/>
              <w:bottom w:val="single" w:color="000000" w:sz="4" w:space="0"/>
              <w:right w:val="single" w:color="000000" w:sz="4" w:space="0"/>
            </w:tcBorders>
          </w:tcPr>
          <w:p w14:paraId="78232BCF">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0.5</w:t>
            </w:r>
          </w:p>
        </w:tc>
        <w:tc>
          <w:tcPr>
            <w:tcW w:w="1248" w:type="dxa"/>
            <w:tcBorders>
              <w:top w:val="single" w:color="000000" w:sz="4" w:space="0"/>
              <w:left w:val="single" w:color="000000" w:sz="4" w:space="0"/>
              <w:bottom w:val="single" w:color="000000" w:sz="4" w:space="0"/>
              <w:right w:val="single" w:color="000000" w:sz="4" w:space="0"/>
            </w:tcBorders>
          </w:tcPr>
          <w:p w14:paraId="319D5B97">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0.5</w:t>
            </w:r>
          </w:p>
        </w:tc>
        <w:tc>
          <w:tcPr>
            <w:tcW w:w="1080" w:type="dxa"/>
            <w:tcBorders>
              <w:top w:val="single" w:color="000000" w:sz="4" w:space="0"/>
              <w:left w:val="single" w:color="000000" w:sz="4" w:space="0"/>
              <w:bottom w:val="single" w:color="000000" w:sz="4" w:space="0"/>
              <w:right w:val="single" w:color="000000" w:sz="4" w:space="0"/>
            </w:tcBorders>
          </w:tcPr>
          <w:p w14:paraId="2FE8952E">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0.4</w:t>
            </w:r>
          </w:p>
        </w:tc>
        <w:tc>
          <w:tcPr>
            <w:tcW w:w="1243" w:type="dxa"/>
            <w:tcBorders>
              <w:top w:val="single" w:color="000000" w:sz="4" w:space="0"/>
              <w:left w:val="single" w:color="000000" w:sz="4" w:space="0"/>
              <w:bottom w:val="single" w:color="000000" w:sz="4" w:space="0"/>
              <w:right w:val="single" w:color="000000" w:sz="4" w:space="0"/>
            </w:tcBorders>
          </w:tcPr>
          <w:p w14:paraId="45C7DBEC">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0.25</w:t>
            </w:r>
          </w:p>
        </w:tc>
      </w:tr>
      <w:tr w14:paraId="1D07A4C2">
        <w:tblPrEx>
          <w:tblCellMar>
            <w:top w:w="0" w:type="dxa"/>
            <w:left w:w="0" w:type="dxa"/>
            <w:bottom w:w="0" w:type="dxa"/>
            <w:right w:w="0" w:type="dxa"/>
          </w:tblCellMar>
        </w:tblPrEx>
        <w:trPr>
          <w:trHeight w:val="483" w:hRule="atLeast"/>
          <w:jc w:val="center"/>
        </w:trPr>
        <w:tc>
          <w:tcPr>
            <w:tcW w:w="888" w:type="dxa"/>
            <w:tcBorders>
              <w:top w:val="single" w:color="000000" w:sz="4" w:space="0"/>
              <w:left w:val="single" w:color="000000" w:sz="4" w:space="0"/>
              <w:bottom w:val="single" w:color="000000" w:sz="4" w:space="0"/>
              <w:right w:val="single" w:color="000000" w:sz="4" w:space="0"/>
            </w:tcBorders>
          </w:tcPr>
          <w:p w14:paraId="04A3F42C">
            <w:pPr>
              <w:spacing w:line="360" w:lineRule="auto"/>
              <w:jc w:val="center"/>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rPr>
              <w:t>省级、片区</w:t>
            </w:r>
            <w:r>
              <w:rPr>
                <w:rFonts w:hint="default" w:ascii="Times New Roman" w:hAnsi="Times New Roman" w:eastAsia="仿宋" w:cs="Times New Roman"/>
                <w:b/>
                <w:bCs/>
                <w:color w:val="auto"/>
                <w:sz w:val="24"/>
                <w:szCs w:val="24"/>
                <w:highlight w:val="none"/>
                <w:lang w:val="en-US" w:eastAsia="zh-CN"/>
              </w:rPr>
              <w:t>性</w:t>
            </w:r>
          </w:p>
        </w:tc>
        <w:tc>
          <w:tcPr>
            <w:tcW w:w="1420" w:type="dxa"/>
            <w:tcBorders>
              <w:top w:val="single" w:color="000000" w:sz="4" w:space="0"/>
              <w:left w:val="single" w:color="000000" w:sz="4" w:space="0"/>
              <w:bottom w:val="single" w:color="000000" w:sz="4" w:space="0"/>
              <w:right w:val="single" w:color="000000" w:sz="4" w:space="0"/>
            </w:tcBorders>
            <w:vAlign w:val="center"/>
          </w:tcPr>
          <w:p w14:paraId="6C1C317E">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0.4</w:t>
            </w:r>
          </w:p>
        </w:tc>
        <w:tc>
          <w:tcPr>
            <w:tcW w:w="1262" w:type="dxa"/>
            <w:tcBorders>
              <w:top w:val="single" w:color="000000" w:sz="4" w:space="0"/>
              <w:left w:val="single" w:color="000000" w:sz="4" w:space="0"/>
              <w:bottom w:val="single" w:color="000000" w:sz="4" w:space="0"/>
              <w:right w:val="single" w:color="000000" w:sz="4" w:space="0"/>
            </w:tcBorders>
            <w:vAlign w:val="center"/>
          </w:tcPr>
          <w:p w14:paraId="72B034F6">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0.3</w:t>
            </w:r>
          </w:p>
        </w:tc>
        <w:tc>
          <w:tcPr>
            <w:tcW w:w="1332" w:type="dxa"/>
            <w:tcBorders>
              <w:top w:val="single" w:color="000000" w:sz="4" w:space="0"/>
              <w:left w:val="single" w:color="000000" w:sz="4" w:space="0"/>
              <w:bottom w:val="single" w:color="000000" w:sz="4" w:space="0"/>
              <w:right w:val="single" w:color="000000" w:sz="4" w:space="0"/>
            </w:tcBorders>
            <w:vAlign w:val="center"/>
          </w:tcPr>
          <w:p w14:paraId="4FDC27C9">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0.2</w:t>
            </w:r>
          </w:p>
        </w:tc>
        <w:tc>
          <w:tcPr>
            <w:tcW w:w="1248" w:type="dxa"/>
            <w:tcBorders>
              <w:top w:val="single" w:color="000000" w:sz="4" w:space="0"/>
              <w:left w:val="single" w:color="000000" w:sz="4" w:space="0"/>
              <w:bottom w:val="single" w:color="000000" w:sz="4" w:space="0"/>
              <w:right w:val="single" w:color="000000" w:sz="4" w:space="0"/>
            </w:tcBorders>
            <w:vAlign w:val="center"/>
          </w:tcPr>
          <w:p w14:paraId="626504AE">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0.2</w:t>
            </w:r>
          </w:p>
        </w:tc>
        <w:tc>
          <w:tcPr>
            <w:tcW w:w="1080" w:type="dxa"/>
            <w:tcBorders>
              <w:top w:val="single" w:color="000000" w:sz="4" w:space="0"/>
              <w:left w:val="single" w:color="000000" w:sz="4" w:space="0"/>
              <w:bottom w:val="single" w:color="000000" w:sz="4" w:space="0"/>
              <w:right w:val="single" w:color="000000" w:sz="4" w:space="0"/>
            </w:tcBorders>
            <w:vAlign w:val="center"/>
          </w:tcPr>
          <w:p w14:paraId="7F0F254C">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0.15</w:t>
            </w:r>
          </w:p>
        </w:tc>
        <w:tc>
          <w:tcPr>
            <w:tcW w:w="1243" w:type="dxa"/>
            <w:tcBorders>
              <w:top w:val="single" w:color="000000" w:sz="4" w:space="0"/>
              <w:left w:val="single" w:color="000000" w:sz="4" w:space="0"/>
              <w:bottom w:val="single" w:color="000000" w:sz="4" w:space="0"/>
              <w:right w:val="single" w:color="000000" w:sz="4" w:space="0"/>
            </w:tcBorders>
            <w:vAlign w:val="center"/>
          </w:tcPr>
          <w:p w14:paraId="4E3A95F0">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0.1</w:t>
            </w:r>
          </w:p>
        </w:tc>
      </w:tr>
      <w:tr w14:paraId="3B01267A">
        <w:tblPrEx>
          <w:tblCellMar>
            <w:top w:w="0" w:type="dxa"/>
            <w:left w:w="0" w:type="dxa"/>
            <w:bottom w:w="0" w:type="dxa"/>
            <w:right w:w="0" w:type="dxa"/>
          </w:tblCellMar>
        </w:tblPrEx>
        <w:trPr>
          <w:trHeight w:val="494" w:hRule="atLeast"/>
          <w:jc w:val="center"/>
        </w:trPr>
        <w:tc>
          <w:tcPr>
            <w:tcW w:w="888" w:type="dxa"/>
            <w:tcBorders>
              <w:top w:val="single" w:color="000000" w:sz="4" w:space="0"/>
              <w:left w:val="single" w:color="000000" w:sz="4" w:space="0"/>
              <w:bottom w:val="single" w:color="000000" w:sz="4" w:space="0"/>
              <w:right w:val="single" w:color="000000" w:sz="4" w:space="0"/>
            </w:tcBorders>
          </w:tcPr>
          <w:p w14:paraId="595C125B">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校级</w:t>
            </w:r>
          </w:p>
        </w:tc>
        <w:tc>
          <w:tcPr>
            <w:tcW w:w="1420" w:type="dxa"/>
            <w:tcBorders>
              <w:top w:val="single" w:color="000000" w:sz="4" w:space="0"/>
              <w:left w:val="single" w:color="000000" w:sz="4" w:space="0"/>
              <w:bottom w:val="single" w:color="000000" w:sz="4" w:space="0"/>
              <w:right w:val="single" w:color="000000" w:sz="4" w:space="0"/>
            </w:tcBorders>
          </w:tcPr>
          <w:p w14:paraId="216AB8CD">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0.15</w:t>
            </w:r>
          </w:p>
        </w:tc>
        <w:tc>
          <w:tcPr>
            <w:tcW w:w="1262" w:type="dxa"/>
            <w:tcBorders>
              <w:top w:val="single" w:color="000000" w:sz="4" w:space="0"/>
              <w:left w:val="single" w:color="000000" w:sz="4" w:space="0"/>
              <w:bottom w:val="single" w:color="000000" w:sz="4" w:space="0"/>
              <w:right w:val="single" w:color="000000" w:sz="4" w:space="0"/>
            </w:tcBorders>
          </w:tcPr>
          <w:p w14:paraId="1B92B004">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0.1</w:t>
            </w:r>
          </w:p>
        </w:tc>
        <w:tc>
          <w:tcPr>
            <w:tcW w:w="1332" w:type="dxa"/>
            <w:tcBorders>
              <w:top w:val="single" w:color="000000" w:sz="4" w:space="0"/>
              <w:left w:val="single" w:color="000000" w:sz="4" w:space="0"/>
              <w:bottom w:val="single" w:color="000000" w:sz="4" w:space="0"/>
              <w:right w:val="single" w:color="000000" w:sz="4" w:space="0"/>
            </w:tcBorders>
          </w:tcPr>
          <w:p w14:paraId="013CECA1">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0.05</w:t>
            </w:r>
          </w:p>
        </w:tc>
        <w:tc>
          <w:tcPr>
            <w:tcW w:w="1248" w:type="dxa"/>
            <w:tcBorders>
              <w:top w:val="single" w:color="000000" w:sz="4" w:space="0"/>
              <w:left w:val="single" w:color="000000" w:sz="4" w:space="0"/>
              <w:bottom w:val="single" w:color="000000" w:sz="4" w:space="0"/>
              <w:right w:val="single" w:color="000000" w:sz="4" w:space="0"/>
            </w:tcBorders>
          </w:tcPr>
          <w:p w14:paraId="3C83EEB8">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0.075</w:t>
            </w:r>
          </w:p>
        </w:tc>
        <w:tc>
          <w:tcPr>
            <w:tcW w:w="1080" w:type="dxa"/>
            <w:tcBorders>
              <w:top w:val="single" w:color="000000" w:sz="4" w:space="0"/>
              <w:left w:val="single" w:color="000000" w:sz="4" w:space="0"/>
              <w:bottom w:val="single" w:color="000000" w:sz="4" w:space="0"/>
              <w:right w:val="single" w:color="000000" w:sz="4" w:space="0"/>
            </w:tcBorders>
          </w:tcPr>
          <w:p w14:paraId="653D4345">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0.05</w:t>
            </w:r>
          </w:p>
        </w:tc>
        <w:tc>
          <w:tcPr>
            <w:tcW w:w="1243" w:type="dxa"/>
            <w:tcBorders>
              <w:top w:val="single" w:color="000000" w:sz="4" w:space="0"/>
              <w:left w:val="single" w:color="000000" w:sz="4" w:space="0"/>
              <w:bottom w:val="single" w:color="000000" w:sz="4" w:space="0"/>
              <w:right w:val="single" w:color="000000" w:sz="4" w:space="0"/>
            </w:tcBorders>
          </w:tcPr>
          <w:p w14:paraId="661C8A18">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0.025</w:t>
            </w:r>
          </w:p>
        </w:tc>
      </w:tr>
    </w:tbl>
    <w:p w14:paraId="7D1BD33B">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注：</w:t>
      </w:r>
    </w:p>
    <w:p w14:paraId="29BF6ACB">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lang w:val="en-US" w:eastAsia="zh-CN"/>
        </w:rPr>
        <w:t>1.</w:t>
      </w:r>
      <w:r>
        <w:rPr>
          <w:rFonts w:hint="eastAsia" w:ascii="仿宋" w:hAnsi="仿宋" w:eastAsia="仿宋" w:cs="仿宋"/>
          <w:color w:val="auto"/>
          <w:spacing w:val="0"/>
          <w:sz w:val="28"/>
          <w:szCs w:val="28"/>
          <w:highlight w:val="none"/>
        </w:rPr>
        <w:t>鉴于部分奖项获奖级别表述并非一、二、三等奖，而是一、二、三、四…名，故</w:t>
      </w:r>
      <w:r>
        <w:rPr>
          <w:rFonts w:hint="eastAsia" w:ascii="仿宋" w:hAnsi="仿宋" w:eastAsia="仿宋" w:cs="仿宋"/>
          <w:color w:val="auto"/>
          <w:spacing w:val="0"/>
          <w:sz w:val="28"/>
          <w:szCs w:val="28"/>
          <w:highlight w:val="none"/>
          <w:lang w:val="en-US" w:eastAsia="zh-CN"/>
        </w:rPr>
        <w:t>表1、2</w:t>
      </w:r>
      <w:r>
        <w:rPr>
          <w:rFonts w:hint="eastAsia" w:ascii="仿宋" w:hAnsi="仿宋" w:eastAsia="仿宋" w:cs="仿宋"/>
          <w:color w:val="auto"/>
          <w:spacing w:val="0"/>
          <w:sz w:val="28"/>
          <w:szCs w:val="28"/>
          <w:highlight w:val="none"/>
        </w:rPr>
        <w:t>中所列一等奖</w:t>
      </w:r>
      <w:r>
        <w:rPr>
          <w:rFonts w:hint="eastAsia" w:ascii="仿宋" w:hAnsi="仿宋" w:eastAsia="仿宋" w:cs="仿宋"/>
          <w:color w:val="auto"/>
          <w:spacing w:val="0"/>
          <w:sz w:val="28"/>
          <w:szCs w:val="28"/>
          <w:highlight w:val="none"/>
          <w:lang w:val="en-US" w:eastAsia="zh-CN"/>
        </w:rPr>
        <w:t>及以上</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lang w:val="en-US" w:eastAsia="zh-CN"/>
        </w:rPr>
        <w:t>含特等奖</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包括第</w:t>
      </w:r>
      <w:r>
        <w:rPr>
          <w:rFonts w:hint="eastAsia" w:ascii="仿宋" w:hAnsi="仿宋" w:eastAsia="仿宋" w:cs="仿宋"/>
          <w:color w:val="auto"/>
          <w:spacing w:val="0"/>
          <w:sz w:val="28"/>
          <w:szCs w:val="28"/>
          <w:highlight w:val="none"/>
          <w:lang w:eastAsia="zh-CN"/>
        </w:rPr>
        <w:t>1</w:t>
      </w: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名，二等奖包括第</w:t>
      </w:r>
      <w:r>
        <w:rPr>
          <w:rFonts w:hint="eastAsia" w:ascii="仿宋" w:hAnsi="仿宋" w:eastAsia="仿宋" w:cs="仿宋"/>
          <w:color w:val="auto"/>
          <w:spacing w:val="0"/>
          <w:sz w:val="28"/>
          <w:szCs w:val="28"/>
          <w:highlight w:val="none"/>
          <w:lang w:eastAsia="zh-CN"/>
        </w:rPr>
        <w:t>4</w:t>
      </w:r>
      <w:r>
        <w:rPr>
          <w:rFonts w:hint="eastAsia" w:ascii="仿宋" w:hAnsi="仿宋" w:eastAsia="仿宋" w:cs="仿宋"/>
          <w:color w:val="auto"/>
          <w:spacing w:val="0"/>
          <w:sz w:val="28"/>
          <w:szCs w:val="28"/>
          <w:highlight w:val="none"/>
          <w:lang w:val="en-US" w:eastAsia="zh-CN"/>
        </w:rPr>
        <w:t>-6</w:t>
      </w:r>
      <w:r>
        <w:rPr>
          <w:rFonts w:hint="eastAsia" w:ascii="仿宋" w:hAnsi="仿宋" w:eastAsia="仿宋" w:cs="仿宋"/>
          <w:color w:val="auto"/>
          <w:spacing w:val="0"/>
          <w:sz w:val="28"/>
          <w:szCs w:val="28"/>
          <w:highlight w:val="none"/>
        </w:rPr>
        <w:t>名，三等奖包括第</w:t>
      </w:r>
      <w:r>
        <w:rPr>
          <w:rFonts w:hint="eastAsia" w:ascii="仿宋" w:hAnsi="仿宋" w:eastAsia="仿宋" w:cs="仿宋"/>
          <w:color w:val="auto"/>
          <w:spacing w:val="0"/>
          <w:sz w:val="28"/>
          <w:szCs w:val="28"/>
          <w:highlight w:val="none"/>
          <w:lang w:eastAsia="zh-CN"/>
        </w:rPr>
        <w:t>7</w:t>
      </w: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名</w:t>
      </w:r>
      <w:r>
        <w:rPr>
          <w:rFonts w:hint="eastAsia" w:ascii="仿宋" w:hAnsi="仿宋" w:eastAsia="仿宋" w:cs="仿宋"/>
          <w:color w:val="auto"/>
          <w:spacing w:val="0"/>
          <w:sz w:val="28"/>
          <w:szCs w:val="28"/>
          <w:highlight w:val="none"/>
          <w:lang w:eastAsia="zh-CN"/>
        </w:rPr>
        <w:t>；</w:t>
      </w:r>
    </w:p>
    <w:p w14:paraId="29132771">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lang w:val="en-US" w:eastAsia="zh-CN"/>
        </w:rPr>
        <w:t>2.表2中</w:t>
      </w:r>
      <w:r>
        <w:rPr>
          <w:rFonts w:hint="eastAsia" w:ascii="仿宋" w:hAnsi="仿宋" w:eastAsia="仿宋" w:cs="仿宋"/>
          <w:color w:val="auto"/>
          <w:spacing w:val="0"/>
          <w:sz w:val="28"/>
          <w:szCs w:val="28"/>
          <w:highlight w:val="none"/>
          <w:lang w:val="en-US" w:eastAsia="zh-CN" w:bidi="ar"/>
        </w:rPr>
        <w:t>“</w:t>
      </w:r>
      <w:r>
        <w:rPr>
          <w:rFonts w:hint="eastAsia" w:ascii="仿宋" w:hAnsi="仿宋" w:eastAsia="仿宋" w:cs="仿宋"/>
          <w:b w:val="0"/>
          <w:bCs w:val="0"/>
          <w:color w:val="auto"/>
          <w:sz w:val="28"/>
          <w:szCs w:val="28"/>
          <w:highlight w:val="none"/>
          <w:lang w:val="en-US" w:eastAsia="zh-CN" w:bidi="ar"/>
        </w:rPr>
        <w:t>全国性</w:t>
      </w:r>
      <w:r>
        <w:rPr>
          <w:rFonts w:hint="eastAsia" w:ascii="仿宋" w:hAnsi="仿宋" w:eastAsia="仿宋" w:cs="仿宋"/>
          <w:color w:val="auto"/>
          <w:spacing w:val="0"/>
          <w:sz w:val="28"/>
          <w:szCs w:val="28"/>
          <w:highlight w:val="none"/>
          <w:lang w:val="en-US" w:eastAsia="zh-CN" w:bidi="ar"/>
        </w:rPr>
        <w:t>”</w:t>
      </w:r>
      <w:r>
        <w:rPr>
          <w:rFonts w:hint="eastAsia" w:ascii="仿宋" w:hAnsi="仿宋" w:eastAsia="仿宋" w:cs="仿宋"/>
          <w:b w:val="0"/>
          <w:bCs w:val="0"/>
          <w:color w:val="auto"/>
          <w:sz w:val="28"/>
          <w:szCs w:val="28"/>
          <w:highlight w:val="none"/>
          <w:lang w:val="en-US" w:eastAsia="zh-CN" w:bidi="ar"/>
        </w:rPr>
        <w:t>指</w:t>
      </w:r>
      <w:r>
        <w:rPr>
          <w:rFonts w:hint="eastAsia" w:ascii="仿宋" w:hAnsi="仿宋" w:eastAsia="仿宋" w:cs="仿宋"/>
          <w:b w:val="0"/>
          <w:bCs w:val="0"/>
          <w:snapToGrid/>
          <w:color w:val="auto"/>
          <w:kern w:val="2"/>
          <w:sz w:val="28"/>
          <w:szCs w:val="28"/>
          <w:highlight w:val="none"/>
          <w:lang w:eastAsia="zh-CN" w:bidi="ar"/>
        </w:rPr>
        <w:t>土木工程相关领域国际性或全国性竞赛；</w:t>
      </w:r>
      <w:r>
        <w:rPr>
          <w:rFonts w:hint="eastAsia" w:ascii="仿宋" w:hAnsi="仿宋" w:eastAsia="仿宋" w:cs="仿宋"/>
          <w:color w:val="auto"/>
          <w:spacing w:val="0"/>
          <w:sz w:val="28"/>
          <w:szCs w:val="28"/>
          <w:highlight w:val="none"/>
          <w:lang w:val="en-US" w:eastAsia="zh-CN" w:bidi="ar"/>
        </w:rPr>
        <w:t>“</w:t>
      </w:r>
      <w:r>
        <w:rPr>
          <w:rFonts w:hint="eastAsia" w:ascii="仿宋" w:hAnsi="仿宋" w:eastAsia="仿宋" w:cs="仿宋"/>
          <w:b w:val="0"/>
          <w:bCs w:val="0"/>
          <w:color w:val="auto"/>
          <w:sz w:val="28"/>
          <w:szCs w:val="28"/>
          <w:highlight w:val="none"/>
          <w:lang w:bidi="ar"/>
        </w:rPr>
        <w:t>省级、片区</w:t>
      </w:r>
      <w:r>
        <w:rPr>
          <w:rFonts w:hint="eastAsia" w:ascii="仿宋" w:hAnsi="仿宋" w:eastAsia="仿宋" w:cs="仿宋"/>
          <w:b w:val="0"/>
          <w:bCs w:val="0"/>
          <w:color w:val="auto"/>
          <w:sz w:val="28"/>
          <w:szCs w:val="28"/>
          <w:highlight w:val="none"/>
          <w:lang w:val="en-US" w:eastAsia="zh-CN" w:bidi="ar"/>
        </w:rPr>
        <w:t>性</w:t>
      </w:r>
      <w:r>
        <w:rPr>
          <w:rFonts w:hint="eastAsia" w:ascii="仿宋" w:hAnsi="仿宋" w:eastAsia="仿宋" w:cs="仿宋"/>
          <w:color w:val="auto"/>
          <w:spacing w:val="0"/>
          <w:sz w:val="28"/>
          <w:szCs w:val="28"/>
          <w:highlight w:val="none"/>
          <w:lang w:val="en-US" w:eastAsia="zh-CN" w:bidi="ar"/>
        </w:rPr>
        <w:t>”</w:t>
      </w:r>
      <w:r>
        <w:rPr>
          <w:rFonts w:hint="eastAsia" w:ascii="仿宋" w:hAnsi="仿宋" w:eastAsia="仿宋" w:cs="仿宋"/>
          <w:b w:val="0"/>
          <w:bCs w:val="0"/>
          <w:color w:val="auto"/>
          <w:sz w:val="28"/>
          <w:szCs w:val="28"/>
          <w:highlight w:val="none"/>
          <w:lang w:val="en-US" w:eastAsia="zh-CN" w:bidi="ar"/>
        </w:rPr>
        <w:t>指</w:t>
      </w:r>
      <w:r>
        <w:rPr>
          <w:rFonts w:hint="eastAsia" w:ascii="仿宋" w:hAnsi="仿宋" w:eastAsia="仿宋" w:cs="仿宋"/>
          <w:b w:val="0"/>
          <w:bCs w:val="0"/>
          <w:snapToGrid/>
          <w:color w:val="auto"/>
          <w:kern w:val="2"/>
          <w:sz w:val="28"/>
          <w:szCs w:val="28"/>
          <w:highlight w:val="none"/>
          <w:lang w:eastAsia="zh-CN" w:bidi="ar"/>
        </w:rPr>
        <w:t>土木工程相关领域省级、片区性竞赛；“</w:t>
      </w:r>
      <w:r>
        <w:rPr>
          <w:rFonts w:hint="eastAsia" w:ascii="仿宋" w:hAnsi="仿宋" w:eastAsia="仿宋" w:cs="仿宋"/>
          <w:b w:val="0"/>
          <w:bCs w:val="0"/>
          <w:snapToGrid/>
          <w:color w:val="auto"/>
          <w:kern w:val="2"/>
          <w:sz w:val="28"/>
          <w:szCs w:val="28"/>
          <w:highlight w:val="none"/>
          <w:lang w:val="en-US" w:eastAsia="zh-CN" w:bidi="ar"/>
        </w:rPr>
        <w:t>校级</w:t>
      </w:r>
      <w:r>
        <w:rPr>
          <w:rFonts w:hint="eastAsia" w:ascii="仿宋" w:hAnsi="仿宋" w:eastAsia="仿宋" w:cs="仿宋"/>
          <w:b w:val="0"/>
          <w:bCs w:val="0"/>
          <w:snapToGrid/>
          <w:color w:val="auto"/>
          <w:kern w:val="2"/>
          <w:sz w:val="28"/>
          <w:szCs w:val="28"/>
          <w:highlight w:val="none"/>
          <w:lang w:eastAsia="zh-CN" w:bidi="ar"/>
        </w:rPr>
        <w:t>”</w:t>
      </w:r>
      <w:r>
        <w:rPr>
          <w:rFonts w:hint="eastAsia" w:ascii="仿宋" w:hAnsi="仿宋" w:eastAsia="仿宋" w:cs="仿宋"/>
          <w:b w:val="0"/>
          <w:bCs w:val="0"/>
          <w:snapToGrid/>
          <w:color w:val="auto"/>
          <w:kern w:val="2"/>
          <w:sz w:val="28"/>
          <w:szCs w:val="28"/>
          <w:highlight w:val="none"/>
          <w:lang w:val="en-US" w:eastAsia="zh-CN" w:bidi="ar"/>
        </w:rPr>
        <w:t>指</w:t>
      </w:r>
      <w:r>
        <w:rPr>
          <w:rFonts w:hint="eastAsia" w:ascii="仿宋" w:hAnsi="仿宋" w:eastAsia="仿宋" w:cs="仿宋"/>
          <w:b w:val="0"/>
          <w:bCs w:val="0"/>
          <w:snapToGrid/>
          <w:color w:val="auto"/>
          <w:kern w:val="2"/>
          <w:sz w:val="28"/>
          <w:szCs w:val="28"/>
          <w:highlight w:val="none"/>
          <w:lang w:eastAsia="zh-CN" w:bidi="ar"/>
        </w:rPr>
        <w:t>校级其他学科竞赛。</w:t>
      </w:r>
    </w:p>
    <w:p w14:paraId="06148BA4">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类别2</w:t>
      </w:r>
      <w:r>
        <w:rPr>
          <w:rFonts w:hint="eastAsia" w:ascii="仿宋" w:hAnsi="仿宋" w:eastAsia="仿宋" w:cs="仿宋"/>
          <w:b/>
          <w:bCs/>
          <w:color w:val="auto"/>
          <w:sz w:val="28"/>
          <w:szCs w:val="28"/>
          <w:highlight w:val="none"/>
          <w:lang w:val="en-US" w:eastAsia="zh-CN"/>
        </w:rPr>
        <w:t xml:space="preserve"> 科研</w:t>
      </w:r>
      <w:r>
        <w:rPr>
          <w:rFonts w:hint="eastAsia" w:ascii="仿宋" w:hAnsi="仿宋" w:eastAsia="仿宋" w:cs="仿宋"/>
          <w:b/>
          <w:bCs/>
          <w:color w:val="auto"/>
          <w:sz w:val="28"/>
          <w:szCs w:val="28"/>
          <w:highlight w:val="none"/>
        </w:rPr>
        <w:t>论文、专利、课外科研训练项目</w:t>
      </w:r>
    </w:p>
    <w:p w14:paraId="6AEE1DD8">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bidi="ar"/>
        </w:rPr>
        <w:t>（1）</w:t>
      </w:r>
      <w:r>
        <w:rPr>
          <w:rFonts w:hint="eastAsia" w:ascii="仿宋" w:hAnsi="仿宋" w:eastAsia="仿宋" w:cs="仿宋"/>
          <w:b/>
          <w:bCs/>
          <w:color w:val="auto"/>
          <w:sz w:val="28"/>
          <w:szCs w:val="28"/>
          <w:highlight w:val="none"/>
          <w:lang w:val="en-US" w:eastAsia="zh-CN"/>
        </w:rPr>
        <w:t>科研</w:t>
      </w:r>
      <w:r>
        <w:rPr>
          <w:rFonts w:hint="eastAsia" w:ascii="仿宋" w:hAnsi="仿宋" w:eastAsia="仿宋" w:cs="仿宋"/>
          <w:b/>
          <w:bCs/>
          <w:color w:val="auto"/>
          <w:sz w:val="28"/>
          <w:szCs w:val="28"/>
          <w:highlight w:val="none"/>
        </w:rPr>
        <w:t>论文</w:t>
      </w:r>
    </w:p>
    <w:p w14:paraId="3BC5DA19">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学院对学生在校期间以第一作者身份（作者所在单位为西南交通大学）在公开刊物（核心期刊的认定参考2020版北大核心期刊目录和中国科技论文统计源期刊目录）</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已经发表</w:t>
      </w:r>
      <w:r>
        <w:rPr>
          <w:rFonts w:hint="eastAsia" w:ascii="仿宋" w:hAnsi="仿宋" w:eastAsia="仿宋" w:cs="仿宋"/>
          <w:color w:val="auto"/>
          <w:sz w:val="28"/>
          <w:szCs w:val="28"/>
          <w:highlight w:val="none"/>
        </w:rPr>
        <w:t>（通知单不作为加分凭证）与土木工程</w:t>
      </w:r>
      <w:r>
        <w:rPr>
          <w:rFonts w:hint="eastAsia" w:ascii="仿宋" w:hAnsi="仿宋" w:eastAsia="仿宋" w:cs="仿宋"/>
          <w:color w:val="auto"/>
          <w:sz w:val="28"/>
          <w:szCs w:val="28"/>
          <w:highlight w:val="none"/>
          <w:lang w:val="en-US" w:eastAsia="zh-CN"/>
        </w:rPr>
        <w:t>领域</w:t>
      </w:r>
      <w:r>
        <w:rPr>
          <w:rFonts w:hint="eastAsia" w:ascii="仿宋" w:hAnsi="仿宋" w:eastAsia="仿宋" w:cs="仿宋"/>
          <w:color w:val="auto"/>
          <w:sz w:val="28"/>
          <w:szCs w:val="28"/>
          <w:highlight w:val="none"/>
        </w:rPr>
        <w:t>相关的学术论文按照刊物级别予以加分奖励。</w:t>
      </w:r>
    </w:p>
    <w:p w14:paraId="0F9386A5">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学生需提供论文复印件（包括刊物封面、目录及所发表论文全部版面）以及我校图书馆出具的论文查重报告</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发表</w:t>
      </w:r>
      <w:r>
        <w:rPr>
          <w:rFonts w:hint="eastAsia" w:ascii="仿宋" w:hAnsi="仿宋" w:eastAsia="仿宋" w:cs="仿宋"/>
          <w:color w:val="auto"/>
          <w:sz w:val="28"/>
          <w:szCs w:val="28"/>
          <w:highlight w:val="none"/>
        </w:rPr>
        <w:t>时间需</w:t>
      </w:r>
      <w:r>
        <w:rPr>
          <w:rFonts w:hint="eastAsia" w:ascii="仿宋" w:hAnsi="仿宋" w:eastAsia="仿宋" w:cs="仿宋"/>
          <w:color w:val="auto"/>
          <w:sz w:val="28"/>
          <w:szCs w:val="28"/>
          <w:highlight w:val="none"/>
          <w:lang w:val="en-US" w:eastAsia="zh-CN"/>
        </w:rPr>
        <w:t>在</w:t>
      </w:r>
      <w:r>
        <w:rPr>
          <w:rFonts w:hint="eastAsia" w:ascii="仿宋" w:hAnsi="仿宋" w:eastAsia="仿宋" w:cs="仿宋"/>
          <w:color w:val="auto"/>
          <w:sz w:val="28"/>
          <w:szCs w:val="28"/>
          <w:highlight w:val="none"/>
        </w:rPr>
        <w:t>参评学年内</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加分论文不超过2篇，总加分不超过2.4</w:t>
      </w:r>
      <w:r>
        <w:rPr>
          <w:rFonts w:hint="eastAsia" w:ascii="仿宋" w:hAnsi="仿宋" w:eastAsia="仿宋" w:cs="仿宋"/>
          <w:color w:val="auto"/>
          <w:sz w:val="28"/>
          <w:szCs w:val="28"/>
          <w:highlight w:val="none"/>
          <w:lang w:val="en-US" w:eastAsia="zh-CN"/>
        </w:rPr>
        <w:t>分</w:t>
      </w:r>
      <w:r>
        <w:rPr>
          <w:rFonts w:hint="eastAsia" w:ascii="仿宋" w:hAnsi="仿宋" w:eastAsia="仿宋" w:cs="仿宋"/>
          <w:color w:val="auto"/>
          <w:sz w:val="28"/>
          <w:szCs w:val="28"/>
          <w:highlight w:val="none"/>
        </w:rPr>
        <w:t>。</w:t>
      </w:r>
    </w:p>
    <w:tbl>
      <w:tblPr>
        <w:tblStyle w:val="7"/>
        <w:tblW w:w="5006" w:type="pct"/>
        <w:tblInd w:w="0" w:type="dxa"/>
        <w:tblLayout w:type="autofit"/>
        <w:tblCellMar>
          <w:top w:w="0" w:type="dxa"/>
          <w:left w:w="0" w:type="dxa"/>
          <w:bottom w:w="0" w:type="dxa"/>
          <w:right w:w="0" w:type="dxa"/>
        </w:tblCellMar>
      </w:tblPr>
      <w:tblGrid>
        <w:gridCol w:w="2553"/>
        <w:gridCol w:w="1476"/>
        <w:gridCol w:w="1208"/>
        <w:gridCol w:w="1612"/>
        <w:gridCol w:w="1477"/>
      </w:tblGrid>
      <w:tr w14:paraId="0DB4B0F2">
        <w:tblPrEx>
          <w:tblCellMar>
            <w:top w:w="0" w:type="dxa"/>
            <w:left w:w="0" w:type="dxa"/>
            <w:bottom w:w="0" w:type="dxa"/>
            <w:right w:w="0" w:type="dxa"/>
          </w:tblCellMar>
        </w:tblPrEx>
        <w:trPr>
          <w:trHeight w:val="539" w:hRule="atLeast"/>
        </w:trPr>
        <w:tc>
          <w:tcPr>
            <w:tcW w:w="1533" w:type="pct"/>
            <w:vMerge w:val="restart"/>
            <w:tcBorders>
              <w:top w:val="single" w:color="000000" w:sz="4" w:space="0"/>
              <w:left w:val="single" w:color="000000" w:sz="4" w:space="0"/>
              <w:bottom w:val="single" w:color="000000" w:sz="4" w:space="0"/>
              <w:right w:val="single" w:color="000000" w:sz="4" w:space="0"/>
            </w:tcBorders>
            <w:vAlign w:val="center"/>
          </w:tcPr>
          <w:p w14:paraId="541D7100">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论文级别</w:t>
            </w:r>
          </w:p>
        </w:tc>
        <w:tc>
          <w:tcPr>
            <w:tcW w:w="3466" w:type="pct"/>
            <w:gridSpan w:val="4"/>
            <w:tcBorders>
              <w:top w:val="single" w:color="000000" w:sz="4" w:space="0"/>
              <w:left w:val="single" w:color="000000" w:sz="4" w:space="0"/>
              <w:bottom w:val="single" w:color="000000" w:sz="4" w:space="0"/>
              <w:right w:val="single" w:color="000000" w:sz="4" w:space="0"/>
            </w:tcBorders>
            <w:vAlign w:val="center"/>
          </w:tcPr>
          <w:p w14:paraId="15C6977C">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val="en-US" w:eastAsia="zh-CN"/>
              </w:rPr>
              <w:t>加分标准</w:t>
            </w:r>
          </w:p>
        </w:tc>
      </w:tr>
      <w:tr w14:paraId="282D8FF2">
        <w:tblPrEx>
          <w:tblCellMar>
            <w:top w:w="0" w:type="dxa"/>
            <w:left w:w="0" w:type="dxa"/>
            <w:bottom w:w="0" w:type="dxa"/>
            <w:right w:w="0" w:type="dxa"/>
          </w:tblCellMar>
        </w:tblPrEx>
        <w:trPr>
          <w:trHeight w:val="455" w:hRule="atLeast"/>
        </w:trPr>
        <w:tc>
          <w:tcPr>
            <w:tcW w:w="1533" w:type="pct"/>
            <w:vMerge w:val="continue"/>
            <w:tcBorders>
              <w:top w:val="nil"/>
              <w:left w:val="single" w:color="000000" w:sz="4" w:space="0"/>
              <w:bottom w:val="single" w:color="000000" w:sz="4" w:space="0"/>
              <w:right w:val="single" w:color="000000" w:sz="4" w:space="0"/>
            </w:tcBorders>
            <w:vAlign w:val="center"/>
          </w:tcPr>
          <w:p w14:paraId="06FAE133">
            <w:pPr>
              <w:spacing w:line="360" w:lineRule="auto"/>
              <w:jc w:val="center"/>
              <w:rPr>
                <w:rFonts w:hint="default" w:ascii="Times New Roman" w:hAnsi="Times New Roman" w:eastAsia="仿宋" w:cs="Times New Roman"/>
                <w:b/>
                <w:bCs/>
                <w:color w:val="auto"/>
                <w:sz w:val="24"/>
                <w:szCs w:val="24"/>
                <w:highlight w:val="none"/>
              </w:rPr>
            </w:pPr>
          </w:p>
        </w:tc>
        <w:tc>
          <w:tcPr>
            <w:tcW w:w="886" w:type="pct"/>
            <w:tcBorders>
              <w:top w:val="single" w:color="000000" w:sz="4" w:space="0"/>
              <w:left w:val="single" w:color="000000" w:sz="4" w:space="0"/>
              <w:bottom w:val="single" w:color="000000" w:sz="4" w:space="0"/>
              <w:right w:val="single" w:color="000000" w:sz="4" w:space="0"/>
            </w:tcBorders>
            <w:vAlign w:val="center"/>
          </w:tcPr>
          <w:p w14:paraId="7A39FB25">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第一作者</w:t>
            </w:r>
          </w:p>
        </w:tc>
        <w:tc>
          <w:tcPr>
            <w:tcW w:w="725" w:type="pct"/>
            <w:tcBorders>
              <w:top w:val="single" w:color="000000" w:sz="4" w:space="0"/>
              <w:left w:val="single" w:color="000000" w:sz="4" w:space="0"/>
              <w:bottom w:val="single" w:color="000000" w:sz="4" w:space="0"/>
              <w:right w:val="single" w:color="000000" w:sz="4" w:space="0"/>
            </w:tcBorders>
            <w:vAlign w:val="center"/>
          </w:tcPr>
          <w:p w14:paraId="6770A132">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第二作者</w:t>
            </w:r>
          </w:p>
        </w:tc>
        <w:tc>
          <w:tcPr>
            <w:tcW w:w="968" w:type="pct"/>
            <w:tcBorders>
              <w:top w:val="single" w:color="000000" w:sz="4" w:space="0"/>
              <w:left w:val="single" w:color="000000" w:sz="4" w:space="0"/>
              <w:bottom w:val="single" w:color="000000" w:sz="4" w:space="0"/>
              <w:right w:val="single" w:color="000000" w:sz="4" w:space="0"/>
            </w:tcBorders>
            <w:vAlign w:val="center"/>
          </w:tcPr>
          <w:p w14:paraId="3A45F60B">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第三作者</w:t>
            </w:r>
          </w:p>
        </w:tc>
        <w:tc>
          <w:tcPr>
            <w:tcW w:w="886" w:type="pct"/>
            <w:tcBorders>
              <w:top w:val="single" w:color="000000" w:sz="4" w:space="0"/>
              <w:left w:val="single" w:color="000000" w:sz="4" w:space="0"/>
              <w:bottom w:val="single" w:color="000000" w:sz="4" w:space="0"/>
              <w:right w:val="single" w:color="000000" w:sz="4" w:space="0"/>
            </w:tcBorders>
            <w:vAlign w:val="center"/>
          </w:tcPr>
          <w:p w14:paraId="13F73B26">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第四作者</w:t>
            </w:r>
          </w:p>
        </w:tc>
      </w:tr>
      <w:tr w14:paraId="216B299B">
        <w:tblPrEx>
          <w:tblCellMar>
            <w:top w:w="0" w:type="dxa"/>
            <w:left w:w="0" w:type="dxa"/>
            <w:bottom w:w="0" w:type="dxa"/>
            <w:right w:w="0" w:type="dxa"/>
          </w:tblCellMar>
        </w:tblPrEx>
        <w:trPr>
          <w:trHeight w:val="914" w:hRule="atLeast"/>
        </w:trPr>
        <w:tc>
          <w:tcPr>
            <w:tcW w:w="1533" w:type="pct"/>
            <w:tcBorders>
              <w:top w:val="single" w:color="000000" w:sz="4" w:space="0"/>
              <w:left w:val="single" w:color="000000" w:sz="4" w:space="0"/>
              <w:bottom w:val="single" w:color="000000" w:sz="4" w:space="0"/>
              <w:right w:val="single" w:color="000000" w:sz="4" w:space="0"/>
            </w:tcBorders>
            <w:vAlign w:val="center"/>
          </w:tcPr>
          <w:p w14:paraId="4278B5F5">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被SCI、EI、SSCI收录的高水平学术论文</w:t>
            </w:r>
          </w:p>
        </w:tc>
        <w:tc>
          <w:tcPr>
            <w:tcW w:w="886" w:type="pct"/>
            <w:tcBorders>
              <w:top w:val="single" w:color="000000" w:sz="4" w:space="0"/>
              <w:left w:val="single" w:color="000000" w:sz="4" w:space="0"/>
              <w:bottom w:val="single" w:color="000000" w:sz="4" w:space="0"/>
              <w:right w:val="single" w:color="000000" w:sz="4" w:space="0"/>
            </w:tcBorders>
            <w:vAlign w:val="center"/>
          </w:tcPr>
          <w:p w14:paraId="37B610CF">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2.4</w:t>
            </w:r>
          </w:p>
        </w:tc>
        <w:tc>
          <w:tcPr>
            <w:tcW w:w="725" w:type="pct"/>
            <w:tcBorders>
              <w:top w:val="single" w:color="000000" w:sz="4" w:space="0"/>
              <w:left w:val="single" w:color="000000" w:sz="4" w:space="0"/>
              <w:bottom w:val="single" w:color="000000" w:sz="4" w:space="0"/>
              <w:right w:val="single" w:color="000000" w:sz="4" w:space="0"/>
            </w:tcBorders>
            <w:vAlign w:val="center"/>
          </w:tcPr>
          <w:p w14:paraId="0A59B22A">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1.8</w:t>
            </w:r>
          </w:p>
        </w:tc>
        <w:tc>
          <w:tcPr>
            <w:tcW w:w="968" w:type="pct"/>
            <w:tcBorders>
              <w:top w:val="single" w:color="000000" w:sz="4" w:space="0"/>
              <w:left w:val="single" w:color="000000" w:sz="4" w:space="0"/>
              <w:bottom w:val="single" w:color="000000" w:sz="4" w:space="0"/>
              <w:right w:val="single" w:color="000000" w:sz="4" w:space="0"/>
            </w:tcBorders>
            <w:vAlign w:val="center"/>
          </w:tcPr>
          <w:p w14:paraId="7EBA3A66">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1.2</w:t>
            </w:r>
          </w:p>
        </w:tc>
        <w:tc>
          <w:tcPr>
            <w:tcW w:w="886" w:type="pct"/>
            <w:tcBorders>
              <w:top w:val="single" w:color="000000" w:sz="4" w:space="0"/>
              <w:left w:val="single" w:color="000000" w:sz="4" w:space="0"/>
              <w:bottom w:val="single" w:color="000000" w:sz="4" w:space="0"/>
              <w:right w:val="single" w:color="000000" w:sz="4" w:space="0"/>
            </w:tcBorders>
            <w:vAlign w:val="center"/>
          </w:tcPr>
          <w:p w14:paraId="1256B2B2">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0.6</w:t>
            </w:r>
          </w:p>
        </w:tc>
      </w:tr>
      <w:tr w14:paraId="220D6AF2">
        <w:tblPrEx>
          <w:tblCellMar>
            <w:top w:w="0" w:type="dxa"/>
            <w:left w:w="0" w:type="dxa"/>
            <w:bottom w:w="0" w:type="dxa"/>
            <w:right w:w="0" w:type="dxa"/>
          </w:tblCellMar>
        </w:tblPrEx>
        <w:trPr>
          <w:trHeight w:val="457" w:hRule="atLeast"/>
        </w:trPr>
        <w:tc>
          <w:tcPr>
            <w:tcW w:w="1533" w:type="pct"/>
            <w:tcBorders>
              <w:top w:val="single" w:color="000000" w:sz="4" w:space="0"/>
              <w:left w:val="single" w:color="000000" w:sz="4" w:space="0"/>
              <w:bottom w:val="single" w:color="000000" w:sz="4" w:space="0"/>
              <w:right w:val="single" w:color="000000" w:sz="4" w:space="0"/>
            </w:tcBorders>
            <w:vAlign w:val="center"/>
          </w:tcPr>
          <w:p w14:paraId="211BC168">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国内核心期刊</w:t>
            </w:r>
          </w:p>
        </w:tc>
        <w:tc>
          <w:tcPr>
            <w:tcW w:w="886" w:type="pct"/>
            <w:tcBorders>
              <w:top w:val="single" w:color="000000" w:sz="4" w:space="0"/>
              <w:left w:val="single" w:color="000000" w:sz="4" w:space="0"/>
              <w:bottom w:val="single" w:color="000000" w:sz="4" w:space="0"/>
              <w:right w:val="single" w:color="000000" w:sz="4" w:space="0"/>
            </w:tcBorders>
            <w:vAlign w:val="center"/>
          </w:tcPr>
          <w:p w14:paraId="647FD6BD">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1.2</w:t>
            </w:r>
          </w:p>
        </w:tc>
        <w:tc>
          <w:tcPr>
            <w:tcW w:w="725" w:type="pct"/>
            <w:tcBorders>
              <w:top w:val="single" w:color="000000" w:sz="4" w:space="0"/>
              <w:left w:val="single" w:color="000000" w:sz="4" w:space="0"/>
              <w:bottom w:val="single" w:color="000000" w:sz="4" w:space="0"/>
              <w:right w:val="single" w:color="000000" w:sz="4" w:space="0"/>
            </w:tcBorders>
            <w:vAlign w:val="center"/>
          </w:tcPr>
          <w:p w14:paraId="051B635E">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0.9</w:t>
            </w:r>
          </w:p>
        </w:tc>
        <w:tc>
          <w:tcPr>
            <w:tcW w:w="968" w:type="pct"/>
            <w:tcBorders>
              <w:top w:val="single" w:color="000000" w:sz="4" w:space="0"/>
              <w:left w:val="single" w:color="000000" w:sz="4" w:space="0"/>
              <w:bottom w:val="single" w:color="000000" w:sz="4" w:space="0"/>
              <w:right w:val="single" w:color="000000" w:sz="4" w:space="0"/>
            </w:tcBorders>
            <w:vAlign w:val="center"/>
          </w:tcPr>
          <w:p w14:paraId="6A42154D">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0.6</w:t>
            </w:r>
          </w:p>
        </w:tc>
        <w:tc>
          <w:tcPr>
            <w:tcW w:w="886" w:type="pct"/>
            <w:tcBorders>
              <w:top w:val="single" w:color="000000" w:sz="4" w:space="0"/>
              <w:left w:val="single" w:color="000000" w:sz="4" w:space="0"/>
              <w:bottom w:val="single" w:color="000000" w:sz="4" w:space="0"/>
              <w:right w:val="single" w:color="000000" w:sz="4" w:space="0"/>
            </w:tcBorders>
            <w:vAlign w:val="center"/>
          </w:tcPr>
          <w:p w14:paraId="644F49FF">
            <w:pPr>
              <w:spacing w:line="360" w:lineRule="auto"/>
              <w:jc w:val="center"/>
              <w:rPr>
                <w:rFonts w:hint="eastAsia"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eastAsia="zh-CN"/>
              </w:rPr>
              <w:t>—</w:t>
            </w:r>
          </w:p>
        </w:tc>
      </w:tr>
      <w:tr w14:paraId="137F2AA2">
        <w:tblPrEx>
          <w:tblCellMar>
            <w:top w:w="0" w:type="dxa"/>
            <w:left w:w="0" w:type="dxa"/>
            <w:bottom w:w="0" w:type="dxa"/>
            <w:right w:w="0" w:type="dxa"/>
          </w:tblCellMar>
        </w:tblPrEx>
        <w:trPr>
          <w:trHeight w:val="457" w:hRule="atLeast"/>
        </w:trPr>
        <w:tc>
          <w:tcPr>
            <w:tcW w:w="1533" w:type="pct"/>
            <w:tcBorders>
              <w:top w:val="single" w:color="000000" w:sz="4" w:space="0"/>
              <w:left w:val="single" w:color="000000" w:sz="4" w:space="0"/>
              <w:bottom w:val="single" w:color="000000" w:sz="4" w:space="0"/>
              <w:right w:val="single" w:color="000000" w:sz="4" w:space="0"/>
            </w:tcBorders>
            <w:vAlign w:val="center"/>
          </w:tcPr>
          <w:p w14:paraId="6D03A33B">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其他正式刊物</w:t>
            </w:r>
          </w:p>
        </w:tc>
        <w:tc>
          <w:tcPr>
            <w:tcW w:w="886" w:type="pct"/>
            <w:tcBorders>
              <w:top w:val="single" w:color="000000" w:sz="4" w:space="0"/>
              <w:left w:val="single" w:color="000000" w:sz="4" w:space="0"/>
              <w:bottom w:val="single" w:color="000000" w:sz="4" w:space="0"/>
              <w:right w:val="single" w:color="000000" w:sz="4" w:space="0"/>
            </w:tcBorders>
            <w:vAlign w:val="center"/>
          </w:tcPr>
          <w:p w14:paraId="14CA709A">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0.6</w:t>
            </w:r>
          </w:p>
        </w:tc>
        <w:tc>
          <w:tcPr>
            <w:tcW w:w="725" w:type="pct"/>
            <w:tcBorders>
              <w:top w:val="single" w:color="000000" w:sz="4" w:space="0"/>
              <w:left w:val="single" w:color="000000" w:sz="4" w:space="0"/>
              <w:bottom w:val="single" w:color="000000" w:sz="4" w:space="0"/>
              <w:right w:val="single" w:color="000000" w:sz="4" w:space="0"/>
            </w:tcBorders>
            <w:vAlign w:val="center"/>
          </w:tcPr>
          <w:p w14:paraId="0DEBB9EB">
            <w:pPr>
              <w:spacing w:line="360" w:lineRule="auto"/>
              <w:jc w:val="cente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eastAsia="zh-CN"/>
              </w:rPr>
              <w:t>—</w:t>
            </w:r>
          </w:p>
        </w:tc>
        <w:tc>
          <w:tcPr>
            <w:tcW w:w="968" w:type="pct"/>
            <w:tcBorders>
              <w:top w:val="single" w:color="000000" w:sz="4" w:space="0"/>
              <w:left w:val="single" w:color="000000" w:sz="4" w:space="0"/>
              <w:bottom w:val="single" w:color="000000" w:sz="4" w:space="0"/>
              <w:right w:val="single" w:color="000000" w:sz="4" w:space="0"/>
            </w:tcBorders>
            <w:vAlign w:val="center"/>
          </w:tcPr>
          <w:p w14:paraId="181682F6">
            <w:pPr>
              <w:spacing w:line="360" w:lineRule="auto"/>
              <w:jc w:val="cente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eastAsia="zh-CN"/>
              </w:rPr>
              <w:t>—</w:t>
            </w:r>
          </w:p>
        </w:tc>
        <w:tc>
          <w:tcPr>
            <w:tcW w:w="886" w:type="pct"/>
            <w:tcBorders>
              <w:top w:val="single" w:color="000000" w:sz="4" w:space="0"/>
              <w:left w:val="single" w:color="000000" w:sz="4" w:space="0"/>
              <w:bottom w:val="single" w:color="000000" w:sz="4" w:space="0"/>
              <w:right w:val="single" w:color="000000" w:sz="4" w:space="0"/>
            </w:tcBorders>
            <w:vAlign w:val="center"/>
          </w:tcPr>
          <w:p w14:paraId="4489EC6F">
            <w:pPr>
              <w:spacing w:line="360" w:lineRule="auto"/>
              <w:ind w:firstLine="0" w:firstLineChars="0"/>
              <w:jc w:val="cente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eastAsia="zh-CN"/>
              </w:rPr>
              <w:t>—</w:t>
            </w:r>
          </w:p>
        </w:tc>
      </w:tr>
    </w:tbl>
    <w:p w14:paraId="4305960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若论文第一作者为指导教师，则学生的位次递进一位（最多只能有一位指导教师）</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论文存在共同第一作者时，论文加分标准为该论文加分标准除以共同第一作者人数。</w:t>
      </w:r>
    </w:p>
    <w:p w14:paraId="40C50AC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trike w:val="0"/>
          <w:color w:val="auto"/>
          <w:sz w:val="28"/>
          <w:szCs w:val="28"/>
          <w:highlight w:val="none"/>
        </w:rPr>
      </w:pPr>
      <w:r>
        <w:rPr>
          <w:rFonts w:hint="eastAsia" w:ascii="仿宋" w:hAnsi="仿宋" w:eastAsia="仿宋" w:cs="仿宋"/>
          <w:b/>
          <w:bCs/>
          <w:strike w:val="0"/>
          <w:color w:val="auto"/>
          <w:sz w:val="28"/>
          <w:szCs w:val="28"/>
          <w:highlight w:val="none"/>
          <w:lang w:bidi="ar"/>
        </w:rPr>
        <w:t>（2）</w:t>
      </w:r>
      <w:r>
        <w:rPr>
          <w:rFonts w:hint="eastAsia" w:ascii="仿宋" w:hAnsi="仿宋" w:eastAsia="仿宋" w:cs="仿宋"/>
          <w:b/>
          <w:bCs/>
          <w:strike w:val="0"/>
          <w:color w:val="auto"/>
          <w:sz w:val="28"/>
          <w:szCs w:val="28"/>
          <w:highlight w:val="none"/>
        </w:rPr>
        <w:t>发表校内刊物</w:t>
      </w:r>
    </w:p>
    <w:p w14:paraId="546F8C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学院对学生在校期间以第一作者在校内刊物发表文章按照刊物级别予以加分奖励。学生需提供文章复印件（包括刊物封面，时间需</w:t>
      </w:r>
      <w:r>
        <w:rPr>
          <w:rFonts w:hint="eastAsia" w:ascii="仿宋" w:hAnsi="仿宋" w:eastAsia="仿宋" w:cs="仿宋"/>
          <w:color w:val="auto"/>
          <w:sz w:val="28"/>
          <w:szCs w:val="28"/>
          <w:highlight w:val="none"/>
          <w:lang w:val="en-US" w:eastAsia="zh-CN"/>
        </w:rPr>
        <w:t>在参评</w:t>
      </w:r>
      <w:r>
        <w:rPr>
          <w:rFonts w:hint="eastAsia" w:ascii="仿宋" w:hAnsi="仿宋" w:eastAsia="仿宋" w:cs="仿宋"/>
          <w:color w:val="auto"/>
          <w:sz w:val="28"/>
          <w:szCs w:val="28"/>
          <w:highlight w:val="none"/>
        </w:rPr>
        <w:t>学年内），加分最多不超过0.5</w:t>
      </w:r>
      <w:r>
        <w:rPr>
          <w:rFonts w:hint="eastAsia" w:ascii="仿宋" w:hAnsi="仿宋" w:eastAsia="仿宋" w:cs="仿宋"/>
          <w:color w:val="auto"/>
          <w:sz w:val="28"/>
          <w:szCs w:val="28"/>
          <w:highlight w:val="none"/>
          <w:lang w:val="en-US" w:eastAsia="zh-CN"/>
        </w:rPr>
        <w:t>分</w:t>
      </w:r>
      <w:r>
        <w:rPr>
          <w:rFonts w:hint="eastAsia" w:ascii="仿宋" w:hAnsi="仿宋" w:eastAsia="仿宋" w:cs="仿宋"/>
          <w:color w:val="auto"/>
          <w:sz w:val="28"/>
          <w:szCs w:val="28"/>
          <w:highlight w:val="none"/>
        </w:rPr>
        <w:t>。</w:t>
      </w:r>
    </w:p>
    <w:tbl>
      <w:tblPr>
        <w:tblStyle w:val="7"/>
        <w:tblW w:w="0" w:type="auto"/>
        <w:jc w:val="center"/>
        <w:tblLayout w:type="fixed"/>
        <w:tblCellMar>
          <w:top w:w="0" w:type="dxa"/>
          <w:left w:w="0" w:type="dxa"/>
          <w:bottom w:w="0" w:type="dxa"/>
          <w:right w:w="0" w:type="dxa"/>
        </w:tblCellMar>
      </w:tblPr>
      <w:tblGrid>
        <w:gridCol w:w="3893"/>
        <w:gridCol w:w="4760"/>
      </w:tblGrid>
      <w:tr w14:paraId="086CFB63">
        <w:trPr>
          <w:trHeight w:val="457" w:hRule="atLeast"/>
          <w:jc w:val="center"/>
        </w:trPr>
        <w:tc>
          <w:tcPr>
            <w:tcW w:w="8653" w:type="dxa"/>
            <w:gridSpan w:val="2"/>
            <w:tcBorders>
              <w:top w:val="single" w:color="000000" w:sz="4" w:space="0"/>
              <w:left w:val="single" w:color="000000" w:sz="4" w:space="0"/>
              <w:bottom w:val="single" w:color="000000" w:sz="4" w:space="0"/>
              <w:right w:val="single" w:color="000000" w:sz="4" w:space="0"/>
            </w:tcBorders>
          </w:tcPr>
          <w:p w14:paraId="44150C19">
            <w:pPr>
              <w:spacing w:line="360" w:lineRule="auto"/>
              <w:ind w:firstLine="482" w:firstLineChars="20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发表校内刊物加分</w:t>
            </w:r>
          </w:p>
        </w:tc>
      </w:tr>
      <w:tr w14:paraId="62D930D8">
        <w:tblPrEx>
          <w:tblCellMar>
            <w:top w:w="0" w:type="dxa"/>
            <w:left w:w="0" w:type="dxa"/>
            <w:bottom w:w="0" w:type="dxa"/>
            <w:right w:w="0" w:type="dxa"/>
          </w:tblCellMar>
        </w:tblPrEx>
        <w:trPr>
          <w:trHeight w:val="455"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7083F159">
            <w:pPr>
              <w:spacing w:line="360" w:lineRule="auto"/>
              <w:ind w:firstLine="482" w:firstLineChars="20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校级刊物</w:t>
            </w:r>
          </w:p>
        </w:tc>
        <w:tc>
          <w:tcPr>
            <w:tcW w:w="4760" w:type="dxa"/>
            <w:tcBorders>
              <w:top w:val="single" w:color="000000" w:sz="4" w:space="0"/>
              <w:left w:val="single" w:color="000000" w:sz="4" w:space="0"/>
              <w:bottom w:val="single" w:color="000000" w:sz="4" w:space="0"/>
              <w:right w:val="single" w:color="000000" w:sz="4" w:space="0"/>
            </w:tcBorders>
          </w:tcPr>
          <w:p w14:paraId="7A3A95BE">
            <w:pPr>
              <w:spacing w:line="360" w:lineRule="auto"/>
              <w:ind w:firstLine="482" w:firstLineChars="20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院级刊物</w:t>
            </w:r>
          </w:p>
        </w:tc>
      </w:tr>
      <w:tr w14:paraId="48BD7A9B">
        <w:tblPrEx>
          <w:tblCellMar>
            <w:top w:w="0" w:type="dxa"/>
            <w:left w:w="0" w:type="dxa"/>
            <w:bottom w:w="0" w:type="dxa"/>
            <w:right w:w="0" w:type="dxa"/>
          </w:tblCellMar>
        </w:tblPrEx>
        <w:trPr>
          <w:trHeight w:val="458"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7BC1069B">
            <w:pPr>
              <w:spacing w:line="360" w:lineRule="auto"/>
              <w:ind w:firstLine="480" w:firstLineChars="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每篇</w:t>
            </w:r>
            <w:r>
              <w:rPr>
                <w:rFonts w:hint="default" w:ascii="Times New Roman" w:hAnsi="Times New Roman" w:eastAsia="仿宋" w:cs="Times New Roman"/>
                <w:color w:val="auto"/>
                <w:sz w:val="24"/>
                <w:szCs w:val="24"/>
                <w:highlight w:val="none"/>
              </w:rPr>
              <w:t>0.15</w:t>
            </w:r>
          </w:p>
        </w:tc>
        <w:tc>
          <w:tcPr>
            <w:tcW w:w="4760" w:type="dxa"/>
            <w:tcBorders>
              <w:top w:val="single" w:color="000000" w:sz="4" w:space="0"/>
              <w:left w:val="single" w:color="000000" w:sz="4" w:space="0"/>
              <w:bottom w:val="single" w:color="000000" w:sz="4" w:space="0"/>
              <w:right w:val="single" w:color="000000" w:sz="4" w:space="0"/>
            </w:tcBorders>
          </w:tcPr>
          <w:p w14:paraId="4B6ABF25">
            <w:pPr>
              <w:spacing w:line="360" w:lineRule="auto"/>
              <w:ind w:firstLine="480" w:firstLineChars="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每篇</w:t>
            </w:r>
            <w:r>
              <w:rPr>
                <w:rFonts w:hint="default" w:ascii="Times New Roman" w:hAnsi="Times New Roman" w:eastAsia="仿宋" w:cs="Times New Roman"/>
                <w:color w:val="auto"/>
                <w:sz w:val="24"/>
                <w:szCs w:val="24"/>
                <w:highlight w:val="none"/>
              </w:rPr>
              <w:t>0.05</w:t>
            </w:r>
          </w:p>
        </w:tc>
      </w:tr>
    </w:tbl>
    <w:p w14:paraId="2F448898">
      <w:pPr>
        <w:spacing w:line="560" w:lineRule="exact"/>
        <w:ind w:firstLine="562" w:firstLineChars="200"/>
        <w:rPr>
          <w:rFonts w:hint="eastAsia" w:ascii="仿宋" w:hAnsi="仿宋" w:eastAsia="仿宋" w:cs="仿宋"/>
          <w:b/>
          <w:bCs/>
          <w:color w:val="auto"/>
          <w:sz w:val="28"/>
          <w:szCs w:val="28"/>
          <w:highlight w:val="none"/>
        </w:rPr>
      </w:pPr>
      <w:r>
        <w:rPr>
          <w:rFonts w:hint="eastAsia" w:ascii="Times New Roman" w:hAnsi="Times New Roman" w:eastAsia="仿宋" w:cs="Times New Roman"/>
          <w:b/>
          <w:bCs/>
          <w:color w:val="auto"/>
          <w:kern w:val="2"/>
          <w:sz w:val="28"/>
          <w:szCs w:val="28"/>
          <w:highlight w:val="none"/>
          <w:lang w:val="en-US" w:eastAsia="zh-CN" w:bidi="ar-SA"/>
        </w:rPr>
        <w:t>（3）</w:t>
      </w:r>
      <w:r>
        <w:rPr>
          <w:rFonts w:hint="eastAsia" w:ascii="Times New Roman" w:hAnsi="Times New Roman" w:eastAsia="仿宋" w:cs="Times New Roman"/>
          <w:b/>
          <w:bCs/>
          <w:color w:val="auto"/>
          <w:sz w:val="28"/>
          <w:szCs w:val="28"/>
          <w:highlight w:val="none"/>
        </w:rPr>
        <w:t>专</w:t>
      </w:r>
      <w:r>
        <w:rPr>
          <w:rFonts w:hint="eastAsia" w:ascii="仿宋" w:hAnsi="仿宋" w:eastAsia="仿宋" w:cs="仿宋"/>
          <w:b/>
          <w:bCs/>
          <w:color w:val="auto"/>
          <w:sz w:val="28"/>
          <w:szCs w:val="28"/>
          <w:highlight w:val="none"/>
        </w:rPr>
        <w:t>利</w:t>
      </w:r>
    </w:p>
    <w:p w14:paraId="08CA19FE">
      <w:pPr>
        <w:pStyle w:val="3"/>
        <w:spacing w:before="284" w:line="560" w:lineRule="exact"/>
        <w:ind w:right="34" w:firstLine="580"/>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spacing w:val="0"/>
          <w:kern w:val="2"/>
          <w:sz w:val="28"/>
          <w:szCs w:val="28"/>
          <w:highlight w:val="none"/>
          <w:lang w:eastAsia="zh-CN"/>
        </w:rPr>
        <w:t>个人专利加分要求学生为</w:t>
      </w:r>
      <w:r>
        <w:rPr>
          <w:rFonts w:hint="eastAsia" w:ascii="仿宋" w:hAnsi="仿宋" w:eastAsia="仿宋" w:cs="仿宋"/>
          <w:snapToGrid/>
          <w:color w:val="auto"/>
          <w:spacing w:val="0"/>
          <w:kern w:val="2"/>
          <w:sz w:val="28"/>
          <w:szCs w:val="28"/>
          <w:highlight w:val="none"/>
          <w:lang w:val="en-US" w:eastAsia="zh-CN"/>
        </w:rPr>
        <w:t>前三</w:t>
      </w:r>
      <w:r>
        <w:rPr>
          <w:rFonts w:hint="eastAsia" w:ascii="仿宋" w:hAnsi="仿宋" w:eastAsia="仿宋" w:cs="仿宋"/>
          <w:snapToGrid/>
          <w:color w:val="auto"/>
          <w:spacing w:val="0"/>
          <w:kern w:val="2"/>
          <w:sz w:val="28"/>
          <w:szCs w:val="28"/>
          <w:highlight w:val="none"/>
          <w:lang w:eastAsia="zh-CN"/>
        </w:rPr>
        <w:t>发明人（</w:t>
      </w:r>
      <w:r>
        <w:rPr>
          <w:rFonts w:hint="eastAsia" w:ascii="仿宋" w:hAnsi="仿宋" w:eastAsia="仿宋" w:cs="仿宋"/>
          <w:snapToGrid/>
          <w:color w:val="auto"/>
          <w:spacing w:val="0"/>
          <w:kern w:val="2"/>
          <w:sz w:val="28"/>
          <w:szCs w:val="28"/>
          <w:highlight w:val="none"/>
          <w:lang w:val="en-US" w:eastAsia="zh-CN"/>
        </w:rPr>
        <w:t>作者</w:t>
      </w:r>
      <w:r>
        <w:rPr>
          <w:rFonts w:hint="eastAsia" w:ascii="仿宋" w:hAnsi="仿宋" w:eastAsia="仿宋" w:cs="仿宋"/>
          <w:snapToGrid/>
          <w:color w:val="auto"/>
          <w:spacing w:val="0"/>
          <w:kern w:val="2"/>
          <w:sz w:val="28"/>
          <w:szCs w:val="28"/>
          <w:highlight w:val="none"/>
          <w:lang w:eastAsia="zh-CN"/>
        </w:rPr>
        <w:t>）、西南交通大学为申请人，须出具国家知识产权局颁发的专利证书，且发明专利应与土木工程领域相关。</w:t>
      </w:r>
      <w:r>
        <w:rPr>
          <w:rFonts w:hint="eastAsia" w:ascii="仿宋" w:hAnsi="仿宋" w:eastAsia="仿宋" w:cs="仿宋"/>
          <w:color w:val="auto"/>
          <w:spacing w:val="13"/>
          <w:sz w:val="28"/>
          <w:szCs w:val="28"/>
          <w:highlight w:val="none"/>
          <w:lang w:eastAsia="zh-CN"/>
        </w:rPr>
        <w:t>每学年该项总</w:t>
      </w:r>
      <w:r>
        <w:rPr>
          <w:rFonts w:hint="eastAsia" w:ascii="仿宋" w:hAnsi="仿宋" w:eastAsia="仿宋" w:cs="仿宋"/>
          <w:color w:val="auto"/>
          <w:spacing w:val="13"/>
          <w:sz w:val="28"/>
          <w:szCs w:val="28"/>
          <w:highlight w:val="none"/>
          <w:lang w:val="en-US" w:eastAsia="zh-CN"/>
        </w:rPr>
        <w:t>加</w:t>
      </w:r>
      <w:r>
        <w:rPr>
          <w:rFonts w:hint="eastAsia" w:ascii="仿宋" w:hAnsi="仿宋" w:eastAsia="仿宋" w:cs="仿宋"/>
          <w:color w:val="auto"/>
          <w:spacing w:val="13"/>
          <w:sz w:val="28"/>
          <w:szCs w:val="28"/>
          <w:highlight w:val="none"/>
          <w:lang w:eastAsia="zh-CN"/>
        </w:rPr>
        <w:t>分不超过1分。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0EE3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4"/>
            <w:vAlign w:val="center"/>
          </w:tcPr>
          <w:p w14:paraId="1E3EB87C">
            <w:pPr>
              <w:spacing w:line="360" w:lineRule="auto"/>
              <w:jc w:val="center"/>
              <w:rPr>
                <w:rFonts w:hint="eastAsia" w:ascii="仿宋" w:hAnsi="仿宋" w:eastAsia="仿宋" w:cs="仿宋"/>
                <w:b w:val="0"/>
                <w:bCs w:val="0"/>
                <w:color w:val="auto"/>
                <w:sz w:val="24"/>
                <w:szCs w:val="24"/>
                <w:highlight w:val="none"/>
              </w:rPr>
            </w:pPr>
            <w:r>
              <w:rPr>
                <w:rFonts w:hint="eastAsia" w:ascii="Times New Roman" w:hAnsi="Times New Roman" w:eastAsia="仿宋" w:cs="Times New Roman"/>
                <w:b/>
                <w:bCs/>
                <w:color w:val="auto"/>
                <w:sz w:val="24"/>
                <w:szCs w:val="24"/>
                <w:highlight w:val="none"/>
                <w:lang w:val="en-US" w:eastAsia="zh-CN"/>
              </w:rPr>
              <w:t>发明专利</w:t>
            </w:r>
            <w:r>
              <w:rPr>
                <w:rFonts w:hint="default" w:ascii="Times New Roman" w:hAnsi="Times New Roman" w:eastAsia="仿宋" w:cs="Times New Roman"/>
                <w:b/>
                <w:bCs/>
                <w:color w:val="auto"/>
                <w:sz w:val="24"/>
                <w:szCs w:val="24"/>
                <w:highlight w:val="none"/>
                <w:lang w:val="en-US" w:eastAsia="zh-CN"/>
              </w:rPr>
              <w:t>加分标准</w:t>
            </w:r>
          </w:p>
        </w:tc>
      </w:tr>
      <w:tr w14:paraId="4031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Align w:val="center"/>
          </w:tcPr>
          <w:p w14:paraId="18050B69">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专利级别</w:t>
            </w:r>
          </w:p>
        </w:tc>
        <w:tc>
          <w:tcPr>
            <w:tcW w:w="2074" w:type="dxa"/>
            <w:vAlign w:val="center"/>
          </w:tcPr>
          <w:p w14:paraId="657D087F">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第一作者</w:t>
            </w:r>
          </w:p>
        </w:tc>
        <w:tc>
          <w:tcPr>
            <w:tcW w:w="2074" w:type="dxa"/>
            <w:vAlign w:val="center"/>
          </w:tcPr>
          <w:p w14:paraId="71EE8F61">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第二作者</w:t>
            </w:r>
          </w:p>
        </w:tc>
        <w:tc>
          <w:tcPr>
            <w:tcW w:w="2074" w:type="dxa"/>
            <w:vAlign w:val="center"/>
          </w:tcPr>
          <w:p w14:paraId="2994E601">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第三作者</w:t>
            </w:r>
          </w:p>
        </w:tc>
      </w:tr>
      <w:tr w14:paraId="600A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Align w:val="center"/>
          </w:tcPr>
          <w:p w14:paraId="287360A3">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得分</w:t>
            </w:r>
          </w:p>
        </w:tc>
        <w:tc>
          <w:tcPr>
            <w:tcW w:w="2074" w:type="dxa"/>
            <w:vAlign w:val="center"/>
          </w:tcPr>
          <w:p w14:paraId="20826870">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1</w:t>
            </w:r>
          </w:p>
        </w:tc>
        <w:tc>
          <w:tcPr>
            <w:tcW w:w="2074" w:type="dxa"/>
            <w:vAlign w:val="center"/>
          </w:tcPr>
          <w:p w14:paraId="7FCB6449">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0.5</w:t>
            </w:r>
          </w:p>
        </w:tc>
        <w:tc>
          <w:tcPr>
            <w:tcW w:w="2074" w:type="dxa"/>
            <w:vAlign w:val="center"/>
          </w:tcPr>
          <w:p w14:paraId="2B7AE3B9">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0.2</w:t>
            </w:r>
          </w:p>
        </w:tc>
      </w:tr>
    </w:tbl>
    <w:p w14:paraId="6FD5361E">
      <w:pPr>
        <w:numPr>
          <w:ilvl w:val="0"/>
          <w:numId w:val="0"/>
        </w:numPr>
        <w:spacing w:line="560" w:lineRule="exact"/>
        <w:ind w:firstLine="562" w:firstLineChars="200"/>
        <w:rPr>
          <w:color w:val="auto"/>
          <w:highlight w:val="none"/>
        </w:rPr>
      </w:pPr>
      <w:r>
        <w:rPr>
          <w:rFonts w:hint="eastAsia" w:ascii="Times New Roman" w:hAnsi="Times New Roman" w:eastAsia="仿宋" w:cs="Times New Roman"/>
          <w:b/>
          <w:bCs/>
          <w:color w:val="auto"/>
          <w:kern w:val="2"/>
          <w:sz w:val="28"/>
          <w:szCs w:val="28"/>
          <w:highlight w:val="none"/>
          <w:lang w:val="en-US" w:eastAsia="zh-CN" w:bidi="ar-SA"/>
        </w:rPr>
        <w:t>（4）</w:t>
      </w:r>
      <w:r>
        <w:rPr>
          <w:rFonts w:hint="eastAsia" w:ascii="仿宋" w:hAnsi="仿宋" w:eastAsia="仿宋" w:cs="仿宋"/>
          <w:b/>
          <w:bCs/>
          <w:color w:val="auto"/>
          <w:sz w:val="28"/>
          <w:szCs w:val="28"/>
          <w:highlight w:val="none"/>
        </w:rPr>
        <w:t>课外科研训练</w:t>
      </w:r>
      <w:r>
        <w:rPr>
          <w:rFonts w:hint="eastAsia" w:ascii="仿宋" w:hAnsi="仿宋" w:eastAsia="仿宋" w:cs="仿宋"/>
          <w:b/>
          <w:bCs/>
          <w:color w:val="auto"/>
          <w:sz w:val="28"/>
          <w:szCs w:val="28"/>
          <w:highlight w:val="none"/>
          <w:lang w:val="en-US" w:eastAsia="zh-CN"/>
        </w:rPr>
        <w:t>项目</w:t>
      </w:r>
    </w:p>
    <w:p w14:paraId="5547D4B9">
      <w:pPr>
        <w:pStyle w:val="3"/>
        <w:spacing w:before="284" w:line="560" w:lineRule="exact"/>
        <w:ind w:right="34" w:firstLine="580"/>
        <w:rPr>
          <w:rFonts w:hint="eastAsia"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申请该项加分的学生须提供学校教务系统打印的《西南交通大学大学生创新创业训练计划(SRTP)项目结题证明》、官网结项公示通知截图，结项时间须在参评学年内。</w:t>
      </w:r>
    </w:p>
    <w:tbl>
      <w:tblPr>
        <w:tblStyle w:val="17"/>
        <w:tblW w:w="498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419"/>
        <w:gridCol w:w="1687"/>
        <w:gridCol w:w="1100"/>
        <w:gridCol w:w="1083"/>
      </w:tblGrid>
      <w:tr w14:paraId="10979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2665" w:type="pct"/>
            <w:vAlign w:val="center"/>
          </w:tcPr>
          <w:p w14:paraId="74DBD660">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项目类别</w:t>
            </w:r>
          </w:p>
        </w:tc>
        <w:tc>
          <w:tcPr>
            <w:tcW w:w="1017" w:type="pct"/>
            <w:vAlign w:val="center"/>
          </w:tcPr>
          <w:p w14:paraId="735A532C">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项目完成情况</w:t>
            </w:r>
          </w:p>
        </w:tc>
        <w:tc>
          <w:tcPr>
            <w:tcW w:w="663" w:type="pct"/>
            <w:vAlign w:val="center"/>
          </w:tcPr>
          <w:p w14:paraId="0054EA12">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主持</w:t>
            </w:r>
          </w:p>
        </w:tc>
        <w:tc>
          <w:tcPr>
            <w:tcW w:w="653" w:type="pct"/>
            <w:vAlign w:val="center"/>
          </w:tcPr>
          <w:p w14:paraId="12D9ECD0">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参与</w:t>
            </w:r>
          </w:p>
        </w:tc>
      </w:tr>
      <w:tr w14:paraId="0E1B5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665" w:type="pct"/>
            <w:vMerge w:val="restart"/>
            <w:tcBorders>
              <w:bottom w:val="nil"/>
            </w:tcBorders>
            <w:vAlign w:val="center"/>
          </w:tcPr>
          <w:p w14:paraId="3996170D">
            <w:pPr>
              <w:spacing w:line="240" w:lineRule="auto"/>
              <w:rPr>
                <w:rFonts w:hint="eastAsia" w:ascii="仿宋" w:hAnsi="仿宋" w:eastAsia="仿宋" w:cs="仿宋"/>
                <w:b/>
                <w:bCs/>
                <w:snapToGrid w:val="0"/>
                <w:color w:val="auto"/>
                <w:spacing w:val="2"/>
                <w:kern w:val="0"/>
                <w:sz w:val="24"/>
                <w:szCs w:val="24"/>
                <w:highlight w:val="none"/>
                <w:lang w:eastAsia="en-US"/>
              </w:rPr>
            </w:pPr>
          </w:p>
          <w:p w14:paraId="761902F6">
            <w:pPr>
              <w:pStyle w:val="18"/>
              <w:spacing w:before="78" w:line="240" w:lineRule="auto"/>
              <w:ind w:left="923"/>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国家大学生创新创业项目</w:t>
            </w:r>
          </w:p>
        </w:tc>
        <w:tc>
          <w:tcPr>
            <w:tcW w:w="1017" w:type="pct"/>
            <w:vAlign w:val="center"/>
          </w:tcPr>
          <w:p w14:paraId="50C893D0">
            <w:pPr>
              <w:pStyle w:val="18"/>
              <w:spacing w:before="104" w:line="240" w:lineRule="auto"/>
              <w:ind w:left="373"/>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优秀结题</w:t>
            </w:r>
          </w:p>
        </w:tc>
        <w:tc>
          <w:tcPr>
            <w:tcW w:w="663" w:type="pct"/>
            <w:vAlign w:val="center"/>
          </w:tcPr>
          <w:p w14:paraId="7DB5CCAA">
            <w:pPr>
              <w:pStyle w:val="18"/>
              <w:spacing w:before="147"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0.15</w:t>
            </w:r>
          </w:p>
        </w:tc>
        <w:tc>
          <w:tcPr>
            <w:tcW w:w="653" w:type="pct"/>
            <w:vAlign w:val="center"/>
          </w:tcPr>
          <w:p w14:paraId="7437EDFA">
            <w:pPr>
              <w:pStyle w:val="18"/>
              <w:spacing w:before="147" w:line="240" w:lineRule="auto"/>
              <w:ind w:left="302"/>
              <w:rPr>
                <w:rFonts w:ascii="Times New Roman" w:hAnsi="Times New Roman" w:cs="Times New Roman"/>
                <w:color w:val="auto"/>
                <w:highlight w:val="none"/>
              </w:rPr>
            </w:pPr>
            <w:r>
              <w:rPr>
                <w:rFonts w:ascii="Times New Roman" w:hAnsi="Times New Roman" w:cs="Times New Roman"/>
                <w:color w:val="auto"/>
                <w:spacing w:val="-2"/>
                <w:highlight w:val="none"/>
              </w:rPr>
              <w:t>0.12</w:t>
            </w:r>
          </w:p>
        </w:tc>
      </w:tr>
      <w:tr w14:paraId="395CC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665" w:type="pct"/>
            <w:vMerge w:val="continue"/>
            <w:tcBorders>
              <w:top w:val="nil"/>
            </w:tcBorders>
            <w:vAlign w:val="center"/>
          </w:tcPr>
          <w:p w14:paraId="5141989A">
            <w:pPr>
              <w:spacing w:line="240" w:lineRule="auto"/>
              <w:rPr>
                <w:rFonts w:hint="eastAsia" w:ascii="仿宋" w:hAnsi="仿宋" w:eastAsia="仿宋" w:cs="仿宋"/>
                <w:b/>
                <w:bCs/>
                <w:snapToGrid w:val="0"/>
                <w:color w:val="auto"/>
                <w:spacing w:val="2"/>
                <w:kern w:val="0"/>
                <w:sz w:val="24"/>
                <w:szCs w:val="24"/>
                <w:highlight w:val="none"/>
                <w:lang w:eastAsia="en-US"/>
              </w:rPr>
            </w:pPr>
          </w:p>
        </w:tc>
        <w:tc>
          <w:tcPr>
            <w:tcW w:w="1017" w:type="pct"/>
            <w:vAlign w:val="center"/>
          </w:tcPr>
          <w:p w14:paraId="2E41978D">
            <w:pPr>
              <w:pStyle w:val="18"/>
              <w:spacing w:before="104" w:line="240" w:lineRule="auto"/>
              <w:ind w:left="618"/>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结题</w:t>
            </w:r>
          </w:p>
        </w:tc>
        <w:tc>
          <w:tcPr>
            <w:tcW w:w="663" w:type="pct"/>
            <w:vAlign w:val="center"/>
          </w:tcPr>
          <w:p w14:paraId="4F1A3FDF">
            <w:pPr>
              <w:pStyle w:val="18"/>
              <w:spacing w:before="148"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0.12</w:t>
            </w:r>
          </w:p>
        </w:tc>
        <w:tc>
          <w:tcPr>
            <w:tcW w:w="653" w:type="pct"/>
            <w:vAlign w:val="center"/>
          </w:tcPr>
          <w:p w14:paraId="10F31143">
            <w:pPr>
              <w:pStyle w:val="18"/>
              <w:spacing w:before="148" w:line="240" w:lineRule="auto"/>
              <w:ind w:left="362"/>
              <w:rPr>
                <w:rFonts w:ascii="Times New Roman" w:hAnsi="Times New Roman" w:cs="Times New Roman"/>
                <w:color w:val="auto"/>
                <w:highlight w:val="none"/>
              </w:rPr>
            </w:pPr>
            <w:r>
              <w:rPr>
                <w:rFonts w:ascii="Times New Roman" w:hAnsi="Times New Roman" w:cs="Times New Roman"/>
                <w:color w:val="auto"/>
                <w:spacing w:val="-3"/>
                <w:highlight w:val="none"/>
              </w:rPr>
              <w:t>0.1</w:t>
            </w:r>
          </w:p>
        </w:tc>
      </w:tr>
      <w:tr w14:paraId="0C7F8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2665" w:type="pct"/>
            <w:vMerge w:val="restart"/>
            <w:tcBorders>
              <w:bottom w:val="nil"/>
            </w:tcBorders>
            <w:vAlign w:val="center"/>
          </w:tcPr>
          <w:p w14:paraId="7F0426B8">
            <w:pPr>
              <w:spacing w:line="240" w:lineRule="auto"/>
              <w:rPr>
                <w:rFonts w:hint="eastAsia" w:ascii="仿宋" w:hAnsi="仿宋" w:eastAsia="仿宋" w:cs="仿宋"/>
                <w:b/>
                <w:bCs/>
                <w:snapToGrid w:val="0"/>
                <w:color w:val="auto"/>
                <w:spacing w:val="2"/>
                <w:kern w:val="0"/>
                <w:sz w:val="24"/>
                <w:szCs w:val="24"/>
                <w:highlight w:val="none"/>
                <w:lang w:eastAsia="en-US"/>
              </w:rPr>
            </w:pPr>
          </w:p>
          <w:p w14:paraId="6001E86A">
            <w:pPr>
              <w:pStyle w:val="18"/>
              <w:spacing w:before="78" w:line="240" w:lineRule="auto"/>
              <w:ind w:left="804"/>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四川省大学生创新创业项目</w:t>
            </w:r>
          </w:p>
        </w:tc>
        <w:tc>
          <w:tcPr>
            <w:tcW w:w="1017" w:type="pct"/>
            <w:vAlign w:val="center"/>
          </w:tcPr>
          <w:p w14:paraId="2CEC7D52">
            <w:pPr>
              <w:pStyle w:val="18"/>
              <w:spacing w:before="106" w:line="240" w:lineRule="auto"/>
              <w:ind w:left="373"/>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优秀结题</w:t>
            </w:r>
          </w:p>
        </w:tc>
        <w:tc>
          <w:tcPr>
            <w:tcW w:w="663" w:type="pct"/>
            <w:vAlign w:val="center"/>
          </w:tcPr>
          <w:p w14:paraId="2E803EBB">
            <w:pPr>
              <w:pStyle w:val="18"/>
              <w:spacing w:before="149"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0.12</w:t>
            </w:r>
          </w:p>
        </w:tc>
        <w:tc>
          <w:tcPr>
            <w:tcW w:w="653" w:type="pct"/>
            <w:vAlign w:val="center"/>
          </w:tcPr>
          <w:p w14:paraId="0182ABA2">
            <w:pPr>
              <w:pStyle w:val="18"/>
              <w:spacing w:before="149" w:line="240" w:lineRule="auto"/>
              <w:ind w:left="362"/>
              <w:rPr>
                <w:rFonts w:ascii="Times New Roman" w:hAnsi="Times New Roman" w:cs="Times New Roman"/>
                <w:color w:val="auto"/>
                <w:highlight w:val="none"/>
              </w:rPr>
            </w:pPr>
            <w:r>
              <w:rPr>
                <w:rFonts w:ascii="Times New Roman" w:hAnsi="Times New Roman" w:cs="Times New Roman"/>
                <w:color w:val="auto"/>
                <w:spacing w:val="-3"/>
                <w:highlight w:val="none"/>
              </w:rPr>
              <w:t>0.1</w:t>
            </w:r>
          </w:p>
        </w:tc>
      </w:tr>
      <w:tr w14:paraId="4EBED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665" w:type="pct"/>
            <w:vMerge w:val="continue"/>
            <w:tcBorders>
              <w:top w:val="nil"/>
            </w:tcBorders>
            <w:vAlign w:val="center"/>
          </w:tcPr>
          <w:p w14:paraId="6E5E2983">
            <w:pPr>
              <w:spacing w:line="240" w:lineRule="auto"/>
              <w:rPr>
                <w:rFonts w:hint="eastAsia" w:ascii="仿宋" w:hAnsi="仿宋" w:eastAsia="仿宋" w:cs="仿宋"/>
                <w:b/>
                <w:bCs/>
                <w:snapToGrid w:val="0"/>
                <w:color w:val="auto"/>
                <w:spacing w:val="2"/>
                <w:kern w:val="0"/>
                <w:sz w:val="24"/>
                <w:szCs w:val="24"/>
                <w:highlight w:val="none"/>
                <w:lang w:eastAsia="en-US"/>
              </w:rPr>
            </w:pPr>
          </w:p>
        </w:tc>
        <w:tc>
          <w:tcPr>
            <w:tcW w:w="1017" w:type="pct"/>
            <w:vAlign w:val="center"/>
          </w:tcPr>
          <w:p w14:paraId="6CB3F881">
            <w:pPr>
              <w:pStyle w:val="18"/>
              <w:spacing w:before="105" w:line="240" w:lineRule="auto"/>
              <w:ind w:left="618"/>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结题</w:t>
            </w:r>
          </w:p>
        </w:tc>
        <w:tc>
          <w:tcPr>
            <w:tcW w:w="663" w:type="pct"/>
            <w:vAlign w:val="center"/>
          </w:tcPr>
          <w:p w14:paraId="42DAC804">
            <w:pPr>
              <w:pStyle w:val="18"/>
              <w:spacing w:before="149" w:line="240" w:lineRule="auto"/>
              <w:ind w:left="378"/>
              <w:rPr>
                <w:rFonts w:ascii="Times New Roman" w:hAnsi="Times New Roman" w:cs="Times New Roman"/>
                <w:color w:val="auto"/>
                <w:highlight w:val="none"/>
              </w:rPr>
            </w:pPr>
            <w:r>
              <w:rPr>
                <w:rFonts w:ascii="Times New Roman" w:hAnsi="Times New Roman" w:cs="Times New Roman"/>
                <w:color w:val="auto"/>
                <w:spacing w:val="-3"/>
                <w:highlight w:val="none"/>
              </w:rPr>
              <w:t>0.1</w:t>
            </w:r>
          </w:p>
        </w:tc>
        <w:tc>
          <w:tcPr>
            <w:tcW w:w="653" w:type="pct"/>
            <w:vAlign w:val="center"/>
          </w:tcPr>
          <w:p w14:paraId="16133A93">
            <w:pPr>
              <w:pStyle w:val="18"/>
              <w:spacing w:before="150" w:line="240" w:lineRule="auto"/>
              <w:ind w:left="302"/>
              <w:rPr>
                <w:rFonts w:ascii="Times New Roman" w:hAnsi="Times New Roman" w:cs="Times New Roman"/>
                <w:color w:val="auto"/>
                <w:highlight w:val="none"/>
              </w:rPr>
            </w:pPr>
            <w:r>
              <w:rPr>
                <w:rFonts w:ascii="Times New Roman" w:hAnsi="Times New Roman" w:cs="Times New Roman"/>
                <w:color w:val="auto"/>
                <w:spacing w:val="-2"/>
                <w:highlight w:val="none"/>
              </w:rPr>
              <w:t>0.08</w:t>
            </w:r>
          </w:p>
        </w:tc>
      </w:tr>
      <w:tr w14:paraId="0D474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665" w:type="pct"/>
            <w:vMerge w:val="restart"/>
            <w:tcBorders>
              <w:bottom w:val="nil"/>
            </w:tcBorders>
            <w:vAlign w:val="center"/>
          </w:tcPr>
          <w:p w14:paraId="0FEDF060">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大学生科研训练计划项目（SRTP）</w:t>
            </w:r>
          </w:p>
          <w:p w14:paraId="3D65C837">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重点实验室开放项目、个性化实验项目</w:t>
            </w:r>
          </w:p>
        </w:tc>
        <w:tc>
          <w:tcPr>
            <w:tcW w:w="1017" w:type="pct"/>
            <w:vAlign w:val="center"/>
          </w:tcPr>
          <w:p w14:paraId="6C81E8BC">
            <w:pPr>
              <w:pStyle w:val="18"/>
              <w:spacing w:before="124" w:line="240" w:lineRule="auto"/>
              <w:ind w:left="142"/>
              <w:jc w:val="center"/>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优秀结题</w:t>
            </w:r>
          </w:p>
        </w:tc>
        <w:tc>
          <w:tcPr>
            <w:tcW w:w="663" w:type="pct"/>
            <w:vAlign w:val="center"/>
          </w:tcPr>
          <w:p w14:paraId="68EFD432">
            <w:pPr>
              <w:pStyle w:val="18"/>
              <w:spacing w:before="151"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0.08</w:t>
            </w:r>
          </w:p>
        </w:tc>
        <w:tc>
          <w:tcPr>
            <w:tcW w:w="653" w:type="pct"/>
            <w:vAlign w:val="center"/>
          </w:tcPr>
          <w:p w14:paraId="34537ED6">
            <w:pPr>
              <w:pStyle w:val="18"/>
              <w:spacing w:before="151" w:line="240" w:lineRule="auto"/>
              <w:ind w:left="302"/>
              <w:rPr>
                <w:rFonts w:ascii="Times New Roman" w:hAnsi="Times New Roman" w:cs="Times New Roman"/>
                <w:color w:val="auto"/>
                <w:highlight w:val="none"/>
              </w:rPr>
            </w:pPr>
            <w:r>
              <w:rPr>
                <w:rFonts w:ascii="Times New Roman" w:hAnsi="Times New Roman" w:cs="Times New Roman"/>
                <w:color w:val="auto"/>
                <w:spacing w:val="-2"/>
                <w:highlight w:val="none"/>
              </w:rPr>
              <w:t>0.06</w:t>
            </w:r>
          </w:p>
        </w:tc>
      </w:tr>
      <w:tr w14:paraId="73C74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2665" w:type="pct"/>
            <w:vMerge w:val="continue"/>
            <w:tcBorders>
              <w:top w:val="nil"/>
            </w:tcBorders>
            <w:vAlign w:val="center"/>
          </w:tcPr>
          <w:p w14:paraId="2672522F">
            <w:pPr>
              <w:spacing w:line="240" w:lineRule="auto"/>
              <w:rPr>
                <w:rFonts w:hint="eastAsia" w:ascii="仿宋" w:hAnsi="仿宋" w:eastAsia="仿宋" w:cs="仿宋"/>
                <w:b/>
                <w:bCs/>
                <w:snapToGrid w:val="0"/>
                <w:color w:val="auto"/>
                <w:spacing w:val="2"/>
                <w:kern w:val="0"/>
                <w:sz w:val="24"/>
                <w:szCs w:val="24"/>
                <w:highlight w:val="none"/>
                <w:lang w:eastAsia="en-US"/>
              </w:rPr>
            </w:pPr>
          </w:p>
        </w:tc>
        <w:tc>
          <w:tcPr>
            <w:tcW w:w="1017" w:type="pct"/>
            <w:vAlign w:val="center"/>
          </w:tcPr>
          <w:p w14:paraId="6656F5E1">
            <w:pPr>
              <w:pStyle w:val="18"/>
              <w:spacing w:before="107" w:line="240" w:lineRule="auto"/>
              <w:ind w:left="618"/>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结题</w:t>
            </w:r>
          </w:p>
        </w:tc>
        <w:tc>
          <w:tcPr>
            <w:tcW w:w="663" w:type="pct"/>
            <w:vAlign w:val="center"/>
          </w:tcPr>
          <w:p w14:paraId="26024C0A">
            <w:pPr>
              <w:pStyle w:val="18"/>
              <w:spacing w:before="152"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0.06</w:t>
            </w:r>
          </w:p>
        </w:tc>
        <w:tc>
          <w:tcPr>
            <w:tcW w:w="653" w:type="pct"/>
            <w:vAlign w:val="center"/>
          </w:tcPr>
          <w:p w14:paraId="06648E96">
            <w:pPr>
              <w:pStyle w:val="18"/>
              <w:spacing w:before="152" w:line="240" w:lineRule="auto"/>
              <w:ind w:left="302"/>
              <w:rPr>
                <w:rFonts w:ascii="Times New Roman" w:hAnsi="Times New Roman" w:cs="Times New Roman"/>
                <w:color w:val="auto"/>
                <w:highlight w:val="none"/>
              </w:rPr>
            </w:pPr>
            <w:r>
              <w:rPr>
                <w:rFonts w:ascii="Times New Roman" w:hAnsi="Times New Roman" w:cs="Times New Roman"/>
                <w:color w:val="auto"/>
                <w:spacing w:val="-2"/>
                <w:highlight w:val="none"/>
              </w:rPr>
              <w:t>0.04</w:t>
            </w:r>
          </w:p>
        </w:tc>
      </w:tr>
    </w:tbl>
    <w:p w14:paraId="3A6A65C6">
      <w:pPr>
        <w:spacing w:line="560" w:lineRule="exact"/>
        <w:ind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rPr>
        <w:t>注：SRTP项目升级为国创项目按国创项目规定加分；升级为省创项目按省创项目规定加分。上述类别不累计加分。</w:t>
      </w:r>
    </w:p>
    <w:p w14:paraId="24B83771">
      <w:pPr>
        <w:spacing w:line="560" w:lineRule="exact"/>
        <w:ind w:firstLine="562" w:firstLineChars="200"/>
        <w:rPr>
          <w:rFonts w:hint="eastAsia" w:ascii="仿宋" w:hAnsi="仿宋" w:eastAsia="仿宋" w:cs="仿宋"/>
          <w:b/>
          <w:bCs/>
          <w:color w:val="auto"/>
          <w:sz w:val="28"/>
          <w:szCs w:val="28"/>
          <w:highlight w:val="none"/>
        </w:rPr>
      </w:pPr>
      <w:r>
        <w:rPr>
          <w:rFonts w:hint="eastAsia" w:ascii="楷体" w:hAnsi="楷体" w:eastAsia="楷体" w:cs="楷体"/>
          <w:b/>
          <w:bCs/>
          <w:color w:val="auto"/>
          <w:sz w:val="28"/>
          <w:szCs w:val="28"/>
          <w:highlight w:val="none"/>
        </w:rPr>
        <w:t>类别3</w:t>
      </w:r>
      <w:r>
        <w:rPr>
          <w:rFonts w:hint="eastAsia" w:ascii="楷体" w:hAnsi="楷体" w:eastAsia="楷体" w:cs="楷体"/>
          <w:b/>
          <w:bCs/>
          <w:color w:val="auto"/>
          <w:sz w:val="28"/>
          <w:szCs w:val="28"/>
          <w:highlight w:val="none"/>
          <w:lang w:val="en-US" w:eastAsia="zh-CN"/>
        </w:rPr>
        <w:t xml:space="preserve"> </w:t>
      </w:r>
      <w:r>
        <w:rPr>
          <w:rFonts w:hint="eastAsia" w:ascii="楷体" w:hAnsi="楷体" w:eastAsia="楷体" w:cs="楷体"/>
          <w:b/>
          <w:bCs/>
          <w:color w:val="auto"/>
          <w:sz w:val="28"/>
          <w:szCs w:val="28"/>
          <w:highlight w:val="none"/>
        </w:rPr>
        <w:t>文艺、体育竞赛</w:t>
      </w:r>
    </w:p>
    <w:p w14:paraId="25D9CCD0">
      <w:pPr>
        <w:spacing w:line="560" w:lineRule="exact"/>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文体比赛分为个人奖项和集体奖项加分。个人奖项是指获奖证书上的获奖者为个人的奖项，集体奖项是指获奖证书上的获奖者为集体的奖项。参加文体比赛获得个人奖项，按照比赛获奖顺序，第一</w:t>
      </w:r>
      <w:r>
        <w:rPr>
          <w:rFonts w:hint="eastAsia" w:ascii="仿宋" w:hAnsi="仿宋" w:eastAsia="仿宋" w:cs="仿宋"/>
          <w:color w:val="auto"/>
          <w:sz w:val="28"/>
          <w:szCs w:val="28"/>
          <w:highlight w:val="none"/>
          <w:lang w:val="en-US" w:eastAsia="zh-CN"/>
        </w:rPr>
        <w:t>至</w:t>
      </w:r>
      <w:r>
        <w:rPr>
          <w:rFonts w:hint="eastAsia" w:ascii="仿宋" w:hAnsi="仿宋" w:eastAsia="仿宋" w:cs="仿宋"/>
          <w:color w:val="auto"/>
          <w:sz w:val="28"/>
          <w:szCs w:val="28"/>
          <w:highlight w:val="none"/>
        </w:rPr>
        <w:t>第四参与人按照相应加分标准申请加分，其余参与人在相应加分标准基础上乘0.5的系数。参加文体比赛获得集体奖项，参与人给予该级别奖项的50%的加分</w:t>
      </w:r>
      <w:r>
        <w:rPr>
          <w:rFonts w:hint="eastAsia" w:ascii="仿宋" w:hAnsi="仿宋" w:eastAsia="仿宋" w:cs="仿宋"/>
          <w:color w:val="auto"/>
          <w:sz w:val="28"/>
          <w:szCs w:val="28"/>
          <w:highlight w:val="none"/>
          <w:lang w:eastAsia="zh-CN"/>
        </w:rPr>
        <w:t>，</w:t>
      </w:r>
      <w:r>
        <w:rPr>
          <w:rFonts w:hint="eastAsia" w:ascii="仿宋" w:hAnsi="仿宋" w:eastAsia="仿宋" w:cs="仿宋"/>
          <w:b w:val="0"/>
          <w:bCs w:val="0"/>
          <w:color w:val="auto"/>
          <w:sz w:val="28"/>
          <w:szCs w:val="28"/>
          <w:highlight w:val="none"/>
        </w:rPr>
        <w:t>竞赛单项奖和优秀奖原则上不予加分</w:t>
      </w:r>
      <w:r>
        <w:rPr>
          <w:rFonts w:hint="eastAsia" w:ascii="仿宋" w:hAnsi="仿宋" w:eastAsia="仿宋" w:cs="仿宋"/>
          <w:b w:val="0"/>
          <w:bCs w:val="0"/>
          <w:color w:val="auto"/>
          <w:sz w:val="28"/>
          <w:szCs w:val="28"/>
          <w:highlight w:val="none"/>
          <w:lang w:eastAsia="zh-CN"/>
        </w:rPr>
        <w:t>。</w:t>
      </w:r>
    </w:p>
    <w:tbl>
      <w:tblPr>
        <w:tblStyle w:val="7"/>
        <w:tblW w:w="8311" w:type="dxa"/>
        <w:tblInd w:w="0" w:type="dxa"/>
        <w:tblLayout w:type="autofit"/>
        <w:tblCellMar>
          <w:top w:w="0" w:type="dxa"/>
          <w:left w:w="0" w:type="dxa"/>
          <w:bottom w:w="0" w:type="dxa"/>
          <w:right w:w="0" w:type="dxa"/>
        </w:tblCellMar>
      </w:tblPr>
      <w:tblGrid>
        <w:gridCol w:w="312"/>
        <w:gridCol w:w="2480"/>
        <w:gridCol w:w="891"/>
        <w:gridCol w:w="1550"/>
        <w:gridCol w:w="2068"/>
        <w:gridCol w:w="1010"/>
      </w:tblGrid>
      <w:tr w14:paraId="1052CB67">
        <w:tblPrEx>
          <w:tblCellMar>
            <w:top w:w="0" w:type="dxa"/>
            <w:left w:w="0" w:type="dxa"/>
            <w:bottom w:w="0" w:type="dxa"/>
            <w:right w:w="0" w:type="dxa"/>
          </w:tblCellMar>
        </w:tblPrEx>
        <w:trPr>
          <w:cantSplit/>
          <w:trHeight w:val="480" w:hRule="exact"/>
        </w:trPr>
        <w:tc>
          <w:tcPr>
            <w:tcW w:w="8311" w:type="dxa"/>
            <w:gridSpan w:val="6"/>
            <w:tcBorders>
              <w:top w:val="single" w:color="auto" w:sz="4" w:space="0"/>
              <w:left w:val="single" w:color="auto" w:sz="4" w:space="0"/>
              <w:bottom w:val="single" w:color="auto" w:sz="4" w:space="0"/>
              <w:right w:val="single" w:color="auto" w:sz="4" w:space="0"/>
            </w:tcBorders>
            <w:vAlign w:val="center"/>
          </w:tcPr>
          <w:p w14:paraId="24A9E31F">
            <w:pPr>
              <w:spacing w:line="360" w:lineRule="auto"/>
              <w:jc w:val="center"/>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文艺、体育竞赛加分</w:t>
            </w:r>
            <w:r>
              <w:rPr>
                <w:rFonts w:hint="eastAsia" w:ascii="仿宋" w:hAnsi="仿宋" w:eastAsia="仿宋"/>
                <w:b/>
                <w:bCs/>
                <w:color w:val="auto"/>
                <w:sz w:val="24"/>
                <w:szCs w:val="24"/>
                <w:highlight w:val="none"/>
                <w:lang w:val="en-US" w:eastAsia="zh-CN"/>
              </w:rPr>
              <w:t>标准</w:t>
            </w:r>
          </w:p>
        </w:tc>
      </w:tr>
      <w:tr w14:paraId="0A5EA850">
        <w:tblPrEx>
          <w:tblCellMar>
            <w:top w:w="0" w:type="dxa"/>
            <w:left w:w="0" w:type="dxa"/>
            <w:bottom w:w="0" w:type="dxa"/>
            <w:right w:w="0" w:type="dxa"/>
          </w:tblCellMar>
        </w:tblPrEx>
        <w:trPr>
          <w:cantSplit/>
          <w:trHeight w:val="1522" w:hRule="exact"/>
        </w:trPr>
        <w:tc>
          <w:tcPr>
            <w:tcW w:w="3683" w:type="dxa"/>
            <w:gridSpan w:val="3"/>
            <w:tcBorders>
              <w:top w:val="single" w:color="auto" w:sz="4" w:space="0"/>
              <w:left w:val="single" w:color="auto" w:sz="4" w:space="0"/>
              <w:bottom w:val="single" w:color="auto" w:sz="4" w:space="0"/>
              <w:right w:val="single" w:color="auto" w:sz="4" w:space="0"/>
            </w:tcBorders>
            <w:vAlign w:val="center"/>
          </w:tcPr>
          <w:p w14:paraId="57072E5A">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比赛类别</w:t>
            </w:r>
          </w:p>
        </w:tc>
        <w:tc>
          <w:tcPr>
            <w:tcW w:w="1550" w:type="dxa"/>
            <w:tcBorders>
              <w:top w:val="single" w:color="auto" w:sz="4" w:space="0"/>
              <w:left w:val="single" w:color="auto" w:sz="4" w:space="0"/>
              <w:bottom w:val="single" w:color="auto" w:sz="4" w:space="0"/>
              <w:right w:val="single" w:color="auto" w:sz="4" w:space="0"/>
            </w:tcBorders>
            <w:vAlign w:val="center"/>
          </w:tcPr>
          <w:p w14:paraId="05D40032">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一等奖（特等奖）</w:t>
            </w:r>
          </w:p>
          <w:p w14:paraId="4954D536">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w:t>
            </w:r>
            <w:r>
              <w:rPr>
                <w:rFonts w:ascii="仿宋" w:hAnsi="仿宋" w:eastAsia="仿宋"/>
                <w:b/>
                <w:bCs/>
                <w:color w:val="auto"/>
                <w:sz w:val="24"/>
                <w:szCs w:val="24"/>
                <w:highlight w:val="none"/>
              </w:rPr>
              <w:t>1</w:t>
            </w:r>
            <w:r>
              <w:rPr>
                <w:rFonts w:hint="eastAsia" w:ascii="仿宋" w:hAnsi="仿宋" w:eastAsia="仿宋"/>
                <w:b/>
                <w:bCs/>
                <w:color w:val="auto"/>
                <w:sz w:val="24"/>
                <w:szCs w:val="24"/>
                <w:highlight w:val="none"/>
              </w:rPr>
              <w:t>－</w:t>
            </w:r>
            <w:r>
              <w:rPr>
                <w:rFonts w:ascii="仿宋" w:hAnsi="仿宋" w:eastAsia="仿宋"/>
                <w:b/>
                <w:bCs/>
                <w:color w:val="auto"/>
                <w:sz w:val="24"/>
                <w:szCs w:val="24"/>
                <w:highlight w:val="none"/>
              </w:rPr>
              <w:t>3</w:t>
            </w:r>
            <w:r>
              <w:rPr>
                <w:rFonts w:hint="eastAsia" w:ascii="仿宋" w:hAnsi="仿宋" w:eastAsia="仿宋"/>
                <w:b/>
                <w:bCs/>
                <w:color w:val="auto"/>
                <w:sz w:val="24"/>
                <w:szCs w:val="24"/>
                <w:highlight w:val="none"/>
              </w:rPr>
              <w:t>名）</w:t>
            </w:r>
          </w:p>
        </w:tc>
        <w:tc>
          <w:tcPr>
            <w:tcW w:w="2068" w:type="dxa"/>
            <w:tcBorders>
              <w:top w:val="single" w:color="auto" w:sz="4" w:space="0"/>
              <w:left w:val="single" w:color="auto" w:sz="4" w:space="0"/>
              <w:bottom w:val="single" w:color="auto" w:sz="4" w:space="0"/>
              <w:right w:val="single" w:color="auto" w:sz="4" w:space="0"/>
            </w:tcBorders>
            <w:vAlign w:val="center"/>
          </w:tcPr>
          <w:p w14:paraId="34EAE307">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二等奖</w:t>
            </w:r>
          </w:p>
          <w:p w14:paraId="06A451F4">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w:t>
            </w:r>
            <w:r>
              <w:rPr>
                <w:rFonts w:ascii="仿宋" w:hAnsi="仿宋" w:eastAsia="仿宋"/>
                <w:b/>
                <w:bCs/>
                <w:color w:val="auto"/>
                <w:sz w:val="24"/>
                <w:szCs w:val="24"/>
                <w:highlight w:val="none"/>
              </w:rPr>
              <w:t>4-6</w:t>
            </w:r>
            <w:r>
              <w:rPr>
                <w:rFonts w:hint="eastAsia" w:ascii="仿宋" w:hAnsi="仿宋" w:eastAsia="仿宋"/>
                <w:b/>
                <w:bCs/>
                <w:color w:val="auto"/>
                <w:sz w:val="24"/>
                <w:szCs w:val="24"/>
                <w:highlight w:val="none"/>
              </w:rPr>
              <w:t>名）</w:t>
            </w:r>
          </w:p>
        </w:tc>
        <w:tc>
          <w:tcPr>
            <w:tcW w:w="0" w:type="auto"/>
            <w:tcBorders>
              <w:top w:val="single" w:color="auto" w:sz="4" w:space="0"/>
              <w:left w:val="single" w:color="auto" w:sz="4" w:space="0"/>
              <w:bottom w:val="single" w:color="auto" w:sz="4" w:space="0"/>
              <w:right w:val="single" w:color="auto" w:sz="4" w:space="0"/>
            </w:tcBorders>
            <w:vAlign w:val="center"/>
          </w:tcPr>
          <w:p w14:paraId="45E1636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三等奖</w:t>
            </w:r>
          </w:p>
          <w:p w14:paraId="5BC0BED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w:t>
            </w:r>
            <w:r>
              <w:rPr>
                <w:rFonts w:ascii="仿宋" w:hAnsi="仿宋" w:eastAsia="仿宋"/>
                <w:b/>
                <w:bCs/>
                <w:color w:val="auto"/>
                <w:sz w:val="24"/>
                <w:szCs w:val="24"/>
                <w:highlight w:val="none"/>
              </w:rPr>
              <w:t>7-10</w:t>
            </w:r>
            <w:r>
              <w:rPr>
                <w:rFonts w:hint="eastAsia" w:ascii="仿宋" w:hAnsi="仿宋" w:eastAsia="仿宋"/>
                <w:b/>
                <w:bCs/>
                <w:color w:val="auto"/>
                <w:sz w:val="24"/>
                <w:szCs w:val="24"/>
                <w:highlight w:val="none"/>
              </w:rPr>
              <w:t>名）</w:t>
            </w:r>
          </w:p>
        </w:tc>
      </w:tr>
      <w:tr w14:paraId="263CCDD7">
        <w:tblPrEx>
          <w:tblCellMar>
            <w:top w:w="0" w:type="dxa"/>
            <w:left w:w="0" w:type="dxa"/>
            <w:bottom w:w="0" w:type="dxa"/>
            <w:right w:w="0" w:type="dxa"/>
          </w:tblCellMar>
        </w:tblPrEx>
        <w:trPr>
          <w:cantSplit/>
          <w:trHeight w:val="480" w:hRule="exact"/>
        </w:trPr>
        <w:tc>
          <w:tcPr>
            <w:tcW w:w="3683" w:type="dxa"/>
            <w:gridSpan w:val="3"/>
            <w:tcBorders>
              <w:top w:val="single" w:color="auto" w:sz="4" w:space="0"/>
              <w:left w:val="single" w:color="auto" w:sz="4" w:space="0"/>
              <w:bottom w:val="single" w:color="auto" w:sz="4" w:space="0"/>
              <w:right w:val="single" w:color="auto" w:sz="4" w:space="0"/>
            </w:tcBorders>
            <w:vAlign w:val="center"/>
          </w:tcPr>
          <w:p w14:paraId="313C33F1">
            <w:pPr>
              <w:spacing w:line="360" w:lineRule="auto"/>
              <w:jc w:val="center"/>
              <w:rPr>
                <w:rFonts w:hint="default"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全国</w:t>
            </w:r>
            <w:r>
              <w:rPr>
                <w:rFonts w:hint="eastAsia" w:ascii="仿宋" w:hAnsi="仿宋" w:eastAsia="仿宋"/>
                <w:b/>
                <w:bCs/>
                <w:color w:val="auto"/>
                <w:sz w:val="24"/>
                <w:szCs w:val="24"/>
                <w:highlight w:val="none"/>
                <w:lang w:val="en-US" w:eastAsia="zh-CN"/>
              </w:rPr>
              <w:t>性竞赛</w:t>
            </w:r>
          </w:p>
        </w:tc>
        <w:tc>
          <w:tcPr>
            <w:tcW w:w="1550" w:type="dxa"/>
            <w:tcBorders>
              <w:top w:val="single" w:color="auto" w:sz="4" w:space="0"/>
              <w:left w:val="single" w:color="auto" w:sz="4" w:space="0"/>
              <w:bottom w:val="single" w:color="auto" w:sz="4" w:space="0"/>
              <w:right w:val="single" w:color="auto" w:sz="4" w:space="0"/>
            </w:tcBorders>
            <w:vAlign w:val="center"/>
          </w:tcPr>
          <w:p w14:paraId="20BA58D8">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1.8</w:t>
            </w:r>
          </w:p>
        </w:tc>
        <w:tc>
          <w:tcPr>
            <w:tcW w:w="2068" w:type="dxa"/>
            <w:tcBorders>
              <w:top w:val="single" w:color="auto" w:sz="4" w:space="0"/>
              <w:left w:val="single" w:color="auto" w:sz="4" w:space="0"/>
              <w:bottom w:val="single" w:color="auto" w:sz="4" w:space="0"/>
              <w:right w:val="single" w:color="auto" w:sz="4" w:space="0"/>
            </w:tcBorders>
            <w:vAlign w:val="center"/>
          </w:tcPr>
          <w:p w14:paraId="1BE2F773">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1.2</w:t>
            </w:r>
          </w:p>
        </w:tc>
        <w:tc>
          <w:tcPr>
            <w:tcW w:w="0" w:type="auto"/>
            <w:tcBorders>
              <w:top w:val="single" w:color="auto" w:sz="4" w:space="0"/>
              <w:left w:val="single" w:color="auto" w:sz="4" w:space="0"/>
              <w:bottom w:val="single" w:color="auto" w:sz="4" w:space="0"/>
              <w:right w:val="single" w:color="auto" w:sz="4" w:space="0"/>
            </w:tcBorders>
            <w:vAlign w:val="center"/>
          </w:tcPr>
          <w:p w14:paraId="7B4E44FD">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0.8</w:t>
            </w:r>
          </w:p>
        </w:tc>
      </w:tr>
      <w:tr w14:paraId="79536A95">
        <w:tblPrEx>
          <w:tblCellMar>
            <w:top w:w="0" w:type="dxa"/>
            <w:left w:w="0" w:type="dxa"/>
            <w:bottom w:w="0" w:type="dxa"/>
            <w:right w:w="0" w:type="dxa"/>
          </w:tblCellMar>
        </w:tblPrEx>
        <w:trPr>
          <w:cantSplit/>
          <w:trHeight w:val="480" w:hRule="exact"/>
        </w:trPr>
        <w:tc>
          <w:tcPr>
            <w:tcW w:w="3683" w:type="dxa"/>
            <w:gridSpan w:val="3"/>
            <w:tcBorders>
              <w:top w:val="single" w:color="auto" w:sz="4" w:space="0"/>
              <w:left w:val="single" w:color="auto" w:sz="4" w:space="0"/>
              <w:bottom w:val="single" w:color="auto" w:sz="4" w:space="0"/>
              <w:right w:val="single" w:color="auto" w:sz="4" w:space="0"/>
            </w:tcBorders>
            <w:vAlign w:val="center"/>
          </w:tcPr>
          <w:p w14:paraId="5802565F">
            <w:pPr>
              <w:spacing w:line="360" w:lineRule="auto"/>
              <w:jc w:val="center"/>
              <w:rPr>
                <w:rFonts w:hint="default"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省</w:t>
            </w:r>
            <w:r>
              <w:rPr>
                <w:rFonts w:hint="eastAsia" w:ascii="仿宋" w:hAnsi="仿宋" w:eastAsia="仿宋"/>
                <w:b/>
                <w:bCs/>
                <w:color w:val="auto"/>
                <w:sz w:val="24"/>
                <w:szCs w:val="24"/>
                <w:highlight w:val="none"/>
                <w:lang w:val="en-US" w:eastAsia="zh-CN"/>
              </w:rPr>
              <w:t>部</w:t>
            </w:r>
            <w:r>
              <w:rPr>
                <w:rFonts w:hint="eastAsia" w:ascii="仿宋" w:hAnsi="仿宋" w:eastAsia="仿宋"/>
                <w:b/>
                <w:bCs/>
                <w:color w:val="auto"/>
                <w:sz w:val="24"/>
                <w:szCs w:val="24"/>
                <w:highlight w:val="none"/>
              </w:rPr>
              <w:t>级</w:t>
            </w:r>
            <w:r>
              <w:rPr>
                <w:rFonts w:hint="eastAsia" w:ascii="仿宋" w:hAnsi="仿宋" w:eastAsia="仿宋"/>
                <w:b/>
                <w:bCs/>
                <w:color w:val="auto"/>
                <w:sz w:val="24"/>
                <w:szCs w:val="24"/>
                <w:highlight w:val="none"/>
                <w:lang w:eastAsia="zh-CN"/>
              </w:rPr>
              <w:t>、</w:t>
            </w:r>
            <w:r>
              <w:rPr>
                <w:rFonts w:hint="eastAsia" w:ascii="仿宋" w:hAnsi="仿宋" w:eastAsia="仿宋"/>
                <w:b/>
                <w:bCs/>
                <w:color w:val="auto"/>
                <w:sz w:val="24"/>
                <w:szCs w:val="24"/>
                <w:highlight w:val="none"/>
                <w:lang w:val="en-US" w:eastAsia="zh-CN"/>
              </w:rPr>
              <w:t>片区性竞赛</w:t>
            </w:r>
          </w:p>
        </w:tc>
        <w:tc>
          <w:tcPr>
            <w:tcW w:w="1550" w:type="dxa"/>
            <w:tcBorders>
              <w:top w:val="single" w:color="auto" w:sz="4" w:space="0"/>
              <w:left w:val="single" w:color="auto" w:sz="4" w:space="0"/>
              <w:bottom w:val="single" w:color="auto" w:sz="4" w:space="0"/>
              <w:right w:val="single" w:color="auto" w:sz="4" w:space="0"/>
            </w:tcBorders>
            <w:vAlign w:val="center"/>
          </w:tcPr>
          <w:p w14:paraId="6EF7CB5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1.2</w:t>
            </w:r>
          </w:p>
        </w:tc>
        <w:tc>
          <w:tcPr>
            <w:tcW w:w="2068" w:type="dxa"/>
            <w:tcBorders>
              <w:top w:val="single" w:color="auto" w:sz="4" w:space="0"/>
              <w:left w:val="single" w:color="auto" w:sz="4" w:space="0"/>
              <w:bottom w:val="single" w:color="auto" w:sz="4" w:space="0"/>
              <w:right w:val="single" w:color="auto" w:sz="4" w:space="0"/>
            </w:tcBorders>
            <w:vAlign w:val="center"/>
          </w:tcPr>
          <w:p w14:paraId="2944DF8F">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0.8</w:t>
            </w:r>
          </w:p>
        </w:tc>
        <w:tc>
          <w:tcPr>
            <w:tcW w:w="0" w:type="auto"/>
            <w:tcBorders>
              <w:top w:val="single" w:color="auto" w:sz="4" w:space="0"/>
              <w:left w:val="single" w:color="auto" w:sz="4" w:space="0"/>
              <w:bottom w:val="single" w:color="auto" w:sz="4" w:space="0"/>
              <w:right w:val="single" w:color="auto" w:sz="4" w:space="0"/>
            </w:tcBorders>
            <w:vAlign w:val="center"/>
          </w:tcPr>
          <w:p w14:paraId="41726BF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r>
      <w:tr w14:paraId="2FB0B36C">
        <w:tblPrEx>
          <w:tblCellMar>
            <w:top w:w="0" w:type="dxa"/>
            <w:left w:w="0" w:type="dxa"/>
            <w:bottom w:w="0" w:type="dxa"/>
            <w:right w:w="0" w:type="dxa"/>
          </w:tblCellMar>
        </w:tblPrEx>
        <w:trPr>
          <w:cantSplit/>
          <w:trHeight w:val="480" w:hRule="exact"/>
        </w:trPr>
        <w:tc>
          <w:tcPr>
            <w:tcW w:w="3683" w:type="dxa"/>
            <w:gridSpan w:val="3"/>
            <w:tcBorders>
              <w:top w:val="single" w:color="auto" w:sz="4" w:space="0"/>
              <w:left w:val="single" w:color="auto" w:sz="4" w:space="0"/>
              <w:bottom w:val="single" w:color="auto" w:sz="4" w:space="0"/>
              <w:right w:val="single" w:color="auto" w:sz="4" w:space="0"/>
            </w:tcBorders>
            <w:vAlign w:val="center"/>
          </w:tcPr>
          <w:p w14:paraId="32DAA76E">
            <w:pPr>
              <w:spacing w:line="360" w:lineRule="auto"/>
              <w:jc w:val="center"/>
              <w:rPr>
                <w:rFonts w:hint="eastAsia" w:ascii="仿宋" w:hAnsi="仿宋" w:eastAsia="仿宋"/>
                <w:b/>
                <w:bCs/>
                <w:color w:val="auto"/>
                <w:sz w:val="24"/>
                <w:szCs w:val="24"/>
                <w:highlight w:val="none"/>
                <w:lang w:eastAsia="zh-CN"/>
              </w:rPr>
            </w:pPr>
            <w:r>
              <w:rPr>
                <w:rFonts w:hint="eastAsia" w:ascii="仿宋" w:hAnsi="仿宋" w:eastAsia="仿宋"/>
                <w:b/>
                <w:bCs/>
                <w:color w:val="auto"/>
                <w:sz w:val="24"/>
                <w:szCs w:val="24"/>
                <w:highlight w:val="none"/>
              </w:rPr>
              <w:t>市</w:t>
            </w:r>
            <w:r>
              <w:rPr>
                <w:rFonts w:ascii="仿宋" w:hAnsi="仿宋" w:eastAsia="仿宋"/>
                <w:b/>
                <w:bCs/>
                <w:color w:val="auto"/>
                <w:sz w:val="24"/>
                <w:szCs w:val="24"/>
                <w:highlight w:val="none"/>
              </w:rPr>
              <w:tab/>
            </w:r>
            <w:r>
              <w:rPr>
                <w:rFonts w:hint="eastAsia" w:ascii="仿宋" w:hAnsi="仿宋" w:eastAsia="仿宋"/>
                <w:b/>
                <w:bCs/>
                <w:color w:val="auto"/>
                <w:sz w:val="24"/>
                <w:szCs w:val="24"/>
                <w:highlight w:val="none"/>
              </w:rPr>
              <w:t>级</w:t>
            </w:r>
          </w:p>
        </w:tc>
        <w:tc>
          <w:tcPr>
            <w:tcW w:w="1550" w:type="dxa"/>
            <w:tcBorders>
              <w:top w:val="single" w:color="auto" w:sz="4" w:space="0"/>
              <w:left w:val="single" w:color="auto" w:sz="4" w:space="0"/>
              <w:bottom w:val="single" w:color="auto" w:sz="4" w:space="0"/>
              <w:right w:val="single" w:color="auto" w:sz="4" w:space="0"/>
            </w:tcBorders>
            <w:vAlign w:val="center"/>
          </w:tcPr>
          <w:p w14:paraId="26D4ED79">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0.9</w:t>
            </w:r>
          </w:p>
        </w:tc>
        <w:tc>
          <w:tcPr>
            <w:tcW w:w="2068" w:type="dxa"/>
            <w:tcBorders>
              <w:top w:val="single" w:color="auto" w:sz="4" w:space="0"/>
              <w:left w:val="single" w:color="auto" w:sz="4" w:space="0"/>
              <w:bottom w:val="single" w:color="auto" w:sz="4" w:space="0"/>
              <w:right w:val="single" w:color="auto" w:sz="4" w:space="0"/>
            </w:tcBorders>
            <w:vAlign w:val="center"/>
          </w:tcPr>
          <w:p w14:paraId="0E6E2EA1">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0" w:type="auto"/>
            <w:tcBorders>
              <w:top w:val="single" w:color="auto" w:sz="4" w:space="0"/>
              <w:left w:val="single" w:color="auto" w:sz="4" w:space="0"/>
              <w:bottom w:val="single" w:color="auto" w:sz="4" w:space="0"/>
              <w:right w:val="single" w:color="auto" w:sz="4" w:space="0"/>
            </w:tcBorders>
            <w:vAlign w:val="center"/>
          </w:tcPr>
          <w:p w14:paraId="77B9BD07">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r>
      <w:tr w14:paraId="26ECE6E7">
        <w:tblPrEx>
          <w:tblCellMar>
            <w:top w:w="0" w:type="dxa"/>
            <w:left w:w="0" w:type="dxa"/>
            <w:bottom w:w="0" w:type="dxa"/>
            <w:right w:w="0" w:type="dxa"/>
          </w:tblCellMar>
        </w:tblPrEx>
        <w:trPr>
          <w:cantSplit/>
          <w:trHeight w:val="480" w:hRule="exact"/>
        </w:trPr>
        <w:tc>
          <w:tcPr>
            <w:tcW w:w="312" w:type="dxa"/>
            <w:vMerge w:val="restart"/>
            <w:tcBorders>
              <w:top w:val="single" w:color="auto" w:sz="4" w:space="0"/>
              <w:left w:val="single" w:color="auto" w:sz="4" w:space="0"/>
              <w:bottom w:val="single" w:color="auto" w:sz="4" w:space="0"/>
              <w:right w:val="single" w:color="auto" w:sz="4" w:space="0"/>
            </w:tcBorders>
            <w:vAlign w:val="center"/>
          </w:tcPr>
          <w:p w14:paraId="7CA1B26A">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校</w:t>
            </w:r>
            <w:r>
              <w:rPr>
                <w:rFonts w:ascii="仿宋" w:hAnsi="仿宋" w:eastAsia="仿宋"/>
                <w:b/>
                <w:bCs/>
                <w:color w:val="auto"/>
                <w:sz w:val="24"/>
                <w:szCs w:val="24"/>
                <w:highlight w:val="none"/>
              </w:rPr>
              <w:tab/>
            </w:r>
            <w:r>
              <w:rPr>
                <w:rFonts w:hint="eastAsia" w:ascii="仿宋" w:hAnsi="仿宋" w:eastAsia="仿宋"/>
                <w:b/>
                <w:bCs/>
                <w:color w:val="auto"/>
                <w:sz w:val="24"/>
                <w:szCs w:val="24"/>
                <w:highlight w:val="none"/>
              </w:rPr>
              <w:t>级</w:t>
            </w:r>
          </w:p>
        </w:tc>
        <w:tc>
          <w:tcPr>
            <w:tcW w:w="2480" w:type="dxa"/>
            <w:vMerge w:val="restart"/>
            <w:tcBorders>
              <w:top w:val="single" w:color="auto" w:sz="4" w:space="0"/>
              <w:left w:val="single" w:color="auto" w:sz="4" w:space="0"/>
              <w:bottom w:val="single" w:color="auto" w:sz="4" w:space="0"/>
              <w:right w:val="single" w:color="auto" w:sz="4" w:space="0"/>
            </w:tcBorders>
            <w:vAlign w:val="center"/>
          </w:tcPr>
          <w:p w14:paraId="2387B6B3">
            <w:pPr>
              <w:spacing w:line="360" w:lineRule="auto"/>
              <w:jc w:val="center"/>
              <w:rPr>
                <w:rFonts w:ascii="仿宋" w:hAnsi="仿宋" w:eastAsia="仿宋"/>
                <w:b/>
                <w:bCs/>
                <w:color w:val="auto"/>
                <w:sz w:val="24"/>
                <w:szCs w:val="24"/>
                <w:highlight w:val="none"/>
              </w:rPr>
            </w:pPr>
            <w:r>
              <w:rPr>
                <w:rFonts w:hint="eastAsia" w:ascii="仿宋" w:hAnsi="仿宋" w:eastAsia="仿宋"/>
                <w:b/>
                <w:bCs/>
                <w:color w:val="auto"/>
                <w:sz w:val="24"/>
                <w:szCs w:val="24"/>
                <w:highlight w:val="none"/>
              </w:rPr>
              <w:t>校广播操（含太极拳）</w:t>
            </w:r>
          </w:p>
        </w:tc>
        <w:tc>
          <w:tcPr>
            <w:tcW w:w="891" w:type="dxa"/>
            <w:tcBorders>
              <w:top w:val="single" w:color="auto" w:sz="4" w:space="0"/>
              <w:left w:val="single" w:color="auto" w:sz="4" w:space="0"/>
              <w:bottom w:val="single" w:color="auto" w:sz="4" w:space="0"/>
              <w:right w:val="single" w:color="auto" w:sz="4" w:space="0"/>
            </w:tcBorders>
            <w:vAlign w:val="center"/>
          </w:tcPr>
          <w:p w14:paraId="015DAD0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2A4A1D0D">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407A2400">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0B218FF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r>
      <w:tr w14:paraId="1F262332">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7AEA9418">
            <w:pPr>
              <w:spacing w:line="360" w:lineRule="auto"/>
              <w:jc w:val="center"/>
              <w:rPr>
                <w:rFonts w:hint="eastAsia" w:ascii="仿宋" w:hAnsi="仿宋" w:eastAsia="仿宋"/>
                <w:b/>
                <w:bCs/>
                <w:color w:val="auto"/>
                <w:sz w:val="24"/>
                <w:szCs w:val="24"/>
                <w:highlight w:val="none"/>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44AF30E">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5F6B31A5">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11E4F3A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0.48</w:t>
            </w:r>
          </w:p>
        </w:tc>
        <w:tc>
          <w:tcPr>
            <w:tcW w:w="2068" w:type="dxa"/>
            <w:tcBorders>
              <w:top w:val="single" w:color="auto" w:sz="4" w:space="0"/>
              <w:left w:val="single" w:color="auto" w:sz="4" w:space="0"/>
              <w:bottom w:val="single" w:color="auto" w:sz="4" w:space="0"/>
              <w:right w:val="single" w:color="auto" w:sz="4" w:space="0"/>
            </w:tcBorders>
            <w:vAlign w:val="center"/>
          </w:tcPr>
          <w:p w14:paraId="13DB3FEF">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1010" w:type="dxa"/>
            <w:tcBorders>
              <w:top w:val="single" w:color="auto" w:sz="4" w:space="0"/>
              <w:left w:val="single" w:color="auto" w:sz="4" w:space="0"/>
              <w:bottom w:val="single" w:color="auto" w:sz="4" w:space="0"/>
              <w:right w:val="single" w:color="auto" w:sz="4" w:space="0"/>
            </w:tcBorders>
            <w:vAlign w:val="center"/>
          </w:tcPr>
          <w:p w14:paraId="705A144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r>
      <w:tr w14:paraId="5AA5A534">
        <w:tblPrEx>
          <w:tblCellMar>
            <w:top w:w="0" w:type="dxa"/>
            <w:left w:w="0" w:type="dxa"/>
            <w:bottom w:w="0" w:type="dxa"/>
            <w:right w:w="0" w:type="dxa"/>
          </w:tblCellMar>
        </w:tblPrEx>
        <w:trPr>
          <w:cantSplit/>
          <w:trHeight w:val="537" w:hRule="atLeas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07DAC951">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right w:val="single" w:color="auto" w:sz="4" w:space="0"/>
            </w:tcBorders>
            <w:vAlign w:val="center"/>
          </w:tcPr>
          <w:p w14:paraId="5E087DDC">
            <w:pPr>
              <w:spacing w:line="360" w:lineRule="auto"/>
              <w:jc w:val="center"/>
              <w:rPr>
                <w:rFonts w:hint="default"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运动会</w:t>
            </w:r>
            <w:r>
              <w:rPr>
                <w:rFonts w:hint="eastAsia" w:ascii="仿宋" w:hAnsi="仿宋" w:eastAsia="仿宋"/>
                <w:b/>
                <w:bCs/>
                <w:color w:val="auto"/>
                <w:sz w:val="24"/>
                <w:szCs w:val="24"/>
                <w:highlight w:val="none"/>
                <w:lang w:val="en-US" w:eastAsia="zh-CN"/>
              </w:rPr>
              <w:t>正式项目</w:t>
            </w:r>
          </w:p>
        </w:tc>
        <w:tc>
          <w:tcPr>
            <w:tcW w:w="891" w:type="dxa"/>
            <w:tcBorders>
              <w:top w:val="single" w:color="auto" w:sz="4" w:space="0"/>
              <w:left w:val="single" w:color="auto" w:sz="4" w:space="0"/>
              <w:bottom w:val="single" w:color="auto" w:sz="4" w:space="0"/>
              <w:right w:val="single" w:color="auto" w:sz="4" w:space="0"/>
            </w:tcBorders>
            <w:vAlign w:val="center"/>
          </w:tcPr>
          <w:p w14:paraId="683F35C2">
            <w:pPr>
              <w:spacing w:line="360" w:lineRule="auto"/>
              <w:jc w:val="center"/>
              <w:rPr>
                <w:rFonts w:hint="eastAsia" w:ascii="仿宋" w:hAnsi="仿宋" w:eastAsia="仿宋" w:cstheme="minorBidi"/>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231CDDD3">
            <w:pPr>
              <w:spacing w:line="360" w:lineRule="auto"/>
              <w:jc w:val="center"/>
              <w:rPr>
                <w:rFonts w:hint="eastAsia" w:ascii="仿宋" w:hAnsi="仿宋" w:eastAsia="仿宋"/>
                <w:b/>
                <w:bCs/>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698C54BA">
            <w:pPr>
              <w:spacing w:line="360" w:lineRule="auto"/>
              <w:jc w:val="center"/>
              <w:rPr>
                <w:rFonts w:hint="eastAsia" w:ascii="仿宋" w:hAnsi="仿宋" w:eastAsia="仿宋" w:cstheme="minorBidi"/>
                <w:b/>
                <w:bCs/>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45057D5B">
            <w:pPr>
              <w:spacing w:line="360" w:lineRule="auto"/>
              <w:jc w:val="center"/>
              <w:rPr>
                <w:rFonts w:hint="eastAsia" w:ascii="仿宋" w:hAnsi="仿宋" w:eastAsia="仿宋" w:cstheme="minorBidi"/>
                <w:b/>
                <w:bCs/>
                <w:color w:val="auto"/>
                <w:sz w:val="24"/>
                <w:szCs w:val="24"/>
                <w:highlight w:val="none"/>
              </w:rPr>
            </w:pPr>
            <w:r>
              <w:rPr>
                <w:rFonts w:ascii="Times New Roman" w:hAnsi="Times New Roman" w:eastAsia="仿宋_GB2312" w:cs="Times New Roman"/>
                <w:color w:val="auto"/>
                <w:sz w:val="24"/>
                <w:szCs w:val="24"/>
                <w:highlight w:val="none"/>
              </w:rPr>
              <w:t>0.3</w:t>
            </w:r>
          </w:p>
        </w:tc>
      </w:tr>
      <w:tr w14:paraId="0F2E7BF3">
        <w:tblPrEx>
          <w:tblCellMar>
            <w:top w:w="0" w:type="dxa"/>
            <w:left w:w="0" w:type="dxa"/>
            <w:bottom w:w="0" w:type="dxa"/>
            <w:right w:w="0" w:type="dxa"/>
          </w:tblCellMar>
        </w:tblPrEx>
        <w:trPr>
          <w:cantSplit/>
          <w:trHeight w:val="586" w:hRule="atLeast"/>
        </w:trPr>
        <w:tc>
          <w:tcPr>
            <w:tcW w:w="312" w:type="dxa"/>
            <w:vMerge w:val="continue"/>
            <w:tcBorders>
              <w:left w:val="single" w:color="auto" w:sz="4" w:space="0"/>
              <w:bottom w:val="single" w:color="auto" w:sz="4" w:space="0"/>
              <w:right w:val="single" w:color="auto" w:sz="4" w:space="0"/>
            </w:tcBorders>
            <w:vAlign w:val="center"/>
          </w:tcPr>
          <w:p w14:paraId="3CABC92C">
            <w:pPr>
              <w:spacing w:line="360" w:lineRule="auto"/>
              <w:jc w:val="center"/>
              <w:rPr>
                <w:color w:val="auto"/>
                <w:highlight w:val="none"/>
              </w:rPr>
            </w:pPr>
          </w:p>
        </w:tc>
        <w:tc>
          <w:tcPr>
            <w:tcW w:w="2480" w:type="dxa"/>
            <w:vMerge w:val="continue"/>
            <w:tcBorders>
              <w:left w:val="single" w:color="auto" w:sz="4" w:space="0"/>
              <w:bottom w:val="single" w:color="auto" w:sz="4" w:space="0"/>
              <w:right w:val="single" w:color="auto" w:sz="4" w:space="0"/>
            </w:tcBorders>
            <w:vAlign w:val="center"/>
          </w:tcPr>
          <w:p w14:paraId="53A5837E">
            <w:pPr>
              <w:spacing w:line="360" w:lineRule="auto"/>
              <w:jc w:val="center"/>
              <w:rPr>
                <w:color w:val="auto"/>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12ED324C">
            <w:pPr>
              <w:spacing w:line="360" w:lineRule="auto"/>
              <w:jc w:val="center"/>
              <w:rPr>
                <w:rFonts w:hint="eastAsia" w:ascii="仿宋" w:hAnsi="仿宋" w:eastAsia="仿宋" w:cstheme="minorBidi"/>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22CF4AC4">
            <w:pPr>
              <w:spacing w:line="360" w:lineRule="auto"/>
              <w:jc w:val="center"/>
              <w:rPr>
                <w:rFonts w:hint="default" w:ascii="仿宋" w:hAnsi="仿宋" w:eastAsia="仿宋_GB2312"/>
                <w:b/>
                <w:bCs/>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0.6</w:t>
            </w:r>
          </w:p>
        </w:tc>
        <w:tc>
          <w:tcPr>
            <w:tcW w:w="2068" w:type="dxa"/>
            <w:tcBorders>
              <w:top w:val="single" w:color="auto" w:sz="4" w:space="0"/>
              <w:left w:val="single" w:color="auto" w:sz="4" w:space="0"/>
              <w:bottom w:val="single" w:color="auto" w:sz="4" w:space="0"/>
              <w:right w:val="single" w:color="auto" w:sz="4" w:space="0"/>
            </w:tcBorders>
            <w:vAlign w:val="center"/>
          </w:tcPr>
          <w:p w14:paraId="463F7FF1">
            <w:pPr>
              <w:spacing w:line="360" w:lineRule="auto"/>
              <w:jc w:val="center"/>
              <w:rPr>
                <w:rFonts w:hint="default" w:ascii="仿宋" w:hAnsi="仿宋" w:eastAsia="仿宋_GB2312" w:cstheme="minorBidi"/>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0.5</w:t>
            </w:r>
          </w:p>
        </w:tc>
        <w:tc>
          <w:tcPr>
            <w:tcW w:w="1010" w:type="dxa"/>
            <w:tcBorders>
              <w:top w:val="single" w:color="auto" w:sz="4" w:space="0"/>
              <w:left w:val="single" w:color="auto" w:sz="4" w:space="0"/>
              <w:bottom w:val="single" w:color="auto" w:sz="4" w:space="0"/>
              <w:right w:val="single" w:color="auto" w:sz="4" w:space="0"/>
            </w:tcBorders>
            <w:vAlign w:val="center"/>
          </w:tcPr>
          <w:p w14:paraId="122C3CB4">
            <w:pPr>
              <w:spacing w:line="360" w:lineRule="auto"/>
              <w:jc w:val="center"/>
              <w:rPr>
                <w:rFonts w:hint="default" w:ascii="仿宋" w:hAnsi="仿宋" w:eastAsia="仿宋_GB2312" w:cstheme="minorBidi"/>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0.3</w:t>
            </w:r>
          </w:p>
        </w:tc>
      </w:tr>
      <w:tr w14:paraId="440BB0E6">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02E7098F">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4A0F1EE7">
            <w:pPr>
              <w:spacing w:line="360" w:lineRule="auto"/>
              <w:jc w:val="center"/>
              <w:rPr>
                <w:rFonts w:hint="eastAsia" w:ascii="仿宋" w:hAnsi="仿宋" w:eastAsia="仿宋"/>
                <w:b/>
                <w:bCs/>
                <w:color w:val="auto"/>
                <w:sz w:val="24"/>
                <w:szCs w:val="24"/>
                <w:highlight w:val="none"/>
                <w:lang w:eastAsia="zh-CN"/>
              </w:rPr>
            </w:pPr>
            <w:r>
              <w:rPr>
                <w:rFonts w:hint="eastAsia" w:ascii="仿宋" w:hAnsi="仿宋" w:eastAsia="仿宋"/>
                <w:b/>
                <w:bCs/>
                <w:color w:val="auto"/>
                <w:sz w:val="24"/>
                <w:szCs w:val="24"/>
                <w:highlight w:val="none"/>
                <w:lang w:val="en-US" w:eastAsia="zh-CN"/>
              </w:rPr>
              <w:t>运动会</w:t>
            </w:r>
            <w:r>
              <w:rPr>
                <w:rFonts w:hint="eastAsia" w:ascii="仿宋" w:hAnsi="仿宋" w:eastAsia="仿宋"/>
                <w:b/>
                <w:bCs/>
                <w:color w:val="auto"/>
                <w:sz w:val="24"/>
                <w:szCs w:val="24"/>
                <w:highlight w:val="none"/>
              </w:rPr>
              <w:t>趣味项目</w:t>
            </w:r>
            <w:r>
              <w:rPr>
                <w:rStyle w:val="10"/>
                <w:rFonts w:hint="eastAsia" w:ascii="仿宋" w:hAnsi="仿宋" w:eastAsia="仿宋"/>
                <w:b/>
                <w:bCs/>
                <w:color w:val="auto"/>
                <w:sz w:val="24"/>
                <w:szCs w:val="24"/>
                <w:highlight w:val="none"/>
                <w:lang w:eastAsia="zh-CN"/>
              </w:rPr>
              <w:t>（</w:t>
            </w:r>
            <w:r>
              <w:rPr>
                <w:rStyle w:val="10"/>
                <w:rFonts w:hint="eastAsia" w:ascii="仿宋" w:hAnsi="仿宋" w:eastAsia="仿宋"/>
                <w:b/>
                <w:bCs/>
                <w:color w:val="auto"/>
                <w:sz w:val="24"/>
                <w:szCs w:val="24"/>
                <w:highlight w:val="none"/>
                <w:lang w:val="en-US" w:eastAsia="zh-CN"/>
              </w:rPr>
              <w:t>个人/团体</w:t>
            </w:r>
            <w:r>
              <w:rPr>
                <w:rStyle w:val="10"/>
                <w:rFonts w:hint="eastAsia" w:ascii="仿宋" w:hAnsi="仿宋" w:eastAsia="仿宋"/>
                <w:b/>
                <w:bCs/>
                <w:color w:val="auto"/>
                <w:sz w:val="24"/>
                <w:szCs w:val="24"/>
                <w:highlight w:val="none"/>
                <w:lang w:eastAsia="zh-CN"/>
              </w:rPr>
              <w:t>）</w:t>
            </w:r>
          </w:p>
        </w:tc>
        <w:tc>
          <w:tcPr>
            <w:tcW w:w="1550" w:type="dxa"/>
            <w:tcBorders>
              <w:top w:val="single" w:color="auto" w:sz="4" w:space="0"/>
              <w:left w:val="single" w:color="auto" w:sz="4" w:space="0"/>
              <w:bottom w:val="single" w:color="auto" w:sz="4" w:space="0"/>
              <w:right w:val="single" w:color="auto" w:sz="4" w:space="0"/>
            </w:tcBorders>
            <w:vAlign w:val="center"/>
          </w:tcPr>
          <w:p w14:paraId="0F4DFD11">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0.48</w:t>
            </w:r>
          </w:p>
        </w:tc>
        <w:tc>
          <w:tcPr>
            <w:tcW w:w="2068" w:type="dxa"/>
            <w:tcBorders>
              <w:top w:val="single" w:color="auto" w:sz="4" w:space="0"/>
              <w:left w:val="single" w:color="auto" w:sz="4" w:space="0"/>
              <w:bottom w:val="single" w:color="auto" w:sz="4" w:space="0"/>
              <w:right w:val="single" w:color="auto" w:sz="4" w:space="0"/>
            </w:tcBorders>
            <w:vAlign w:val="center"/>
          </w:tcPr>
          <w:p w14:paraId="55C9DCF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1010" w:type="dxa"/>
            <w:tcBorders>
              <w:top w:val="single" w:color="auto" w:sz="4" w:space="0"/>
              <w:left w:val="single" w:color="auto" w:sz="4" w:space="0"/>
              <w:bottom w:val="single" w:color="auto" w:sz="4" w:space="0"/>
              <w:right w:val="single" w:color="auto" w:sz="4" w:space="0"/>
            </w:tcBorders>
            <w:vAlign w:val="center"/>
          </w:tcPr>
          <w:p w14:paraId="2C228D6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r>
      <w:tr w14:paraId="4AEFC2D1">
        <w:tblPrEx>
          <w:tblCellMar>
            <w:top w:w="0" w:type="dxa"/>
            <w:left w:w="0" w:type="dxa"/>
            <w:bottom w:w="0" w:type="dxa"/>
            <w:right w:w="0" w:type="dxa"/>
          </w:tblCellMar>
        </w:tblPrEx>
        <w:trPr>
          <w:cantSplit/>
          <w:trHeight w:val="230" w:hRule="atLeas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61186653">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right w:val="single" w:color="auto" w:sz="4" w:space="0"/>
            </w:tcBorders>
            <w:vAlign w:val="center"/>
          </w:tcPr>
          <w:p w14:paraId="3BDA0C5B">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球类</w:t>
            </w:r>
          </w:p>
        </w:tc>
        <w:tc>
          <w:tcPr>
            <w:tcW w:w="891" w:type="dxa"/>
            <w:tcBorders>
              <w:top w:val="single" w:color="auto" w:sz="4" w:space="0"/>
              <w:left w:val="single" w:color="auto" w:sz="4" w:space="0"/>
              <w:bottom w:val="single" w:color="auto" w:sz="4" w:space="0"/>
              <w:right w:val="single" w:color="auto" w:sz="4" w:space="0"/>
            </w:tcBorders>
            <w:vAlign w:val="center"/>
          </w:tcPr>
          <w:p w14:paraId="58ADE11B">
            <w:pPr>
              <w:spacing w:line="360" w:lineRule="auto"/>
              <w:jc w:val="center"/>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val="en-US" w:eastAsia="zh-CN"/>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0D0AAB55">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18454D63">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6280A9B4">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r>
      <w:tr w14:paraId="2D98E62E">
        <w:tblPrEx>
          <w:tblCellMar>
            <w:top w:w="0" w:type="dxa"/>
            <w:left w:w="0" w:type="dxa"/>
            <w:bottom w:w="0" w:type="dxa"/>
            <w:right w:w="0" w:type="dxa"/>
          </w:tblCellMar>
        </w:tblPrEx>
        <w:trPr>
          <w:cantSplit/>
          <w:trHeight w:val="230" w:hRule="atLeast"/>
        </w:trPr>
        <w:tc>
          <w:tcPr>
            <w:tcW w:w="312" w:type="dxa"/>
            <w:vMerge w:val="continue"/>
            <w:tcBorders>
              <w:left w:val="single" w:color="auto" w:sz="4" w:space="0"/>
              <w:bottom w:val="single" w:color="auto" w:sz="4" w:space="0"/>
              <w:right w:val="single" w:color="auto" w:sz="4" w:space="0"/>
            </w:tcBorders>
            <w:vAlign w:val="center"/>
          </w:tcPr>
          <w:p w14:paraId="43D8D7EB">
            <w:pPr>
              <w:spacing w:line="360" w:lineRule="auto"/>
              <w:jc w:val="center"/>
              <w:rPr>
                <w:color w:val="auto"/>
                <w:highlight w:val="none"/>
              </w:rPr>
            </w:pPr>
          </w:p>
        </w:tc>
        <w:tc>
          <w:tcPr>
            <w:tcW w:w="2480" w:type="dxa"/>
            <w:vMerge w:val="continue"/>
            <w:tcBorders>
              <w:left w:val="single" w:color="auto" w:sz="4" w:space="0"/>
              <w:bottom w:val="single" w:color="auto" w:sz="4" w:space="0"/>
              <w:right w:val="single" w:color="auto" w:sz="4" w:space="0"/>
            </w:tcBorders>
            <w:vAlign w:val="center"/>
          </w:tcPr>
          <w:p w14:paraId="3BA18D5B">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3A34A688">
            <w:pPr>
              <w:spacing w:line="360" w:lineRule="auto"/>
              <w:jc w:val="center"/>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lang w:val="en-US" w:eastAsia="zh-CN"/>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2181CCD9">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0.6</w:t>
            </w:r>
          </w:p>
        </w:tc>
        <w:tc>
          <w:tcPr>
            <w:tcW w:w="2068" w:type="dxa"/>
            <w:tcBorders>
              <w:top w:val="single" w:color="auto" w:sz="4" w:space="0"/>
              <w:left w:val="single" w:color="auto" w:sz="4" w:space="0"/>
              <w:bottom w:val="single" w:color="auto" w:sz="4" w:space="0"/>
              <w:right w:val="single" w:color="auto" w:sz="4" w:space="0"/>
            </w:tcBorders>
            <w:vAlign w:val="center"/>
          </w:tcPr>
          <w:p w14:paraId="1EB8B9A3">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0.5</w:t>
            </w:r>
          </w:p>
        </w:tc>
        <w:tc>
          <w:tcPr>
            <w:tcW w:w="1010" w:type="dxa"/>
            <w:tcBorders>
              <w:top w:val="single" w:color="auto" w:sz="4" w:space="0"/>
              <w:left w:val="single" w:color="auto" w:sz="4" w:space="0"/>
              <w:bottom w:val="single" w:color="auto" w:sz="4" w:space="0"/>
              <w:right w:val="single" w:color="auto" w:sz="4" w:space="0"/>
            </w:tcBorders>
            <w:vAlign w:val="center"/>
          </w:tcPr>
          <w:p w14:paraId="5D8EB0C3">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0.3</w:t>
            </w:r>
          </w:p>
        </w:tc>
      </w:tr>
      <w:tr w14:paraId="7FCEFC50">
        <w:tblPrEx>
          <w:tblCellMar>
            <w:top w:w="0" w:type="dxa"/>
            <w:left w:w="0" w:type="dxa"/>
            <w:bottom w:w="0" w:type="dxa"/>
            <w:right w:w="0" w:type="dxa"/>
          </w:tblCellMar>
        </w:tblPrEx>
        <w:trPr>
          <w:cantSplit/>
          <w:trHeight w:val="230" w:hRule="atLeas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79361AB9">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right w:val="single" w:color="auto" w:sz="4" w:space="0"/>
            </w:tcBorders>
            <w:vAlign w:val="center"/>
          </w:tcPr>
          <w:p w14:paraId="121F3E81">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新生辩论会</w:t>
            </w:r>
          </w:p>
        </w:tc>
        <w:tc>
          <w:tcPr>
            <w:tcW w:w="891" w:type="dxa"/>
            <w:tcBorders>
              <w:top w:val="single" w:color="auto" w:sz="4" w:space="0"/>
              <w:left w:val="single" w:color="auto" w:sz="4" w:space="0"/>
              <w:bottom w:val="single" w:color="auto" w:sz="4" w:space="0"/>
              <w:right w:val="single" w:color="auto" w:sz="4" w:space="0"/>
            </w:tcBorders>
            <w:vAlign w:val="center"/>
          </w:tcPr>
          <w:p w14:paraId="7C27C7BB">
            <w:pPr>
              <w:spacing w:line="360" w:lineRule="auto"/>
              <w:jc w:val="center"/>
              <w:rPr>
                <w:rFonts w:ascii="Times New Roman" w:hAnsi="Times New Roman" w:eastAsia="仿宋_GB2312" w:cs="Times New Roman"/>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0D614DEA">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172D9DF8">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0B3A5BA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r>
      <w:tr w14:paraId="391353B3">
        <w:tblPrEx>
          <w:tblCellMar>
            <w:top w:w="0" w:type="dxa"/>
            <w:left w:w="0" w:type="dxa"/>
            <w:bottom w:w="0" w:type="dxa"/>
            <w:right w:w="0" w:type="dxa"/>
          </w:tblCellMar>
        </w:tblPrEx>
        <w:trPr>
          <w:cantSplit/>
          <w:trHeight w:val="230" w:hRule="atLeast"/>
        </w:trPr>
        <w:tc>
          <w:tcPr>
            <w:tcW w:w="312" w:type="dxa"/>
            <w:vMerge w:val="continue"/>
            <w:tcBorders>
              <w:left w:val="single" w:color="auto" w:sz="4" w:space="0"/>
              <w:bottom w:val="single" w:color="auto" w:sz="4" w:space="0"/>
              <w:right w:val="single" w:color="auto" w:sz="4" w:space="0"/>
            </w:tcBorders>
            <w:vAlign w:val="center"/>
          </w:tcPr>
          <w:p w14:paraId="65CC14B7">
            <w:pPr>
              <w:spacing w:line="360" w:lineRule="auto"/>
              <w:jc w:val="center"/>
              <w:rPr>
                <w:color w:val="auto"/>
                <w:highlight w:val="none"/>
              </w:rPr>
            </w:pPr>
          </w:p>
        </w:tc>
        <w:tc>
          <w:tcPr>
            <w:tcW w:w="2480" w:type="dxa"/>
            <w:vMerge w:val="continue"/>
            <w:tcBorders>
              <w:left w:val="single" w:color="auto" w:sz="4" w:space="0"/>
              <w:bottom w:val="single" w:color="auto" w:sz="4" w:space="0"/>
              <w:right w:val="single" w:color="auto" w:sz="4" w:space="0"/>
            </w:tcBorders>
            <w:vAlign w:val="center"/>
          </w:tcPr>
          <w:p w14:paraId="365C7687">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114EAB66">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698B7A4A">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0.6</w:t>
            </w:r>
          </w:p>
        </w:tc>
        <w:tc>
          <w:tcPr>
            <w:tcW w:w="2068" w:type="dxa"/>
            <w:tcBorders>
              <w:top w:val="single" w:color="auto" w:sz="4" w:space="0"/>
              <w:left w:val="single" w:color="auto" w:sz="4" w:space="0"/>
              <w:bottom w:val="single" w:color="auto" w:sz="4" w:space="0"/>
              <w:right w:val="single" w:color="auto" w:sz="4" w:space="0"/>
            </w:tcBorders>
            <w:vAlign w:val="center"/>
          </w:tcPr>
          <w:p w14:paraId="5CFA8066">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0.5</w:t>
            </w:r>
          </w:p>
        </w:tc>
        <w:tc>
          <w:tcPr>
            <w:tcW w:w="1010" w:type="dxa"/>
            <w:tcBorders>
              <w:top w:val="single" w:color="auto" w:sz="4" w:space="0"/>
              <w:left w:val="single" w:color="auto" w:sz="4" w:space="0"/>
              <w:bottom w:val="single" w:color="auto" w:sz="4" w:space="0"/>
              <w:right w:val="single" w:color="auto" w:sz="4" w:space="0"/>
            </w:tcBorders>
            <w:vAlign w:val="center"/>
          </w:tcPr>
          <w:p w14:paraId="496711BF">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0.3</w:t>
            </w:r>
          </w:p>
        </w:tc>
      </w:tr>
      <w:tr w14:paraId="2A286754">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6BF0048D">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465FD0D2">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其他文体比赛</w:t>
            </w:r>
          </w:p>
        </w:tc>
        <w:tc>
          <w:tcPr>
            <w:tcW w:w="1550" w:type="dxa"/>
            <w:tcBorders>
              <w:top w:val="single" w:color="auto" w:sz="4" w:space="0"/>
              <w:left w:val="single" w:color="auto" w:sz="4" w:space="0"/>
              <w:bottom w:val="single" w:color="auto" w:sz="4" w:space="0"/>
              <w:right w:val="single" w:color="auto" w:sz="4" w:space="0"/>
            </w:tcBorders>
            <w:vAlign w:val="center"/>
          </w:tcPr>
          <w:p w14:paraId="4E9E933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14691EF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6ACB40B8">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r>
      <w:tr w14:paraId="3774F54C">
        <w:tblPrEx>
          <w:tblCellMar>
            <w:top w:w="0" w:type="dxa"/>
            <w:left w:w="0" w:type="dxa"/>
            <w:bottom w:w="0" w:type="dxa"/>
            <w:right w:w="0" w:type="dxa"/>
          </w:tblCellMar>
        </w:tblPrEx>
        <w:trPr>
          <w:cantSplit/>
          <w:trHeight w:val="480" w:hRule="exact"/>
        </w:trPr>
        <w:tc>
          <w:tcPr>
            <w:tcW w:w="312" w:type="dxa"/>
            <w:vMerge w:val="restart"/>
            <w:tcBorders>
              <w:top w:val="single" w:color="auto" w:sz="4" w:space="0"/>
              <w:left w:val="single" w:color="auto" w:sz="4" w:space="0"/>
              <w:bottom w:val="single" w:color="auto" w:sz="4" w:space="0"/>
              <w:right w:val="single" w:color="auto" w:sz="4" w:space="0"/>
            </w:tcBorders>
            <w:vAlign w:val="center"/>
          </w:tcPr>
          <w:p w14:paraId="54D43373">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院</w:t>
            </w:r>
            <w:r>
              <w:rPr>
                <w:rFonts w:ascii="仿宋" w:hAnsi="仿宋" w:eastAsia="仿宋"/>
                <w:b/>
                <w:bCs/>
                <w:color w:val="auto"/>
                <w:sz w:val="24"/>
                <w:szCs w:val="24"/>
                <w:highlight w:val="none"/>
              </w:rPr>
              <w:tab/>
            </w:r>
            <w:r>
              <w:rPr>
                <w:rFonts w:hint="eastAsia" w:ascii="仿宋" w:hAnsi="仿宋" w:eastAsia="仿宋"/>
                <w:b/>
                <w:bCs/>
                <w:color w:val="auto"/>
                <w:sz w:val="24"/>
                <w:szCs w:val="24"/>
                <w:highlight w:val="none"/>
              </w:rPr>
              <w:t>级</w:t>
            </w:r>
          </w:p>
        </w:tc>
        <w:tc>
          <w:tcPr>
            <w:tcW w:w="2480" w:type="dxa"/>
            <w:vMerge w:val="restart"/>
            <w:tcBorders>
              <w:top w:val="single" w:color="auto" w:sz="4" w:space="0"/>
              <w:left w:val="single" w:color="auto" w:sz="4" w:space="0"/>
              <w:bottom w:val="single" w:color="auto" w:sz="4" w:space="0"/>
              <w:right w:val="single" w:color="auto" w:sz="4" w:space="0"/>
            </w:tcBorders>
            <w:vAlign w:val="center"/>
          </w:tcPr>
          <w:p w14:paraId="495DC9C3">
            <w:pPr>
              <w:spacing w:line="360" w:lineRule="auto"/>
              <w:jc w:val="center"/>
              <w:rPr>
                <w:rFonts w:hint="default"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运动会</w:t>
            </w:r>
            <w:r>
              <w:rPr>
                <w:rFonts w:hint="eastAsia" w:ascii="仿宋" w:hAnsi="仿宋" w:eastAsia="仿宋"/>
                <w:b/>
                <w:bCs/>
                <w:color w:val="auto"/>
                <w:sz w:val="24"/>
                <w:szCs w:val="24"/>
                <w:highlight w:val="none"/>
                <w:lang w:val="en-US" w:eastAsia="zh-CN"/>
              </w:rPr>
              <w:t>正式项目</w:t>
            </w:r>
          </w:p>
        </w:tc>
        <w:tc>
          <w:tcPr>
            <w:tcW w:w="891" w:type="dxa"/>
            <w:tcBorders>
              <w:top w:val="single" w:color="auto" w:sz="4" w:space="0"/>
              <w:left w:val="single" w:color="auto" w:sz="4" w:space="0"/>
              <w:bottom w:val="single" w:color="auto" w:sz="4" w:space="0"/>
              <w:right w:val="single" w:color="auto" w:sz="4" w:space="0"/>
            </w:tcBorders>
            <w:vAlign w:val="center"/>
          </w:tcPr>
          <w:p w14:paraId="0F55523F">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0C3C3E00">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2068" w:type="dxa"/>
            <w:tcBorders>
              <w:top w:val="single" w:color="auto" w:sz="4" w:space="0"/>
              <w:left w:val="single" w:color="auto" w:sz="4" w:space="0"/>
              <w:bottom w:val="single" w:color="auto" w:sz="4" w:space="0"/>
              <w:right w:val="single" w:color="auto" w:sz="4" w:space="0"/>
            </w:tcBorders>
            <w:vAlign w:val="center"/>
          </w:tcPr>
          <w:p w14:paraId="147DEB1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c>
          <w:tcPr>
            <w:tcW w:w="1010" w:type="dxa"/>
            <w:tcBorders>
              <w:top w:val="single" w:color="auto" w:sz="4" w:space="0"/>
              <w:left w:val="single" w:color="auto" w:sz="4" w:space="0"/>
              <w:bottom w:val="single" w:color="auto" w:sz="4" w:space="0"/>
              <w:right w:val="single" w:color="auto" w:sz="4" w:space="0"/>
            </w:tcBorders>
            <w:vAlign w:val="center"/>
          </w:tcPr>
          <w:p w14:paraId="76360653">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w:t>
            </w:r>
          </w:p>
        </w:tc>
      </w:tr>
      <w:tr w14:paraId="5EC9F3E7">
        <w:tblPrEx>
          <w:tblCellMar>
            <w:top w:w="0" w:type="dxa"/>
            <w:left w:w="0" w:type="dxa"/>
            <w:bottom w:w="0" w:type="dxa"/>
            <w:right w:w="0" w:type="dxa"/>
          </w:tblCellMar>
        </w:tblPrEx>
        <w:trPr>
          <w:cantSplit/>
          <w:trHeight w:val="545"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2641EC26">
            <w:pPr>
              <w:spacing w:line="360" w:lineRule="auto"/>
              <w:jc w:val="center"/>
              <w:rPr>
                <w:rFonts w:hint="eastAsia" w:ascii="仿宋" w:hAnsi="仿宋" w:eastAsia="仿宋"/>
                <w:b/>
                <w:bCs/>
                <w:color w:val="auto"/>
                <w:sz w:val="24"/>
                <w:szCs w:val="24"/>
                <w:highlight w:val="none"/>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45DA350B">
            <w:pPr>
              <w:spacing w:line="360" w:lineRule="auto"/>
              <w:jc w:val="center"/>
              <w:rPr>
                <w:rFonts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4DFBBD52">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0185BF6A">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45D46C8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0524D57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6D1C99C6">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1CA4804A">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4B48AC85">
            <w:pPr>
              <w:spacing w:line="360" w:lineRule="auto"/>
              <w:jc w:val="center"/>
              <w:rPr>
                <w:rFonts w:ascii="仿宋" w:hAnsi="仿宋" w:eastAsia="仿宋"/>
                <w:b/>
                <w:bCs/>
                <w:color w:val="auto"/>
                <w:sz w:val="24"/>
                <w:szCs w:val="24"/>
                <w:highlight w:val="none"/>
              </w:rPr>
            </w:pPr>
            <w:r>
              <w:rPr>
                <w:rFonts w:hint="eastAsia" w:ascii="仿宋" w:hAnsi="仿宋" w:eastAsia="仿宋"/>
                <w:b/>
                <w:bCs/>
                <w:color w:val="auto"/>
                <w:sz w:val="24"/>
                <w:szCs w:val="24"/>
                <w:highlight w:val="none"/>
                <w:lang w:val="en-US" w:eastAsia="zh-CN"/>
              </w:rPr>
              <w:t>运动会</w:t>
            </w:r>
            <w:r>
              <w:rPr>
                <w:rFonts w:hint="eastAsia" w:ascii="仿宋" w:hAnsi="仿宋" w:eastAsia="仿宋"/>
                <w:b/>
                <w:bCs/>
                <w:color w:val="auto"/>
                <w:sz w:val="24"/>
                <w:szCs w:val="24"/>
                <w:highlight w:val="none"/>
              </w:rPr>
              <w:t>趣味项目</w:t>
            </w:r>
          </w:p>
        </w:tc>
        <w:tc>
          <w:tcPr>
            <w:tcW w:w="1550" w:type="dxa"/>
            <w:tcBorders>
              <w:top w:val="single" w:color="auto" w:sz="4" w:space="0"/>
              <w:left w:val="single" w:color="auto" w:sz="4" w:space="0"/>
              <w:bottom w:val="single" w:color="auto" w:sz="4" w:space="0"/>
              <w:right w:val="single" w:color="auto" w:sz="4" w:space="0"/>
            </w:tcBorders>
            <w:vAlign w:val="center"/>
          </w:tcPr>
          <w:p w14:paraId="6806CED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63A5D185">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01B98B66">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55C1A7DA">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0CC72321">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bottom w:val="single" w:color="auto" w:sz="4" w:space="0"/>
              <w:right w:val="single" w:color="auto" w:sz="4" w:space="0"/>
            </w:tcBorders>
            <w:vAlign w:val="center"/>
          </w:tcPr>
          <w:p w14:paraId="5B35CE7A">
            <w:pPr>
              <w:spacing w:line="360" w:lineRule="auto"/>
              <w:jc w:val="center"/>
              <w:rPr>
                <w:rFonts w:ascii="仿宋" w:hAnsi="仿宋" w:eastAsia="仿宋"/>
                <w:b/>
                <w:bCs/>
                <w:color w:val="auto"/>
                <w:sz w:val="24"/>
                <w:szCs w:val="24"/>
                <w:highlight w:val="none"/>
              </w:rPr>
            </w:pPr>
            <w:r>
              <w:rPr>
                <w:rFonts w:hint="eastAsia" w:ascii="仿宋" w:hAnsi="仿宋" w:eastAsia="仿宋"/>
                <w:b/>
                <w:bCs/>
                <w:color w:val="auto"/>
                <w:sz w:val="24"/>
                <w:szCs w:val="24"/>
                <w:highlight w:val="none"/>
              </w:rPr>
              <w:t>球类</w:t>
            </w:r>
          </w:p>
        </w:tc>
        <w:tc>
          <w:tcPr>
            <w:tcW w:w="891" w:type="dxa"/>
            <w:tcBorders>
              <w:top w:val="single" w:color="auto" w:sz="4" w:space="0"/>
              <w:left w:val="single" w:color="auto" w:sz="4" w:space="0"/>
              <w:bottom w:val="single" w:color="auto" w:sz="4" w:space="0"/>
              <w:right w:val="single" w:color="auto" w:sz="4" w:space="0"/>
            </w:tcBorders>
            <w:vAlign w:val="center"/>
          </w:tcPr>
          <w:p w14:paraId="75A7771C">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2B2FF51A">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2068" w:type="dxa"/>
            <w:tcBorders>
              <w:top w:val="single" w:color="auto" w:sz="4" w:space="0"/>
              <w:left w:val="single" w:color="auto" w:sz="4" w:space="0"/>
              <w:bottom w:val="single" w:color="auto" w:sz="4" w:space="0"/>
              <w:right w:val="single" w:color="auto" w:sz="4" w:space="0"/>
            </w:tcBorders>
            <w:vAlign w:val="center"/>
          </w:tcPr>
          <w:p w14:paraId="3C42FE3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c>
          <w:tcPr>
            <w:tcW w:w="1010" w:type="dxa"/>
            <w:tcBorders>
              <w:top w:val="single" w:color="auto" w:sz="4" w:space="0"/>
              <w:left w:val="single" w:color="auto" w:sz="4" w:space="0"/>
              <w:bottom w:val="single" w:color="auto" w:sz="4" w:space="0"/>
              <w:right w:val="single" w:color="auto" w:sz="4" w:space="0"/>
            </w:tcBorders>
            <w:vAlign w:val="center"/>
          </w:tcPr>
          <w:p w14:paraId="7C56D3B0">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w:t>
            </w:r>
          </w:p>
        </w:tc>
      </w:tr>
      <w:tr w14:paraId="5E50C43A">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7E927FD4">
            <w:pPr>
              <w:spacing w:line="360" w:lineRule="auto"/>
              <w:jc w:val="center"/>
              <w:rPr>
                <w:rFonts w:hint="eastAsia" w:ascii="仿宋" w:hAnsi="仿宋" w:eastAsia="仿宋"/>
                <w:b/>
                <w:bCs/>
                <w:color w:val="auto"/>
                <w:sz w:val="24"/>
                <w:szCs w:val="24"/>
                <w:highlight w:val="none"/>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D4EBF9C">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56A5541C">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50C2B675">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22F11129">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5D4BFBEF">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1481EC6C">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48EE62A5">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bottom w:val="single" w:color="auto" w:sz="4" w:space="0"/>
              <w:right w:val="single" w:color="auto" w:sz="4" w:space="0"/>
            </w:tcBorders>
            <w:vAlign w:val="center"/>
          </w:tcPr>
          <w:p w14:paraId="174ACC16">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新生辩论</w:t>
            </w:r>
            <w:r>
              <w:rPr>
                <w:rFonts w:hint="eastAsia" w:ascii="仿宋" w:hAnsi="仿宋" w:eastAsia="仿宋"/>
                <w:b/>
                <w:bCs/>
                <w:color w:val="auto"/>
                <w:sz w:val="24"/>
                <w:szCs w:val="24"/>
                <w:highlight w:val="none"/>
                <w:lang w:val="en-US" w:eastAsia="zh-CN"/>
              </w:rPr>
              <w:t>赛</w:t>
            </w:r>
          </w:p>
        </w:tc>
        <w:tc>
          <w:tcPr>
            <w:tcW w:w="891" w:type="dxa"/>
            <w:tcBorders>
              <w:top w:val="single" w:color="auto" w:sz="4" w:space="0"/>
              <w:left w:val="single" w:color="auto" w:sz="4" w:space="0"/>
              <w:bottom w:val="single" w:color="auto" w:sz="4" w:space="0"/>
              <w:right w:val="single" w:color="auto" w:sz="4" w:space="0"/>
            </w:tcBorders>
            <w:vAlign w:val="center"/>
          </w:tcPr>
          <w:p w14:paraId="232286EC">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7D53F1ED">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2068" w:type="dxa"/>
            <w:tcBorders>
              <w:top w:val="single" w:color="auto" w:sz="4" w:space="0"/>
              <w:left w:val="single" w:color="auto" w:sz="4" w:space="0"/>
              <w:bottom w:val="single" w:color="auto" w:sz="4" w:space="0"/>
              <w:right w:val="single" w:color="auto" w:sz="4" w:space="0"/>
            </w:tcBorders>
            <w:vAlign w:val="center"/>
          </w:tcPr>
          <w:p w14:paraId="483ADED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c>
          <w:tcPr>
            <w:tcW w:w="1010" w:type="dxa"/>
            <w:tcBorders>
              <w:top w:val="single" w:color="auto" w:sz="4" w:space="0"/>
              <w:left w:val="single" w:color="auto" w:sz="4" w:space="0"/>
              <w:bottom w:val="single" w:color="auto" w:sz="4" w:space="0"/>
              <w:right w:val="single" w:color="auto" w:sz="4" w:space="0"/>
            </w:tcBorders>
            <w:vAlign w:val="center"/>
          </w:tcPr>
          <w:p w14:paraId="08BA3830">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w:t>
            </w:r>
          </w:p>
        </w:tc>
      </w:tr>
      <w:tr w14:paraId="7259F277">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1CA53302">
            <w:pPr>
              <w:spacing w:line="360" w:lineRule="auto"/>
              <w:jc w:val="center"/>
              <w:rPr>
                <w:rFonts w:hint="eastAsia" w:ascii="仿宋" w:hAnsi="仿宋" w:eastAsia="仿宋"/>
                <w:b/>
                <w:bCs/>
                <w:color w:val="auto"/>
                <w:sz w:val="24"/>
                <w:szCs w:val="24"/>
                <w:highlight w:val="none"/>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8BFC28F">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6AF3F213">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7C453D1C">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4EBC3BA3">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74975D1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2226D9C2">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13478C1A">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1C91D201">
            <w:pPr>
              <w:spacing w:line="360" w:lineRule="auto"/>
              <w:jc w:val="center"/>
              <w:rPr>
                <w:rFonts w:hint="eastAsia" w:ascii="仿宋" w:hAnsi="仿宋" w:eastAsia="仿宋"/>
                <w:b/>
                <w:bCs/>
                <w:color w:val="auto"/>
                <w:sz w:val="24"/>
                <w:szCs w:val="24"/>
                <w:highlight w:val="none"/>
              </w:rPr>
            </w:pPr>
            <w:r>
              <w:rPr>
                <w:rFonts w:hint="eastAsia" w:ascii="仿宋" w:hAnsi="仿宋" w:eastAsia="仿宋" w:cs="宋体"/>
                <w:b/>
                <w:bCs/>
                <w:color w:val="auto"/>
                <w:sz w:val="24"/>
                <w:szCs w:val="24"/>
                <w:highlight w:val="none"/>
              </w:rPr>
              <w:t>寝室装潢大赛</w:t>
            </w:r>
          </w:p>
        </w:tc>
        <w:tc>
          <w:tcPr>
            <w:tcW w:w="1550" w:type="dxa"/>
            <w:tcBorders>
              <w:top w:val="single" w:color="auto" w:sz="4" w:space="0"/>
              <w:left w:val="single" w:color="auto" w:sz="4" w:space="0"/>
              <w:bottom w:val="single" w:color="auto" w:sz="4" w:space="0"/>
              <w:right w:val="single" w:color="auto" w:sz="4" w:space="0"/>
            </w:tcBorders>
            <w:vAlign w:val="center"/>
          </w:tcPr>
          <w:p w14:paraId="5A441F31">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2068" w:type="dxa"/>
            <w:tcBorders>
              <w:top w:val="single" w:color="auto" w:sz="4" w:space="0"/>
              <w:left w:val="single" w:color="auto" w:sz="4" w:space="0"/>
              <w:bottom w:val="single" w:color="auto" w:sz="4" w:space="0"/>
              <w:right w:val="single" w:color="auto" w:sz="4" w:space="0"/>
            </w:tcBorders>
            <w:vAlign w:val="center"/>
          </w:tcPr>
          <w:p w14:paraId="1E1EF2D5">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c>
          <w:tcPr>
            <w:tcW w:w="1010" w:type="dxa"/>
            <w:tcBorders>
              <w:top w:val="single" w:color="auto" w:sz="4" w:space="0"/>
              <w:left w:val="single" w:color="auto" w:sz="4" w:space="0"/>
              <w:bottom w:val="single" w:color="auto" w:sz="4" w:space="0"/>
              <w:right w:val="single" w:color="auto" w:sz="4" w:space="0"/>
            </w:tcBorders>
            <w:vAlign w:val="center"/>
          </w:tcPr>
          <w:p w14:paraId="31CFB72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w:t>
            </w:r>
          </w:p>
        </w:tc>
      </w:tr>
      <w:tr w14:paraId="7F2CF7DB">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65817B62">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14ED4D23">
            <w:pPr>
              <w:spacing w:line="360" w:lineRule="auto"/>
              <w:jc w:val="center"/>
              <w:rPr>
                <w:rFonts w:hint="eastAsia" w:ascii="仿宋" w:hAnsi="仿宋" w:eastAsia="仿宋"/>
                <w:b/>
                <w:bCs/>
                <w:color w:val="auto"/>
                <w:sz w:val="24"/>
                <w:szCs w:val="24"/>
                <w:highlight w:val="none"/>
              </w:rPr>
            </w:pPr>
            <w:r>
              <w:rPr>
                <w:rFonts w:hint="eastAsia" w:ascii="仿宋" w:hAnsi="仿宋" w:eastAsia="仿宋" w:cs="宋体"/>
                <w:b/>
                <w:bCs/>
                <w:color w:val="auto"/>
                <w:sz w:val="24"/>
                <w:szCs w:val="24"/>
                <w:highlight w:val="none"/>
              </w:rPr>
              <w:t>其他文体比赛</w:t>
            </w:r>
          </w:p>
        </w:tc>
        <w:tc>
          <w:tcPr>
            <w:tcW w:w="1550" w:type="dxa"/>
            <w:tcBorders>
              <w:top w:val="single" w:color="auto" w:sz="4" w:space="0"/>
              <w:left w:val="single" w:color="auto" w:sz="4" w:space="0"/>
              <w:bottom w:val="single" w:color="auto" w:sz="4" w:space="0"/>
              <w:right w:val="single" w:color="auto" w:sz="4" w:space="0"/>
            </w:tcBorders>
            <w:vAlign w:val="center"/>
          </w:tcPr>
          <w:p w14:paraId="76FAFD34">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0678BDC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13A4C0D9">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01948DE3">
        <w:tblPrEx>
          <w:tblCellMar>
            <w:top w:w="0" w:type="dxa"/>
            <w:left w:w="0" w:type="dxa"/>
            <w:bottom w:w="0" w:type="dxa"/>
            <w:right w:w="0" w:type="dxa"/>
          </w:tblCellMar>
        </w:tblPrEx>
        <w:trPr>
          <w:cantSplit/>
          <w:trHeight w:val="1100" w:hRule="exact"/>
        </w:trPr>
        <w:tc>
          <w:tcPr>
            <w:tcW w:w="312" w:type="dxa"/>
            <w:tcBorders>
              <w:top w:val="single" w:color="auto" w:sz="4" w:space="0"/>
              <w:left w:val="single" w:color="auto" w:sz="4" w:space="0"/>
              <w:bottom w:val="single" w:color="auto" w:sz="4" w:space="0"/>
              <w:right w:val="single" w:color="auto" w:sz="4" w:space="0"/>
            </w:tcBorders>
            <w:vAlign w:val="center"/>
          </w:tcPr>
          <w:p w14:paraId="4B7D7B4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协会</w:t>
            </w: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74037D41">
            <w:pPr>
              <w:spacing w:line="360" w:lineRule="auto"/>
              <w:jc w:val="center"/>
              <w:rPr>
                <w:rFonts w:hint="eastAsia" w:ascii="仿宋" w:hAnsi="仿宋" w:eastAsia="仿宋"/>
                <w:b/>
                <w:bCs/>
                <w:color w:val="auto"/>
                <w:sz w:val="24"/>
                <w:szCs w:val="24"/>
                <w:highlight w:val="none"/>
              </w:rPr>
            </w:pPr>
            <w:r>
              <w:rPr>
                <w:rFonts w:hint="eastAsia" w:ascii="仿宋" w:hAnsi="仿宋" w:eastAsia="仿宋" w:cs="宋体"/>
                <w:b/>
                <w:bCs/>
                <w:color w:val="auto"/>
                <w:sz w:val="24"/>
                <w:szCs w:val="24"/>
                <w:highlight w:val="none"/>
              </w:rPr>
              <w:t>其他文体比赛</w:t>
            </w:r>
          </w:p>
        </w:tc>
        <w:tc>
          <w:tcPr>
            <w:tcW w:w="1550" w:type="dxa"/>
            <w:tcBorders>
              <w:top w:val="single" w:color="auto" w:sz="4" w:space="0"/>
              <w:left w:val="single" w:color="auto" w:sz="4" w:space="0"/>
              <w:bottom w:val="single" w:color="auto" w:sz="4" w:space="0"/>
              <w:right w:val="single" w:color="auto" w:sz="4" w:space="0"/>
            </w:tcBorders>
            <w:vAlign w:val="center"/>
          </w:tcPr>
          <w:p w14:paraId="574F0343">
            <w:pPr>
              <w:spacing w:line="360" w:lineRule="auto"/>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0.3</w:t>
            </w:r>
          </w:p>
        </w:tc>
        <w:tc>
          <w:tcPr>
            <w:tcW w:w="2068" w:type="dxa"/>
            <w:tcBorders>
              <w:top w:val="single" w:color="auto" w:sz="4" w:space="0"/>
              <w:left w:val="single" w:color="auto" w:sz="4" w:space="0"/>
              <w:bottom w:val="single" w:color="auto" w:sz="4" w:space="0"/>
              <w:right w:val="single" w:color="auto" w:sz="4" w:space="0"/>
            </w:tcBorders>
            <w:vAlign w:val="center"/>
          </w:tcPr>
          <w:p w14:paraId="6F09C7E6">
            <w:pPr>
              <w:spacing w:line="360" w:lineRule="auto"/>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0.18</w:t>
            </w:r>
          </w:p>
        </w:tc>
        <w:tc>
          <w:tcPr>
            <w:tcW w:w="1010" w:type="dxa"/>
            <w:tcBorders>
              <w:top w:val="single" w:color="auto" w:sz="4" w:space="0"/>
              <w:left w:val="single" w:color="auto" w:sz="4" w:space="0"/>
              <w:bottom w:val="single" w:color="auto" w:sz="4" w:space="0"/>
              <w:right w:val="single" w:color="auto" w:sz="4" w:space="0"/>
            </w:tcBorders>
            <w:vAlign w:val="center"/>
          </w:tcPr>
          <w:p w14:paraId="031D8FF4">
            <w:pPr>
              <w:spacing w:line="360" w:lineRule="auto"/>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0.12</w:t>
            </w:r>
          </w:p>
        </w:tc>
      </w:tr>
    </w:tbl>
    <w:p w14:paraId="080C37AA">
      <w:pPr>
        <w:spacing w:line="560" w:lineRule="exact"/>
        <w:ind w:firstLine="0" w:firstLineChars="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注：</w:t>
      </w:r>
      <w:r>
        <w:rPr>
          <w:rFonts w:hint="eastAsia" w:ascii="仿宋" w:hAnsi="仿宋" w:eastAsia="仿宋" w:cs="仿宋"/>
          <w:color w:val="auto"/>
          <w:sz w:val="28"/>
          <w:szCs w:val="28"/>
          <w:highlight w:val="none"/>
        </w:rPr>
        <w:t>学生优秀原创网络作品</w:t>
      </w:r>
      <w:r>
        <w:rPr>
          <w:rFonts w:hint="eastAsia" w:ascii="仿宋" w:hAnsi="仿宋" w:eastAsia="仿宋" w:cs="仿宋"/>
          <w:b w:val="0"/>
          <w:bCs w:val="0"/>
          <w:color w:val="auto"/>
          <w:sz w:val="28"/>
          <w:szCs w:val="28"/>
          <w:highlight w:val="none"/>
          <w:lang w:val="en-US" w:eastAsia="zh-CN"/>
        </w:rPr>
        <w:t>如在</w:t>
      </w:r>
      <w:r>
        <w:rPr>
          <w:rFonts w:hint="eastAsia" w:ascii="仿宋" w:hAnsi="仿宋" w:eastAsia="仿宋" w:cs="仿宋"/>
          <w:color w:val="auto"/>
          <w:sz w:val="28"/>
          <w:szCs w:val="28"/>
          <w:highlight w:val="none"/>
        </w:rPr>
        <w:t>学校大学生网络文化工作室申报立项、</w:t>
      </w:r>
      <w:r>
        <w:rPr>
          <w:rFonts w:hint="eastAsia" w:ascii="仿宋" w:hAnsi="仿宋" w:eastAsia="仿宋" w:cs="仿宋"/>
          <w:b w:val="0"/>
          <w:bCs w:val="0"/>
          <w:color w:val="auto"/>
          <w:sz w:val="28"/>
          <w:szCs w:val="28"/>
          <w:highlight w:val="none"/>
          <w:lang w:val="en-US" w:eastAsia="zh-CN"/>
        </w:rPr>
        <w:t>顺利</w:t>
      </w:r>
      <w:r>
        <w:rPr>
          <w:rFonts w:hint="eastAsia" w:ascii="仿宋" w:hAnsi="仿宋" w:eastAsia="仿宋" w:cs="仿宋"/>
          <w:color w:val="auto"/>
          <w:sz w:val="28"/>
          <w:szCs w:val="28"/>
          <w:highlight w:val="none"/>
        </w:rPr>
        <w:t>结项</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在</w:t>
      </w:r>
      <w:r>
        <w:rPr>
          <w:rFonts w:hint="eastAsia" w:ascii="仿宋" w:hAnsi="仿宋" w:eastAsia="仿宋" w:cs="仿宋"/>
          <w:color w:val="auto"/>
          <w:sz w:val="28"/>
          <w:szCs w:val="28"/>
          <w:highlight w:val="none"/>
        </w:rPr>
        <w:t>大学生网络文化节</w:t>
      </w:r>
      <w:r>
        <w:rPr>
          <w:rFonts w:hint="eastAsia" w:ascii="仿宋" w:hAnsi="仿宋" w:eastAsia="仿宋" w:cs="仿宋"/>
          <w:b w:val="0"/>
          <w:bCs w:val="0"/>
          <w:color w:val="auto"/>
          <w:sz w:val="28"/>
          <w:szCs w:val="28"/>
          <w:highlight w:val="none"/>
          <w:lang w:val="en-US" w:eastAsia="zh-CN"/>
        </w:rPr>
        <w:t>中</w:t>
      </w:r>
      <w:r>
        <w:rPr>
          <w:rFonts w:hint="eastAsia" w:ascii="仿宋" w:hAnsi="仿宋" w:eastAsia="仿宋" w:cs="仿宋"/>
          <w:color w:val="auto"/>
          <w:sz w:val="28"/>
          <w:szCs w:val="28"/>
          <w:highlight w:val="none"/>
        </w:rPr>
        <w:t>获奖</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三等奖及以上</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分别对应校级“</w:t>
      </w:r>
      <w:r>
        <w:rPr>
          <w:rFonts w:hint="eastAsia" w:ascii="仿宋" w:hAnsi="仿宋" w:eastAsia="仿宋" w:cs="仿宋"/>
          <w:b w:val="0"/>
          <w:bCs w:val="0"/>
          <w:color w:val="auto"/>
          <w:sz w:val="28"/>
          <w:szCs w:val="28"/>
          <w:highlight w:val="none"/>
        </w:rPr>
        <w:t>其他文体比赛</w:t>
      </w:r>
      <w:r>
        <w:rPr>
          <w:rFonts w:hint="eastAsia" w:ascii="仿宋" w:hAnsi="仿宋" w:eastAsia="仿宋" w:cs="仿宋"/>
          <w:color w:val="auto"/>
          <w:sz w:val="28"/>
          <w:szCs w:val="28"/>
          <w:highlight w:val="none"/>
          <w:lang w:val="en-US" w:eastAsia="zh-CN"/>
        </w:rPr>
        <w:t>”中的三等奖、二等奖、一等奖。</w:t>
      </w:r>
    </w:p>
    <w:p w14:paraId="79ED5CC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rPr>
        <w:t>类别4</w:t>
      </w:r>
      <w:r>
        <w:rPr>
          <w:rFonts w:hint="eastAsia" w:ascii="楷体" w:hAnsi="楷体" w:eastAsia="楷体" w:cs="楷体"/>
          <w:b/>
          <w:bCs/>
          <w:color w:val="auto"/>
          <w:sz w:val="28"/>
          <w:szCs w:val="28"/>
          <w:highlight w:val="none"/>
          <w:lang w:val="en-US" w:eastAsia="zh-CN"/>
        </w:rPr>
        <w:t xml:space="preserve"> </w:t>
      </w:r>
      <w:r>
        <w:rPr>
          <w:rFonts w:hint="eastAsia" w:ascii="楷体" w:hAnsi="楷体" w:eastAsia="楷体" w:cs="楷体"/>
          <w:b/>
          <w:bCs/>
          <w:color w:val="auto"/>
          <w:sz w:val="28"/>
          <w:szCs w:val="28"/>
          <w:highlight w:val="none"/>
        </w:rPr>
        <w:t>学生干部</w:t>
      </w:r>
    </w:p>
    <w:p w14:paraId="3207EE0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学院对在学校、学院学生组织中任职时间半年及以上</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rPr>
        <w:t>主要负责人、副职负责人或者相当于以上职务</w:t>
      </w:r>
      <w:r>
        <w:rPr>
          <w:rFonts w:hint="eastAsia" w:ascii="仿宋" w:hAnsi="仿宋" w:eastAsia="仿宋" w:cs="仿宋"/>
          <w:color w:val="auto"/>
          <w:sz w:val="28"/>
          <w:szCs w:val="28"/>
          <w:highlight w:val="none"/>
          <w:lang w:val="en-US" w:eastAsia="zh-CN"/>
        </w:rPr>
        <w:t>予以加分</w:t>
      </w:r>
      <w:r>
        <w:rPr>
          <w:rFonts w:hint="eastAsia" w:ascii="仿宋" w:hAnsi="仿宋" w:eastAsia="仿宋" w:cs="仿宋"/>
          <w:color w:val="auto"/>
          <w:sz w:val="28"/>
          <w:szCs w:val="28"/>
          <w:highlight w:val="none"/>
          <w:lang w:eastAsia="zh-CN"/>
        </w:rPr>
        <w:t>。</w:t>
      </w:r>
    </w:p>
    <w:p w14:paraId="4213A14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1</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学生干部类别及分数</w:t>
      </w:r>
    </w:p>
    <w:p w14:paraId="3A9975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olor w:val="auto"/>
          <w:sz w:val="28"/>
          <w:szCs w:val="28"/>
          <w:highlight w:val="none"/>
        </w:rPr>
      </w:pPr>
      <w:r>
        <w:rPr>
          <w:rFonts w:hint="eastAsia" w:ascii="仿宋" w:hAnsi="仿宋" w:eastAsia="仿宋" w:cs="仿宋"/>
          <w:color w:val="auto"/>
          <w:sz w:val="28"/>
          <w:szCs w:val="28"/>
          <w:highlight w:val="none"/>
        </w:rPr>
        <w:t>学生干部加分＝基本分×工作表现权重</w:t>
      </w:r>
      <w:r>
        <w:rPr>
          <w:rFonts w:hint="eastAsia" w:ascii="仿宋" w:hAnsi="仿宋" w:eastAsia="仿宋" w:cs="仿宋"/>
          <w:color w:val="auto"/>
          <w:sz w:val="28"/>
          <w:szCs w:val="28"/>
          <w:highlight w:val="none"/>
          <w:lang w:val="en-US" w:eastAsia="zh-CN"/>
        </w:rPr>
        <w:t>系数</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详见下表。</w:t>
      </w:r>
    </w:p>
    <w:tbl>
      <w:tblPr>
        <w:tblStyle w:val="7"/>
        <w:tblW w:w="5006" w:type="pct"/>
        <w:tblInd w:w="0" w:type="dxa"/>
        <w:tblLayout w:type="autofit"/>
        <w:tblCellMar>
          <w:top w:w="0" w:type="dxa"/>
          <w:left w:w="0" w:type="dxa"/>
          <w:bottom w:w="0" w:type="dxa"/>
          <w:right w:w="0" w:type="dxa"/>
        </w:tblCellMar>
      </w:tblPr>
      <w:tblGrid>
        <w:gridCol w:w="7646"/>
        <w:gridCol w:w="680"/>
      </w:tblGrid>
      <w:tr w14:paraId="32AF250E">
        <w:tblPrEx>
          <w:tblCellMar>
            <w:top w:w="0" w:type="dxa"/>
            <w:left w:w="0" w:type="dxa"/>
            <w:bottom w:w="0" w:type="dxa"/>
            <w:right w:w="0" w:type="dxa"/>
          </w:tblCellMar>
        </w:tblPrEx>
        <w:trPr>
          <w:trHeight w:val="23" w:hRule="atLeast"/>
        </w:trPr>
        <w:tc>
          <w:tcPr>
            <w:tcW w:w="4591" w:type="pct"/>
            <w:tcBorders>
              <w:top w:val="single" w:color="000000" w:sz="4" w:space="0"/>
              <w:left w:val="single" w:color="000000" w:sz="4" w:space="0"/>
              <w:bottom w:val="single" w:color="000000" w:sz="4" w:space="0"/>
              <w:right w:val="single" w:color="000000" w:sz="4" w:space="0"/>
            </w:tcBorders>
            <w:vAlign w:val="center"/>
          </w:tcPr>
          <w:p w14:paraId="720DFD97">
            <w:pPr>
              <w:spacing w:line="360" w:lineRule="auto"/>
              <w:jc w:val="center"/>
              <w:rPr>
                <w:rFonts w:hint="eastAsia" w:ascii="仿宋" w:hAnsi="仿宋" w:eastAsia="仿宋"/>
                <w:b/>
                <w:bCs/>
                <w:color w:val="auto"/>
                <w:sz w:val="24"/>
                <w:szCs w:val="24"/>
                <w:highlight w:val="none"/>
                <w:lang w:eastAsia="zh-CN"/>
              </w:rPr>
            </w:pPr>
            <w:r>
              <w:rPr>
                <w:rFonts w:hint="eastAsia" w:ascii="仿宋" w:hAnsi="仿宋" w:eastAsia="仿宋"/>
                <w:b/>
                <w:bCs/>
                <w:color w:val="auto"/>
                <w:sz w:val="24"/>
                <w:szCs w:val="24"/>
                <w:highlight w:val="none"/>
                <w:lang w:val="en-US" w:eastAsia="zh-CN"/>
              </w:rPr>
              <w:t>学生</w:t>
            </w:r>
            <w:r>
              <w:rPr>
                <w:rFonts w:hint="eastAsia" w:ascii="仿宋" w:hAnsi="仿宋" w:eastAsia="仿宋"/>
                <w:b/>
                <w:bCs/>
                <w:color w:val="auto"/>
                <w:sz w:val="24"/>
                <w:szCs w:val="24"/>
                <w:highlight w:val="none"/>
              </w:rPr>
              <w:t>干部</w:t>
            </w:r>
            <w:r>
              <w:rPr>
                <w:rFonts w:hint="eastAsia" w:ascii="仿宋" w:hAnsi="仿宋" w:eastAsia="仿宋"/>
                <w:b/>
                <w:bCs/>
                <w:color w:val="auto"/>
                <w:sz w:val="24"/>
                <w:szCs w:val="24"/>
                <w:highlight w:val="none"/>
                <w:lang w:val="en-US" w:eastAsia="zh-CN"/>
              </w:rPr>
              <w:t>类别</w:t>
            </w:r>
          </w:p>
        </w:tc>
        <w:tc>
          <w:tcPr>
            <w:tcW w:w="408" w:type="pct"/>
            <w:tcBorders>
              <w:top w:val="single" w:color="000000" w:sz="4" w:space="0"/>
              <w:left w:val="single" w:color="000000" w:sz="4" w:space="0"/>
              <w:bottom w:val="single" w:color="000000" w:sz="4" w:space="0"/>
              <w:right w:val="single" w:color="000000" w:sz="4" w:space="0"/>
            </w:tcBorders>
            <w:vAlign w:val="center"/>
          </w:tcPr>
          <w:p w14:paraId="00BEEA86">
            <w:pPr>
              <w:spacing w:line="360" w:lineRule="auto"/>
              <w:jc w:val="center"/>
              <w:rPr>
                <w:rFonts w:hint="eastAsia" w:ascii="仿宋_GB2312" w:hAnsi="仿宋_GB2312" w:eastAsia="仿宋_GB2312"/>
                <w:color w:val="auto"/>
                <w:sz w:val="24"/>
                <w:szCs w:val="24"/>
                <w:highlight w:val="none"/>
              </w:rPr>
            </w:pPr>
            <w:r>
              <w:rPr>
                <w:rFonts w:hint="eastAsia" w:ascii="仿宋" w:hAnsi="仿宋" w:eastAsia="仿宋"/>
                <w:b/>
                <w:bCs/>
                <w:color w:val="auto"/>
                <w:sz w:val="24"/>
                <w:szCs w:val="24"/>
                <w:highlight w:val="none"/>
              </w:rPr>
              <w:t>分数</w:t>
            </w:r>
          </w:p>
        </w:tc>
      </w:tr>
      <w:tr w14:paraId="0AD5BDB2">
        <w:tblPrEx>
          <w:tblCellMar>
            <w:top w:w="0" w:type="dxa"/>
            <w:left w:w="0" w:type="dxa"/>
            <w:bottom w:w="0" w:type="dxa"/>
            <w:right w:w="0" w:type="dxa"/>
          </w:tblCellMar>
        </w:tblPrEx>
        <w:trPr>
          <w:trHeight w:val="23" w:hRule="atLeast"/>
        </w:trPr>
        <w:tc>
          <w:tcPr>
            <w:tcW w:w="4591" w:type="pct"/>
            <w:tcBorders>
              <w:top w:val="single" w:color="000000" w:sz="4" w:space="0"/>
              <w:left w:val="single" w:color="000000" w:sz="4" w:space="0"/>
              <w:bottom w:val="single" w:color="000000" w:sz="4" w:space="0"/>
              <w:right w:val="single" w:color="000000" w:sz="4" w:space="0"/>
            </w:tcBorders>
            <w:vAlign w:val="center"/>
          </w:tcPr>
          <w:p w14:paraId="03FB3947">
            <w:pPr>
              <w:spacing w:line="360" w:lineRule="auto"/>
              <w:jc w:val="left"/>
              <w:rPr>
                <w:rFonts w:hint="eastAsia" w:ascii="仿宋" w:hAnsi="仿宋" w:eastAsia="仿宋"/>
                <w:color w:val="auto"/>
                <w:sz w:val="24"/>
                <w:szCs w:val="24"/>
                <w:highlight w:val="none"/>
                <w:lang w:val="en-US" w:eastAsia="zh-CN"/>
              </w:rPr>
            </w:pPr>
            <w:r>
              <w:rPr>
                <w:rFonts w:hint="eastAsia" w:ascii="仿宋" w:hAnsi="仿宋" w:eastAsia="仿宋"/>
                <w:b/>
                <w:bCs/>
                <w:color w:val="auto"/>
                <w:sz w:val="24"/>
                <w:szCs w:val="24"/>
                <w:highlight w:val="none"/>
              </w:rPr>
              <w:t>校级学生组织：</w:t>
            </w:r>
            <w:r>
              <w:rPr>
                <w:rFonts w:hint="eastAsia" w:ascii="仿宋" w:hAnsi="仿宋" w:eastAsia="仿宋"/>
                <w:color w:val="auto"/>
                <w:sz w:val="24"/>
                <w:szCs w:val="24"/>
                <w:highlight w:val="none"/>
              </w:rPr>
              <w:t>校学生会主席（副主席），社团联合会理事长（副理事长），青年志愿者联合会理事长（副理事长），青年传媒主管（副主管），广播台学生台长，园区管委会主任（副主任）</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校级</w:t>
            </w:r>
            <w:r>
              <w:rPr>
                <w:rFonts w:hint="eastAsia" w:ascii="仿宋" w:hAnsi="仿宋" w:eastAsia="仿宋"/>
                <w:color w:val="auto"/>
                <w:sz w:val="24"/>
                <w:szCs w:val="24"/>
                <w:highlight w:val="none"/>
              </w:rPr>
              <w:t>十佳社团</w:t>
            </w:r>
            <w:r>
              <w:rPr>
                <w:rFonts w:hint="eastAsia" w:ascii="仿宋" w:hAnsi="仿宋" w:eastAsia="仿宋" w:cstheme="minorBidi"/>
                <w:color w:val="auto"/>
                <w:sz w:val="24"/>
                <w:szCs w:val="24"/>
                <w:highlight w:val="none"/>
              </w:rPr>
              <w:t>（协会）会长（副会长）</w:t>
            </w:r>
          </w:p>
          <w:p w14:paraId="2E0D959D">
            <w:pPr>
              <w:spacing w:line="360" w:lineRule="auto"/>
              <w:jc w:val="left"/>
              <w:rPr>
                <w:rFonts w:hint="default" w:ascii="仿宋" w:hAnsi="仿宋" w:eastAsia="仿宋"/>
                <w:color w:val="auto"/>
                <w:sz w:val="24"/>
                <w:szCs w:val="24"/>
                <w:highlight w:val="none"/>
                <w:lang w:val="en-US" w:eastAsia="zh-CN"/>
              </w:rPr>
            </w:pPr>
            <w:r>
              <w:rPr>
                <w:rFonts w:hint="eastAsia" w:ascii="仿宋" w:hAnsi="仿宋" w:eastAsia="仿宋"/>
                <w:b/>
                <w:bCs/>
                <w:color w:val="auto"/>
                <w:sz w:val="24"/>
                <w:szCs w:val="24"/>
                <w:highlight w:val="none"/>
              </w:rPr>
              <w:t>院级学生组织</w:t>
            </w:r>
            <w:r>
              <w:rPr>
                <w:rFonts w:hint="eastAsia" w:ascii="仿宋" w:hAnsi="仿宋" w:eastAsia="仿宋"/>
                <w:color w:val="auto"/>
                <w:sz w:val="24"/>
                <w:szCs w:val="24"/>
                <w:highlight w:val="none"/>
              </w:rPr>
              <w:t>：学生会主席（副主席、主席助理）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青协</w:t>
            </w:r>
            <w:r>
              <w:rPr>
                <w:rFonts w:hint="eastAsia" w:ascii="仿宋" w:hAnsi="仿宋" w:eastAsia="仿宋"/>
                <w:color w:val="auto"/>
                <w:sz w:val="24"/>
                <w:szCs w:val="24"/>
                <w:highlight w:val="none"/>
              </w:rPr>
              <w:t>会长（副会长），学业中心</w:t>
            </w:r>
            <w:r>
              <w:rPr>
                <w:rFonts w:hint="eastAsia" w:ascii="仿宋" w:hAnsi="仿宋" w:eastAsia="仿宋"/>
                <w:color w:val="auto"/>
                <w:sz w:val="24"/>
                <w:szCs w:val="24"/>
                <w:highlight w:val="none"/>
                <w:lang w:val="en-US" w:eastAsia="zh-CN"/>
              </w:rPr>
              <w:t>理事长</w:t>
            </w:r>
            <w:r>
              <w:rPr>
                <w:rFonts w:hint="eastAsia" w:ascii="仿宋" w:hAnsi="仿宋" w:eastAsia="仿宋"/>
                <w:color w:val="auto"/>
                <w:sz w:val="24"/>
                <w:szCs w:val="24"/>
                <w:highlight w:val="none"/>
              </w:rPr>
              <w:t>（副</w:t>
            </w:r>
            <w:r>
              <w:rPr>
                <w:rFonts w:hint="eastAsia" w:ascii="仿宋" w:hAnsi="仿宋" w:eastAsia="仿宋"/>
                <w:color w:val="auto"/>
                <w:sz w:val="24"/>
                <w:szCs w:val="24"/>
                <w:highlight w:val="none"/>
                <w:lang w:val="en-US" w:eastAsia="zh-CN"/>
              </w:rPr>
              <w:t>理事长</w:t>
            </w:r>
            <w:r>
              <w:rPr>
                <w:rFonts w:hint="eastAsia" w:ascii="仿宋" w:hAnsi="仿宋" w:eastAsia="仿宋"/>
                <w:color w:val="auto"/>
                <w:sz w:val="24"/>
                <w:szCs w:val="24"/>
                <w:highlight w:val="none"/>
              </w:rPr>
              <w:t>），团建中心主任（副主任）、新闻中心主任（副主任），科创中心主任（副主任、技术顾问），园区中心主任（副主任），</w:t>
            </w:r>
            <w:r>
              <w:rPr>
                <w:rFonts w:hint="eastAsia" w:ascii="仿宋" w:hAnsi="仿宋" w:eastAsia="仿宋"/>
                <w:color w:val="auto"/>
                <w:sz w:val="24"/>
                <w:szCs w:val="24"/>
                <w:highlight w:val="none"/>
                <w:lang w:val="en-US" w:eastAsia="zh-CN"/>
              </w:rPr>
              <w:t>职创</w:t>
            </w:r>
            <w:r>
              <w:rPr>
                <w:rFonts w:hint="eastAsia" w:ascii="仿宋" w:hAnsi="仿宋" w:eastAsia="仿宋"/>
                <w:color w:val="auto"/>
                <w:sz w:val="24"/>
                <w:szCs w:val="24"/>
                <w:highlight w:val="none"/>
              </w:rPr>
              <w:t>中心主任（副主任），</w:t>
            </w:r>
            <w:r>
              <w:rPr>
                <w:rFonts w:ascii="仿宋" w:hAnsi="仿宋" w:eastAsia="仿宋"/>
                <w:color w:val="auto"/>
                <w:sz w:val="24"/>
                <w:szCs w:val="24"/>
                <w:highlight w:val="none"/>
              </w:rPr>
              <w:t>ASCE</w:t>
            </w:r>
            <w:r>
              <w:rPr>
                <w:rFonts w:hint="eastAsia" w:ascii="仿宋" w:hAnsi="仿宋" w:eastAsia="仿宋"/>
                <w:color w:val="auto"/>
                <w:sz w:val="24"/>
                <w:szCs w:val="24"/>
                <w:highlight w:val="none"/>
                <w:lang w:val="en-US" w:eastAsia="zh-CN"/>
              </w:rPr>
              <w:t>主席</w:t>
            </w:r>
            <w:r>
              <w:rPr>
                <w:rFonts w:hint="eastAsia" w:ascii="仿宋" w:hAnsi="仿宋" w:eastAsia="仿宋"/>
                <w:color w:val="auto"/>
                <w:sz w:val="24"/>
                <w:szCs w:val="24"/>
                <w:highlight w:val="none"/>
              </w:rPr>
              <w:t>（副</w:t>
            </w:r>
            <w:r>
              <w:rPr>
                <w:rFonts w:hint="eastAsia" w:ascii="仿宋" w:hAnsi="仿宋" w:eastAsia="仿宋"/>
                <w:color w:val="auto"/>
                <w:sz w:val="24"/>
                <w:szCs w:val="24"/>
                <w:highlight w:val="none"/>
                <w:lang w:val="en-US" w:eastAsia="zh-CN"/>
              </w:rPr>
              <w:t>主席</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事务中心理事长（副理事长）</w:t>
            </w:r>
            <w:r>
              <w:rPr>
                <w:rFonts w:hint="eastAsia" w:ascii="仿宋" w:hAnsi="仿宋" w:eastAsia="仿宋"/>
                <w:color w:val="auto"/>
                <w:sz w:val="24"/>
                <w:szCs w:val="24"/>
                <w:highlight w:val="none"/>
                <w:lang w:eastAsia="zh-CN"/>
              </w:rPr>
              <w:t>，</w:t>
            </w:r>
            <w:r>
              <w:rPr>
                <w:rFonts w:hint="eastAsia" w:ascii="仿宋_GB2312" w:hAnsi="仿宋_GB2312" w:eastAsia="仿宋_GB2312"/>
                <w:color w:val="auto"/>
                <w:sz w:val="24"/>
                <w:szCs w:val="24"/>
                <w:highlight w:val="none"/>
              </w:rPr>
              <w:t>科普讲解团</w:t>
            </w:r>
            <w:r>
              <w:rPr>
                <w:rFonts w:hint="eastAsia" w:ascii="仿宋_GB2312" w:hAnsi="仿宋_GB2312" w:eastAsia="仿宋_GB2312"/>
                <w:color w:val="auto"/>
                <w:sz w:val="24"/>
                <w:szCs w:val="24"/>
                <w:highlight w:val="none"/>
                <w:lang w:val="en-US" w:eastAsia="zh-CN"/>
              </w:rPr>
              <w:t>主任（副主任），</w:t>
            </w:r>
            <w:r>
              <w:rPr>
                <w:rFonts w:hint="eastAsia" w:ascii="仿宋" w:hAnsi="仿宋" w:eastAsia="仿宋"/>
                <w:color w:val="auto"/>
                <w:sz w:val="24"/>
                <w:szCs w:val="24"/>
                <w:highlight w:val="none"/>
                <w:lang w:val="en-US" w:eastAsia="zh-CN"/>
              </w:rPr>
              <w:t>学院学生党支部副书记</w:t>
            </w:r>
          </w:p>
        </w:tc>
        <w:tc>
          <w:tcPr>
            <w:tcW w:w="408" w:type="pct"/>
            <w:tcBorders>
              <w:top w:val="single" w:color="000000" w:sz="4" w:space="0"/>
              <w:left w:val="single" w:color="000000" w:sz="4" w:space="0"/>
              <w:bottom w:val="single" w:color="000000" w:sz="4" w:space="0"/>
              <w:right w:val="single" w:color="000000" w:sz="4" w:space="0"/>
            </w:tcBorders>
            <w:vAlign w:val="center"/>
          </w:tcPr>
          <w:p w14:paraId="6739C286">
            <w:pPr>
              <w:spacing w:line="360" w:lineRule="auto"/>
              <w:jc w:val="center"/>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1</w:t>
            </w:r>
          </w:p>
        </w:tc>
      </w:tr>
      <w:tr w14:paraId="0F32A854">
        <w:tblPrEx>
          <w:tblCellMar>
            <w:top w:w="0" w:type="dxa"/>
            <w:left w:w="0" w:type="dxa"/>
            <w:bottom w:w="0" w:type="dxa"/>
            <w:right w:w="0" w:type="dxa"/>
          </w:tblCellMar>
        </w:tblPrEx>
        <w:trPr>
          <w:trHeight w:val="23" w:hRule="atLeast"/>
        </w:trPr>
        <w:tc>
          <w:tcPr>
            <w:tcW w:w="4591" w:type="pct"/>
            <w:tcBorders>
              <w:top w:val="single" w:color="000000" w:sz="4" w:space="0"/>
              <w:left w:val="single" w:color="000000" w:sz="4" w:space="0"/>
              <w:bottom w:val="single" w:color="000000" w:sz="4" w:space="0"/>
              <w:right w:val="single" w:color="000000" w:sz="4" w:space="0"/>
            </w:tcBorders>
            <w:vAlign w:val="center"/>
          </w:tcPr>
          <w:p w14:paraId="43B2E053">
            <w:pPr>
              <w:pStyle w:val="2"/>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学生</w:t>
            </w:r>
            <w:r>
              <w:rPr>
                <w:rFonts w:hint="eastAsia" w:ascii="仿宋" w:hAnsi="仿宋" w:eastAsia="仿宋"/>
                <w:color w:val="auto"/>
                <w:sz w:val="24"/>
                <w:szCs w:val="24"/>
                <w:highlight w:val="none"/>
              </w:rPr>
              <w:t>党支部</w:t>
            </w:r>
            <w:r>
              <w:rPr>
                <w:rFonts w:hint="eastAsia" w:ascii="仿宋" w:hAnsi="仿宋" w:eastAsia="仿宋"/>
                <w:color w:val="auto"/>
                <w:sz w:val="24"/>
                <w:szCs w:val="24"/>
                <w:highlight w:val="none"/>
                <w:lang w:val="en-US" w:eastAsia="zh-CN"/>
              </w:rPr>
              <w:t>组织、宣传委员</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班级</w:t>
            </w:r>
            <w:r>
              <w:rPr>
                <w:rFonts w:hint="eastAsia" w:ascii="仿宋" w:hAnsi="仿宋" w:eastAsia="仿宋"/>
                <w:color w:val="auto"/>
                <w:sz w:val="24"/>
                <w:szCs w:val="24"/>
                <w:highlight w:val="none"/>
              </w:rPr>
              <w:t>团支部书记</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班长</w:t>
            </w:r>
            <w:r>
              <w:rPr>
                <w:rFonts w:hint="eastAsia" w:ascii="仿宋" w:hAnsi="仿宋" w:eastAsia="仿宋"/>
                <w:color w:val="auto"/>
                <w:sz w:val="24"/>
                <w:szCs w:val="24"/>
                <w:highlight w:val="none"/>
                <w:lang w:eastAsia="zh-CN"/>
              </w:rPr>
              <w:t>、</w:t>
            </w:r>
            <w:r>
              <w:rPr>
                <w:rFonts w:hint="eastAsia" w:ascii="仿宋" w:hAnsi="仿宋" w:eastAsia="仿宋" w:cstheme="minorBidi"/>
                <w:b w:val="0"/>
                <w:bCs w:val="0"/>
                <w:color w:val="auto"/>
                <w:sz w:val="24"/>
                <w:szCs w:val="24"/>
                <w:highlight w:val="none"/>
                <w:lang w:val="en-US" w:eastAsia="zh-CN"/>
              </w:rPr>
              <w:t>十佳学业监督员（学习委员）、十佳心理委员（生涯委员）；</w:t>
            </w:r>
            <w:r>
              <w:rPr>
                <w:rFonts w:hint="eastAsia" w:ascii="仿宋" w:hAnsi="仿宋" w:eastAsia="仿宋"/>
                <w:color w:val="auto"/>
                <w:sz w:val="24"/>
                <w:szCs w:val="24"/>
                <w:highlight w:val="none"/>
              </w:rPr>
              <w:t>院级学生组织部长（副部长）、校学生会</w:t>
            </w:r>
            <w:r>
              <w:rPr>
                <w:rFonts w:hint="eastAsia" w:ascii="仿宋" w:hAnsi="仿宋" w:eastAsia="仿宋"/>
                <w:color w:val="auto"/>
                <w:sz w:val="24"/>
                <w:szCs w:val="24"/>
                <w:highlight w:val="none"/>
                <w:lang w:val="en-US" w:eastAsia="zh-CN"/>
              </w:rPr>
              <w:t>/</w:t>
            </w:r>
            <w:r>
              <w:rPr>
                <w:rFonts w:hint="eastAsia" w:ascii="仿宋" w:hAnsi="仿宋" w:eastAsia="仿宋"/>
                <w:color w:val="auto"/>
                <w:sz w:val="24"/>
                <w:szCs w:val="24"/>
                <w:highlight w:val="none"/>
              </w:rPr>
              <w:t>青年志愿者联合会部长（副部长），青年传媒组长（副组长）</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校级学生组织</w:t>
            </w:r>
            <w:r>
              <w:rPr>
                <w:rFonts w:hint="eastAsia" w:ascii="仿宋" w:hAnsi="仿宋" w:eastAsia="仿宋"/>
                <w:color w:val="auto"/>
                <w:sz w:val="24"/>
                <w:szCs w:val="24"/>
                <w:highlight w:val="none"/>
              </w:rPr>
              <w:t>部长（副部长）</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校级</w:t>
            </w:r>
            <w:r>
              <w:rPr>
                <w:rFonts w:hint="eastAsia" w:ascii="仿宋" w:hAnsi="仿宋" w:eastAsia="仿宋"/>
                <w:color w:val="auto"/>
                <w:sz w:val="24"/>
                <w:szCs w:val="24"/>
                <w:highlight w:val="none"/>
              </w:rPr>
              <w:t>三星级及以上社团</w:t>
            </w:r>
            <w:r>
              <w:rPr>
                <w:rFonts w:hint="eastAsia" w:ascii="仿宋" w:hAnsi="仿宋" w:eastAsia="仿宋" w:cstheme="minorBidi"/>
                <w:color w:val="auto"/>
                <w:sz w:val="24"/>
                <w:szCs w:val="24"/>
                <w:highlight w:val="none"/>
              </w:rPr>
              <w:t>（协会）会长（副会长）</w:t>
            </w:r>
          </w:p>
        </w:tc>
        <w:tc>
          <w:tcPr>
            <w:tcW w:w="408" w:type="pct"/>
            <w:tcBorders>
              <w:top w:val="single" w:color="000000" w:sz="4" w:space="0"/>
              <w:left w:val="single" w:color="000000" w:sz="4" w:space="0"/>
              <w:bottom w:val="single" w:color="000000" w:sz="4" w:space="0"/>
              <w:right w:val="single" w:color="000000" w:sz="4" w:space="0"/>
            </w:tcBorders>
            <w:vAlign w:val="center"/>
          </w:tcPr>
          <w:p w14:paraId="4F81FB30">
            <w:pPr>
              <w:spacing w:line="360" w:lineRule="auto"/>
              <w:jc w:val="center"/>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0.85</w:t>
            </w:r>
          </w:p>
        </w:tc>
      </w:tr>
      <w:tr w14:paraId="6002E85D">
        <w:tblPrEx>
          <w:tblCellMar>
            <w:top w:w="0" w:type="dxa"/>
            <w:left w:w="0" w:type="dxa"/>
            <w:bottom w:w="0" w:type="dxa"/>
            <w:right w:w="0" w:type="dxa"/>
          </w:tblCellMar>
        </w:tblPrEx>
        <w:trPr>
          <w:trHeight w:val="23" w:hRule="atLeast"/>
        </w:trPr>
        <w:tc>
          <w:tcPr>
            <w:tcW w:w="4591" w:type="pct"/>
            <w:tcBorders>
              <w:top w:val="single" w:color="000000" w:sz="4" w:space="0"/>
              <w:left w:val="single" w:color="000000" w:sz="4" w:space="0"/>
              <w:bottom w:val="single" w:color="000000" w:sz="4" w:space="0"/>
              <w:right w:val="single" w:color="000000" w:sz="4" w:space="0"/>
            </w:tcBorders>
            <w:vAlign w:val="center"/>
          </w:tcPr>
          <w:p w14:paraId="013D0A45">
            <w:pPr>
              <w:spacing w:line="360" w:lineRule="auto"/>
              <w:jc w:val="left"/>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团支部、班级的其他干部，院</w:t>
            </w:r>
            <w:r>
              <w:rPr>
                <w:rFonts w:hint="eastAsia" w:ascii="仿宋" w:hAnsi="仿宋" w:eastAsia="仿宋"/>
                <w:color w:val="auto"/>
                <w:sz w:val="24"/>
                <w:szCs w:val="24"/>
                <w:highlight w:val="none"/>
                <w:lang w:val="en-US" w:eastAsia="zh-CN"/>
              </w:rPr>
              <w:t>级</w:t>
            </w:r>
            <w:r>
              <w:rPr>
                <w:rFonts w:hint="eastAsia" w:ascii="仿宋" w:hAnsi="仿宋" w:eastAsia="仿宋"/>
                <w:color w:val="auto"/>
                <w:sz w:val="24"/>
                <w:szCs w:val="24"/>
                <w:highlight w:val="none"/>
              </w:rPr>
              <w:t>学生组织的优秀干事</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校级</w:t>
            </w:r>
            <w:r>
              <w:rPr>
                <w:rFonts w:hint="eastAsia" w:ascii="仿宋" w:hAnsi="仿宋" w:eastAsia="仿宋"/>
                <w:color w:val="auto"/>
                <w:sz w:val="24"/>
                <w:szCs w:val="24"/>
                <w:highlight w:val="none"/>
              </w:rPr>
              <w:t>其他社团</w:t>
            </w:r>
            <w:r>
              <w:rPr>
                <w:rFonts w:hint="eastAsia" w:ascii="仿宋" w:hAnsi="仿宋" w:eastAsia="仿宋" w:cstheme="minorBidi"/>
                <w:color w:val="auto"/>
                <w:sz w:val="24"/>
                <w:szCs w:val="24"/>
                <w:highlight w:val="none"/>
              </w:rPr>
              <w:t>（协会）会长（副会长）</w:t>
            </w:r>
          </w:p>
        </w:tc>
        <w:tc>
          <w:tcPr>
            <w:tcW w:w="408" w:type="pct"/>
            <w:tcBorders>
              <w:top w:val="single" w:color="000000" w:sz="4" w:space="0"/>
              <w:left w:val="single" w:color="000000" w:sz="4" w:space="0"/>
              <w:bottom w:val="single" w:color="000000" w:sz="4" w:space="0"/>
              <w:right w:val="single" w:color="000000" w:sz="4" w:space="0"/>
            </w:tcBorders>
            <w:vAlign w:val="center"/>
          </w:tcPr>
          <w:p w14:paraId="5A5A80E7">
            <w:pPr>
              <w:spacing w:line="360" w:lineRule="auto"/>
              <w:jc w:val="center"/>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0.7</w:t>
            </w:r>
          </w:p>
        </w:tc>
      </w:tr>
    </w:tbl>
    <w:p w14:paraId="69299E0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注：</w:t>
      </w:r>
      <w:r>
        <w:rPr>
          <w:rFonts w:hint="eastAsia" w:ascii="仿宋" w:hAnsi="仿宋" w:eastAsia="仿宋" w:cs="仿宋"/>
          <w:color w:val="auto"/>
          <w:sz w:val="28"/>
          <w:szCs w:val="28"/>
          <w:highlight w:val="none"/>
        </w:rPr>
        <w:t>校级学生社团</w:t>
      </w:r>
      <w:bookmarkStart w:id="1" w:name="OLE_LINK1"/>
      <w:r>
        <w:rPr>
          <w:rFonts w:hint="eastAsia" w:ascii="仿宋" w:hAnsi="仿宋" w:eastAsia="仿宋" w:cs="仿宋"/>
          <w:color w:val="auto"/>
          <w:sz w:val="28"/>
          <w:szCs w:val="28"/>
          <w:highlight w:val="none"/>
        </w:rPr>
        <w:t>（协会）会长（副会长）</w:t>
      </w:r>
      <w:bookmarkEnd w:id="1"/>
      <w:r>
        <w:rPr>
          <w:rFonts w:hint="eastAsia" w:ascii="仿宋" w:hAnsi="仿宋" w:eastAsia="仿宋" w:cs="仿宋"/>
          <w:color w:val="auto"/>
          <w:sz w:val="28"/>
          <w:szCs w:val="28"/>
          <w:highlight w:val="none"/>
        </w:rPr>
        <w:t>的干部任职加分需提供社团联合会发布的社团星级进行认定相关证明，社团联合会对社团星级进行动态管理，部长（副部长）、团支书和干事不加分。</w:t>
      </w:r>
    </w:p>
    <w:p w14:paraId="1037E4F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（2）工作表现权重</w:t>
      </w:r>
      <w:r>
        <w:rPr>
          <w:rFonts w:hint="eastAsia" w:ascii="仿宋" w:hAnsi="仿宋" w:eastAsia="仿宋" w:cs="仿宋"/>
          <w:b/>
          <w:bCs/>
          <w:color w:val="auto"/>
          <w:sz w:val="28"/>
          <w:szCs w:val="28"/>
          <w:highlight w:val="none"/>
          <w:lang w:val="en-US" w:eastAsia="zh-CN"/>
        </w:rPr>
        <w:t>系数</w:t>
      </w:r>
    </w:p>
    <w:p w14:paraId="54C9DF7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学生干部表现权重反映学生在</w:t>
      </w:r>
      <w:r>
        <w:rPr>
          <w:rFonts w:hint="eastAsia" w:ascii="仿宋" w:hAnsi="仿宋" w:eastAsia="仿宋" w:cs="仿宋"/>
          <w:color w:val="auto"/>
          <w:sz w:val="28"/>
          <w:szCs w:val="28"/>
          <w:highlight w:val="none"/>
          <w:lang w:val="en-US" w:eastAsia="zh-CN"/>
        </w:rPr>
        <w:t>参评学年</w:t>
      </w:r>
      <w:r>
        <w:rPr>
          <w:rFonts w:hint="eastAsia" w:ascii="仿宋" w:hAnsi="仿宋" w:eastAsia="仿宋" w:cs="仿宋"/>
          <w:color w:val="auto"/>
          <w:sz w:val="28"/>
          <w:szCs w:val="28"/>
          <w:highlight w:val="none"/>
        </w:rPr>
        <w:t>的工作表现情况，分优秀、良好、称职、不称职四个等级。班级学生干部（班长、团支书除外）的工作表现权重由班长和团支书商议评定给出，班长和团支书的工作表现权重由辅导员评定给出；团学组织主席团以下的学生干部（包括优秀干事）的工作表现权重由主席团商议评定给出，主席团学生干部的工作表现权重由指导老师评定给出。党支部学生干部的工作表现权重由支部大会讨论后评定给出。</w:t>
      </w:r>
    </w:p>
    <w:tbl>
      <w:tblPr>
        <w:tblStyle w:val="7"/>
        <w:tblW w:w="5006" w:type="pct"/>
        <w:jc w:val="center"/>
        <w:tblLayout w:type="autofit"/>
        <w:tblCellMar>
          <w:top w:w="0" w:type="dxa"/>
          <w:left w:w="0" w:type="dxa"/>
          <w:bottom w:w="0" w:type="dxa"/>
          <w:right w:w="0" w:type="dxa"/>
        </w:tblCellMar>
      </w:tblPr>
      <w:tblGrid>
        <w:gridCol w:w="1031"/>
        <w:gridCol w:w="1823"/>
        <w:gridCol w:w="1823"/>
        <w:gridCol w:w="1823"/>
        <w:gridCol w:w="1826"/>
      </w:tblGrid>
      <w:tr w14:paraId="4EA3F996">
        <w:tblPrEx>
          <w:tblCellMar>
            <w:top w:w="0" w:type="dxa"/>
            <w:left w:w="0" w:type="dxa"/>
            <w:bottom w:w="0" w:type="dxa"/>
            <w:right w:w="0" w:type="dxa"/>
          </w:tblCellMar>
        </w:tblPrEx>
        <w:trPr>
          <w:trHeight w:val="458" w:hRule="atLeast"/>
          <w:jc w:val="center"/>
        </w:trPr>
        <w:tc>
          <w:tcPr>
            <w:tcW w:w="619" w:type="pct"/>
            <w:tcBorders>
              <w:top w:val="single" w:color="000000" w:sz="4" w:space="0"/>
              <w:left w:val="single" w:color="000000" w:sz="4" w:space="0"/>
              <w:bottom w:val="single" w:color="000000" w:sz="4" w:space="0"/>
              <w:right w:val="single" w:color="000000" w:sz="4" w:space="0"/>
            </w:tcBorders>
            <w:vAlign w:val="center"/>
          </w:tcPr>
          <w:p w14:paraId="3D77B2B9">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等级</w:t>
            </w:r>
          </w:p>
        </w:tc>
        <w:tc>
          <w:tcPr>
            <w:tcW w:w="1094" w:type="pct"/>
            <w:tcBorders>
              <w:top w:val="single" w:color="000000" w:sz="4" w:space="0"/>
              <w:left w:val="single" w:color="000000" w:sz="4" w:space="0"/>
              <w:bottom w:val="single" w:color="000000" w:sz="4" w:space="0"/>
              <w:right w:val="single" w:color="000000" w:sz="4" w:space="0"/>
            </w:tcBorders>
            <w:vAlign w:val="center"/>
          </w:tcPr>
          <w:p w14:paraId="08FD8947">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优秀</w:t>
            </w:r>
          </w:p>
        </w:tc>
        <w:tc>
          <w:tcPr>
            <w:tcW w:w="1094" w:type="pct"/>
            <w:tcBorders>
              <w:top w:val="single" w:color="000000" w:sz="4" w:space="0"/>
              <w:left w:val="single" w:color="000000" w:sz="4" w:space="0"/>
              <w:bottom w:val="single" w:color="000000" w:sz="4" w:space="0"/>
              <w:right w:val="single" w:color="000000" w:sz="4" w:space="0"/>
            </w:tcBorders>
            <w:vAlign w:val="center"/>
          </w:tcPr>
          <w:p w14:paraId="1B8DDFA5">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良好</w:t>
            </w:r>
          </w:p>
        </w:tc>
        <w:tc>
          <w:tcPr>
            <w:tcW w:w="1094" w:type="pct"/>
            <w:tcBorders>
              <w:top w:val="single" w:color="000000" w:sz="4" w:space="0"/>
              <w:left w:val="single" w:color="000000" w:sz="4" w:space="0"/>
              <w:bottom w:val="single" w:color="000000" w:sz="4" w:space="0"/>
              <w:right w:val="single" w:color="000000" w:sz="4" w:space="0"/>
            </w:tcBorders>
            <w:vAlign w:val="center"/>
          </w:tcPr>
          <w:p w14:paraId="202FDD2D">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称职</w:t>
            </w:r>
          </w:p>
        </w:tc>
        <w:tc>
          <w:tcPr>
            <w:tcW w:w="1096" w:type="pct"/>
            <w:tcBorders>
              <w:top w:val="single" w:color="000000" w:sz="4" w:space="0"/>
              <w:left w:val="single" w:color="000000" w:sz="4" w:space="0"/>
              <w:bottom w:val="single" w:color="000000" w:sz="4" w:space="0"/>
              <w:right w:val="single" w:color="000000" w:sz="4" w:space="0"/>
            </w:tcBorders>
            <w:vAlign w:val="center"/>
          </w:tcPr>
          <w:p w14:paraId="43E3A825">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不称职</w:t>
            </w:r>
          </w:p>
        </w:tc>
      </w:tr>
      <w:tr w14:paraId="2EE94782">
        <w:tblPrEx>
          <w:tblCellMar>
            <w:top w:w="0" w:type="dxa"/>
            <w:left w:w="0" w:type="dxa"/>
            <w:bottom w:w="0" w:type="dxa"/>
            <w:right w:w="0" w:type="dxa"/>
          </w:tblCellMar>
        </w:tblPrEx>
        <w:trPr>
          <w:trHeight w:val="458" w:hRule="atLeast"/>
          <w:jc w:val="center"/>
        </w:trPr>
        <w:tc>
          <w:tcPr>
            <w:tcW w:w="619" w:type="pct"/>
            <w:tcBorders>
              <w:top w:val="single" w:color="000000" w:sz="4" w:space="0"/>
              <w:left w:val="single" w:color="000000" w:sz="4" w:space="0"/>
              <w:bottom w:val="single" w:color="000000" w:sz="4" w:space="0"/>
              <w:right w:val="single" w:color="000000" w:sz="4" w:space="0"/>
            </w:tcBorders>
            <w:vAlign w:val="center"/>
          </w:tcPr>
          <w:p w14:paraId="458125E3">
            <w:pPr>
              <w:spacing w:line="360" w:lineRule="auto"/>
              <w:jc w:val="center"/>
              <w:rPr>
                <w:rFonts w:hint="eastAsia" w:ascii="仿宋" w:hAnsi="仿宋" w:eastAsia="仿宋"/>
                <w:color w:val="auto"/>
                <w:sz w:val="24"/>
                <w:szCs w:val="24"/>
                <w:highlight w:val="none"/>
              </w:rPr>
            </w:pPr>
            <w:r>
              <w:rPr>
                <w:rFonts w:hint="eastAsia" w:ascii="仿宋" w:hAnsi="仿宋" w:eastAsia="仿宋"/>
                <w:b/>
                <w:bCs/>
                <w:color w:val="auto"/>
                <w:sz w:val="24"/>
                <w:szCs w:val="24"/>
                <w:highlight w:val="none"/>
                <w:shd w:val="clear"/>
              </w:rPr>
              <w:t>系数</w:t>
            </w:r>
          </w:p>
        </w:tc>
        <w:tc>
          <w:tcPr>
            <w:tcW w:w="1094" w:type="pct"/>
            <w:tcBorders>
              <w:top w:val="single" w:color="000000" w:sz="4" w:space="0"/>
              <w:left w:val="single" w:color="000000" w:sz="4" w:space="0"/>
              <w:bottom w:val="single" w:color="000000" w:sz="4" w:space="0"/>
              <w:right w:val="single" w:color="000000" w:sz="4" w:space="0"/>
            </w:tcBorders>
            <w:vAlign w:val="center"/>
          </w:tcPr>
          <w:p w14:paraId="15B16F1D">
            <w:pPr>
              <w:spacing w:line="360" w:lineRule="auto"/>
              <w:jc w:val="center"/>
              <w:rPr>
                <w:rFonts w:hint="eastAsia"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val="en-US" w:eastAsia="zh-CN"/>
              </w:rPr>
              <w:t>1</w:t>
            </w:r>
          </w:p>
        </w:tc>
        <w:tc>
          <w:tcPr>
            <w:tcW w:w="1094" w:type="pct"/>
            <w:tcBorders>
              <w:top w:val="single" w:color="000000" w:sz="4" w:space="0"/>
              <w:left w:val="single" w:color="000000" w:sz="4" w:space="0"/>
              <w:bottom w:val="single" w:color="000000" w:sz="4" w:space="0"/>
              <w:right w:val="single" w:color="000000" w:sz="4" w:space="0"/>
            </w:tcBorders>
            <w:vAlign w:val="center"/>
          </w:tcPr>
          <w:p w14:paraId="70E7BAD0">
            <w:pPr>
              <w:spacing w:line="360" w:lineRule="auto"/>
              <w:jc w:val="center"/>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0.8</w:t>
            </w:r>
          </w:p>
        </w:tc>
        <w:tc>
          <w:tcPr>
            <w:tcW w:w="1094" w:type="pct"/>
            <w:tcBorders>
              <w:top w:val="single" w:color="000000" w:sz="4" w:space="0"/>
              <w:left w:val="single" w:color="000000" w:sz="4" w:space="0"/>
              <w:bottom w:val="single" w:color="000000" w:sz="4" w:space="0"/>
              <w:right w:val="single" w:color="000000" w:sz="4" w:space="0"/>
            </w:tcBorders>
            <w:vAlign w:val="center"/>
          </w:tcPr>
          <w:p w14:paraId="0D8B24B2">
            <w:pPr>
              <w:spacing w:line="360" w:lineRule="auto"/>
              <w:jc w:val="center"/>
              <w:rPr>
                <w:rFonts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val="en-US" w:eastAsia="zh-CN"/>
              </w:rPr>
              <w:t>0.6</w:t>
            </w:r>
          </w:p>
        </w:tc>
        <w:tc>
          <w:tcPr>
            <w:tcW w:w="1096" w:type="pct"/>
            <w:tcBorders>
              <w:top w:val="single" w:color="000000" w:sz="4" w:space="0"/>
              <w:left w:val="single" w:color="000000" w:sz="4" w:space="0"/>
              <w:bottom w:val="single" w:color="000000" w:sz="4" w:space="0"/>
              <w:right w:val="single" w:color="000000" w:sz="4" w:space="0"/>
            </w:tcBorders>
            <w:vAlign w:val="center"/>
          </w:tcPr>
          <w:p w14:paraId="085823B3">
            <w:pPr>
              <w:spacing w:line="360" w:lineRule="auto"/>
              <w:jc w:val="center"/>
              <w:rPr>
                <w:rFonts w:hint="eastAsia"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val="en-US" w:eastAsia="zh-CN"/>
              </w:rPr>
              <w:t>0</w:t>
            </w:r>
          </w:p>
        </w:tc>
      </w:tr>
    </w:tbl>
    <w:p w14:paraId="4410187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rPr>
        <w:t>类别5</w:t>
      </w:r>
      <w:r>
        <w:rPr>
          <w:rFonts w:hint="eastAsia" w:ascii="楷体" w:hAnsi="楷体" w:eastAsia="楷体" w:cs="楷体"/>
          <w:b/>
          <w:bCs/>
          <w:color w:val="auto"/>
          <w:sz w:val="28"/>
          <w:szCs w:val="28"/>
          <w:highlight w:val="none"/>
          <w:lang w:val="en-US" w:eastAsia="zh-CN"/>
        </w:rPr>
        <w:t xml:space="preserve"> </w:t>
      </w:r>
      <w:r>
        <w:rPr>
          <w:rFonts w:hint="eastAsia" w:ascii="楷体" w:hAnsi="楷体" w:eastAsia="楷体" w:cs="楷体"/>
          <w:b/>
          <w:bCs/>
          <w:color w:val="auto"/>
          <w:sz w:val="28"/>
          <w:szCs w:val="28"/>
          <w:highlight w:val="none"/>
        </w:rPr>
        <w:t>英语和计算机</w:t>
      </w:r>
      <w:r>
        <w:rPr>
          <w:rFonts w:hint="eastAsia" w:ascii="楷体" w:hAnsi="楷体" w:eastAsia="楷体" w:cs="楷体"/>
          <w:b/>
          <w:bCs/>
          <w:color w:val="auto"/>
          <w:sz w:val="28"/>
          <w:szCs w:val="28"/>
          <w:highlight w:val="none"/>
          <w:lang w:val="en-US" w:eastAsia="zh-CN"/>
        </w:rPr>
        <w:t>等级考试</w:t>
      </w:r>
    </w:p>
    <w:p w14:paraId="4536BB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对于参评学年内参加</w:t>
      </w:r>
      <w:r>
        <w:rPr>
          <w:rFonts w:hint="eastAsia" w:ascii="仿宋" w:hAnsi="仿宋" w:eastAsia="仿宋" w:cs="仿宋"/>
          <w:color w:val="auto"/>
          <w:sz w:val="28"/>
          <w:szCs w:val="28"/>
          <w:highlight w:val="none"/>
          <w:lang w:val="en-US" w:eastAsia="zh-CN"/>
        </w:rPr>
        <w:t>全国</w:t>
      </w:r>
      <w:r>
        <w:rPr>
          <w:rFonts w:hint="eastAsia" w:ascii="仿宋" w:hAnsi="仿宋" w:eastAsia="仿宋" w:cs="仿宋"/>
          <w:color w:val="auto"/>
          <w:sz w:val="28"/>
          <w:szCs w:val="28"/>
          <w:highlight w:val="none"/>
        </w:rPr>
        <w:t>大学英语四六级考试和通过国家计算机等级考试的学生，学院将</w:t>
      </w:r>
      <w:r>
        <w:rPr>
          <w:rFonts w:hint="eastAsia" w:ascii="仿宋" w:hAnsi="仿宋" w:eastAsia="仿宋" w:cs="仿宋"/>
          <w:color w:val="auto"/>
          <w:sz w:val="28"/>
          <w:szCs w:val="28"/>
          <w:highlight w:val="none"/>
          <w:lang w:val="en-US" w:eastAsia="zh-CN"/>
        </w:rPr>
        <w:t>根据成绩</w:t>
      </w:r>
      <w:r>
        <w:rPr>
          <w:rFonts w:hint="eastAsia" w:ascii="仿宋" w:hAnsi="仿宋" w:eastAsia="仿宋" w:cs="仿宋"/>
          <w:color w:val="auto"/>
          <w:sz w:val="28"/>
          <w:szCs w:val="28"/>
          <w:highlight w:val="none"/>
        </w:rPr>
        <w:t>给予相应等级的加分。</w:t>
      </w:r>
    </w:p>
    <w:tbl>
      <w:tblPr>
        <w:tblStyle w:val="7"/>
        <w:tblW w:w="5000" w:type="pct"/>
        <w:jc w:val="center"/>
        <w:tblLayout w:type="autofit"/>
        <w:tblCellMar>
          <w:top w:w="0" w:type="dxa"/>
          <w:left w:w="0" w:type="dxa"/>
          <w:bottom w:w="0" w:type="dxa"/>
          <w:right w:w="0" w:type="dxa"/>
        </w:tblCellMar>
      </w:tblPr>
      <w:tblGrid>
        <w:gridCol w:w="1258"/>
        <w:gridCol w:w="2923"/>
        <w:gridCol w:w="2081"/>
        <w:gridCol w:w="2057"/>
      </w:tblGrid>
      <w:tr w14:paraId="518BF225">
        <w:tblPrEx>
          <w:tblCellMar>
            <w:top w:w="0" w:type="dxa"/>
            <w:left w:w="0" w:type="dxa"/>
            <w:bottom w:w="0" w:type="dxa"/>
            <w:right w:w="0" w:type="dxa"/>
          </w:tblCellMar>
        </w:tblPrEx>
        <w:trPr>
          <w:trHeight w:val="913" w:hRule="atLeast"/>
          <w:jc w:val="center"/>
        </w:trPr>
        <w:tc>
          <w:tcPr>
            <w:tcW w:w="756" w:type="pct"/>
            <w:tcBorders>
              <w:top w:val="single" w:color="000000" w:sz="4" w:space="0"/>
              <w:left w:val="single" w:color="000000" w:sz="4" w:space="0"/>
              <w:bottom w:val="single" w:color="000000" w:sz="4" w:space="0"/>
              <w:right w:val="single" w:color="000000" w:sz="4" w:space="0"/>
            </w:tcBorders>
            <w:vAlign w:val="center"/>
          </w:tcPr>
          <w:p w14:paraId="03084776">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考试类别</w:t>
            </w:r>
          </w:p>
        </w:tc>
        <w:tc>
          <w:tcPr>
            <w:tcW w:w="1757" w:type="pct"/>
            <w:tcBorders>
              <w:top w:val="single" w:color="000000" w:sz="4" w:space="0"/>
              <w:left w:val="single" w:color="000000" w:sz="4" w:space="0"/>
              <w:bottom w:val="single" w:color="000000" w:sz="4" w:space="0"/>
              <w:right w:val="single" w:color="000000" w:sz="4" w:space="0"/>
            </w:tcBorders>
            <w:vAlign w:val="center"/>
          </w:tcPr>
          <w:p w14:paraId="059D0485">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英语四级</w:t>
            </w:r>
            <w:r>
              <w:rPr>
                <w:rFonts w:ascii="仿宋" w:hAnsi="仿宋" w:eastAsia="仿宋"/>
                <w:b/>
                <w:bCs/>
                <w:color w:val="auto"/>
                <w:sz w:val="24"/>
                <w:szCs w:val="24"/>
                <w:highlight w:val="none"/>
              </w:rPr>
              <w:t>550</w:t>
            </w:r>
            <w:r>
              <w:rPr>
                <w:rFonts w:hint="eastAsia" w:ascii="仿宋" w:hAnsi="仿宋" w:eastAsia="仿宋"/>
                <w:b/>
                <w:bCs/>
                <w:color w:val="auto"/>
                <w:sz w:val="24"/>
                <w:szCs w:val="24"/>
                <w:highlight w:val="none"/>
              </w:rPr>
              <w:t>分或</w:t>
            </w:r>
          </w:p>
          <w:p w14:paraId="5507317A">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英语六级</w:t>
            </w:r>
            <w:r>
              <w:rPr>
                <w:rFonts w:ascii="仿宋" w:hAnsi="仿宋" w:eastAsia="仿宋"/>
                <w:b/>
                <w:bCs/>
                <w:color w:val="auto"/>
                <w:sz w:val="24"/>
                <w:szCs w:val="24"/>
                <w:highlight w:val="none"/>
              </w:rPr>
              <w:t>510</w:t>
            </w:r>
            <w:r>
              <w:rPr>
                <w:rFonts w:hint="eastAsia" w:ascii="仿宋" w:hAnsi="仿宋" w:eastAsia="仿宋"/>
                <w:b/>
                <w:bCs/>
                <w:color w:val="auto"/>
                <w:sz w:val="24"/>
                <w:szCs w:val="24"/>
                <w:highlight w:val="none"/>
              </w:rPr>
              <w:t>分及以上</w:t>
            </w:r>
          </w:p>
        </w:tc>
        <w:tc>
          <w:tcPr>
            <w:tcW w:w="1251" w:type="pct"/>
            <w:tcBorders>
              <w:top w:val="single" w:color="000000" w:sz="4" w:space="0"/>
              <w:left w:val="single" w:color="000000" w:sz="4" w:space="0"/>
              <w:bottom w:val="single" w:color="000000" w:sz="4" w:space="0"/>
              <w:right w:val="single" w:color="000000" w:sz="4" w:space="0"/>
            </w:tcBorders>
            <w:vAlign w:val="center"/>
          </w:tcPr>
          <w:p w14:paraId="7C4A7C3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计算机二级合格</w:t>
            </w:r>
          </w:p>
        </w:tc>
        <w:tc>
          <w:tcPr>
            <w:tcW w:w="1236" w:type="pct"/>
            <w:tcBorders>
              <w:top w:val="single" w:color="000000" w:sz="4" w:space="0"/>
              <w:left w:val="single" w:color="000000" w:sz="4" w:space="0"/>
              <w:bottom w:val="single" w:color="000000" w:sz="4" w:space="0"/>
              <w:right w:val="single" w:color="000000" w:sz="6" w:space="0"/>
            </w:tcBorders>
            <w:vAlign w:val="center"/>
          </w:tcPr>
          <w:p w14:paraId="101ECD1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计算机三级合格</w:t>
            </w:r>
          </w:p>
        </w:tc>
      </w:tr>
      <w:tr w14:paraId="325947CA">
        <w:tblPrEx>
          <w:tblCellMar>
            <w:top w:w="0" w:type="dxa"/>
            <w:left w:w="0" w:type="dxa"/>
            <w:bottom w:w="0" w:type="dxa"/>
            <w:right w:w="0" w:type="dxa"/>
          </w:tblCellMar>
        </w:tblPrEx>
        <w:trPr>
          <w:trHeight w:val="458" w:hRule="atLeast"/>
          <w:jc w:val="center"/>
        </w:trPr>
        <w:tc>
          <w:tcPr>
            <w:tcW w:w="756" w:type="pct"/>
            <w:tcBorders>
              <w:top w:val="single" w:color="000000" w:sz="4" w:space="0"/>
              <w:left w:val="single" w:color="000000" w:sz="4" w:space="0"/>
              <w:bottom w:val="single" w:color="000000" w:sz="4" w:space="0"/>
              <w:right w:val="single" w:color="000000" w:sz="4" w:space="0"/>
            </w:tcBorders>
            <w:vAlign w:val="center"/>
          </w:tcPr>
          <w:p w14:paraId="4B471391">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加分</w:t>
            </w:r>
          </w:p>
        </w:tc>
        <w:tc>
          <w:tcPr>
            <w:tcW w:w="1757" w:type="pct"/>
            <w:tcBorders>
              <w:top w:val="single" w:color="000000" w:sz="4" w:space="0"/>
              <w:left w:val="single" w:color="000000" w:sz="4" w:space="0"/>
              <w:bottom w:val="single" w:color="000000" w:sz="4" w:space="0"/>
              <w:right w:val="single" w:color="000000" w:sz="4" w:space="0"/>
            </w:tcBorders>
            <w:vAlign w:val="center"/>
          </w:tcPr>
          <w:p w14:paraId="4F8AE2CD">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1.2</w:t>
            </w:r>
          </w:p>
        </w:tc>
        <w:tc>
          <w:tcPr>
            <w:tcW w:w="1251" w:type="pct"/>
            <w:tcBorders>
              <w:top w:val="single" w:color="000000" w:sz="4" w:space="0"/>
              <w:left w:val="single" w:color="000000" w:sz="4" w:space="0"/>
              <w:bottom w:val="single" w:color="000000" w:sz="4" w:space="0"/>
              <w:right w:val="single" w:color="000000" w:sz="4" w:space="0"/>
            </w:tcBorders>
            <w:vAlign w:val="center"/>
          </w:tcPr>
          <w:p w14:paraId="54B1B43F">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0.4</w:t>
            </w:r>
          </w:p>
        </w:tc>
        <w:tc>
          <w:tcPr>
            <w:tcW w:w="1236" w:type="pct"/>
            <w:tcBorders>
              <w:top w:val="single" w:color="000000" w:sz="4" w:space="0"/>
              <w:left w:val="single" w:color="000000" w:sz="4" w:space="0"/>
              <w:bottom w:val="single" w:color="000000" w:sz="4" w:space="0"/>
              <w:right w:val="single" w:color="000000" w:sz="6" w:space="0"/>
            </w:tcBorders>
            <w:vAlign w:val="center"/>
          </w:tcPr>
          <w:p w14:paraId="3B64AFBE">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0.6</w:t>
            </w:r>
          </w:p>
        </w:tc>
      </w:tr>
      <w:tr w14:paraId="661397CE">
        <w:tblPrEx>
          <w:tblCellMar>
            <w:top w:w="0" w:type="dxa"/>
            <w:left w:w="0" w:type="dxa"/>
            <w:bottom w:w="0" w:type="dxa"/>
            <w:right w:w="0" w:type="dxa"/>
          </w:tblCellMar>
        </w:tblPrEx>
        <w:trPr>
          <w:trHeight w:val="455" w:hRule="atLeast"/>
          <w:jc w:val="center"/>
        </w:trPr>
        <w:tc>
          <w:tcPr>
            <w:tcW w:w="756" w:type="pct"/>
            <w:tcBorders>
              <w:top w:val="single" w:color="000000" w:sz="4" w:space="0"/>
              <w:left w:val="single" w:color="000000" w:sz="4" w:space="0"/>
              <w:bottom w:val="single" w:color="000000" w:sz="4" w:space="0"/>
              <w:right w:val="single" w:color="000000" w:sz="4" w:space="0"/>
            </w:tcBorders>
            <w:vAlign w:val="center"/>
          </w:tcPr>
          <w:p w14:paraId="4D0F6B8F">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考试类别</w:t>
            </w:r>
          </w:p>
        </w:tc>
        <w:tc>
          <w:tcPr>
            <w:tcW w:w="1757" w:type="pct"/>
            <w:tcBorders>
              <w:top w:val="single" w:color="000000" w:sz="4" w:space="0"/>
              <w:left w:val="single" w:color="000000" w:sz="4" w:space="0"/>
              <w:bottom w:val="single" w:color="000000" w:sz="4" w:space="0"/>
              <w:right w:val="single" w:color="000000" w:sz="4" w:space="0"/>
            </w:tcBorders>
            <w:vAlign w:val="center"/>
          </w:tcPr>
          <w:p w14:paraId="100DF8D7">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计算机二级优秀</w:t>
            </w:r>
          </w:p>
        </w:tc>
        <w:tc>
          <w:tcPr>
            <w:tcW w:w="1251" w:type="pct"/>
            <w:tcBorders>
              <w:top w:val="single" w:color="000000" w:sz="4" w:space="0"/>
              <w:left w:val="single" w:color="000000" w:sz="4" w:space="0"/>
              <w:bottom w:val="single" w:color="000000" w:sz="4" w:space="0"/>
              <w:right w:val="single" w:color="000000" w:sz="4" w:space="0"/>
            </w:tcBorders>
            <w:vAlign w:val="center"/>
          </w:tcPr>
          <w:p w14:paraId="1B14CFBE">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计算机三级优秀</w:t>
            </w:r>
          </w:p>
        </w:tc>
        <w:tc>
          <w:tcPr>
            <w:tcW w:w="1236" w:type="pct"/>
            <w:tcBorders>
              <w:top w:val="single" w:color="000000" w:sz="4" w:space="0"/>
              <w:left w:val="single" w:color="000000" w:sz="4" w:space="0"/>
              <w:bottom w:val="single" w:color="000000" w:sz="4" w:space="0"/>
              <w:right w:val="single" w:color="000000" w:sz="6" w:space="0"/>
            </w:tcBorders>
            <w:vAlign w:val="center"/>
          </w:tcPr>
          <w:p w14:paraId="3CF6B149">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计算机四级合格</w:t>
            </w:r>
          </w:p>
        </w:tc>
      </w:tr>
      <w:tr w14:paraId="1C1D3B90">
        <w:tblPrEx>
          <w:tblCellMar>
            <w:top w:w="0" w:type="dxa"/>
            <w:left w:w="0" w:type="dxa"/>
            <w:bottom w:w="0" w:type="dxa"/>
            <w:right w:w="0" w:type="dxa"/>
          </w:tblCellMar>
        </w:tblPrEx>
        <w:trPr>
          <w:trHeight w:val="457" w:hRule="atLeast"/>
          <w:jc w:val="center"/>
        </w:trPr>
        <w:tc>
          <w:tcPr>
            <w:tcW w:w="756" w:type="pct"/>
            <w:tcBorders>
              <w:top w:val="single" w:color="000000" w:sz="4" w:space="0"/>
              <w:left w:val="single" w:color="000000" w:sz="4" w:space="0"/>
              <w:bottom w:val="single" w:color="000000" w:sz="4" w:space="0"/>
              <w:right w:val="single" w:color="000000" w:sz="4" w:space="0"/>
            </w:tcBorders>
            <w:vAlign w:val="center"/>
          </w:tcPr>
          <w:p w14:paraId="1C4495F4">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加分</w:t>
            </w:r>
          </w:p>
        </w:tc>
        <w:tc>
          <w:tcPr>
            <w:tcW w:w="1757" w:type="pct"/>
            <w:tcBorders>
              <w:top w:val="single" w:color="000000" w:sz="4" w:space="0"/>
              <w:left w:val="single" w:color="000000" w:sz="4" w:space="0"/>
              <w:bottom w:val="single" w:color="000000" w:sz="4" w:space="0"/>
              <w:right w:val="single" w:color="000000" w:sz="4" w:space="0"/>
            </w:tcBorders>
            <w:vAlign w:val="center"/>
          </w:tcPr>
          <w:p w14:paraId="48763C7B">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0.7</w:t>
            </w:r>
          </w:p>
        </w:tc>
        <w:tc>
          <w:tcPr>
            <w:tcW w:w="1251" w:type="pct"/>
            <w:tcBorders>
              <w:top w:val="single" w:color="000000" w:sz="4" w:space="0"/>
              <w:left w:val="single" w:color="000000" w:sz="4" w:space="0"/>
              <w:bottom w:val="single" w:color="000000" w:sz="4" w:space="0"/>
              <w:right w:val="single" w:color="000000" w:sz="4" w:space="0"/>
            </w:tcBorders>
            <w:vAlign w:val="center"/>
          </w:tcPr>
          <w:p w14:paraId="5D241019">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0.8</w:t>
            </w:r>
          </w:p>
        </w:tc>
        <w:tc>
          <w:tcPr>
            <w:tcW w:w="1236" w:type="pct"/>
            <w:tcBorders>
              <w:top w:val="single" w:color="000000" w:sz="4" w:space="0"/>
              <w:left w:val="single" w:color="000000" w:sz="4" w:space="0"/>
              <w:bottom w:val="single" w:color="000000" w:sz="4" w:space="0"/>
              <w:right w:val="single" w:color="000000" w:sz="6" w:space="0"/>
            </w:tcBorders>
            <w:vAlign w:val="center"/>
          </w:tcPr>
          <w:p w14:paraId="45C33399">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1.2</w:t>
            </w:r>
          </w:p>
        </w:tc>
      </w:tr>
    </w:tbl>
    <w:p w14:paraId="703F80A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认定范围：首次通过类别5加分标准（</w:t>
      </w:r>
      <w:r>
        <w:rPr>
          <w:rFonts w:hint="eastAsia" w:ascii="仿宋" w:hAnsi="仿宋" w:eastAsia="仿宋" w:cs="仿宋"/>
          <w:color w:val="auto"/>
          <w:sz w:val="28"/>
          <w:szCs w:val="28"/>
          <w:highlight w:val="none"/>
          <w:lang w:val="en-US" w:eastAsia="zh-CN"/>
        </w:rPr>
        <w:t>即首考或</w:t>
      </w:r>
      <w:r>
        <w:rPr>
          <w:rFonts w:hint="eastAsia" w:ascii="仿宋" w:hAnsi="仿宋" w:eastAsia="仿宋" w:cs="仿宋"/>
          <w:color w:val="auto"/>
          <w:sz w:val="28"/>
          <w:szCs w:val="28"/>
          <w:highlight w:val="none"/>
        </w:rPr>
        <w:t>首次刷分），每一项目同一</w:t>
      </w:r>
      <w:r>
        <w:rPr>
          <w:rFonts w:hint="eastAsia" w:ascii="仿宋" w:hAnsi="仿宋" w:eastAsia="仿宋" w:cs="仿宋"/>
          <w:color w:val="auto"/>
          <w:sz w:val="28"/>
          <w:szCs w:val="28"/>
          <w:highlight w:val="none"/>
          <w:lang w:val="en-US" w:eastAsia="zh-CN"/>
        </w:rPr>
        <w:t>类别/级别</w:t>
      </w:r>
      <w:r>
        <w:rPr>
          <w:rFonts w:hint="eastAsia" w:ascii="仿宋" w:hAnsi="仿宋" w:eastAsia="仿宋" w:cs="仿宋"/>
          <w:color w:val="auto"/>
          <w:sz w:val="28"/>
          <w:szCs w:val="28"/>
          <w:highlight w:val="none"/>
        </w:rPr>
        <w:t>只加一次。该项加分仅计入考试通过的当学年的</w:t>
      </w:r>
      <w:r>
        <w:rPr>
          <w:rFonts w:hint="eastAsia" w:ascii="仿宋" w:hAnsi="仿宋" w:eastAsia="仿宋" w:cs="仿宋"/>
          <w:color w:val="auto"/>
          <w:sz w:val="28"/>
          <w:szCs w:val="28"/>
          <w:highlight w:val="none"/>
          <w:lang w:val="en-US" w:eastAsia="zh-CN"/>
        </w:rPr>
        <w:t>发展性评价</w:t>
      </w:r>
      <w:r>
        <w:rPr>
          <w:rFonts w:hint="eastAsia" w:ascii="仿宋" w:hAnsi="仿宋" w:eastAsia="仿宋" w:cs="仿宋"/>
          <w:color w:val="auto"/>
          <w:sz w:val="28"/>
          <w:szCs w:val="28"/>
          <w:highlight w:val="none"/>
        </w:rPr>
        <w:t>成绩，不予重复累计</w:t>
      </w:r>
      <w:r>
        <w:rPr>
          <w:rFonts w:hint="eastAsia" w:ascii="仿宋" w:hAnsi="仿宋" w:eastAsia="仿宋" w:cs="仿宋"/>
          <w:color w:val="auto"/>
          <w:sz w:val="28"/>
          <w:szCs w:val="28"/>
          <w:highlight w:val="none"/>
          <w:lang w:val="en-US" w:eastAsia="zh-CN"/>
        </w:rPr>
        <w:t>且逾期不予加分</w:t>
      </w:r>
      <w:r>
        <w:rPr>
          <w:rFonts w:hint="eastAsia" w:ascii="仿宋" w:hAnsi="仿宋" w:eastAsia="仿宋" w:cs="仿宋"/>
          <w:color w:val="auto"/>
          <w:sz w:val="28"/>
          <w:szCs w:val="28"/>
          <w:highlight w:val="none"/>
        </w:rPr>
        <w:t>。</w:t>
      </w:r>
    </w:p>
    <w:p w14:paraId="4A1CC49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Style w:val="10"/>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rPr>
        <w:t>类别</w:t>
      </w:r>
      <w:r>
        <w:rPr>
          <w:rFonts w:hint="eastAsia" w:ascii="楷体" w:hAnsi="楷体" w:eastAsia="楷体" w:cs="楷体"/>
          <w:b/>
          <w:bCs/>
          <w:color w:val="auto"/>
          <w:sz w:val="28"/>
          <w:szCs w:val="28"/>
          <w:highlight w:val="none"/>
          <w:lang w:val="en-US" w:eastAsia="zh-CN"/>
        </w:rPr>
        <w:t>6</w:t>
      </w:r>
      <w:r>
        <w:rPr>
          <w:rFonts w:hint="eastAsia" w:ascii="楷体" w:hAnsi="楷体" w:eastAsia="楷体" w:cs="楷体"/>
          <w:b/>
          <w:bCs/>
          <w:color w:val="auto"/>
          <w:sz w:val="28"/>
          <w:szCs w:val="28"/>
          <w:highlight w:val="none"/>
        </w:rPr>
        <w:t xml:space="preserve"> 社会实践</w:t>
      </w:r>
    </w:p>
    <w:p w14:paraId="1DBDBE6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对于参评学年内参加</w:t>
      </w:r>
      <w:r>
        <w:rPr>
          <w:rFonts w:hint="eastAsia" w:ascii="仿宋" w:hAnsi="仿宋" w:eastAsia="仿宋" w:cs="仿宋"/>
          <w:color w:val="auto"/>
          <w:sz w:val="28"/>
          <w:szCs w:val="28"/>
          <w:highlight w:val="none"/>
          <w:lang w:val="en-US" w:eastAsia="zh-CN"/>
        </w:rPr>
        <w:t>学校及学院组织的社会实践活动表现优异者</w:t>
      </w:r>
      <w:r>
        <w:rPr>
          <w:rFonts w:hint="eastAsia" w:ascii="仿宋" w:hAnsi="仿宋" w:eastAsia="仿宋" w:cs="仿宋"/>
          <w:color w:val="auto"/>
          <w:sz w:val="28"/>
          <w:szCs w:val="28"/>
          <w:highlight w:val="none"/>
        </w:rPr>
        <w:t>，学院将给予相应加分。</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6"/>
        <w:gridCol w:w="1006"/>
      </w:tblGrid>
      <w:tr w14:paraId="015A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9" w:type="pct"/>
            <w:vAlign w:val="center"/>
          </w:tcPr>
          <w:p w14:paraId="1FB45AE8">
            <w:pPr>
              <w:spacing w:line="56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590" w:type="pct"/>
            <w:vAlign w:val="center"/>
          </w:tcPr>
          <w:p w14:paraId="32452B82">
            <w:pPr>
              <w:spacing w:line="56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分数</w:t>
            </w:r>
          </w:p>
        </w:tc>
      </w:tr>
      <w:tr w14:paraId="3057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9" w:type="pct"/>
            <w:vAlign w:val="center"/>
          </w:tcPr>
          <w:p w14:paraId="493C532F">
            <w:pPr>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校级</w:t>
            </w:r>
            <w:r>
              <w:rPr>
                <w:rFonts w:hint="eastAsia" w:ascii="仿宋" w:hAnsi="仿宋" w:eastAsia="仿宋" w:cs="仿宋"/>
                <w:color w:val="auto"/>
                <w:spacing w:val="-2"/>
                <w:sz w:val="24"/>
                <w:szCs w:val="24"/>
                <w:highlight w:val="none"/>
                <w:lang w:val="en-US" w:eastAsia="zh-CN"/>
              </w:rPr>
              <w:t>及校级</w:t>
            </w:r>
            <w:r>
              <w:rPr>
                <w:rFonts w:hint="eastAsia" w:ascii="仿宋" w:hAnsi="仿宋" w:eastAsia="仿宋" w:cs="仿宋"/>
                <w:color w:val="auto"/>
                <w:spacing w:val="-2"/>
                <w:sz w:val="24"/>
                <w:szCs w:val="24"/>
                <w:highlight w:val="none"/>
              </w:rPr>
              <w:t>专项优秀</w:t>
            </w:r>
            <w:r>
              <w:rPr>
                <w:rFonts w:hint="eastAsia" w:ascii="仿宋" w:hAnsi="仿宋" w:eastAsia="仿宋" w:cs="仿宋"/>
                <w:color w:val="auto"/>
                <w:spacing w:val="1"/>
                <w:sz w:val="24"/>
                <w:szCs w:val="24"/>
                <w:highlight w:val="none"/>
              </w:rPr>
              <w:t>队伍的优秀个人</w:t>
            </w:r>
          </w:p>
        </w:tc>
        <w:tc>
          <w:tcPr>
            <w:tcW w:w="590" w:type="pct"/>
            <w:vAlign w:val="center"/>
          </w:tcPr>
          <w:p w14:paraId="51EF1069">
            <w:pPr>
              <w:spacing w:line="560" w:lineRule="exact"/>
              <w:jc w:val="center"/>
              <w:rPr>
                <w:rFonts w:hint="eastAsia" w:ascii="仿宋" w:hAnsi="仿宋" w:eastAsia="仿宋" w:cs="仿宋"/>
                <w:color w:val="auto"/>
                <w:sz w:val="24"/>
                <w:szCs w:val="24"/>
                <w:highlight w:val="none"/>
              </w:rPr>
            </w:pPr>
            <w:r>
              <w:rPr>
                <w:rFonts w:ascii="Times New Roman" w:hAnsi="Times New Roman" w:eastAsia="仿宋" w:cs="Times New Roman"/>
                <w:color w:val="auto"/>
                <w:spacing w:val="-3"/>
                <w:sz w:val="24"/>
                <w:szCs w:val="24"/>
                <w:highlight w:val="none"/>
              </w:rPr>
              <w:t>0.2</w:t>
            </w:r>
          </w:p>
        </w:tc>
      </w:tr>
      <w:tr w14:paraId="1123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9" w:type="pct"/>
            <w:vAlign w:val="center"/>
          </w:tcPr>
          <w:p w14:paraId="59701D04">
            <w:pPr>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校级</w:t>
            </w:r>
            <w:r>
              <w:rPr>
                <w:rFonts w:hint="eastAsia" w:ascii="仿宋" w:hAnsi="仿宋" w:eastAsia="仿宋" w:cs="仿宋"/>
                <w:color w:val="auto"/>
                <w:spacing w:val="-2"/>
                <w:sz w:val="24"/>
                <w:szCs w:val="24"/>
                <w:highlight w:val="none"/>
                <w:lang w:val="en-US" w:eastAsia="zh-CN"/>
              </w:rPr>
              <w:t>及校级</w:t>
            </w:r>
            <w:r>
              <w:rPr>
                <w:rFonts w:hint="eastAsia" w:ascii="仿宋" w:hAnsi="仿宋" w:eastAsia="仿宋" w:cs="仿宋"/>
                <w:color w:val="auto"/>
                <w:spacing w:val="-2"/>
                <w:sz w:val="24"/>
                <w:szCs w:val="24"/>
                <w:highlight w:val="none"/>
              </w:rPr>
              <w:t>专项</w:t>
            </w:r>
            <w:r>
              <w:rPr>
                <w:rFonts w:ascii="仿宋" w:hAnsi="仿宋" w:eastAsia="仿宋" w:cs="仿宋"/>
                <w:color w:val="auto"/>
                <w:sz w:val="24"/>
                <w:szCs w:val="24"/>
                <w:highlight w:val="none"/>
              </w:rPr>
              <w:t>优秀队伍的其他成员</w:t>
            </w:r>
            <w:r>
              <w:rPr>
                <w:rFonts w:hint="eastAsia" w:ascii="仿宋" w:hAnsi="仿宋" w:eastAsia="仿宋" w:cs="仿宋"/>
                <w:color w:val="auto"/>
                <w:sz w:val="24"/>
                <w:szCs w:val="24"/>
                <w:highlight w:val="none"/>
                <w:lang w:val="en-US" w:eastAsia="zh-CN"/>
              </w:rPr>
              <w:t>/</w:t>
            </w:r>
            <w:r>
              <w:rPr>
                <w:rFonts w:ascii="仿宋" w:hAnsi="仿宋" w:eastAsia="仿宋" w:cs="仿宋"/>
                <w:color w:val="auto"/>
                <w:sz w:val="24"/>
                <w:szCs w:val="24"/>
                <w:highlight w:val="none"/>
              </w:rPr>
              <w:t>非优秀队伍的优秀个人</w:t>
            </w:r>
          </w:p>
        </w:tc>
        <w:tc>
          <w:tcPr>
            <w:tcW w:w="590" w:type="pct"/>
            <w:vAlign w:val="center"/>
          </w:tcPr>
          <w:p w14:paraId="3452E46B">
            <w:pPr>
              <w:spacing w:line="560" w:lineRule="exact"/>
              <w:jc w:val="center"/>
              <w:rPr>
                <w:rFonts w:hint="eastAsia" w:ascii="仿宋" w:hAnsi="仿宋" w:eastAsia="仿宋" w:cs="仿宋"/>
                <w:color w:val="auto"/>
                <w:sz w:val="24"/>
                <w:szCs w:val="24"/>
                <w:highlight w:val="none"/>
              </w:rPr>
            </w:pPr>
            <w:r>
              <w:rPr>
                <w:rFonts w:ascii="Times New Roman" w:hAnsi="Times New Roman" w:eastAsia="仿宋" w:cs="Times New Roman"/>
                <w:color w:val="auto"/>
                <w:spacing w:val="-2"/>
                <w:sz w:val="24"/>
                <w:szCs w:val="24"/>
                <w:highlight w:val="none"/>
              </w:rPr>
              <w:t>0.15</w:t>
            </w:r>
          </w:p>
        </w:tc>
      </w:tr>
      <w:tr w14:paraId="4DA2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9" w:type="pct"/>
            <w:vAlign w:val="center"/>
          </w:tcPr>
          <w:p w14:paraId="7ED4A4DB">
            <w:pPr>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校级</w:t>
            </w:r>
            <w:r>
              <w:rPr>
                <w:rFonts w:hint="eastAsia" w:ascii="仿宋" w:hAnsi="仿宋" w:eastAsia="仿宋" w:cs="仿宋"/>
                <w:color w:val="auto"/>
                <w:spacing w:val="-2"/>
                <w:sz w:val="24"/>
                <w:szCs w:val="24"/>
                <w:highlight w:val="none"/>
                <w:lang w:val="en-US" w:eastAsia="zh-CN"/>
              </w:rPr>
              <w:t>及校级</w:t>
            </w:r>
            <w:r>
              <w:rPr>
                <w:rFonts w:hint="eastAsia" w:ascii="仿宋" w:hAnsi="仿宋" w:eastAsia="仿宋" w:cs="仿宋"/>
                <w:color w:val="auto"/>
                <w:spacing w:val="-2"/>
                <w:sz w:val="24"/>
                <w:szCs w:val="24"/>
                <w:highlight w:val="none"/>
              </w:rPr>
              <w:t>专项非优秀队伍的其</w:t>
            </w:r>
            <w:r>
              <w:rPr>
                <w:rFonts w:hint="eastAsia" w:ascii="仿宋" w:hAnsi="仿宋" w:eastAsia="仿宋" w:cs="仿宋"/>
                <w:color w:val="auto"/>
                <w:spacing w:val="2"/>
                <w:sz w:val="24"/>
                <w:szCs w:val="24"/>
                <w:highlight w:val="none"/>
              </w:rPr>
              <w:t>他成员</w:t>
            </w:r>
          </w:p>
        </w:tc>
        <w:tc>
          <w:tcPr>
            <w:tcW w:w="590" w:type="pct"/>
            <w:vAlign w:val="center"/>
          </w:tcPr>
          <w:p w14:paraId="33A82968">
            <w:pPr>
              <w:spacing w:line="560" w:lineRule="exact"/>
              <w:jc w:val="center"/>
              <w:rPr>
                <w:rFonts w:hint="eastAsia" w:ascii="仿宋" w:hAnsi="仿宋" w:eastAsia="仿宋" w:cs="仿宋"/>
                <w:color w:val="auto"/>
                <w:sz w:val="24"/>
                <w:szCs w:val="24"/>
                <w:highlight w:val="none"/>
              </w:rPr>
            </w:pPr>
            <w:r>
              <w:rPr>
                <w:rFonts w:ascii="Times New Roman" w:hAnsi="Times New Roman" w:eastAsia="仿宋" w:cs="Times New Roman"/>
                <w:color w:val="auto"/>
                <w:spacing w:val="-3"/>
                <w:sz w:val="24"/>
                <w:szCs w:val="24"/>
                <w:highlight w:val="none"/>
              </w:rPr>
              <w:t>0.1</w:t>
            </w:r>
          </w:p>
        </w:tc>
      </w:tr>
    </w:tbl>
    <w:p w14:paraId="6B4739F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仿宋" w:hAnsi="仿宋" w:eastAsia="仿宋" w:cs="仿宋"/>
          <w:color w:val="auto"/>
          <w:spacing w:val="0"/>
          <w:sz w:val="28"/>
          <w:szCs w:val="28"/>
          <w:highlight w:val="none"/>
          <w:lang w:eastAsia="zh-CN"/>
        </w:rPr>
      </w:pPr>
      <w:r>
        <w:rPr>
          <w:rFonts w:hint="eastAsia" w:ascii="Times New Roman" w:hAnsi="Times New Roman" w:eastAsia="仿宋" w:cs="Times New Roman"/>
          <w:color w:val="auto"/>
          <w:spacing w:val="0"/>
          <w:sz w:val="28"/>
          <w:szCs w:val="28"/>
          <w:highlight w:val="none"/>
          <w:lang w:val="en-US" w:eastAsia="zh-CN"/>
        </w:rPr>
        <w:t>注：</w:t>
      </w:r>
      <w:r>
        <w:rPr>
          <w:rFonts w:hint="default" w:ascii="仿宋" w:hAnsi="仿宋" w:eastAsia="仿宋" w:cs="仿宋"/>
          <w:color w:val="auto"/>
          <w:spacing w:val="0"/>
          <w:sz w:val="28"/>
          <w:szCs w:val="28"/>
          <w:highlight w:val="none"/>
          <w:lang w:eastAsia="zh-CN"/>
        </w:rPr>
        <w:t>社会实践类包括寒假“返家乡”和暑期“三下乡”的校级队伍</w:t>
      </w:r>
      <w:r>
        <w:rPr>
          <w:rFonts w:hint="eastAsia" w:ascii="仿宋" w:hAnsi="仿宋" w:eastAsia="仿宋" w:cs="仿宋"/>
          <w:color w:val="auto"/>
          <w:spacing w:val="0"/>
          <w:sz w:val="28"/>
          <w:szCs w:val="28"/>
          <w:highlight w:val="none"/>
          <w:lang w:eastAsia="zh-CN"/>
        </w:rPr>
        <w:t>。</w:t>
      </w:r>
    </w:p>
    <w:p w14:paraId="0DF174A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黑体" w:hAnsi="黑体" w:eastAsia="黑体"/>
          <w:b/>
          <w:bCs/>
          <w:color w:val="auto"/>
          <w:sz w:val="28"/>
          <w:szCs w:val="28"/>
          <w:highlight w:val="none"/>
        </w:rPr>
      </w:pPr>
      <w:r>
        <w:rPr>
          <w:rFonts w:hint="eastAsia" w:ascii="黑体" w:hAnsi="黑体" w:eastAsia="黑体"/>
          <w:b/>
          <w:bCs/>
          <w:color w:val="auto"/>
          <w:sz w:val="28"/>
          <w:szCs w:val="28"/>
          <w:highlight w:val="none"/>
        </w:rPr>
        <w:t>二、附则</w:t>
      </w:r>
    </w:p>
    <w:p w14:paraId="768D020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ascii="Times New Roman" w:hAnsi="Times New Roman" w:eastAsia="仿宋" w:cs="Times New Roman"/>
          <w:color w:val="auto"/>
          <w:sz w:val="28"/>
          <w:szCs w:val="28"/>
          <w:highlight w:val="none"/>
        </w:rPr>
        <w:t>1</w:t>
      </w:r>
      <w:r>
        <w:rPr>
          <w:rFonts w:hint="eastAsia" w:ascii="仿宋" w:hAnsi="仿宋" w:eastAsia="仿宋" w:cs="仿宋"/>
          <w:color w:val="auto"/>
          <w:sz w:val="28"/>
          <w:szCs w:val="28"/>
          <w:highlight w:val="none"/>
        </w:rPr>
        <w:t>.发展性评价成绩评定一般涉及</w:t>
      </w:r>
      <w:r>
        <w:rPr>
          <w:rFonts w:hint="eastAsia" w:ascii="仿宋" w:hAnsi="仿宋" w:eastAsia="仿宋" w:cs="仿宋"/>
          <w:color w:val="auto"/>
          <w:sz w:val="28"/>
          <w:szCs w:val="28"/>
          <w:highlight w:val="none"/>
          <w:lang w:val="en-US" w:eastAsia="zh-CN"/>
        </w:rPr>
        <w:t>参评</w:t>
      </w:r>
      <w:r>
        <w:rPr>
          <w:rFonts w:hint="eastAsia" w:ascii="仿宋" w:hAnsi="仿宋" w:eastAsia="仿宋" w:cs="仿宋"/>
          <w:color w:val="auto"/>
          <w:sz w:val="28"/>
          <w:szCs w:val="28"/>
          <w:highlight w:val="none"/>
        </w:rPr>
        <w:t>学年</w:t>
      </w:r>
      <w:r>
        <w:rPr>
          <w:rFonts w:hint="eastAsia" w:ascii="仿宋" w:hAnsi="仿宋" w:eastAsia="仿宋" w:cs="仿宋"/>
          <w:color w:val="auto"/>
          <w:sz w:val="28"/>
          <w:szCs w:val="28"/>
          <w:highlight w:val="none"/>
          <w:lang w:val="en-US" w:eastAsia="zh-CN"/>
        </w:rPr>
        <w:t>起始年</w:t>
      </w:r>
      <w:r>
        <w:rPr>
          <w:rFonts w:ascii="Times New Roman" w:hAnsi="Times New Roman" w:eastAsia="仿宋" w:cs="Times New Roman"/>
          <w:color w:val="auto"/>
          <w:sz w:val="28"/>
          <w:szCs w:val="28"/>
          <w:highlight w:val="none"/>
        </w:rPr>
        <w:t>9</w:t>
      </w:r>
      <w:r>
        <w:rPr>
          <w:rFonts w:hint="eastAsia" w:ascii="仿宋" w:hAnsi="仿宋" w:eastAsia="仿宋" w:cs="仿宋"/>
          <w:color w:val="auto"/>
          <w:sz w:val="28"/>
          <w:szCs w:val="28"/>
          <w:highlight w:val="none"/>
        </w:rPr>
        <w:t>月</w:t>
      </w:r>
      <w:r>
        <w:rPr>
          <w:rFonts w:ascii="Times New Roman" w:hAnsi="Times New Roman" w:eastAsia="仿宋" w:cs="Times New Roman"/>
          <w:color w:val="auto"/>
          <w:sz w:val="28"/>
          <w:szCs w:val="28"/>
          <w:highlight w:val="none"/>
        </w:rPr>
        <w:t>1</w:t>
      </w:r>
      <w:r>
        <w:rPr>
          <w:rFonts w:hint="eastAsia" w:ascii="仿宋" w:hAnsi="仿宋" w:eastAsia="仿宋" w:cs="仿宋"/>
          <w:color w:val="auto"/>
          <w:sz w:val="28"/>
          <w:szCs w:val="28"/>
          <w:highlight w:val="none"/>
        </w:rPr>
        <w:t>日至次年</w:t>
      </w:r>
      <w:r>
        <w:rPr>
          <w:rFonts w:ascii="Times New Roman" w:hAnsi="Times New Roman" w:eastAsia="仿宋" w:cs="Times New Roman"/>
          <w:color w:val="auto"/>
          <w:sz w:val="28"/>
          <w:szCs w:val="28"/>
          <w:highlight w:val="none"/>
        </w:rPr>
        <w:t>8</w:t>
      </w:r>
      <w:r>
        <w:rPr>
          <w:rFonts w:hint="eastAsia" w:ascii="仿宋" w:hAnsi="仿宋" w:eastAsia="仿宋" w:cs="仿宋"/>
          <w:color w:val="auto"/>
          <w:sz w:val="28"/>
          <w:szCs w:val="28"/>
          <w:highlight w:val="none"/>
        </w:rPr>
        <w:t>月</w:t>
      </w:r>
      <w:r>
        <w:rPr>
          <w:rFonts w:ascii="Times New Roman" w:hAnsi="Times New Roman" w:eastAsia="仿宋" w:cs="Times New Roman"/>
          <w:color w:val="auto"/>
          <w:sz w:val="28"/>
          <w:szCs w:val="28"/>
          <w:highlight w:val="none"/>
        </w:rPr>
        <w:t>31</w:t>
      </w:r>
      <w:r>
        <w:rPr>
          <w:rFonts w:hint="eastAsia" w:ascii="仿宋" w:hAnsi="仿宋" w:eastAsia="仿宋" w:cs="仿宋"/>
          <w:color w:val="auto"/>
          <w:sz w:val="28"/>
          <w:szCs w:val="28"/>
          <w:highlight w:val="none"/>
        </w:rPr>
        <w:t>日，加分以此时间范围内证书盖章时间为准（</w:t>
      </w:r>
      <w:r>
        <w:rPr>
          <w:rFonts w:hint="eastAsia" w:ascii="仿宋" w:hAnsi="仿宋" w:eastAsia="仿宋" w:cs="仿宋"/>
          <w:color w:val="auto"/>
          <w:sz w:val="28"/>
          <w:szCs w:val="28"/>
          <w:highlight w:val="none"/>
          <w:lang w:val="en-US" w:eastAsia="zh-CN"/>
        </w:rPr>
        <w:t>其中，</w:t>
      </w:r>
      <w:r>
        <w:rPr>
          <w:rFonts w:hint="eastAsia" w:ascii="仿宋" w:hAnsi="仿宋" w:eastAsia="仿宋" w:cs="仿宋"/>
          <w:color w:val="auto"/>
          <w:sz w:val="28"/>
          <w:szCs w:val="28"/>
          <w:highlight w:val="none"/>
        </w:rPr>
        <w:t>学生干部加分以</w:t>
      </w:r>
      <w:r>
        <w:rPr>
          <w:rFonts w:hint="eastAsia" w:ascii="仿宋" w:hAnsi="仿宋" w:eastAsia="仿宋" w:cs="仿宋"/>
          <w:color w:val="auto"/>
          <w:sz w:val="28"/>
          <w:szCs w:val="28"/>
          <w:highlight w:val="none"/>
          <w:lang w:val="en-US" w:eastAsia="zh-CN"/>
        </w:rPr>
        <w:t>任职</w:t>
      </w:r>
      <w:r>
        <w:rPr>
          <w:rFonts w:hint="eastAsia" w:ascii="仿宋" w:hAnsi="仿宋" w:eastAsia="仿宋" w:cs="仿宋"/>
          <w:color w:val="auto"/>
          <w:sz w:val="28"/>
          <w:szCs w:val="28"/>
          <w:highlight w:val="none"/>
        </w:rPr>
        <w:t>证明中实际任职时间为准）进行审核。若有特殊情况，学生另行申请，由学院评审小组审核</w:t>
      </w:r>
      <w:r>
        <w:rPr>
          <w:rFonts w:hint="eastAsia" w:ascii="仿宋" w:hAnsi="仿宋" w:eastAsia="仿宋" w:cs="仿宋"/>
          <w:color w:val="auto"/>
          <w:sz w:val="28"/>
          <w:szCs w:val="28"/>
          <w:highlight w:val="none"/>
          <w:lang w:val="en-US" w:eastAsia="zh-CN"/>
        </w:rPr>
        <w:t>研判</w:t>
      </w:r>
      <w:r>
        <w:rPr>
          <w:rFonts w:hint="eastAsia" w:ascii="仿宋" w:hAnsi="仿宋" w:eastAsia="仿宋" w:cs="仿宋"/>
          <w:color w:val="auto"/>
          <w:sz w:val="28"/>
          <w:szCs w:val="28"/>
          <w:highlight w:val="none"/>
        </w:rPr>
        <w:t>是否加分。若学校有规定</w:t>
      </w:r>
      <w:r>
        <w:rPr>
          <w:rFonts w:hint="eastAsia" w:ascii="仿宋" w:hAnsi="仿宋" w:eastAsia="仿宋" w:cs="仿宋"/>
          <w:color w:val="auto"/>
          <w:sz w:val="28"/>
          <w:szCs w:val="28"/>
          <w:highlight w:val="none"/>
          <w:lang w:val="en-US" w:eastAsia="zh-CN"/>
        </w:rPr>
        <w:t>则</w:t>
      </w:r>
      <w:r>
        <w:rPr>
          <w:rFonts w:hint="eastAsia" w:ascii="仿宋" w:hAnsi="仿宋" w:eastAsia="仿宋" w:cs="仿宋"/>
          <w:color w:val="auto"/>
          <w:sz w:val="28"/>
          <w:szCs w:val="28"/>
          <w:highlight w:val="none"/>
        </w:rPr>
        <w:t>按学校规定执行。</w:t>
      </w:r>
    </w:p>
    <w:p w14:paraId="461892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olor w:val="auto"/>
          <w:sz w:val="28"/>
          <w:szCs w:val="28"/>
          <w:highlight w:val="none"/>
          <w:lang w:bidi="ar"/>
        </w:rPr>
      </w:pPr>
      <w:r>
        <w:rPr>
          <w:rFonts w:ascii="Times New Roman" w:hAnsi="Times New Roman" w:eastAsia="仿宋" w:cs="Times New Roman"/>
          <w:color w:val="auto"/>
          <w:sz w:val="28"/>
          <w:szCs w:val="28"/>
          <w:highlight w:val="none"/>
        </w:rPr>
        <w:t>2</w:t>
      </w:r>
      <w:r>
        <w:rPr>
          <w:rFonts w:hint="eastAsia" w:ascii="仿宋" w:hAnsi="仿宋" w:eastAsia="仿宋" w:cs="仿宋"/>
          <w:color w:val="auto"/>
          <w:sz w:val="28"/>
          <w:szCs w:val="28"/>
          <w:highlight w:val="none"/>
        </w:rPr>
        <w:t>.</w:t>
      </w:r>
      <w:r>
        <w:rPr>
          <w:rFonts w:hint="eastAsia" w:ascii="仿宋_GB2312" w:hAnsi="仿宋_GB2312" w:eastAsia="仿宋_GB2312"/>
          <w:color w:val="auto"/>
          <w:sz w:val="28"/>
          <w:szCs w:val="28"/>
          <w:highlight w:val="none"/>
          <w:lang w:val="en-US" w:eastAsia="zh-CN" w:bidi="ar"/>
        </w:rPr>
        <w:t>凡是竞赛团体获奖，</w:t>
      </w:r>
      <w:r>
        <w:rPr>
          <w:rFonts w:hint="eastAsia" w:ascii="仿宋_GB2312" w:hAnsi="仿宋_GB2312" w:eastAsia="仿宋_GB2312"/>
          <w:color w:val="auto"/>
          <w:sz w:val="28"/>
          <w:szCs w:val="28"/>
          <w:highlight w:val="none"/>
          <w:lang w:bidi="ar"/>
        </w:rPr>
        <w:t>参赛获奖顺序的认定依据为“三确认原则”，即获奖证书、指导老师、参赛队员三者同时确认。若获奖证书尚未颁发，须</w:t>
      </w:r>
      <w:r>
        <w:rPr>
          <w:rFonts w:hint="eastAsia" w:ascii="仿宋_GB2312" w:hAnsi="仿宋_GB2312" w:eastAsia="仿宋_GB2312"/>
          <w:color w:val="auto"/>
          <w:sz w:val="28"/>
          <w:szCs w:val="28"/>
          <w:highlight w:val="none"/>
          <w:lang w:val="en-US" w:eastAsia="zh-CN" w:bidi="ar"/>
        </w:rPr>
        <w:t>提供</w:t>
      </w:r>
      <w:r>
        <w:rPr>
          <w:rFonts w:hint="eastAsia" w:ascii="仿宋_GB2312" w:hAnsi="仿宋_GB2312" w:eastAsia="仿宋_GB2312"/>
          <w:color w:val="auto"/>
          <w:sz w:val="28"/>
          <w:szCs w:val="28"/>
          <w:highlight w:val="none"/>
          <w:lang w:bidi="ar"/>
        </w:rPr>
        <w:t>权威部门签字盖章的证明</w:t>
      </w:r>
      <w:r>
        <w:rPr>
          <w:rFonts w:hint="eastAsia" w:ascii="仿宋_GB2312" w:hAnsi="仿宋_GB2312" w:eastAsia="仿宋_GB2312"/>
          <w:color w:val="auto"/>
          <w:sz w:val="28"/>
          <w:szCs w:val="28"/>
          <w:highlight w:val="none"/>
          <w:lang w:eastAsia="zh-CN" w:bidi="ar"/>
        </w:rPr>
        <w:t>，</w:t>
      </w:r>
      <w:r>
        <w:rPr>
          <w:rFonts w:hint="eastAsia" w:ascii="仿宋_GB2312" w:hAnsi="仿宋_GB2312" w:eastAsia="仿宋_GB2312"/>
          <w:color w:val="auto"/>
          <w:sz w:val="28"/>
          <w:szCs w:val="28"/>
          <w:highlight w:val="none"/>
          <w:lang w:val="en-US" w:eastAsia="zh-CN" w:bidi="ar"/>
        </w:rPr>
        <w:t>交由</w:t>
      </w:r>
      <w:r>
        <w:rPr>
          <w:rFonts w:hint="eastAsia" w:ascii="仿宋" w:hAnsi="仿宋" w:eastAsia="仿宋" w:cs="仿宋"/>
          <w:color w:val="auto"/>
          <w:sz w:val="28"/>
          <w:szCs w:val="28"/>
          <w:highlight w:val="none"/>
        </w:rPr>
        <w:t>评审小组审核</w:t>
      </w:r>
      <w:r>
        <w:rPr>
          <w:rFonts w:hint="eastAsia" w:ascii="仿宋" w:hAnsi="仿宋" w:eastAsia="仿宋" w:cs="仿宋"/>
          <w:color w:val="auto"/>
          <w:sz w:val="28"/>
          <w:szCs w:val="28"/>
          <w:highlight w:val="none"/>
          <w:lang w:val="en-US" w:eastAsia="zh-CN"/>
        </w:rPr>
        <w:t>研判</w:t>
      </w:r>
      <w:r>
        <w:rPr>
          <w:rFonts w:hint="eastAsia" w:ascii="仿宋" w:hAnsi="仿宋" w:eastAsia="仿宋" w:cs="仿宋"/>
          <w:color w:val="auto"/>
          <w:sz w:val="28"/>
          <w:szCs w:val="28"/>
          <w:highlight w:val="none"/>
        </w:rPr>
        <w:t>是否加分</w:t>
      </w:r>
      <w:r>
        <w:rPr>
          <w:rFonts w:hint="eastAsia" w:ascii="仿宋_GB2312" w:hAnsi="仿宋_GB2312" w:eastAsia="仿宋_GB2312"/>
          <w:color w:val="auto"/>
          <w:sz w:val="28"/>
          <w:szCs w:val="28"/>
          <w:highlight w:val="none"/>
          <w:lang w:bidi="ar"/>
        </w:rPr>
        <w:t>。</w:t>
      </w:r>
    </w:p>
    <w:p w14:paraId="5FFFEB0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Times New Roman" w:hAnsi="Times New Roman" w:eastAsia="仿宋" w:cs="Times New Roman"/>
          <w:color w:val="auto"/>
          <w:sz w:val="28"/>
          <w:szCs w:val="28"/>
          <w:highlight w:val="none"/>
          <w:lang w:val="en-US" w:eastAsia="zh-CN"/>
        </w:rPr>
        <w:t>3</w:t>
      </w:r>
      <w:r>
        <w:rPr>
          <w:rFonts w:hint="eastAsia" w:ascii="仿宋" w:hAnsi="仿宋" w:eastAsia="仿宋" w:cs="仿宋"/>
          <w:color w:val="auto"/>
          <w:sz w:val="28"/>
          <w:szCs w:val="28"/>
          <w:highlight w:val="none"/>
        </w:rPr>
        <w:t>.学院将严格审查学生综合素质评价相关材料，并将发展性评价分数</w:t>
      </w:r>
      <w:r>
        <w:rPr>
          <w:rFonts w:hint="eastAsia" w:ascii="仿宋" w:hAnsi="仿宋" w:eastAsia="仿宋" w:cs="仿宋"/>
          <w:color w:val="auto"/>
          <w:sz w:val="28"/>
          <w:szCs w:val="28"/>
          <w:highlight w:val="none"/>
          <w:lang w:val="en-US" w:eastAsia="zh-CN"/>
        </w:rPr>
        <w:t>通过</w:t>
      </w:r>
      <w:r>
        <w:rPr>
          <w:rFonts w:hint="eastAsia" w:ascii="仿宋" w:hAnsi="仿宋" w:eastAsia="仿宋" w:cs="仿宋"/>
          <w:color w:val="auto"/>
          <w:sz w:val="28"/>
          <w:szCs w:val="28"/>
          <w:highlight w:val="none"/>
        </w:rPr>
        <w:t>扬华素质网或学院</w:t>
      </w:r>
      <w:r>
        <w:rPr>
          <w:rFonts w:hint="eastAsia" w:ascii="仿宋" w:hAnsi="仿宋" w:eastAsia="仿宋" w:cs="仿宋"/>
          <w:color w:val="auto"/>
          <w:sz w:val="28"/>
          <w:szCs w:val="28"/>
          <w:highlight w:val="none"/>
          <w:lang w:val="en-US" w:eastAsia="zh-CN"/>
        </w:rPr>
        <w:t>官</w:t>
      </w:r>
      <w:r>
        <w:rPr>
          <w:rFonts w:hint="eastAsia" w:ascii="仿宋" w:hAnsi="仿宋" w:eastAsia="仿宋" w:cs="仿宋"/>
          <w:color w:val="auto"/>
          <w:sz w:val="28"/>
          <w:szCs w:val="28"/>
          <w:highlight w:val="none"/>
        </w:rPr>
        <w:t>网等进行公示，在公示有效期内接受全院学生的意见反映。凡有弄虚作假者，一经查实，立即取消其当学年评奖评优资格，并记录在案。</w:t>
      </w:r>
    </w:p>
    <w:p w14:paraId="6D47447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Times New Roman" w:hAnsi="Times New Roman" w:eastAsia="仿宋" w:cs="Times New Roman"/>
          <w:color w:val="auto"/>
          <w:sz w:val="28"/>
          <w:szCs w:val="28"/>
          <w:highlight w:val="none"/>
          <w:lang w:val="en-US" w:eastAsia="zh-CN"/>
        </w:rPr>
        <w:t>4</w:t>
      </w:r>
      <w:r>
        <w:rPr>
          <w:rFonts w:hint="eastAsia" w:ascii="仿宋" w:hAnsi="仿宋" w:eastAsia="仿宋" w:cs="仿宋"/>
          <w:color w:val="auto"/>
          <w:sz w:val="28"/>
          <w:szCs w:val="28"/>
          <w:highlight w:val="none"/>
        </w:rPr>
        <w:t>.本细则自二〇二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七</w:t>
      </w:r>
      <w:r>
        <w:rPr>
          <w:rFonts w:hint="eastAsia" w:ascii="仿宋" w:hAnsi="仿宋" w:eastAsia="仿宋" w:cs="仿宋"/>
          <w:color w:val="auto"/>
          <w:sz w:val="28"/>
          <w:szCs w:val="28"/>
          <w:highlight w:val="none"/>
        </w:rPr>
        <w:t>月公布并施行。原方案同时废止。</w:t>
      </w:r>
    </w:p>
    <w:p w14:paraId="2313654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Times New Roman" w:hAnsi="Times New Roman" w:eastAsia="仿宋" w:cs="Times New Roman"/>
          <w:color w:val="auto"/>
          <w:sz w:val="28"/>
          <w:szCs w:val="28"/>
          <w:highlight w:val="none"/>
          <w:lang w:val="en-US" w:eastAsia="zh-CN"/>
        </w:rPr>
        <w:t>5</w:t>
      </w:r>
      <w:r>
        <w:rPr>
          <w:rFonts w:hint="eastAsia" w:ascii="仿宋" w:hAnsi="仿宋" w:eastAsia="仿宋" w:cs="仿宋"/>
          <w:color w:val="auto"/>
          <w:sz w:val="28"/>
          <w:szCs w:val="28"/>
          <w:highlight w:val="none"/>
        </w:rPr>
        <w:t>.本细则由西南交通大学土木工程学院学生奖励评审委员会负责解释修订。</w:t>
      </w:r>
    </w:p>
    <w:p w14:paraId="56EE9E7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olor w:val="auto"/>
          <w:sz w:val="28"/>
          <w:szCs w:val="28"/>
          <w:highlight w:val="none"/>
        </w:rPr>
      </w:pPr>
      <w:r>
        <w:rPr>
          <w:rFonts w:hint="eastAsia" w:ascii="仿宋_GB2312" w:hAnsi="仿宋_GB2312" w:eastAsia="仿宋_GB2312"/>
          <w:color w:val="auto"/>
          <w:sz w:val="28"/>
          <w:szCs w:val="28"/>
          <w:highlight w:val="none"/>
        </w:rPr>
        <w:br w:type="page"/>
      </w:r>
    </w:p>
    <w:p w14:paraId="26AFE3F3">
      <w:pPr>
        <w:spacing w:line="360" w:lineRule="auto"/>
        <w:rPr>
          <w:rFonts w:hint="eastAsia" w:ascii="仿宋" w:hAnsi="仿宋" w:eastAsia="黑体" w:cs="仿宋"/>
          <w:b/>
          <w:bCs/>
          <w:color w:val="auto"/>
          <w:sz w:val="28"/>
          <w:szCs w:val="28"/>
          <w:highlight w:val="none"/>
          <w:lang w:eastAsia="zh-CN"/>
        </w:rPr>
      </w:pPr>
      <w:r>
        <w:rPr>
          <w:rFonts w:hint="eastAsia" w:ascii="黑体" w:hAnsi="黑体" w:eastAsia="黑体" w:cs="黑体"/>
          <w:b/>
          <w:bCs/>
          <w:color w:val="auto"/>
          <w:sz w:val="28"/>
          <w:szCs w:val="28"/>
          <w:highlight w:val="none"/>
        </w:rPr>
        <w:t>附</w:t>
      </w:r>
      <w:r>
        <w:rPr>
          <w:rFonts w:hint="eastAsia" w:ascii="黑体" w:hAnsi="黑体" w:eastAsia="黑体" w:cs="黑体"/>
          <w:b/>
          <w:bCs/>
          <w:color w:val="auto"/>
          <w:sz w:val="28"/>
          <w:szCs w:val="28"/>
          <w:highlight w:val="none"/>
          <w:lang w:val="en-US" w:eastAsia="zh-CN"/>
        </w:rPr>
        <w:t>录1</w:t>
      </w:r>
      <w:r>
        <w:rPr>
          <w:rFonts w:hint="eastAsia" w:ascii="黑体" w:hAnsi="黑体" w:eastAsia="黑体" w:cs="黑体"/>
          <w:b/>
          <w:bCs/>
          <w:color w:val="auto"/>
          <w:sz w:val="28"/>
          <w:szCs w:val="28"/>
          <w:highlight w:val="none"/>
        </w:rPr>
        <w:t>：</w:t>
      </w:r>
      <w:r>
        <w:rPr>
          <w:rFonts w:hint="eastAsia" w:ascii="黑体" w:hAnsi="黑体" w:eastAsia="黑体" w:cs="黑体"/>
          <w:b/>
          <w:bCs/>
          <w:color w:val="auto"/>
          <w:sz w:val="28"/>
          <w:szCs w:val="28"/>
          <w:highlight w:val="none"/>
          <w:lang w:val="en-US" w:eastAsia="zh-CN"/>
        </w:rPr>
        <w:t>西南交通大学A类</w:t>
      </w:r>
      <w:r>
        <w:rPr>
          <w:rFonts w:hint="eastAsia" w:ascii="黑体" w:hAnsi="黑体" w:eastAsia="黑体" w:cs="黑体"/>
          <w:b/>
          <w:bCs/>
          <w:color w:val="auto"/>
          <w:sz w:val="28"/>
          <w:szCs w:val="28"/>
          <w:highlight w:val="none"/>
        </w:rPr>
        <w:t>学科竞赛目录</w:t>
      </w:r>
    </w:p>
    <w:tbl>
      <w:tblPr>
        <w:tblStyle w:val="17"/>
        <w:tblW w:w="875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1"/>
        <w:gridCol w:w="6275"/>
        <w:gridCol w:w="1880"/>
      </w:tblGrid>
      <w:tr w14:paraId="78CDF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601" w:type="dxa"/>
            <w:vAlign w:val="top"/>
          </w:tcPr>
          <w:p w14:paraId="7A0DF383">
            <w:pPr>
              <w:widowControl/>
              <w:kinsoku w:val="0"/>
              <w:autoSpaceDE w:val="0"/>
              <w:autoSpaceDN w:val="0"/>
              <w:adjustRightInd w:val="0"/>
              <w:snapToGrid w:val="0"/>
              <w:spacing w:before="129" w:line="219" w:lineRule="auto"/>
              <w:ind w:left="39"/>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spacing w:val="-5"/>
                <w:kern w:val="0"/>
                <w:sz w:val="28"/>
                <w:szCs w:val="28"/>
                <w:highlight w:val="none"/>
                <w14:textOutline w14:w="5092" w14:cap="flat" w14:cmpd="sng" w14:algn="ctr">
                  <w14:solidFill>
                    <w14:srgbClr w14:val="000000"/>
                  </w14:solidFill>
                  <w14:prstDash w14:val="solid"/>
                  <w14:miter w14:val="0"/>
                </w14:textOutline>
              </w:rPr>
              <w:t>序</w:t>
            </w:r>
            <w:r>
              <w:rPr>
                <w:rFonts w:hint="eastAsia" w:ascii="仿宋" w:hAnsi="仿宋" w:eastAsia="仿宋" w:cs="仿宋"/>
                <w:snapToGrid w:val="0"/>
                <w:color w:val="auto"/>
                <w:spacing w:val="-4"/>
                <w:kern w:val="0"/>
                <w:sz w:val="28"/>
                <w:szCs w:val="28"/>
                <w:highlight w:val="none"/>
                <w14:textOutline w14:w="5092" w14:cap="flat" w14:cmpd="sng" w14:algn="ctr">
                  <w14:solidFill>
                    <w14:srgbClr w14:val="000000"/>
                  </w14:solidFill>
                  <w14:prstDash w14:val="solid"/>
                  <w14:miter w14:val="0"/>
                </w14:textOutline>
              </w:rPr>
              <w:t>号</w:t>
            </w:r>
          </w:p>
        </w:tc>
        <w:tc>
          <w:tcPr>
            <w:tcW w:w="6275" w:type="dxa"/>
            <w:vAlign w:val="top"/>
          </w:tcPr>
          <w:p w14:paraId="6C83E340">
            <w:pPr>
              <w:widowControl/>
              <w:kinsoku w:val="0"/>
              <w:autoSpaceDE w:val="0"/>
              <w:autoSpaceDN w:val="0"/>
              <w:adjustRightInd w:val="0"/>
              <w:snapToGrid w:val="0"/>
              <w:spacing w:before="130" w:line="217" w:lineRule="auto"/>
              <w:ind w:left="26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spacing w:val="-6"/>
                <w:kern w:val="0"/>
                <w:sz w:val="28"/>
                <w:szCs w:val="28"/>
                <w:highlight w:val="none"/>
                <w14:textOutline w14:w="5092" w14:cap="flat" w14:cmpd="sng" w14:algn="ctr">
                  <w14:solidFill>
                    <w14:srgbClr w14:val="000000"/>
                  </w14:solidFill>
                  <w14:prstDash w14:val="solid"/>
                  <w14:miter w14:val="0"/>
                </w14:textOutline>
              </w:rPr>
              <w:t>竞</w:t>
            </w:r>
            <w:r>
              <w:rPr>
                <w:rFonts w:hint="eastAsia" w:ascii="仿宋" w:hAnsi="仿宋" w:eastAsia="仿宋" w:cs="仿宋"/>
                <w:snapToGrid w:val="0"/>
                <w:color w:val="auto"/>
                <w:spacing w:val="-5"/>
                <w:kern w:val="0"/>
                <w:sz w:val="28"/>
                <w:szCs w:val="28"/>
                <w:highlight w:val="none"/>
                <w14:textOutline w14:w="5092" w14:cap="flat" w14:cmpd="sng" w14:algn="ctr">
                  <w14:solidFill>
                    <w14:srgbClr w14:val="000000"/>
                  </w14:solidFill>
                  <w14:prstDash w14:val="solid"/>
                  <w14:miter w14:val="0"/>
                </w14:textOutline>
              </w:rPr>
              <w:t>赛名称</w:t>
            </w:r>
          </w:p>
        </w:tc>
        <w:tc>
          <w:tcPr>
            <w:tcW w:w="1880" w:type="dxa"/>
            <w:vAlign w:val="top"/>
          </w:tcPr>
          <w:p w14:paraId="3659483D">
            <w:pPr>
              <w:widowControl/>
              <w:kinsoku w:val="0"/>
              <w:autoSpaceDE w:val="0"/>
              <w:autoSpaceDN w:val="0"/>
              <w:adjustRightInd w:val="0"/>
              <w:snapToGrid w:val="0"/>
              <w:spacing w:before="145" w:line="209" w:lineRule="auto"/>
              <w:ind w:left="678"/>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spacing w:val="-6"/>
                <w:kern w:val="0"/>
                <w:sz w:val="28"/>
                <w:szCs w:val="28"/>
                <w:highlight w:val="none"/>
                <w14:textOutline w14:w="5092" w14:cap="flat" w14:cmpd="sng" w14:algn="ctr">
                  <w14:solidFill>
                    <w14:srgbClr w14:val="000000"/>
                  </w14:solidFill>
                  <w14:prstDash w14:val="solid"/>
                  <w14:miter w14:val="0"/>
                </w14:textOutline>
              </w:rPr>
              <w:t>级</w:t>
            </w:r>
            <w:r>
              <w:rPr>
                <w:rFonts w:hint="eastAsia" w:ascii="仿宋" w:hAnsi="仿宋" w:eastAsia="仿宋" w:cs="仿宋"/>
                <w:snapToGrid w:val="0"/>
                <w:color w:val="auto"/>
                <w:spacing w:val="-5"/>
                <w:kern w:val="0"/>
                <w:sz w:val="28"/>
                <w:szCs w:val="28"/>
                <w:highlight w:val="none"/>
                <w14:textOutline w14:w="5092" w14:cap="flat" w14:cmpd="sng" w14:algn="ctr">
                  <w14:solidFill>
                    <w14:srgbClr w14:val="000000"/>
                  </w14:solidFill>
                  <w14:prstDash w14:val="solid"/>
                  <w14:miter w14:val="0"/>
                </w14:textOutline>
              </w:rPr>
              <w:t>别</w:t>
            </w:r>
          </w:p>
        </w:tc>
      </w:tr>
      <w:tr w14:paraId="536A5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jc w:val="center"/>
        </w:trPr>
        <w:tc>
          <w:tcPr>
            <w:tcW w:w="601" w:type="dxa"/>
            <w:vAlign w:val="top"/>
          </w:tcPr>
          <w:p w14:paraId="63653919">
            <w:pPr>
              <w:widowControl/>
              <w:kinsoku w:val="0"/>
              <w:autoSpaceDE w:val="0"/>
              <w:autoSpaceDN w:val="0"/>
              <w:adjustRightInd w:val="0"/>
              <w:snapToGrid w:val="0"/>
              <w:spacing w:before="147" w:line="179" w:lineRule="auto"/>
              <w:ind w:left="26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1</w:t>
            </w:r>
          </w:p>
        </w:tc>
        <w:tc>
          <w:tcPr>
            <w:tcW w:w="6275" w:type="dxa"/>
            <w:vAlign w:val="top"/>
          </w:tcPr>
          <w:p w14:paraId="58ACD029">
            <w:pPr>
              <w:widowControl/>
              <w:kinsoku w:val="0"/>
              <w:autoSpaceDE w:val="0"/>
              <w:autoSpaceDN w:val="0"/>
              <w:adjustRightInd w:val="0"/>
              <w:snapToGrid w:val="0"/>
              <w:spacing w:before="3" w:line="67" w:lineRule="exact"/>
              <w:ind w:firstLine="3"/>
              <w:jc w:val="left"/>
              <w:textAlignment w:val="center"/>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 name="任意多边形 1"/>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kB0NQAAAADAQAA&#10;DwAAAAAAAAABACAAAAAiAAAAZHJzL2Rvd25yZXYueG1sUEsBAhQAFAAAAAgAh07iQJDO+zAdAgAA&#10;ngQAAA4AAAAAAAAAAQAgAAAAIwEAAGRycy9lMm9Eb2MueG1sUEsFBgAAAAAGAAYAWQEAALIFAAAA&#10;AA==&#10;" path="m0,67l6270,67,6270,0,0,0,0,67xe">
                      <v:fill on="t" focussize="0,0"/>
                      <v:stroke on="f"/>
                      <v:imagedata o:title=""/>
                      <o:lock v:ext="edit" aspectratio="f"/>
                      <w10:wrap type="none"/>
                      <w10:anchorlock/>
                    </v:shape>
                  </w:pict>
                </mc:Fallback>
              </mc:AlternateContent>
            </w:r>
          </w:p>
          <w:p w14:paraId="28011AD8">
            <w:pPr>
              <w:widowControl/>
              <w:kinsoku w:val="0"/>
              <w:autoSpaceDE w:val="0"/>
              <w:autoSpaceDN w:val="0"/>
              <w:adjustRightInd w:val="0"/>
              <w:snapToGrid w:val="0"/>
              <w:spacing w:before="33" w:line="214" w:lineRule="auto"/>
              <w:ind w:left="726"/>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中国国际大学生创新大赛</w:t>
            </w:r>
          </w:p>
          <w:p w14:paraId="06E2258B">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21" name="任意多边形 21"/>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s4MbfTAAAAAwEAAA8A&#10;AAAAAAAAAQAgAAAAIgAAAGRycy9kb3ducmV2LnhtbFBLAQIUABQAAAAIAIdO4kDMMnSmHAIAAKAE&#10;AAAOAAAAAAAAAAEAIAAAACIBAABkcnMvZTJvRG9jLnhtbFBLBQYAAAAABgAGAFkBAACwBQAAAAA=&#10;" path="m0,64l6270,64,6270,0,0,0,0,64xe">
                      <v:fill on="t" focussize="0,0"/>
                      <v:stroke on="f"/>
                      <v:imagedata o:title=""/>
                      <o:lock v:ext="edit" aspectratio="f"/>
                      <w10:wrap type="none"/>
                      <w10:anchorlock/>
                    </v:shape>
                  </w:pict>
                </mc:Fallback>
              </mc:AlternateContent>
            </w:r>
          </w:p>
        </w:tc>
        <w:tc>
          <w:tcPr>
            <w:tcW w:w="1880" w:type="dxa"/>
            <w:vAlign w:val="top"/>
          </w:tcPr>
          <w:p w14:paraId="326F6FB8">
            <w:pPr>
              <w:widowControl/>
              <w:kinsoku w:val="0"/>
              <w:autoSpaceDE w:val="0"/>
              <w:autoSpaceDN w:val="0"/>
              <w:adjustRightInd w:val="0"/>
              <w:snapToGrid w:val="0"/>
              <w:spacing w:before="3"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26" name="任意多边形 126"/>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BF2Vmr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2E0F2905">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2FF90BDA">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27" name="任意多边形 127"/>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3R9SfWAAAAAwEA&#10;AA8AAAAAAAAAAQAgAAAAIgAAAGRycy9kb3ducmV2LnhtbFBLAQIUABQAAAAIAIdO4kBORJ2iHAIA&#10;AKIEAAAOAAAAAAAAAAEAIAAAACUBAABkcnMvZTJvRG9jLnhtbFBLBQYAAAAABgAGAFkBAACzBQAA&#10;AAA=&#10;" path="m0,64l1870,64,1870,0,0,0,0,64xe">
                      <v:fill on="t" focussize="0,0"/>
                      <v:stroke on="f"/>
                      <v:imagedata o:title=""/>
                      <o:lock v:ext="edit" aspectratio="f"/>
                      <w10:wrap type="none"/>
                      <w10:anchorlock/>
                    </v:shape>
                  </w:pict>
                </mc:Fallback>
              </mc:AlternateContent>
            </w:r>
          </w:p>
        </w:tc>
      </w:tr>
      <w:tr w14:paraId="15636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1B51C98">
            <w:pPr>
              <w:widowControl/>
              <w:kinsoku w:val="0"/>
              <w:autoSpaceDE w:val="0"/>
              <w:autoSpaceDN w:val="0"/>
              <w:adjustRightInd w:val="0"/>
              <w:snapToGrid w:val="0"/>
              <w:spacing w:before="150" w:line="178" w:lineRule="auto"/>
              <w:ind w:left="25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2</w:t>
            </w:r>
          </w:p>
        </w:tc>
        <w:tc>
          <w:tcPr>
            <w:tcW w:w="6275" w:type="dxa"/>
            <w:vAlign w:val="top"/>
          </w:tcPr>
          <w:p w14:paraId="5D028EE0">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128" name="任意多边形 128"/>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BaH/xL&#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6EB5A39C">
            <w:pPr>
              <w:widowControl/>
              <w:kinsoku w:val="0"/>
              <w:autoSpaceDE w:val="0"/>
              <w:autoSpaceDN w:val="0"/>
              <w:adjustRightInd w:val="0"/>
              <w:snapToGrid w:val="0"/>
              <w:spacing w:before="33" w:line="214" w:lineRule="auto"/>
              <w:ind w:left="72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“挑战杯”全国大学</w:t>
            </w:r>
            <w:r>
              <w:rPr>
                <w:rFonts w:hint="eastAsia" w:ascii="仿宋" w:hAnsi="仿宋" w:eastAsia="仿宋" w:cs="仿宋"/>
                <w:snapToGrid w:val="0"/>
                <w:color w:val="auto"/>
                <w:kern w:val="0"/>
                <w:sz w:val="24"/>
                <w:szCs w:val="24"/>
                <w:highlight w:val="none"/>
              </w:rPr>
              <w:t>生课外学术科技作品竞赛</w:t>
            </w:r>
          </w:p>
          <w:p w14:paraId="5BABC4DA">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129" name="任意多边形 129"/>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4SGz&#10;sSECAACiBAAADgAAAAAAAAABACAAAAAkAQAAZHJzL2Uyb0RvYy54bWxQSwUGAAAAAAYABgBZAQAA&#10;twUAAAAA&#10;" path="m0,71l6270,71,6270,0,0,0,0,71xe">
                      <v:fill on="t" focussize="0,0"/>
                      <v:stroke on="f"/>
                      <v:imagedata o:title=""/>
                      <o:lock v:ext="edit" aspectratio="f"/>
                      <w10:wrap type="none"/>
                      <w10:anchorlock/>
                    </v:shape>
                  </w:pict>
                </mc:Fallback>
              </mc:AlternateContent>
            </w:r>
          </w:p>
        </w:tc>
        <w:tc>
          <w:tcPr>
            <w:tcW w:w="1880" w:type="dxa"/>
            <w:vAlign w:val="top"/>
          </w:tcPr>
          <w:p w14:paraId="3D523A9B">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30" name="任意多边形 130"/>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BzistDGQIAAKIEAAAO&#10;AAAAAAAAAAEAIAAAACIBAABkcnMvZTJvRG9jLnhtbFBLBQYAAAAABgAGAFkBAACtBQAAAAA=&#10;" path="m0,71l1870,71,1870,0,0,0,0,71xe">
                      <v:fill on="t" focussize="0,0"/>
                      <v:stroke on="f"/>
                      <v:imagedata o:title=""/>
                      <o:lock v:ext="edit" aspectratio="f"/>
                      <w10:wrap type="none"/>
                      <w10:anchorlock/>
                    </v:shape>
                  </w:pict>
                </mc:Fallback>
              </mc:AlternateContent>
            </w:r>
          </w:p>
          <w:p w14:paraId="750BA952">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72109F25">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31" name="任意多边形 131"/>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DItIS5GQIAAKIEAAAO&#10;AAAAAAAAAAEAIAAAACIBAABkcnMvZTJvRG9jLnhtbFBLBQYAAAAABgAGAFkBAACtBQAAAAA=&#10;" path="m0,71l1870,71,1870,0,0,0,0,71xe">
                      <v:fill on="t" focussize="0,0"/>
                      <v:stroke on="f"/>
                      <v:imagedata o:title=""/>
                      <o:lock v:ext="edit" aspectratio="f"/>
                      <w10:wrap type="none"/>
                      <w10:anchorlock/>
                    </v:shape>
                  </w:pict>
                </mc:Fallback>
              </mc:AlternateContent>
            </w:r>
          </w:p>
        </w:tc>
      </w:tr>
      <w:tr w14:paraId="070A6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jc w:val="center"/>
        </w:trPr>
        <w:tc>
          <w:tcPr>
            <w:tcW w:w="601" w:type="dxa"/>
            <w:vAlign w:val="top"/>
          </w:tcPr>
          <w:p w14:paraId="457CFA87">
            <w:pPr>
              <w:widowControl/>
              <w:kinsoku w:val="0"/>
              <w:autoSpaceDE w:val="0"/>
              <w:autoSpaceDN w:val="0"/>
              <w:adjustRightInd w:val="0"/>
              <w:snapToGrid w:val="0"/>
              <w:spacing w:before="145" w:line="178" w:lineRule="auto"/>
              <w:ind w:left="25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3</w:t>
            </w:r>
          </w:p>
        </w:tc>
        <w:tc>
          <w:tcPr>
            <w:tcW w:w="6275" w:type="dxa"/>
            <w:vAlign w:val="top"/>
          </w:tcPr>
          <w:p w14:paraId="7E879D27">
            <w:pPr>
              <w:widowControl/>
              <w:kinsoku w:val="0"/>
              <w:autoSpaceDE w:val="0"/>
              <w:autoSpaceDN w:val="0"/>
              <w:adjustRightInd w:val="0"/>
              <w:snapToGrid w:val="0"/>
              <w:spacing w:before="142" w:line="218" w:lineRule="auto"/>
              <w:ind w:left="120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“挑战杯”中国大学</w:t>
            </w:r>
            <w:r>
              <w:rPr>
                <w:rFonts w:hint="eastAsia" w:ascii="仿宋" w:hAnsi="仿宋" w:eastAsia="仿宋" w:cs="仿宋"/>
                <w:snapToGrid w:val="0"/>
                <w:color w:val="auto"/>
                <w:kern w:val="0"/>
                <w:sz w:val="24"/>
                <w:szCs w:val="24"/>
                <w:highlight w:val="none"/>
              </w:rPr>
              <w:t>生创业计划大赛</w:t>
            </w:r>
          </w:p>
        </w:tc>
        <w:tc>
          <w:tcPr>
            <w:tcW w:w="1880" w:type="dxa"/>
            <w:vAlign w:val="top"/>
          </w:tcPr>
          <w:p w14:paraId="6B91A4B9">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32" name="任意多边形 132"/>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ARCs6o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7963F891">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3E865A8C">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33" name="任意多边形 133"/>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dH1J9YAAAAD&#10;AQAADwAAAAAAAAABACAAAAAiAAAAZHJzL2Rvd25yZXYueG1sUEsBAhQAFAAAAAgAh07iQBqXCqEe&#10;AgAAogQAAA4AAAAAAAAAAQAgAAAAJQEAAGRycy9lMm9Eb2MueG1sUEsFBgAAAAAGAAYAWQEAALUF&#10;AAAAAA==&#10;" path="m0,64l1870,64,1870,0,0,0,0,64xe">
                      <v:fill on="t" focussize="0,0"/>
                      <v:stroke on="f"/>
                      <v:imagedata o:title=""/>
                      <o:lock v:ext="edit" aspectratio="f"/>
                      <w10:wrap type="none"/>
                      <w10:anchorlock/>
                    </v:shape>
                  </w:pict>
                </mc:Fallback>
              </mc:AlternateContent>
            </w:r>
          </w:p>
        </w:tc>
      </w:tr>
      <w:tr w14:paraId="596EE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601" w:type="dxa"/>
            <w:vAlign w:val="top"/>
          </w:tcPr>
          <w:p w14:paraId="1EFA6550">
            <w:pPr>
              <w:widowControl/>
              <w:kinsoku w:val="0"/>
              <w:autoSpaceDE w:val="0"/>
              <w:autoSpaceDN w:val="0"/>
              <w:adjustRightInd w:val="0"/>
              <w:snapToGrid w:val="0"/>
              <w:spacing w:before="159" w:line="178" w:lineRule="auto"/>
              <w:ind w:left="24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4</w:t>
            </w:r>
          </w:p>
        </w:tc>
        <w:tc>
          <w:tcPr>
            <w:tcW w:w="6275" w:type="dxa"/>
            <w:vAlign w:val="top"/>
          </w:tcPr>
          <w:p w14:paraId="7FF09C9D">
            <w:pPr>
              <w:widowControl/>
              <w:kinsoku w:val="0"/>
              <w:autoSpaceDE w:val="0"/>
              <w:autoSpaceDN w:val="0"/>
              <w:adjustRightInd w:val="0"/>
              <w:snapToGrid w:val="0"/>
              <w:spacing w:before="158" w:line="218" w:lineRule="auto"/>
              <w:ind w:left="13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3"/>
                <w:kern w:val="0"/>
                <w:sz w:val="24"/>
                <w:szCs w:val="24"/>
                <w:highlight w:val="none"/>
              </w:rPr>
              <w:t>ACM-ICP</w:t>
            </w:r>
            <w:r>
              <w:rPr>
                <w:rFonts w:hint="eastAsia" w:ascii="仿宋" w:hAnsi="仿宋" w:eastAsia="仿宋" w:cs="仿宋"/>
                <w:snapToGrid w:val="0"/>
                <w:color w:val="auto"/>
                <w:spacing w:val="-1"/>
                <w:kern w:val="0"/>
                <w:sz w:val="24"/>
                <w:szCs w:val="24"/>
                <w:highlight w:val="none"/>
              </w:rPr>
              <w:t>C</w:t>
            </w:r>
            <w:r>
              <w:rPr>
                <w:rFonts w:hint="eastAsia" w:ascii="仿宋" w:hAnsi="仿宋" w:eastAsia="仿宋" w:cs="仿宋"/>
                <w:snapToGrid w:val="0"/>
                <w:color w:val="auto"/>
                <w:spacing w:val="-3"/>
                <w:kern w:val="0"/>
                <w:sz w:val="24"/>
                <w:szCs w:val="24"/>
                <w:highlight w:val="none"/>
              </w:rPr>
              <w:t xml:space="preserve"> 国际大学生程序设计竞赛</w:t>
            </w:r>
          </w:p>
        </w:tc>
        <w:tc>
          <w:tcPr>
            <w:tcW w:w="1880" w:type="dxa"/>
            <w:vAlign w:val="top"/>
          </w:tcPr>
          <w:p w14:paraId="0E909F1F">
            <w:pPr>
              <w:widowControl/>
              <w:kinsoku w:val="0"/>
              <w:autoSpaceDE w:val="0"/>
              <w:autoSpaceDN w:val="0"/>
              <w:adjustRightInd w:val="0"/>
              <w:snapToGrid w:val="0"/>
              <w:spacing w:before="9"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34" name="任意多边形 134"/>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HXwVHB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5A1FF828">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6C39F804">
            <w:pPr>
              <w:widowControl/>
              <w:kinsoku w:val="0"/>
              <w:autoSpaceDE w:val="0"/>
              <w:autoSpaceDN w:val="0"/>
              <w:adjustRightInd w:val="0"/>
              <w:snapToGrid w:val="0"/>
              <w:spacing w:line="6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35" name="任意多边形 135"/>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CmQlrmGQIAAKIEAAAO&#10;AAAAAAAAAAEAIAAAACIBAABkcnMvZTJvRG9jLnhtbFBLBQYAAAAABgAGAFkBAACtBQAAAAA=&#10;" path="m0,71l1870,71,1870,0,0,0,0,71xe">
                      <v:fill on="t" focussize="0,0"/>
                      <v:stroke on="f"/>
                      <v:imagedata o:title=""/>
                      <o:lock v:ext="edit" aspectratio="f"/>
                      <w10:wrap type="none"/>
                      <w10:anchorlock/>
                    </v:shape>
                  </w:pict>
                </mc:Fallback>
              </mc:AlternateContent>
            </w:r>
          </w:p>
        </w:tc>
      </w:tr>
      <w:tr w14:paraId="0C65C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601" w:type="dxa"/>
            <w:vAlign w:val="top"/>
          </w:tcPr>
          <w:p w14:paraId="6FA4E636">
            <w:pPr>
              <w:widowControl/>
              <w:kinsoku w:val="0"/>
              <w:autoSpaceDE w:val="0"/>
              <w:autoSpaceDN w:val="0"/>
              <w:adjustRightInd w:val="0"/>
              <w:snapToGrid w:val="0"/>
              <w:spacing w:before="157" w:line="177" w:lineRule="auto"/>
              <w:ind w:left="25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5</w:t>
            </w:r>
          </w:p>
        </w:tc>
        <w:tc>
          <w:tcPr>
            <w:tcW w:w="6275" w:type="dxa"/>
            <w:vAlign w:val="top"/>
          </w:tcPr>
          <w:p w14:paraId="447B9EC3">
            <w:pPr>
              <w:widowControl/>
              <w:kinsoku w:val="0"/>
              <w:autoSpaceDE w:val="0"/>
              <w:autoSpaceDN w:val="0"/>
              <w:adjustRightInd w:val="0"/>
              <w:snapToGrid w:val="0"/>
              <w:spacing w:before="10"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36" name="任意多边形 136"/>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LCg0xw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380D3D12">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全国大学生数学建模</w:t>
            </w:r>
            <w:r>
              <w:rPr>
                <w:rFonts w:hint="eastAsia" w:ascii="仿宋" w:hAnsi="仿宋" w:eastAsia="仿宋" w:cs="仿宋"/>
                <w:snapToGrid w:val="0"/>
                <w:color w:val="auto"/>
                <w:spacing w:val="-1"/>
                <w:kern w:val="0"/>
                <w:sz w:val="24"/>
                <w:szCs w:val="24"/>
                <w:highlight w:val="none"/>
              </w:rPr>
              <w:t>竞赛</w:t>
            </w:r>
          </w:p>
          <w:p w14:paraId="6BD6558E">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37" name="任意多边形 137"/>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uz0XFR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6F6EBEB2">
            <w:pPr>
              <w:widowControl/>
              <w:kinsoku w:val="0"/>
              <w:autoSpaceDE w:val="0"/>
              <w:autoSpaceDN w:val="0"/>
              <w:adjustRightInd w:val="0"/>
              <w:snapToGrid w:val="0"/>
              <w:spacing w:before="10"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38" name="任意多边形 138"/>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D6nZw4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6CBA15F4">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32D5AC68">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39" name="任意多边形 139"/>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dH1J9YAAAAD&#10;AQAADwAAAAAAAAABACAAAAAiAAAAZHJzL2Rvd25yZXYueG1sUEsBAhQAFAAAAAgAh07iQPEAWDEe&#10;AgAAogQAAA4AAAAAAAAAAQAgAAAAJQEAAGRycy9lMm9Eb2MueG1sUEsFBgAAAAAGAAYAWQEAALUF&#10;AAAAAA==&#10;" path="m0,64l1870,64,1870,0,0,0,0,64xe">
                      <v:fill on="t" focussize="0,0"/>
                      <v:stroke on="f"/>
                      <v:imagedata o:title=""/>
                      <o:lock v:ext="edit" aspectratio="f"/>
                      <w10:wrap type="none"/>
                      <w10:anchorlock/>
                    </v:shape>
                  </w:pict>
                </mc:Fallback>
              </mc:AlternateContent>
            </w:r>
          </w:p>
        </w:tc>
      </w:tr>
      <w:tr w14:paraId="4D899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jc w:val="center"/>
        </w:trPr>
        <w:tc>
          <w:tcPr>
            <w:tcW w:w="601" w:type="dxa"/>
            <w:vAlign w:val="top"/>
          </w:tcPr>
          <w:p w14:paraId="2DA90BAC">
            <w:pPr>
              <w:widowControl/>
              <w:kinsoku w:val="0"/>
              <w:autoSpaceDE w:val="0"/>
              <w:autoSpaceDN w:val="0"/>
              <w:adjustRightInd w:val="0"/>
              <w:snapToGrid w:val="0"/>
              <w:spacing w:before="145" w:line="178" w:lineRule="auto"/>
              <w:ind w:left="252"/>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6</w:t>
            </w:r>
          </w:p>
        </w:tc>
        <w:tc>
          <w:tcPr>
            <w:tcW w:w="6275" w:type="dxa"/>
            <w:vAlign w:val="top"/>
          </w:tcPr>
          <w:p w14:paraId="449B1E6F">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40" name="任意多边形 140"/>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haQHQ1AAAAAMB&#10;AAAPAAAAAAAAAAEAIAAAACIAAABkcnMvZG93bnJldi54bWxQSwECFAAUAAAACACHTuJADtBsIh8C&#10;AACiBAAADgAAAAAAAAABACAAAAAjAQAAZHJzL2Uyb0RvYy54bWxQSwUGAAAAAAYABgBZAQAAtAUA&#10;AAAA&#10;" path="m0,67l6270,67,6270,0,0,0,0,67xe">
                      <v:fill on="t" focussize="0,0"/>
                      <v:stroke on="f"/>
                      <v:imagedata o:title=""/>
                      <o:lock v:ext="edit" aspectratio="f"/>
                      <w10:wrap type="none"/>
                      <w10:anchorlock/>
                    </v:shape>
                  </w:pict>
                </mc:Fallback>
              </mc:AlternateContent>
            </w:r>
          </w:p>
          <w:p w14:paraId="4045DD2E">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全国大学生电子设计</w:t>
            </w:r>
            <w:r>
              <w:rPr>
                <w:rFonts w:hint="eastAsia" w:ascii="仿宋" w:hAnsi="仿宋" w:eastAsia="仿宋" w:cs="仿宋"/>
                <w:snapToGrid w:val="0"/>
                <w:color w:val="auto"/>
                <w:spacing w:val="-1"/>
                <w:kern w:val="0"/>
                <w:sz w:val="24"/>
                <w:szCs w:val="24"/>
                <w:highlight w:val="none"/>
              </w:rPr>
              <w:t>竞赛</w:t>
            </w:r>
          </w:p>
          <w:p w14:paraId="5507FF9C">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41" name="任意多边形 141"/>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BU2oKx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3B0E3AB3">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42" name="任意多边形 142"/>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D290Dm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473B5065">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4AF379C6">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43" name="任意多边形 143"/>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0fUn1gAAAAMB&#10;AAAPAAAAAAAAAAEAIAAAACIAAABkcnMvZG93bnJldi54bWxQSwECFAAUAAAACACHTuJA/WqE7x0C&#10;AACiBAAADgAAAAAAAAABACAAAAAlAQAAZHJzL2Uyb0RvYy54bWxQSwUGAAAAAAYABgBZAQAAtAUA&#10;AAAA&#10;" path="m0,64l1870,64,1870,0,0,0,0,64xe">
                      <v:fill on="t" focussize="0,0"/>
                      <v:stroke on="f"/>
                      <v:imagedata o:title=""/>
                      <o:lock v:ext="edit" aspectratio="f"/>
                      <w10:wrap type="none"/>
                      <w10:anchorlock/>
                    </v:shape>
                  </w:pict>
                </mc:Fallback>
              </mc:AlternateContent>
            </w:r>
          </w:p>
        </w:tc>
      </w:tr>
      <w:tr w14:paraId="07377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48541831">
            <w:pPr>
              <w:widowControl/>
              <w:kinsoku w:val="0"/>
              <w:autoSpaceDE w:val="0"/>
              <w:autoSpaceDN w:val="0"/>
              <w:adjustRightInd w:val="0"/>
              <w:snapToGrid w:val="0"/>
              <w:spacing w:before="152" w:line="177"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7</w:t>
            </w:r>
          </w:p>
        </w:tc>
        <w:tc>
          <w:tcPr>
            <w:tcW w:w="6275" w:type="dxa"/>
            <w:vAlign w:val="top"/>
          </w:tcPr>
          <w:p w14:paraId="457F0407">
            <w:pPr>
              <w:widowControl/>
              <w:kinsoku w:val="0"/>
              <w:autoSpaceDE w:val="0"/>
              <w:autoSpaceDN w:val="0"/>
              <w:adjustRightInd w:val="0"/>
              <w:snapToGrid w:val="0"/>
              <w:spacing w:line="73"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144" name="任意多边形 144"/>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PkJUL1gAAAAMB&#10;AAAPAAAAAAAAAAEAIAAAACIAAABkcnMvZG93bnJldi54bWxQSwECFAAUAAAACACHTuJAcp4y8R0C&#10;AACiBAAADgAAAAAAAAABACAAAAAlAQAAZHJzL2Uyb0RvYy54bWxQSwUGAAAAAAYABgBZAQAAtAUA&#10;AAAA&#10;" path="m0,72l6270,72,6270,0,0,0,0,72xe">
                      <v:fill on="t" focussize="0,0"/>
                      <v:stroke on="f"/>
                      <v:imagedata o:title=""/>
                      <o:lock v:ext="edit" aspectratio="f"/>
                      <w10:wrap type="none"/>
                      <w10:anchorlock/>
                    </v:shape>
                  </w:pict>
                </mc:Fallback>
              </mc:AlternateContent>
            </w:r>
          </w:p>
          <w:p w14:paraId="311AF852">
            <w:pPr>
              <w:widowControl/>
              <w:kinsoku w:val="0"/>
              <w:autoSpaceDE w:val="0"/>
              <w:autoSpaceDN w:val="0"/>
              <w:adjustRightInd w:val="0"/>
              <w:snapToGrid w:val="0"/>
              <w:spacing w:before="33" w:line="214" w:lineRule="auto"/>
              <w:ind w:left="15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全国大学生机械</w:t>
            </w:r>
            <w:r>
              <w:rPr>
                <w:rFonts w:hint="eastAsia" w:ascii="仿宋" w:hAnsi="仿宋" w:eastAsia="仿宋" w:cs="仿宋"/>
                <w:snapToGrid w:val="0"/>
                <w:color w:val="auto"/>
                <w:spacing w:val="-1"/>
                <w:kern w:val="0"/>
                <w:sz w:val="24"/>
                <w:szCs w:val="24"/>
                <w:highlight w:val="none"/>
              </w:rPr>
              <w:t>创新设计大赛</w:t>
            </w:r>
          </w:p>
          <w:p w14:paraId="51D55993">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145" name="任意多边形 145"/>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CO4xdD&#10;IAIAAKIEAAAOAAAAAAAAAAEAIAAAACQBAABkcnMvZTJvRG9jLnhtbFBLBQYAAAAABgAGAFkBAAC2&#10;BQAAAAA=&#10;" path="m0,71l6270,71,6270,0,0,0,0,71xe">
                      <v:fill on="t" focussize="0,0"/>
                      <v:stroke on="f"/>
                      <v:imagedata o:title=""/>
                      <o:lock v:ext="edit" aspectratio="f"/>
                      <w10:wrap type="none"/>
                      <w10:anchorlock/>
                    </v:shape>
                  </w:pict>
                </mc:Fallback>
              </mc:AlternateContent>
            </w:r>
          </w:p>
        </w:tc>
        <w:tc>
          <w:tcPr>
            <w:tcW w:w="1880" w:type="dxa"/>
            <w:vAlign w:val="top"/>
          </w:tcPr>
          <w:p w14:paraId="623876AB">
            <w:pPr>
              <w:widowControl/>
              <w:kinsoku w:val="0"/>
              <w:autoSpaceDE w:val="0"/>
              <w:autoSpaceDN w:val="0"/>
              <w:adjustRightInd w:val="0"/>
              <w:snapToGrid w:val="0"/>
              <w:spacing w:line="73"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146" name="任意多边形 146"/>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NczLy0wAAAAMBAAAP&#10;AAAAAAAAAAEAIAAAACIAAABkcnMvZG93bnJldi54bWxQSwECFAAUAAAACACHTuJAirkeNR0CAACi&#10;BAAADgAAAAAAAAABACAAAAAiAQAAZHJzL2Uyb0RvYy54bWxQSwUGAAAAAAYABgBZAQAAsQUAAAAA&#10;" path="m0,72l1870,72,1870,0,0,0,0,72xe">
                      <v:fill on="t" focussize="0,0"/>
                      <v:stroke on="f"/>
                      <v:imagedata o:title=""/>
                      <o:lock v:ext="edit" aspectratio="f"/>
                      <w10:wrap type="none"/>
                      <w10:anchorlock/>
                    </v:shape>
                  </w:pict>
                </mc:Fallback>
              </mc:AlternateContent>
            </w:r>
          </w:p>
          <w:p w14:paraId="384C2340">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37318E49">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47" name="任意多边形 147"/>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dsQ7hx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r w14:paraId="41DD3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3129AE28">
            <w:pPr>
              <w:widowControl/>
              <w:kinsoku w:val="0"/>
              <w:autoSpaceDE w:val="0"/>
              <w:autoSpaceDN w:val="0"/>
              <w:adjustRightInd w:val="0"/>
              <w:snapToGrid w:val="0"/>
              <w:spacing w:before="146" w:line="178" w:lineRule="auto"/>
              <w:ind w:left="251"/>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8</w:t>
            </w:r>
          </w:p>
        </w:tc>
        <w:tc>
          <w:tcPr>
            <w:tcW w:w="6275" w:type="dxa"/>
            <w:vAlign w:val="top"/>
          </w:tcPr>
          <w:p w14:paraId="63229649">
            <w:pPr>
              <w:widowControl/>
              <w:kinsoku w:val="0"/>
              <w:autoSpaceDE w:val="0"/>
              <w:autoSpaceDN w:val="0"/>
              <w:adjustRightInd w:val="0"/>
              <w:snapToGrid w:val="0"/>
              <w:spacing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48" name="任意多边形 148"/>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NI80Z0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79758F59">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全国大学生结构设计</w:t>
            </w:r>
            <w:r>
              <w:rPr>
                <w:rFonts w:hint="eastAsia" w:ascii="仿宋" w:hAnsi="仿宋" w:eastAsia="仿宋" w:cs="仿宋"/>
                <w:snapToGrid w:val="0"/>
                <w:color w:val="auto"/>
                <w:spacing w:val="-1"/>
                <w:kern w:val="0"/>
                <w:sz w:val="24"/>
                <w:szCs w:val="24"/>
                <w:highlight w:val="none"/>
              </w:rPr>
              <w:t>竞赛</w:t>
            </w:r>
          </w:p>
          <w:p w14:paraId="20B9F2F5">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49" name="任意多边形 149"/>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2aEVlB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2124B54B">
            <w:pPr>
              <w:widowControl/>
              <w:kinsoku w:val="0"/>
              <w:autoSpaceDE w:val="0"/>
              <w:autoSpaceDN w:val="0"/>
              <w:adjustRightInd w:val="0"/>
              <w:snapToGrid w:val="0"/>
              <w:spacing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50" name="任意多边形 150"/>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5gyUdQAAAADAQAADwAA&#10;AAAAAAABACAAAAAiAAAAZHJzL2Rvd25yZXYueG1sUEsBAhQAFAAAAAgAh07iQPup5pUaAgAAogQA&#10;AA4AAAAAAAAAAQAgAAAAIwEAAGRycy9lMm9Eb2MueG1sUEsFBgAAAAAGAAYAWQEAAK8FAAAAAA==&#10;" path="m0,67l1870,67,1870,0,0,0,0,67xe">
                      <v:fill on="t" focussize="0,0"/>
                      <v:stroke on="f"/>
                      <v:imagedata o:title=""/>
                      <o:lock v:ext="edit" aspectratio="f"/>
                      <w10:wrap type="none"/>
                      <w10:anchorlock/>
                    </v:shape>
                  </w:pict>
                </mc:Fallback>
              </mc:AlternateContent>
            </w:r>
          </w:p>
          <w:p w14:paraId="390A8BD3">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1657A7CF">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51" name="任意多边形 151"/>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3R9SfWAAAAAwEA&#10;AA8AAAAAAAAAAQAgAAAAIgAAAGRycy9kb3ducmV2LnhtbFBLAQIUABQAAAAIAIdO4kDwNCKcHAIA&#10;AKIEAAAOAAAAAAAAAAEAIAAAACUBAABkcnMvZTJvRG9jLnhtbFBLBQYAAAAABgAGAFkBAACzBQAA&#10;AAA=&#10;" path="m0,64l1870,64,1870,0,0,0,0,64xe">
                      <v:fill on="t" focussize="0,0"/>
                      <v:stroke on="f"/>
                      <v:imagedata o:title=""/>
                      <o:lock v:ext="edit" aspectratio="f"/>
                      <w10:wrap type="none"/>
                      <w10:anchorlock/>
                    </v:shape>
                  </w:pict>
                </mc:Fallback>
              </mc:AlternateContent>
            </w:r>
          </w:p>
        </w:tc>
      </w:tr>
      <w:tr w14:paraId="284A1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2F4A3DD7">
            <w:pPr>
              <w:widowControl/>
              <w:kinsoku w:val="0"/>
              <w:autoSpaceDE w:val="0"/>
              <w:autoSpaceDN w:val="0"/>
              <w:adjustRightInd w:val="0"/>
              <w:snapToGrid w:val="0"/>
              <w:spacing w:before="150" w:line="178" w:lineRule="auto"/>
              <w:ind w:left="251"/>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9</w:t>
            </w:r>
          </w:p>
        </w:tc>
        <w:tc>
          <w:tcPr>
            <w:tcW w:w="6275" w:type="dxa"/>
            <w:vAlign w:val="top"/>
          </w:tcPr>
          <w:p w14:paraId="48C9D83A">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152" name="任意多边形 152"/>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BWdSCV&#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61E07E97">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全国大学生广告艺术</w:t>
            </w:r>
            <w:r>
              <w:rPr>
                <w:rFonts w:hint="eastAsia" w:ascii="仿宋" w:hAnsi="仿宋" w:eastAsia="仿宋" w:cs="仿宋"/>
                <w:snapToGrid w:val="0"/>
                <w:color w:val="auto"/>
                <w:spacing w:val="-1"/>
                <w:kern w:val="0"/>
                <w:sz w:val="24"/>
                <w:szCs w:val="24"/>
                <w:highlight w:val="none"/>
              </w:rPr>
              <w:t>大赛</w:t>
            </w:r>
          </w:p>
          <w:p w14:paraId="34E469A3">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153" name="任意多边形 153"/>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5CVC9YAAAAD&#10;AQAADwAAAAAAAAABACAAAAAiAAAAZHJzL2Rvd25yZXYueG1sUEsBAhQAFAAAAAgAh07iQKoIBSce&#10;AgAAogQAAA4AAAAAAAAAAQAgAAAAJQEAAGRycy9lMm9Eb2MueG1sUEsFBgAAAAAGAAYAWQEAALUF&#10;AAAAAA==&#10;" path="m0,72l6270,72,6270,0,0,0,0,72xe">
                      <v:fill on="t" focussize="0,0"/>
                      <v:stroke on="f"/>
                      <v:imagedata o:title=""/>
                      <o:lock v:ext="edit" aspectratio="f"/>
                      <w10:wrap type="none"/>
                      <w10:anchorlock/>
                    </v:shape>
                  </w:pict>
                </mc:Fallback>
              </mc:AlternateContent>
            </w:r>
          </w:p>
        </w:tc>
        <w:tc>
          <w:tcPr>
            <w:tcW w:w="1880" w:type="dxa"/>
            <w:vAlign w:val="top"/>
          </w:tcPr>
          <w:p w14:paraId="3E40D6C6">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54" name="任意多边形 154"/>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wKTSDh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059AE6DD">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2D918D30">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155" name="任意多边形 155"/>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1zMvLTAAAAAwEAAA8A&#10;AAAAAAAAAQAgAAAAIgAAAGRycy9kb3ducmV2LnhtbFBLAQIUABQAAAAIAIdO4kA82fe8HAIAAKIE&#10;AAAOAAAAAAAAAAEAIAAAACIBAABkcnMvZTJvRG9jLnhtbFBLBQYAAAAABgAGAFkBAACwBQAAAAA=&#10;" path="m0,72l1870,72,1870,0,0,0,0,72xe">
                      <v:fill on="t" focussize="0,0"/>
                      <v:stroke on="f"/>
                      <v:imagedata o:title=""/>
                      <o:lock v:ext="edit" aspectratio="f"/>
                      <w10:wrap type="none"/>
                      <w10:anchorlock/>
                    </v:shape>
                  </w:pict>
                </mc:Fallback>
              </mc:AlternateContent>
            </w:r>
          </w:p>
        </w:tc>
      </w:tr>
      <w:tr w14:paraId="0AB80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jc w:val="center"/>
        </w:trPr>
        <w:tc>
          <w:tcPr>
            <w:tcW w:w="601" w:type="dxa"/>
            <w:vAlign w:val="top"/>
          </w:tcPr>
          <w:p w14:paraId="75B4E3D0">
            <w:pPr>
              <w:widowControl/>
              <w:kinsoku w:val="0"/>
              <w:autoSpaceDE w:val="0"/>
              <w:autoSpaceDN w:val="0"/>
              <w:adjustRightInd w:val="0"/>
              <w:snapToGrid w:val="0"/>
              <w:spacing w:before="145"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0</w:t>
            </w:r>
          </w:p>
        </w:tc>
        <w:tc>
          <w:tcPr>
            <w:tcW w:w="6275" w:type="dxa"/>
            <w:vAlign w:val="top"/>
          </w:tcPr>
          <w:p w14:paraId="390847CE">
            <w:pPr>
              <w:widowControl/>
              <w:kinsoku w:val="0"/>
              <w:autoSpaceDE w:val="0"/>
              <w:autoSpaceDN w:val="0"/>
              <w:adjustRightInd w:val="0"/>
              <w:snapToGrid w:val="0"/>
              <w:spacing w:before="1"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56" name="任意多边形 156"/>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G14FA4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05ACFE3A">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全国大学生智能汽车</w:t>
            </w:r>
            <w:r>
              <w:rPr>
                <w:rFonts w:hint="eastAsia" w:ascii="仿宋" w:hAnsi="仿宋" w:eastAsia="仿宋" w:cs="仿宋"/>
                <w:snapToGrid w:val="0"/>
                <w:color w:val="auto"/>
                <w:spacing w:val="-1"/>
                <w:kern w:val="0"/>
                <w:sz w:val="24"/>
                <w:szCs w:val="24"/>
                <w:highlight w:val="none"/>
              </w:rPr>
              <w:t>竞赛</w:t>
            </w:r>
          </w:p>
          <w:p w14:paraId="7F9DFA7D">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57" name="任意多边形 157"/>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ZuXQBx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7F376F6D">
            <w:pPr>
              <w:widowControl/>
              <w:kinsoku w:val="0"/>
              <w:autoSpaceDE w:val="0"/>
              <w:autoSpaceDN w:val="0"/>
              <w:adjustRightInd w:val="0"/>
              <w:snapToGrid w:val="0"/>
              <w:spacing w:before="1"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58" name="任意多边形 158"/>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AnRVsq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03ED5DDF">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60DA78D7">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59" name="任意多边形 159"/>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0fUn1gAAAAMB&#10;AAAPAAAAAAAAAAEAIAAAACIAAABkcnMvZG93bnJldi54bWxQSwECFAAUAAAACACHTuJALNifIx0C&#10;AACiBAAADgAAAAAAAAABACAAAAAlAQAAZHJzL2Uyb0RvYy54bWxQSwUGAAAAAAYABgBZAQAAtAUA&#10;AAAA&#10;" path="m0,64l1870,64,1870,0,0,0,0,64xe">
                      <v:fill on="t" focussize="0,0"/>
                      <v:stroke on="f"/>
                      <v:imagedata o:title=""/>
                      <o:lock v:ext="edit" aspectratio="f"/>
                      <w10:wrap type="none"/>
                      <w10:anchorlock/>
                    </v:shape>
                  </w:pict>
                </mc:Fallback>
              </mc:AlternateContent>
            </w:r>
          </w:p>
        </w:tc>
      </w:tr>
      <w:tr w14:paraId="6BA82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601" w:type="dxa"/>
            <w:vAlign w:val="top"/>
          </w:tcPr>
          <w:p w14:paraId="68050B36">
            <w:pPr>
              <w:widowControl/>
              <w:kinsoku w:val="0"/>
              <w:autoSpaceDE w:val="0"/>
              <w:autoSpaceDN w:val="0"/>
              <w:adjustRightInd w:val="0"/>
              <w:snapToGrid w:val="0"/>
              <w:spacing w:before="155"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1</w:t>
            </w:r>
          </w:p>
        </w:tc>
        <w:tc>
          <w:tcPr>
            <w:tcW w:w="6275" w:type="dxa"/>
            <w:vAlign w:val="top"/>
          </w:tcPr>
          <w:p w14:paraId="39712818">
            <w:pPr>
              <w:widowControl/>
              <w:kinsoku w:val="0"/>
              <w:autoSpaceDE w:val="0"/>
              <w:autoSpaceDN w:val="0"/>
              <w:adjustRightInd w:val="0"/>
              <w:snapToGrid w:val="0"/>
              <w:spacing w:before="1" w:line="7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8895"/>
                      <wp:effectExtent l="0" t="0" r="10795" b="12065"/>
                      <wp:docPr id="160" name="任意多边形 160"/>
                      <wp:cNvGraphicFramePr/>
                      <a:graphic xmlns:a="http://schemas.openxmlformats.org/drawingml/2006/main">
                        <a:graphicData uri="http://schemas.microsoft.com/office/word/2010/wordprocessingShape">
                          <wps:wsp>
                            <wps:cNvSpPr/>
                            <wps:spPr>
                              <a:xfrm>
                                <a:off x="0" y="0"/>
                                <a:ext cx="3982085" cy="48895"/>
                              </a:xfrm>
                              <a:custGeom>
                                <a:avLst/>
                                <a:gdLst/>
                                <a:ahLst/>
                                <a:cxnLst/>
                                <a:rect l="0" t="0" r="0" b="0"/>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uvW1MNQAAAADAQAA&#10;DwAAAAAAAAABACAAAAAiAAAAZHJzL2Rvd25yZXYueG1sUEsBAhQAFAAAAAgAh07iQNCqgakdAgAA&#10;ogQAAA4AAAAAAAAAAQAgAAAAIwEAAGRycy9lMm9Eb2MueG1sUEsFBgAAAAAGAAYAWQEAALIFAAAA&#10;AA==&#10;" path="m0,76l6270,76,6270,0,0,0,0,76xe">
                      <v:fill on="t" focussize="0,0"/>
                      <v:stroke on="f"/>
                      <v:imagedata o:title=""/>
                      <o:lock v:ext="edit" aspectratio="f"/>
                      <w10:wrap type="none"/>
                      <w10:anchorlock/>
                    </v:shape>
                  </w:pict>
                </mc:Fallback>
              </mc:AlternateContent>
            </w:r>
          </w:p>
          <w:p w14:paraId="19FF8B58">
            <w:pPr>
              <w:widowControl/>
              <w:kinsoku w:val="0"/>
              <w:autoSpaceDE w:val="0"/>
              <w:autoSpaceDN w:val="0"/>
              <w:adjustRightInd w:val="0"/>
              <w:snapToGrid w:val="0"/>
              <w:spacing w:before="33" w:line="214" w:lineRule="auto"/>
              <w:ind w:left="15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全国大学生交通</w:t>
            </w:r>
            <w:r>
              <w:rPr>
                <w:rFonts w:hint="eastAsia" w:ascii="仿宋" w:hAnsi="仿宋" w:eastAsia="仿宋" w:cs="仿宋"/>
                <w:snapToGrid w:val="0"/>
                <w:color w:val="auto"/>
                <w:spacing w:val="-1"/>
                <w:kern w:val="0"/>
                <w:sz w:val="24"/>
                <w:szCs w:val="24"/>
                <w:highlight w:val="none"/>
              </w:rPr>
              <w:t>运输科技大赛</w:t>
            </w:r>
          </w:p>
          <w:p w14:paraId="6053E222">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8895"/>
                      <wp:effectExtent l="0" t="0" r="10795" b="12065"/>
                      <wp:docPr id="161" name="任意多边形 161"/>
                      <wp:cNvGraphicFramePr/>
                      <a:graphic xmlns:a="http://schemas.openxmlformats.org/drawingml/2006/main">
                        <a:graphicData uri="http://schemas.microsoft.com/office/word/2010/wordprocessingShape">
                          <wps:wsp>
                            <wps:cNvSpPr/>
                            <wps:spPr>
                              <a:xfrm>
                                <a:off x="0" y="0"/>
                                <a:ext cx="3982085" cy="48895"/>
                              </a:xfrm>
                              <a:custGeom>
                                <a:avLst/>
                                <a:gdLst/>
                                <a:ahLst/>
                                <a:cxnLst/>
                                <a:rect l="0" t="0" r="0" b="0"/>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r1tTDUAAAAAwEA&#10;AA8AAAAAAAAAAQAgAAAAIgAAAGRycy9kb3ducmV2LnhtbFBLAQIUABQAAAAIAIdO4kBrlM5THgIA&#10;AKIEAAAOAAAAAAAAAAEAIAAAACMBAABkcnMvZTJvRG9jLnhtbFBLBQYAAAAABgAGAFkBAACzBQAA&#10;AAA=&#10;" path="m0,76l6270,76,6270,0,0,0,0,76xe">
                      <v:fill on="t" focussize="0,0"/>
                      <v:stroke on="f"/>
                      <v:imagedata o:title=""/>
                      <o:lock v:ext="edit" aspectratio="f"/>
                      <w10:wrap type="none"/>
                      <w10:anchorlock/>
                    </v:shape>
                  </w:pict>
                </mc:Fallback>
              </mc:AlternateContent>
            </w:r>
          </w:p>
        </w:tc>
        <w:tc>
          <w:tcPr>
            <w:tcW w:w="1880" w:type="dxa"/>
            <w:vAlign w:val="top"/>
          </w:tcPr>
          <w:p w14:paraId="5683665C">
            <w:pPr>
              <w:widowControl/>
              <w:kinsoku w:val="0"/>
              <w:autoSpaceDE w:val="0"/>
              <w:autoSpaceDN w:val="0"/>
              <w:adjustRightInd w:val="0"/>
              <w:snapToGrid w:val="0"/>
              <w:spacing w:before="1" w:line="7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62" name="任意多边形 162"/>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F/l63QAAAAAwEAAA8AAAAA&#10;AAAAAQAgAAAAIgAAAGRycy9kb3ducmV2LnhtbFBLAQIUABQAAAAIAIdO4kAoja1tHAIAAKIEAAAO&#10;AAAAAAAAAAEAIAAAAB8BAABkcnMvZTJvRG9jLnhtbFBLBQYAAAAABgAGAFkBAACtBQAAAAA=&#10;" path="m0,76l1870,76,1870,0,0,0,0,76xe">
                      <v:fill on="t" focussize="0,0"/>
                      <v:stroke on="f"/>
                      <v:imagedata o:title=""/>
                      <o:lock v:ext="edit" aspectratio="f"/>
                      <w10:wrap type="none"/>
                      <w10:anchorlock/>
                    </v:shape>
                  </w:pict>
                </mc:Fallback>
              </mc:AlternateContent>
            </w:r>
          </w:p>
          <w:p w14:paraId="2E44C74B">
            <w:pPr>
              <w:widowControl/>
              <w:kinsoku w:val="0"/>
              <w:autoSpaceDE w:val="0"/>
              <w:autoSpaceDN w:val="0"/>
              <w:adjustRightInd w:val="0"/>
              <w:snapToGrid w:val="0"/>
              <w:spacing w:before="33" w:line="214" w:lineRule="auto"/>
              <w:ind w:left="62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p w14:paraId="443A9F96">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63" name="任意多边形 163"/>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f5et0AAAAAMBAAAPAAAA&#10;AAAAAAEAIAAAACIAAABkcnMvZG93bnJldi54bWxQSwECFAAUAAAACACHTuJAk7Pilx0CAACiBAAA&#10;DgAAAAAAAAABACAAAAAfAQAAZHJzL2Uyb0RvYy54bWxQSwUGAAAAAAYABgBZAQAArgUAAAAA&#10;" path="m0,76l1870,76,1870,0,0,0,0,76xe">
                      <v:fill on="t" focussize="0,0"/>
                      <v:stroke on="f"/>
                      <v:imagedata o:title=""/>
                      <o:lock v:ext="edit" aspectratio="f"/>
                      <w10:wrap type="none"/>
                      <w10:anchorlock/>
                    </v:shape>
                  </w:pict>
                </mc:Fallback>
              </mc:AlternateContent>
            </w:r>
          </w:p>
        </w:tc>
      </w:tr>
      <w:tr w14:paraId="356D5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601" w:type="dxa"/>
            <w:vAlign w:val="top"/>
          </w:tcPr>
          <w:p w14:paraId="476F64B5">
            <w:pPr>
              <w:widowControl/>
              <w:kinsoku w:val="0"/>
              <w:autoSpaceDE w:val="0"/>
              <w:autoSpaceDN w:val="0"/>
              <w:adjustRightInd w:val="0"/>
              <w:snapToGrid w:val="0"/>
              <w:spacing w:before="151"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2</w:t>
            </w:r>
          </w:p>
        </w:tc>
        <w:tc>
          <w:tcPr>
            <w:tcW w:w="6275" w:type="dxa"/>
            <w:vAlign w:val="top"/>
          </w:tcPr>
          <w:p w14:paraId="5FC93F0E">
            <w:pPr>
              <w:widowControl/>
              <w:kinsoku w:val="0"/>
              <w:autoSpaceDE w:val="0"/>
              <w:autoSpaceDN w:val="0"/>
              <w:adjustRightInd w:val="0"/>
              <w:snapToGrid w:val="0"/>
              <w:spacing w:before="1"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164" name="任意多边形 164"/>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5CVC9YAAAAD&#10;AQAADwAAAAAAAAABACAAAAAiAAAAZHJzL2Rvd25yZXYueG1sUEsBAhQAFAAAAAgAh07iQAbUoEke&#10;AgAAogQAAA4AAAAAAAAAAQAgAAAAJQEAAGRycy9lMm9Eb2MueG1sUEsFBgAAAAAGAAYAWQEAALUF&#10;AAAAAA==&#10;" path="m0,72l6270,72,6270,0,0,0,0,72xe">
                      <v:fill on="t" focussize="0,0"/>
                      <v:stroke on="f"/>
                      <v:imagedata o:title=""/>
                      <o:lock v:ext="edit" aspectratio="f"/>
                      <w10:wrap type="none"/>
                      <w10:anchorlock/>
                    </v:shape>
                  </w:pict>
                </mc:Fallback>
              </mc:AlternateContent>
            </w:r>
          </w:p>
          <w:p w14:paraId="21D46AA2">
            <w:pPr>
              <w:widowControl/>
              <w:kinsoku w:val="0"/>
              <w:autoSpaceDE w:val="0"/>
              <w:autoSpaceDN w:val="0"/>
              <w:adjustRightInd w:val="0"/>
              <w:snapToGrid w:val="0"/>
              <w:spacing w:before="34" w:line="212" w:lineRule="auto"/>
              <w:ind w:left="51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全国大学生电子商务“创新、创意及创业”挑战</w:t>
            </w:r>
            <w:r>
              <w:rPr>
                <w:rFonts w:hint="eastAsia" w:ascii="仿宋" w:hAnsi="仿宋" w:eastAsia="仿宋" w:cs="仿宋"/>
                <w:snapToGrid w:val="0"/>
                <w:color w:val="auto"/>
                <w:kern w:val="0"/>
                <w:sz w:val="24"/>
                <w:szCs w:val="24"/>
                <w:highlight w:val="none"/>
              </w:rPr>
              <w:t>赛</w:t>
            </w:r>
          </w:p>
          <w:p w14:paraId="23D0D385">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165" name="任意多边形 165"/>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5CVC9YAAAAD&#10;AQAADwAAAAAAAAABACAAAAAiAAAAZHJzL2Rvd25yZXYueG1sUEsBAhQAFAAAAAgAh07iQL3q77Me&#10;AgAAogQAAA4AAAAAAAAAAQAgAAAAJQEAAGRycy9lMm9Eb2MueG1sUEsFBgAAAAAGAAYAWQEAALUF&#10;AAAAAA==&#10;" path="m0,72l6270,72,6270,0,0,0,0,72xe">
                      <v:fill on="t" focussize="0,0"/>
                      <v:stroke on="f"/>
                      <v:imagedata o:title=""/>
                      <o:lock v:ext="edit" aspectratio="f"/>
                      <w10:wrap type="none"/>
                      <w10:anchorlock/>
                    </v:shape>
                  </w:pict>
                </mc:Fallback>
              </mc:AlternateContent>
            </w:r>
          </w:p>
        </w:tc>
        <w:tc>
          <w:tcPr>
            <w:tcW w:w="1880" w:type="dxa"/>
            <w:vAlign w:val="top"/>
          </w:tcPr>
          <w:p w14:paraId="14B826BF">
            <w:pPr>
              <w:widowControl/>
              <w:kinsoku w:val="0"/>
              <w:autoSpaceDE w:val="0"/>
              <w:autoSpaceDN w:val="0"/>
              <w:adjustRightInd w:val="0"/>
              <w:snapToGrid w:val="0"/>
              <w:spacing w:before="1"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166" name="任意多边形 166"/>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NczLy0wAAAAMBAAAP&#10;AAAAAAAAAAEAIAAAACIAAABkcnMvZG93bnJldi54bWxQSwECFAAUAAAACACHTuJA/vOMjR0CAACi&#10;BAAADgAAAAAAAAABACAAAAAiAQAAZHJzL2Uyb0RvYy54bWxQSwUGAAAAAAYABgBZAQAAsQUAAAAA&#10;" path="m0,72l1870,72,1870,0,0,0,0,72xe">
                      <v:fill on="t" focussize="0,0"/>
                      <v:stroke on="f"/>
                      <v:imagedata o:title=""/>
                      <o:lock v:ext="edit" aspectratio="f"/>
                      <w10:wrap type="none"/>
                      <w10:anchorlock/>
                    </v:shape>
                  </w:pict>
                </mc:Fallback>
              </mc:AlternateContent>
            </w:r>
          </w:p>
          <w:p w14:paraId="4CC1D09A">
            <w:pPr>
              <w:widowControl/>
              <w:kinsoku w:val="0"/>
              <w:autoSpaceDE w:val="0"/>
              <w:autoSpaceDN w:val="0"/>
              <w:adjustRightInd w:val="0"/>
              <w:snapToGrid w:val="0"/>
              <w:spacing w:before="34" w:line="212"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1CFFB7E6">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167" name="任意多边形 167"/>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NczLy0wAAAAMBAAAP&#10;AAAAAAAAAAEAIAAAACIAAABkcnMvZG93bnJldi54bWxQSwECFAAUAAAACACHTuJARc3Ddx0CAACi&#10;BAAADgAAAAAAAAABACAAAAAiAQAAZHJzL2Uyb0RvYy54bWxQSwUGAAAAAAYABgBZAQAAsQUAAAAA&#10;" path="m0,72l1870,72,1870,0,0,0,0,72xe">
                      <v:fill on="t" focussize="0,0"/>
                      <v:stroke on="f"/>
                      <v:imagedata o:title=""/>
                      <o:lock v:ext="edit" aspectratio="f"/>
                      <w10:wrap type="none"/>
                      <w10:anchorlock/>
                    </v:shape>
                  </w:pict>
                </mc:Fallback>
              </mc:AlternateContent>
            </w:r>
          </w:p>
        </w:tc>
      </w:tr>
      <w:tr w14:paraId="1A0E9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601" w:type="dxa"/>
            <w:vAlign w:val="top"/>
          </w:tcPr>
          <w:p w14:paraId="7F82A522">
            <w:pPr>
              <w:widowControl/>
              <w:kinsoku w:val="0"/>
              <w:autoSpaceDE w:val="0"/>
              <w:autoSpaceDN w:val="0"/>
              <w:adjustRightInd w:val="0"/>
              <w:snapToGrid w:val="0"/>
              <w:spacing w:before="141"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3</w:t>
            </w:r>
          </w:p>
        </w:tc>
        <w:tc>
          <w:tcPr>
            <w:tcW w:w="6275" w:type="dxa"/>
            <w:vAlign w:val="top"/>
          </w:tcPr>
          <w:p w14:paraId="35D54EE8">
            <w:pPr>
              <w:widowControl/>
              <w:kinsoku w:val="0"/>
              <w:autoSpaceDE w:val="0"/>
              <w:autoSpaceDN w:val="0"/>
              <w:adjustRightInd w:val="0"/>
              <w:snapToGrid w:val="0"/>
              <w:spacing w:before="4"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38100"/>
                      <wp:effectExtent l="0" t="0" r="10795" b="7620"/>
                      <wp:docPr id="168" name="任意多边形 168"/>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7BRah0gAAAAMBAAAP&#10;AAAAAAAAAAEAIAAAACIAAABkcnMvZG93bnJldi54bWxQSwECFAAUAAAACACHTuJA2RKDRB4CAACi&#10;BAAADgAAAAAAAAABACAAAAAhAQAAZHJzL2Uyb0RvYy54bWxQSwUGAAAAAAYABgBZAQAAsQUAAAAA&#10;" path="m0,60l6270,60,6270,0,0,0,0,60xe">
                      <v:fill on="t" focussize="0,0"/>
                      <v:stroke on="f"/>
                      <v:imagedata o:title=""/>
                      <o:lock v:ext="edit" aspectratio="f"/>
                      <w10:wrap type="none"/>
                      <w10:anchorlock/>
                    </v:shape>
                  </w:pict>
                </mc:Fallback>
              </mc:AlternateContent>
            </w:r>
          </w:p>
          <w:p w14:paraId="279B91CA">
            <w:pPr>
              <w:widowControl/>
              <w:kinsoku w:val="0"/>
              <w:autoSpaceDE w:val="0"/>
              <w:autoSpaceDN w:val="0"/>
              <w:adjustRightInd w:val="0"/>
              <w:snapToGrid w:val="0"/>
              <w:spacing w:before="33" w:line="214" w:lineRule="auto"/>
              <w:ind w:left="9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w:t>
            </w:r>
            <w:r>
              <w:rPr>
                <w:rFonts w:hint="eastAsia" w:ascii="仿宋" w:hAnsi="仿宋" w:eastAsia="仿宋" w:cs="仿宋"/>
                <w:snapToGrid w:val="0"/>
                <w:color w:val="auto"/>
                <w:spacing w:val="-1"/>
                <w:kern w:val="0"/>
                <w:sz w:val="24"/>
                <w:szCs w:val="24"/>
                <w:highlight w:val="none"/>
              </w:rPr>
              <w:t>学生节能减排社会实践与科技竞赛</w:t>
            </w:r>
          </w:p>
          <w:p w14:paraId="712F8700">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38100"/>
                      <wp:effectExtent l="0" t="0" r="10795" b="7620"/>
                      <wp:docPr id="169" name="任意多边形 169"/>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UWodIAAAADAQAA&#10;DwAAAAAAAAABACAAAAAiAAAAZHJzL2Rvd25yZXYueG1sUEsBAhQAFAAAAAgAh07iQGIszL4fAgAA&#10;ogQAAA4AAAAAAAAAAQAgAAAAIQEAAGRycy9lMm9Eb2MueG1sUEsFBgAAAAAGAAYAWQEAALIFAAAA&#10;AA==&#10;" path="m0,60l6270,60,6270,0,0,0,0,60xe">
                      <v:fill on="t" focussize="0,0"/>
                      <v:stroke on="f"/>
                      <v:imagedata o:title=""/>
                      <o:lock v:ext="edit" aspectratio="f"/>
                      <w10:wrap type="none"/>
                      <w10:anchorlock/>
                    </v:shape>
                  </w:pict>
                </mc:Fallback>
              </mc:AlternateContent>
            </w:r>
          </w:p>
        </w:tc>
        <w:tc>
          <w:tcPr>
            <w:tcW w:w="1880" w:type="dxa"/>
            <w:vAlign w:val="top"/>
          </w:tcPr>
          <w:p w14:paraId="57740C0A">
            <w:pPr>
              <w:widowControl/>
              <w:kinsoku w:val="0"/>
              <w:autoSpaceDE w:val="0"/>
              <w:autoSpaceDN w:val="0"/>
              <w:adjustRightInd w:val="0"/>
              <w:snapToGrid w:val="0"/>
              <w:spacing w:before="4"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38100"/>
                      <wp:effectExtent l="0" t="0" r="635" b="7620"/>
                      <wp:docPr id="170" name="任意多边形 170"/>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1aCQUdIAAAADAQAADwAAAAAA&#10;AAABACAAAAAiAAAAZHJzL2Rvd25yZXYueG1sUEsBAhQAFAAAAAgAh07iQPCHtEwZAgAAogQAAA4A&#10;AAAAAAAAAQAgAAAAIQEAAGRycy9lMm9Eb2MueG1sUEsFBgAAAAAGAAYAWQEAAKwFAAAAAA==&#10;" path="m0,60l1870,60,1870,0,0,0,0,60xe">
                      <v:fill on="t" focussize="0,0"/>
                      <v:stroke on="f"/>
                      <v:imagedata o:title=""/>
                      <o:lock v:ext="edit" aspectratio="f"/>
                      <w10:wrap type="none"/>
                      <w10:anchorlock/>
                    </v:shape>
                  </w:pict>
                </mc:Fallback>
              </mc:AlternateContent>
            </w:r>
          </w:p>
          <w:p w14:paraId="126F485E">
            <w:pPr>
              <w:widowControl/>
              <w:kinsoku w:val="0"/>
              <w:autoSpaceDE w:val="0"/>
              <w:autoSpaceDN w:val="0"/>
              <w:adjustRightInd w:val="0"/>
              <w:snapToGrid w:val="0"/>
              <w:spacing w:before="33" w:line="214" w:lineRule="auto"/>
              <w:ind w:left="62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p w14:paraId="3C4B866A">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38100"/>
                      <wp:effectExtent l="0" t="0" r="635" b="7620"/>
                      <wp:docPr id="171" name="任意多边形 171"/>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VoJBR0gAAAAMBAAAPAAAAAAAA&#10;AAEAIAAAACIAAABkcnMvZG93bnJldi54bWxQSwECFAAUAAAACACHTuJAS7n7thgCAACiBAAADgAA&#10;AAAAAAABACAAAAAhAQAAZHJzL2Uyb0RvYy54bWxQSwUGAAAAAAYABgBZAQAAqwUAAAAA&#10;" path="m0,60l1870,60,1870,0,0,0,0,60xe">
                      <v:fill on="t" focussize="0,0"/>
                      <v:stroke on="f"/>
                      <v:imagedata o:title=""/>
                      <o:lock v:ext="edit" aspectratio="f"/>
                      <w10:wrap type="none"/>
                      <w10:anchorlock/>
                    </v:shape>
                  </w:pict>
                </mc:Fallback>
              </mc:AlternateContent>
            </w:r>
          </w:p>
        </w:tc>
      </w:tr>
      <w:tr w14:paraId="2A648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jc w:val="center"/>
        </w:trPr>
        <w:tc>
          <w:tcPr>
            <w:tcW w:w="601" w:type="dxa"/>
            <w:vAlign w:val="top"/>
          </w:tcPr>
          <w:p w14:paraId="5DBCF4D3">
            <w:pPr>
              <w:widowControl/>
              <w:kinsoku w:val="0"/>
              <w:autoSpaceDE w:val="0"/>
              <w:autoSpaceDN w:val="0"/>
              <w:adjustRightInd w:val="0"/>
              <w:snapToGrid w:val="0"/>
              <w:spacing w:before="175"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4</w:t>
            </w:r>
          </w:p>
        </w:tc>
        <w:tc>
          <w:tcPr>
            <w:tcW w:w="6275" w:type="dxa"/>
            <w:vAlign w:val="top"/>
          </w:tcPr>
          <w:p w14:paraId="6149E44D">
            <w:pPr>
              <w:widowControl/>
              <w:kinsoku w:val="0"/>
              <w:autoSpaceDE w:val="0"/>
              <w:autoSpaceDN w:val="0"/>
              <w:adjustRightInd w:val="0"/>
              <w:snapToGrid w:val="0"/>
              <w:spacing w:before="2" w:line="9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60960"/>
                      <wp:effectExtent l="0" t="0" r="10795" b="0"/>
                      <wp:docPr id="172" name="任意多边形 172"/>
                      <wp:cNvGraphicFramePr/>
                      <a:graphic xmlns:a="http://schemas.openxmlformats.org/drawingml/2006/main">
                        <a:graphicData uri="http://schemas.microsoft.com/office/word/2010/wordprocessingShape">
                          <wps:wsp>
                            <wps:cNvSpPr/>
                            <wps:spPr>
                              <a:xfrm>
                                <a:off x="0" y="0"/>
                                <a:ext cx="3982085" cy="60960"/>
                              </a:xfrm>
                              <a:custGeom>
                                <a:avLst/>
                                <a:gdLst/>
                                <a:ahLst/>
                                <a:cxnLst/>
                                <a:rect l="0" t="0" r="0" b="0"/>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xos6fUAAAA&#10;AwEAAA8AAAAAAAAAAQAgAAAAIgAAAGRycy9kb3ducmV2LnhtbFBLAQIUABQAAAAIAIdO4kDcBDfZ&#10;IQIAAKIEAAAOAAAAAAAAAAEAIAAAACMBAABkcnMvZTJvRG9jLnhtbFBLBQYAAAAABgAGAFkBAAC2&#10;BQAAAAA=&#10;" path="m0,95l6270,95,6270,0,0,0,0,95xe">
                      <v:fill on="t" focussize="0,0"/>
                      <v:stroke on="f"/>
                      <v:imagedata o:title=""/>
                      <o:lock v:ext="edit" aspectratio="f"/>
                      <w10:wrap type="none"/>
                      <w10:anchorlock/>
                    </v:shape>
                  </w:pict>
                </mc:Fallback>
              </mc:AlternateContent>
            </w:r>
          </w:p>
          <w:p w14:paraId="799C0669">
            <w:pPr>
              <w:widowControl/>
              <w:kinsoku w:val="0"/>
              <w:autoSpaceDE w:val="0"/>
              <w:autoSpaceDN w:val="0"/>
              <w:adjustRightInd w:val="0"/>
              <w:snapToGrid w:val="0"/>
              <w:spacing w:before="33" w:line="214" w:lineRule="auto"/>
              <w:ind w:left="1262"/>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4"/>
                <w:kern w:val="0"/>
                <w:sz w:val="24"/>
                <w:szCs w:val="24"/>
                <w:highlight w:val="none"/>
              </w:rPr>
              <w:t>中国大学生工</w:t>
            </w:r>
            <w:r>
              <w:rPr>
                <w:rFonts w:hint="eastAsia" w:ascii="仿宋" w:hAnsi="仿宋" w:eastAsia="仿宋" w:cs="仿宋"/>
                <w:snapToGrid w:val="0"/>
                <w:color w:val="auto"/>
                <w:spacing w:val="-2"/>
                <w:kern w:val="0"/>
                <w:sz w:val="24"/>
                <w:szCs w:val="24"/>
                <w:highlight w:val="none"/>
              </w:rPr>
              <w:t>程实践与创新能力大赛</w:t>
            </w:r>
          </w:p>
          <w:p w14:paraId="39AB3192">
            <w:pPr>
              <w:widowControl/>
              <w:kinsoku w:val="0"/>
              <w:autoSpaceDE w:val="0"/>
              <w:autoSpaceDN w:val="0"/>
              <w:adjustRightInd w:val="0"/>
              <w:snapToGrid w:val="0"/>
              <w:spacing w:line="9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60960"/>
                      <wp:effectExtent l="0" t="0" r="10795" b="0"/>
                      <wp:docPr id="173" name="任意多边形 173"/>
                      <wp:cNvGraphicFramePr/>
                      <a:graphic xmlns:a="http://schemas.openxmlformats.org/drawingml/2006/main">
                        <a:graphicData uri="http://schemas.microsoft.com/office/word/2010/wordprocessingShape">
                          <wps:wsp>
                            <wps:cNvSpPr/>
                            <wps:spPr>
                              <a:xfrm>
                                <a:off x="0" y="0"/>
                                <a:ext cx="3982085" cy="60960"/>
                              </a:xfrm>
                              <a:custGeom>
                                <a:avLst/>
                                <a:gdLst/>
                                <a:ahLst/>
                                <a:cxnLst/>
                                <a:rect l="0" t="0" r="0" b="0"/>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xos6fUAAAA&#10;AwEAAA8AAAAAAAAAAQAgAAAAIgAAAGRycy9kb3ducmV2LnhtbFBLAQIUABQAAAAIAIdO4kBnOngj&#10;IQIAAKIEAAAOAAAAAAAAAAEAIAAAACMBAABkcnMvZTJvRG9jLnhtbFBLBQYAAAAABgAGAFkBAAC2&#10;BQAAAAA=&#10;" path="m0,95l6270,95,6270,0,0,0,0,95xe">
                      <v:fill on="t" focussize="0,0"/>
                      <v:stroke on="f"/>
                      <v:imagedata o:title=""/>
                      <o:lock v:ext="edit" aspectratio="f"/>
                      <w10:wrap type="none"/>
                      <w10:anchorlock/>
                    </v:shape>
                  </w:pict>
                </mc:Fallback>
              </mc:AlternateContent>
            </w:r>
          </w:p>
        </w:tc>
        <w:tc>
          <w:tcPr>
            <w:tcW w:w="1880" w:type="dxa"/>
            <w:vAlign w:val="top"/>
          </w:tcPr>
          <w:p w14:paraId="1DCD23AA">
            <w:pPr>
              <w:widowControl/>
              <w:kinsoku w:val="0"/>
              <w:autoSpaceDE w:val="0"/>
              <w:autoSpaceDN w:val="0"/>
              <w:adjustRightInd w:val="0"/>
              <w:snapToGrid w:val="0"/>
              <w:spacing w:before="2" w:line="9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60960"/>
                      <wp:effectExtent l="0" t="0" r="635" b="0"/>
                      <wp:docPr id="174" name="任意多边形 174"/>
                      <wp:cNvGraphicFramePr/>
                      <a:graphic xmlns:a="http://schemas.openxmlformats.org/drawingml/2006/main">
                        <a:graphicData uri="http://schemas.microsoft.com/office/word/2010/wordprocessingShape">
                          <wps:wsp>
                            <wps:cNvSpPr/>
                            <wps:spPr>
                              <a:xfrm>
                                <a:off x="0" y="0"/>
                                <a:ext cx="1188085" cy="60960"/>
                              </a:xfrm>
                              <a:custGeom>
                                <a:avLst/>
                                <a:gdLst/>
                                <a:ahLst/>
                                <a:cxnLst/>
                                <a:rect l="0" t="0" r="0" b="0"/>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ljNMtIAAAADAQAADwAA&#10;AAAAAAABACAAAAAiAAAAZHJzL2Rvd25yZXYueG1sUEsBAhQAFAAAAAgAh07iQErVxUIcAgAAogQA&#10;AA4AAAAAAAAAAQAgAAAAIQEAAGRycy9lMm9Eb2MueG1sUEsFBgAAAAAGAAYAWQEAAK8FAAAAAA==&#10;" path="m0,95l1870,95,1870,0,0,0,0,95xe">
                      <v:fill on="t" focussize="0,0"/>
                      <v:stroke on="f"/>
                      <v:imagedata o:title=""/>
                      <o:lock v:ext="edit" aspectratio="f"/>
                      <w10:wrap type="none"/>
                      <w10:anchorlock/>
                    </v:shape>
                  </w:pict>
                </mc:Fallback>
              </mc:AlternateContent>
            </w:r>
          </w:p>
          <w:p w14:paraId="44140705">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1DE086B9">
            <w:pPr>
              <w:widowControl/>
              <w:kinsoku w:val="0"/>
              <w:autoSpaceDE w:val="0"/>
              <w:autoSpaceDN w:val="0"/>
              <w:adjustRightInd w:val="0"/>
              <w:snapToGrid w:val="0"/>
              <w:spacing w:line="9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60960"/>
                      <wp:effectExtent l="0" t="0" r="635" b="0"/>
                      <wp:docPr id="175" name="任意多边形 175"/>
                      <wp:cNvGraphicFramePr/>
                      <a:graphic xmlns:a="http://schemas.openxmlformats.org/drawingml/2006/main">
                        <a:graphicData uri="http://schemas.microsoft.com/office/word/2010/wordprocessingShape">
                          <wps:wsp>
                            <wps:cNvSpPr/>
                            <wps:spPr>
                              <a:xfrm>
                                <a:off x="0" y="0"/>
                                <a:ext cx="1188085" cy="60960"/>
                              </a:xfrm>
                              <a:custGeom>
                                <a:avLst/>
                                <a:gdLst/>
                                <a:ahLst/>
                                <a:cxnLst/>
                                <a:rect l="0" t="0" r="0" b="0"/>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ljNMtIAAAADAQAADwAA&#10;AAAAAAABACAAAAAiAAAAZHJzL2Rvd25yZXYueG1sUEsBAhQAFAAAAAgAh07iQPHrirgcAgAAogQA&#10;AA4AAAAAAAAAAQAgAAAAIQEAAGRycy9lMm9Eb2MueG1sUEsFBgAAAAAGAAYAWQEAAK8FAAAAAA==&#10;" path="m0,95l1870,95,1870,0,0,0,0,95xe">
                      <v:fill on="t" focussize="0,0"/>
                      <v:stroke on="f"/>
                      <v:imagedata o:title=""/>
                      <o:lock v:ext="edit" aspectratio="f"/>
                      <w10:wrap type="none"/>
                      <w10:anchorlock/>
                    </v:shape>
                  </w:pict>
                </mc:Fallback>
              </mc:AlternateContent>
            </w:r>
          </w:p>
        </w:tc>
      </w:tr>
      <w:tr w14:paraId="70BE4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0207F9FE">
            <w:pPr>
              <w:widowControl/>
              <w:kinsoku w:val="0"/>
              <w:autoSpaceDE w:val="0"/>
              <w:autoSpaceDN w:val="0"/>
              <w:adjustRightInd w:val="0"/>
              <w:snapToGrid w:val="0"/>
              <w:spacing w:before="147"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5</w:t>
            </w:r>
          </w:p>
        </w:tc>
        <w:tc>
          <w:tcPr>
            <w:tcW w:w="6275" w:type="dxa"/>
            <w:vAlign w:val="top"/>
          </w:tcPr>
          <w:p w14:paraId="5FDE50F7">
            <w:pPr>
              <w:widowControl/>
              <w:kinsoku w:val="0"/>
              <w:autoSpaceDE w:val="0"/>
              <w:autoSpaceDN w:val="0"/>
              <w:adjustRightInd w:val="0"/>
              <w:snapToGrid w:val="0"/>
              <w:spacing w:before="2"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76" name="任意多边形 176"/>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BkyhrY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58FBD55B">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全国大学生物流设计</w:t>
            </w:r>
            <w:r>
              <w:rPr>
                <w:rFonts w:hint="eastAsia" w:ascii="仿宋" w:hAnsi="仿宋" w:eastAsia="仿宋" w:cs="仿宋"/>
                <w:snapToGrid w:val="0"/>
                <w:color w:val="auto"/>
                <w:spacing w:val="-1"/>
                <w:kern w:val="0"/>
                <w:sz w:val="24"/>
                <w:szCs w:val="24"/>
                <w:highlight w:val="none"/>
              </w:rPr>
              <w:t>大赛</w:t>
            </w:r>
          </w:p>
          <w:p w14:paraId="2B73EBE2">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77" name="任意多边形 177"/>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Eq9Cvx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37660C15">
            <w:pPr>
              <w:widowControl/>
              <w:kinsoku w:val="0"/>
              <w:autoSpaceDE w:val="0"/>
              <w:autoSpaceDN w:val="0"/>
              <w:adjustRightInd w:val="0"/>
              <w:snapToGrid w:val="0"/>
              <w:spacing w:before="2"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78" name="任意多边形 178"/>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BTD8mS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28CA7DF9">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56568005">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79" name="任意多边形 179"/>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0fUn1gAAAAMB&#10;AAAPAAAAAAAAAAEAIAAAACIAAABkcnMvZG93bnJldi54bWxQSwECFAAUAAAACACHTuJAWJINmx0C&#10;AACiBAAADgAAAAAAAAABACAAAAAlAQAAZHJzL2Uyb0RvYy54bWxQSwUGAAAAAAYABgBZAQAAtAUA&#10;AAAA&#10;" path="m0,64l1870,64,1870,0,0,0,0,64xe">
                      <v:fill on="t" focussize="0,0"/>
                      <v:stroke on="f"/>
                      <v:imagedata o:title=""/>
                      <o:lock v:ext="edit" aspectratio="f"/>
                      <w10:wrap type="none"/>
                      <w10:anchorlock/>
                    </v:shape>
                  </w:pict>
                </mc:Fallback>
              </mc:AlternateContent>
            </w:r>
          </w:p>
        </w:tc>
      </w:tr>
      <w:tr w14:paraId="41E73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601" w:type="dxa"/>
            <w:vAlign w:val="top"/>
          </w:tcPr>
          <w:p w14:paraId="07268461">
            <w:pPr>
              <w:widowControl/>
              <w:kinsoku w:val="0"/>
              <w:autoSpaceDE w:val="0"/>
              <w:autoSpaceDN w:val="0"/>
              <w:adjustRightInd w:val="0"/>
              <w:snapToGrid w:val="0"/>
              <w:spacing w:line="283" w:lineRule="auto"/>
              <w:jc w:val="left"/>
              <w:textAlignment w:val="baseline"/>
              <w:rPr>
                <w:rFonts w:hint="eastAsia" w:ascii="仿宋" w:hAnsi="仿宋" w:eastAsia="仿宋" w:cs="仿宋"/>
                <w:snapToGrid w:val="0"/>
                <w:color w:val="auto"/>
                <w:kern w:val="0"/>
                <w:szCs w:val="21"/>
                <w:highlight w:val="none"/>
              </w:rPr>
            </w:pPr>
          </w:p>
          <w:p w14:paraId="2CA88562">
            <w:pPr>
              <w:widowControl/>
              <w:kinsoku w:val="0"/>
              <w:autoSpaceDE w:val="0"/>
              <w:autoSpaceDN w:val="0"/>
              <w:adjustRightInd w:val="0"/>
              <w:snapToGrid w:val="0"/>
              <w:spacing w:before="78"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6</w:t>
            </w:r>
          </w:p>
        </w:tc>
        <w:tc>
          <w:tcPr>
            <w:tcW w:w="6275" w:type="dxa"/>
            <w:vAlign w:val="top"/>
          </w:tcPr>
          <w:p w14:paraId="34E42682">
            <w:pPr>
              <w:widowControl/>
              <w:kinsoku w:val="0"/>
              <w:autoSpaceDE w:val="0"/>
              <w:autoSpaceDN w:val="0"/>
              <w:adjustRightInd w:val="0"/>
              <w:snapToGrid w:val="0"/>
              <w:spacing w:before="163" w:line="253" w:lineRule="auto"/>
              <w:ind w:left="2435" w:right="3" w:hanging="2406"/>
              <w:jc w:val="left"/>
              <w:textAlignment w:val="baseline"/>
              <w:rPr>
                <w:rFonts w:hint="eastAsia" w:ascii="仿宋" w:hAnsi="仿宋" w:eastAsia="仿宋" w:cs="仿宋"/>
                <w:snapToGrid w:val="0"/>
                <w:color w:val="auto"/>
                <w:kern w:val="0"/>
                <w:sz w:val="24"/>
                <w:szCs w:val="24"/>
                <w:highlight w:val="none"/>
                <w:lang w:val="en-US" w:eastAsia="zh-CN"/>
              </w:rPr>
            </w:pPr>
            <w:r>
              <w:rPr>
                <w:rFonts w:hint="eastAsia" w:ascii="仿宋" w:hAnsi="仿宋" w:eastAsia="仿宋" w:cs="仿宋"/>
                <w:snapToGrid w:val="0"/>
                <w:color w:val="auto"/>
                <w:spacing w:val="-8"/>
                <w:kern w:val="0"/>
                <w:sz w:val="24"/>
                <w:szCs w:val="24"/>
                <w:highlight w:val="none"/>
                <w:lang w:eastAsia="zh-CN"/>
              </w:rPr>
              <w:t>“</w:t>
            </w:r>
            <w:r>
              <w:rPr>
                <w:rFonts w:hint="eastAsia" w:ascii="仿宋" w:hAnsi="仿宋" w:eastAsia="仿宋" w:cs="仿宋"/>
                <w:snapToGrid w:val="0"/>
                <w:color w:val="auto"/>
                <w:spacing w:val="-8"/>
                <w:kern w:val="0"/>
                <w:sz w:val="24"/>
                <w:szCs w:val="24"/>
                <w:highlight w:val="none"/>
              </w:rPr>
              <w:t>外研社</w:t>
            </w:r>
            <w:r>
              <w:rPr>
                <w:rFonts w:hint="eastAsia" w:ascii="仿宋" w:hAnsi="仿宋" w:eastAsia="仿宋" w:cs="仿宋"/>
                <w:snapToGrid w:val="0"/>
                <w:color w:val="auto"/>
                <w:spacing w:val="-8"/>
                <w:kern w:val="0"/>
                <w:sz w:val="24"/>
                <w:szCs w:val="24"/>
                <w:highlight w:val="none"/>
                <w:lang w:val="en-US" w:eastAsia="zh-CN"/>
              </w:rPr>
              <w:t>·国才杯</w:t>
            </w:r>
            <w:r>
              <w:rPr>
                <w:rFonts w:hint="eastAsia" w:ascii="仿宋" w:hAnsi="仿宋" w:eastAsia="仿宋" w:cs="仿宋"/>
                <w:snapToGrid w:val="0"/>
                <w:color w:val="auto"/>
                <w:spacing w:val="-8"/>
                <w:kern w:val="0"/>
                <w:sz w:val="24"/>
                <w:szCs w:val="24"/>
                <w:highlight w:val="none"/>
                <w:lang w:eastAsia="zh-CN"/>
              </w:rPr>
              <w:t>”“</w:t>
            </w:r>
            <w:r>
              <w:rPr>
                <w:rFonts w:hint="eastAsia" w:ascii="仿宋" w:hAnsi="仿宋" w:eastAsia="仿宋" w:cs="仿宋"/>
                <w:snapToGrid w:val="0"/>
                <w:color w:val="auto"/>
                <w:spacing w:val="-8"/>
                <w:kern w:val="0"/>
                <w:sz w:val="24"/>
                <w:szCs w:val="24"/>
                <w:highlight w:val="none"/>
                <w:lang w:val="en-US" w:eastAsia="zh-CN"/>
              </w:rPr>
              <w:t>理解当代中国</w:t>
            </w:r>
            <w:r>
              <w:rPr>
                <w:rFonts w:hint="eastAsia" w:ascii="仿宋" w:hAnsi="仿宋" w:eastAsia="仿宋" w:cs="仿宋"/>
                <w:snapToGrid w:val="0"/>
                <w:color w:val="auto"/>
                <w:spacing w:val="-8"/>
                <w:kern w:val="0"/>
                <w:sz w:val="24"/>
                <w:szCs w:val="24"/>
                <w:highlight w:val="none"/>
                <w:lang w:eastAsia="zh-CN"/>
              </w:rPr>
              <w:t>”</w:t>
            </w:r>
            <w:r>
              <w:rPr>
                <w:rFonts w:hint="eastAsia" w:ascii="仿宋" w:hAnsi="仿宋" w:eastAsia="仿宋" w:cs="仿宋"/>
                <w:snapToGrid w:val="0"/>
                <w:color w:val="auto"/>
                <w:spacing w:val="-8"/>
                <w:kern w:val="0"/>
                <w:sz w:val="24"/>
                <w:szCs w:val="24"/>
                <w:highlight w:val="none"/>
              </w:rPr>
              <w:t>全</w:t>
            </w:r>
            <w:r>
              <w:rPr>
                <w:rFonts w:hint="eastAsia" w:ascii="仿宋" w:hAnsi="仿宋" w:eastAsia="仿宋" w:cs="仿宋"/>
                <w:snapToGrid w:val="0"/>
                <w:color w:val="auto"/>
                <w:spacing w:val="-4"/>
                <w:kern w:val="0"/>
                <w:sz w:val="24"/>
                <w:szCs w:val="24"/>
                <w:highlight w:val="none"/>
              </w:rPr>
              <w:t>国大学生</w:t>
            </w:r>
            <w:r>
              <w:rPr>
                <w:rFonts w:hint="eastAsia" w:ascii="仿宋" w:hAnsi="仿宋" w:eastAsia="仿宋" w:cs="仿宋"/>
                <w:snapToGrid w:val="0"/>
                <w:color w:val="auto"/>
                <w:spacing w:val="-4"/>
                <w:kern w:val="0"/>
                <w:sz w:val="24"/>
                <w:szCs w:val="24"/>
                <w:highlight w:val="none"/>
                <w:lang w:val="en-US" w:eastAsia="zh-CN"/>
              </w:rPr>
              <w:t>外语能力大赛</w:t>
            </w:r>
          </w:p>
        </w:tc>
        <w:tc>
          <w:tcPr>
            <w:tcW w:w="1880" w:type="dxa"/>
            <w:vAlign w:val="top"/>
          </w:tcPr>
          <w:p w14:paraId="733C0640">
            <w:pPr>
              <w:widowControl/>
              <w:kinsoku w:val="0"/>
              <w:autoSpaceDE w:val="0"/>
              <w:autoSpaceDN w:val="0"/>
              <w:adjustRightInd w:val="0"/>
              <w:snapToGrid w:val="0"/>
              <w:jc w:val="left"/>
              <w:textAlignment w:val="baseline"/>
              <w:rPr>
                <w:rFonts w:hint="eastAsia" w:ascii="仿宋" w:hAnsi="仿宋" w:eastAsia="仿宋" w:cs="仿宋"/>
                <w:snapToGrid w:val="0"/>
                <w:color w:val="auto"/>
                <w:kern w:val="0"/>
                <w:szCs w:val="21"/>
                <w:highlight w:val="none"/>
              </w:rPr>
            </w:pPr>
          </w:p>
          <w:p w14:paraId="4C5E75E9">
            <w:pPr>
              <w:widowControl/>
              <w:kinsoku w:val="0"/>
              <w:autoSpaceDE w:val="0"/>
              <w:autoSpaceDN w:val="0"/>
              <w:adjustRightInd w:val="0"/>
              <w:snapToGrid w:val="0"/>
              <w:spacing w:before="78" w:line="219"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r w14:paraId="66950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601" w:type="dxa"/>
            <w:vAlign w:val="top"/>
          </w:tcPr>
          <w:p w14:paraId="58FC5F0C">
            <w:pPr>
              <w:widowControl/>
              <w:kinsoku w:val="0"/>
              <w:autoSpaceDE w:val="0"/>
              <w:autoSpaceDN w:val="0"/>
              <w:adjustRightInd w:val="0"/>
              <w:snapToGrid w:val="0"/>
              <w:spacing w:before="147"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7</w:t>
            </w:r>
          </w:p>
        </w:tc>
        <w:tc>
          <w:tcPr>
            <w:tcW w:w="6275" w:type="dxa"/>
            <w:vAlign w:val="top"/>
          </w:tcPr>
          <w:p w14:paraId="02FA7C92">
            <w:pPr>
              <w:widowControl/>
              <w:kinsoku w:val="0"/>
              <w:autoSpaceDE w:val="0"/>
              <w:autoSpaceDN w:val="0"/>
              <w:adjustRightInd w:val="0"/>
              <w:snapToGrid w:val="0"/>
              <w:spacing w:before="5" w:line="6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80" name="任意多边形 180"/>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s4MbfTAAAAAwEAAA8A&#10;AAAAAAAAAQAgAAAAIgAAAGRycy9kb3ducmV2LnhtbFBLAQIUABQAAAAIAIdO4kAEwmj0HAIAAKIE&#10;AAAOAAAAAAAAAAEAIAAAACIBAABkcnMvZTJvRG9jLnhtbFBLBQYAAAAABgAGAFkBAACwBQAAAAA=&#10;" path="m0,64l6270,64,6270,0,0,0,0,64xe">
                      <v:fill on="t" focussize="0,0"/>
                      <v:stroke on="f"/>
                      <v:imagedata o:title=""/>
                      <o:lock v:ext="edit" aspectratio="f"/>
                      <w10:wrap type="none"/>
                      <w10:anchorlock/>
                    </v:shape>
                  </w:pict>
                </mc:Fallback>
              </mc:AlternateContent>
            </w:r>
          </w:p>
          <w:p w14:paraId="7D7EC0D5">
            <w:pPr>
              <w:widowControl/>
              <w:kinsoku w:val="0"/>
              <w:autoSpaceDE w:val="0"/>
              <w:autoSpaceDN w:val="0"/>
              <w:adjustRightInd w:val="0"/>
              <w:snapToGrid w:val="0"/>
              <w:spacing w:before="33" w:line="214" w:lineRule="auto"/>
              <w:ind w:left="1117"/>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w:t>
            </w:r>
            <w:r>
              <w:rPr>
                <w:rFonts w:hint="eastAsia" w:ascii="仿宋" w:hAnsi="仿宋" w:eastAsia="仿宋" w:cs="仿宋"/>
                <w:snapToGrid w:val="0"/>
                <w:color w:val="auto"/>
                <w:spacing w:val="-1"/>
                <w:kern w:val="0"/>
                <w:sz w:val="24"/>
                <w:szCs w:val="24"/>
                <w:highlight w:val="none"/>
              </w:rPr>
              <w:t>生创新年会</w:t>
            </w:r>
          </w:p>
          <w:p w14:paraId="4B8DDB78">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81" name="任意多边形 181"/>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A9frP0g&#10;AgAAogQAAA4AAAAAAAAAAQAgAAAAIwEAAGRycy9lMm9Eb2MueG1sUEsFBgAAAAAGAAYAWQEAALUF&#10;AAAAAA==&#10;" path="m0,67l6270,67,6270,0,0,0,0,67xe">
                      <v:fill on="t" focussize="0,0"/>
                      <v:stroke on="f"/>
                      <v:imagedata o:title=""/>
                      <o:lock v:ext="edit" aspectratio="f"/>
                      <w10:wrap type="none"/>
                      <w10:anchorlock/>
                    </v:shape>
                  </w:pict>
                </mc:Fallback>
              </mc:AlternateContent>
            </w:r>
          </w:p>
        </w:tc>
        <w:tc>
          <w:tcPr>
            <w:tcW w:w="1880" w:type="dxa"/>
            <w:vAlign w:val="top"/>
          </w:tcPr>
          <w:p w14:paraId="51102040">
            <w:pPr>
              <w:widowControl/>
              <w:kinsoku w:val="0"/>
              <w:autoSpaceDE w:val="0"/>
              <w:autoSpaceDN w:val="0"/>
              <w:adjustRightInd w:val="0"/>
              <w:snapToGrid w:val="0"/>
              <w:spacing w:before="5" w:line="6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82" name="任意多边形 182"/>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3R9SfWAAAAAwEA&#10;AA8AAAAAAAAAAQAgAAAAIgAAAGRycy9kb3ducmV2LnhtbFBLAQIUABQAAAAIAIdO4kD85UQwHAIA&#10;AKIEAAAOAAAAAAAAAAEAIAAAACUBAABkcnMvZTJvRG9jLnhtbFBLBQYAAAAABgAGAFkBAACzBQAA&#10;AAA=&#10;" path="m0,64l1870,64,1870,0,0,0,0,64xe">
                      <v:fill on="t" focussize="0,0"/>
                      <v:stroke on="f"/>
                      <v:imagedata o:title=""/>
                      <o:lock v:ext="edit" aspectratio="f"/>
                      <w10:wrap type="none"/>
                      <w10:anchorlock/>
                    </v:shape>
                  </w:pict>
                </mc:Fallback>
              </mc:AlternateContent>
            </w:r>
          </w:p>
          <w:p w14:paraId="63C23D44">
            <w:pPr>
              <w:widowControl/>
              <w:kinsoku w:val="0"/>
              <w:autoSpaceDE w:val="0"/>
              <w:autoSpaceDN w:val="0"/>
              <w:adjustRightInd w:val="0"/>
              <w:snapToGrid w:val="0"/>
              <w:spacing w:before="33" w:line="214" w:lineRule="auto"/>
              <w:ind w:left="62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p w14:paraId="0B368370">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83" name="任意多边形 183"/>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D3eIA5GwIAAKIE&#10;AAAOAAAAAAAAAAEAIAAAACMBAABkcnMvZTJvRG9jLnhtbFBLBQYAAAAABgAGAFkBAACwBQAAAAA=&#10;" path="m0,67l1870,67,1870,0,0,0,0,67xe">
                      <v:fill on="t" focussize="0,0"/>
                      <v:stroke on="f"/>
                      <v:imagedata o:title=""/>
                      <o:lock v:ext="edit" aspectratio="f"/>
                      <w10:wrap type="none"/>
                      <w10:anchorlock/>
                    </v:shape>
                  </w:pict>
                </mc:Fallback>
              </mc:AlternateContent>
            </w:r>
          </w:p>
        </w:tc>
      </w:tr>
      <w:tr w14:paraId="6CB45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jc w:val="center"/>
        </w:trPr>
        <w:tc>
          <w:tcPr>
            <w:tcW w:w="601" w:type="dxa"/>
            <w:vAlign w:val="top"/>
          </w:tcPr>
          <w:p w14:paraId="4B8A6015">
            <w:pPr>
              <w:widowControl/>
              <w:kinsoku w:val="0"/>
              <w:autoSpaceDE w:val="0"/>
              <w:autoSpaceDN w:val="0"/>
              <w:adjustRightInd w:val="0"/>
              <w:snapToGrid w:val="0"/>
              <w:spacing w:before="205"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8</w:t>
            </w:r>
          </w:p>
        </w:tc>
        <w:tc>
          <w:tcPr>
            <w:tcW w:w="6275" w:type="dxa"/>
            <w:vAlign w:val="top"/>
          </w:tcPr>
          <w:p w14:paraId="5C9A04B0">
            <w:pPr>
              <w:widowControl/>
              <w:kinsoku w:val="0"/>
              <w:autoSpaceDE w:val="0"/>
              <w:autoSpaceDN w:val="0"/>
              <w:adjustRightInd w:val="0"/>
              <w:snapToGrid w:val="0"/>
              <w:spacing w:before="162" w:line="218" w:lineRule="auto"/>
              <w:ind w:left="757"/>
              <w:jc w:val="center"/>
              <w:textAlignment w:val="baseline"/>
              <w:rPr>
                <w:rFonts w:hint="eastAsia" w:ascii="仿宋" w:hAnsi="仿宋" w:eastAsia="仿宋" w:cs="仿宋"/>
                <w:snapToGrid w:val="0"/>
                <w:color w:val="auto"/>
                <w:kern w:val="0"/>
                <w:sz w:val="24"/>
                <w:szCs w:val="24"/>
                <w:highlight w:val="none"/>
                <w:lang w:val="en-US" w:eastAsia="zh-CN"/>
              </w:rPr>
            </w:pPr>
            <w:bookmarkStart w:id="2" w:name="OLE_LINK2"/>
            <w:r>
              <w:rPr>
                <w:rFonts w:hint="eastAsia" w:ascii="仿宋" w:hAnsi="仿宋" w:eastAsia="仿宋" w:cs="仿宋"/>
                <w:snapToGrid w:val="0"/>
                <w:color w:val="auto"/>
                <w:spacing w:val="-1"/>
                <w:kern w:val="0"/>
                <w:sz w:val="24"/>
                <w:szCs w:val="24"/>
                <w:highlight w:val="none"/>
              </w:rPr>
              <w:t>全国大学生机器人大赛</w:t>
            </w:r>
            <w:bookmarkEnd w:id="2"/>
            <w:r>
              <w:rPr>
                <w:rFonts w:hint="eastAsia" w:ascii="仿宋" w:hAnsi="仿宋" w:eastAsia="仿宋" w:cs="仿宋"/>
                <w:snapToGrid w:val="0"/>
                <w:color w:val="auto"/>
                <w:spacing w:val="-1"/>
                <w:kern w:val="0"/>
                <w:sz w:val="24"/>
                <w:szCs w:val="24"/>
                <w:highlight w:val="none"/>
                <w:lang w:eastAsia="zh-CN"/>
              </w:rPr>
              <w:t>（CURC）</w:t>
            </w:r>
          </w:p>
        </w:tc>
        <w:tc>
          <w:tcPr>
            <w:tcW w:w="1880" w:type="dxa"/>
            <w:vAlign w:val="top"/>
          </w:tcPr>
          <w:p w14:paraId="5F361306">
            <w:pPr>
              <w:widowControl/>
              <w:kinsoku w:val="0"/>
              <w:autoSpaceDE w:val="0"/>
              <w:autoSpaceDN w:val="0"/>
              <w:adjustRightInd w:val="0"/>
              <w:snapToGrid w:val="0"/>
              <w:spacing w:before="161" w:line="219"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r w14:paraId="285D6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jc w:val="center"/>
        </w:trPr>
        <w:tc>
          <w:tcPr>
            <w:tcW w:w="601" w:type="dxa"/>
            <w:vAlign w:val="top"/>
          </w:tcPr>
          <w:p w14:paraId="539DFC96">
            <w:pPr>
              <w:widowControl/>
              <w:kinsoku w:val="0"/>
              <w:autoSpaceDE w:val="0"/>
              <w:autoSpaceDN w:val="0"/>
              <w:adjustRightInd w:val="0"/>
              <w:snapToGrid w:val="0"/>
              <w:spacing w:before="140"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1</w:t>
            </w:r>
            <w:r>
              <w:rPr>
                <w:rFonts w:hint="eastAsia" w:ascii="仿宋" w:hAnsi="仿宋" w:eastAsia="仿宋" w:cs="仿宋"/>
                <w:snapToGrid w:val="0"/>
                <w:color w:val="auto"/>
                <w:spacing w:val="-6"/>
                <w:kern w:val="0"/>
                <w:sz w:val="24"/>
                <w:szCs w:val="24"/>
                <w:highlight w:val="none"/>
              </w:rPr>
              <w:t>9</w:t>
            </w:r>
          </w:p>
        </w:tc>
        <w:tc>
          <w:tcPr>
            <w:tcW w:w="6275" w:type="dxa"/>
            <w:vAlign w:val="top"/>
          </w:tcPr>
          <w:p w14:paraId="6104BD2E">
            <w:pPr>
              <w:widowControl/>
              <w:kinsoku w:val="0"/>
              <w:autoSpaceDE w:val="0"/>
              <w:autoSpaceDN w:val="0"/>
              <w:adjustRightInd w:val="0"/>
              <w:snapToGrid w:val="0"/>
              <w:spacing w:before="3"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38100"/>
                      <wp:effectExtent l="0" t="0" r="10795" b="7620"/>
                      <wp:docPr id="184" name="任意多边形 184"/>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UWodIAAAADAQAA&#10;DwAAAAAAAAABACAAAAAiAAAAZHJzL2Rvd25yZXYueG1sUEsBAhQAFAAAAAgAh07iQKXz/TkfAgAA&#10;ogQAAA4AAAAAAAAAAQAgAAAAIQEAAGRycy9lMm9Eb2MueG1sUEsFBgAAAAAGAAYAWQEAALIFAAAA&#10;AA==&#10;" path="m0,60l6270,60,6270,0,0,0,0,60xe">
                      <v:fill on="t" focussize="0,0"/>
                      <v:stroke on="f"/>
                      <v:imagedata o:title=""/>
                      <o:lock v:ext="edit" aspectratio="f"/>
                      <w10:wrap type="none"/>
                      <w10:anchorlock/>
                    </v:shape>
                  </w:pict>
                </mc:Fallback>
              </mc:AlternateContent>
            </w:r>
          </w:p>
          <w:p w14:paraId="553F52AE">
            <w:pPr>
              <w:widowControl/>
              <w:kinsoku w:val="0"/>
              <w:autoSpaceDE w:val="0"/>
              <w:autoSpaceDN w:val="0"/>
              <w:adjustRightInd w:val="0"/>
              <w:snapToGrid w:val="0"/>
              <w:spacing w:before="33" w:line="214" w:lineRule="auto"/>
              <w:ind w:left="132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“西门子杯”中国智</w:t>
            </w:r>
            <w:r>
              <w:rPr>
                <w:rFonts w:hint="eastAsia" w:ascii="仿宋" w:hAnsi="仿宋" w:eastAsia="仿宋" w:cs="仿宋"/>
                <w:snapToGrid w:val="0"/>
                <w:color w:val="auto"/>
                <w:kern w:val="0"/>
                <w:sz w:val="24"/>
                <w:szCs w:val="24"/>
                <w:highlight w:val="none"/>
              </w:rPr>
              <w:t>能制造挑战赛</w:t>
            </w:r>
          </w:p>
          <w:p w14:paraId="402B6AF0">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38100"/>
                      <wp:effectExtent l="0" t="0" r="10795" b="7620"/>
                      <wp:docPr id="185" name="任意多边形 185"/>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DsFFqHSAAAAAwEAAA8A&#10;AAAAAAAAAQAgAAAAIgAAAGRycy9kb3ducmV2LnhtbFBLAQIUABQAAAAIAIdO4kAezbLDHQIAAKIE&#10;AAAOAAAAAAAAAAEAIAAAACEBAABkcnMvZTJvRG9jLnhtbFBLBQYAAAAABgAGAFkBAACwBQAAAAA=&#10;" path="m0,60l6270,60,6270,0,0,0,0,60xe">
                      <v:fill on="t" focussize="0,0"/>
                      <v:stroke on="f"/>
                      <v:imagedata o:title=""/>
                      <o:lock v:ext="edit" aspectratio="f"/>
                      <w10:wrap type="none"/>
                      <w10:anchorlock/>
                    </v:shape>
                  </w:pict>
                </mc:Fallback>
              </mc:AlternateContent>
            </w:r>
          </w:p>
        </w:tc>
        <w:tc>
          <w:tcPr>
            <w:tcW w:w="1880" w:type="dxa"/>
            <w:vAlign w:val="top"/>
          </w:tcPr>
          <w:p w14:paraId="715232B5">
            <w:pPr>
              <w:widowControl/>
              <w:kinsoku w:val="0"/>
              <w:autoSpaceDE w:val="0"/>
              <w:autoSpaceDN w:val="0"/>
              <w:adjustRightInd w:val="0"/>
              <w:snapToGrid w:val="0"/>
              <w:spacing w:before="3"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38100"/>
                      <wp:effectExtent l="0" t="0" r="635" b="7620"/>
                      <wp:docPr id="186" name="任意多边形 186"/>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1aCQUdIAAAADAQAADwAAAAAA&#10;AAABACAAAAAiAAAAZHJzL2Rvd25yZXYueG1sUEsBAhQAFAAAAAgAh07iQF3U0f0ZAgAAogQAAA4A&#10;AAAAAAAAAQAgAAAAIQEAAGRycy9lMm9Eb2MueG1sUEsFBgAAAAAGAAYAWQEAAKwFAAAAAA==&#10;" path="m0,60l1870,60,1870,0,0,0,0,60xe">
                      <v:fill on="t" focussize="0,0"/>
                      <v:stroke on="f"/>
                      <v:imagedata o:title=""/>
                      <o:lock v:ext="edit" aspectratio="f"/>
                      <w10:wrap type="none"/>
                      <w10:anchorlock/>
                    </v:shape>
                  </w:pict>
                </mc:Fallback>
              </mc:AlternateContent>
            </w:r>
          </w:p>
          <w:p w14:paraId="713F4078">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p w14:paraId="260333DC">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38100"/>
                      <wp:effectExtent l="0" t="0" r="635" b="7620"/>
                      <wp:docPr id="187" name="任意多边形 187"/>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VoJBR0gAAAAMBAAAPAAAAAAAA&#10;AAEAIAAAACIAAABkcnMvZG93bnJldi54bWxQSwECFAAUAAAACACHTuJA5uqeBxgCAACiBAAADgAA&#10;AAAAAAABACAAAAAhAQAAZHJzL2Uyb0RvYy54bWxQSwUGAAAAAAYABgBZAQAAqwUAAAAA&#10;" path="m0,60l1870,60,1870,0,0,0,0,60xe">
                      <v:fill on="t" focussize="0,0"/>
                      <v:stroke on="f"/>
                      <v:imagedata o:title=""/>
                      <o:lock v:ext="edit" aspectratio="f"/>
                      <w10:wrap type="none"/>
                      <w10:anchorlock/>
                    </v:shape>
                  </w:pict>
                </mc:Fallback>
              </mc:AlternateContent>
            </w:r>
          </w:p>
        </w:tc>
      </w:tr>
      <w:tr w14:paraId="6AE0C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601" w:type="dxa"/>
            <w:vAlign w:val="top"/>
          </w:tcPr>
          <w:p w14:paraId="10F86126">
            <w:pPr>
              <w:widowControl/>
              <w:kinsoku w:val="0"/>
              <w:autoSpaceDE w:val="0"/>
              <w:autoSpaceDN w:val="0"/>
              <w:adjustRightInd w:val="0"/>
              <w:snapToGrid w:val="0"/>
              <w:spacing w:before="160"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0</w:t>
            </w:r>
          </w:p>
        </w:tc>
        <w:tc>
          <w:tcPr>
            <w:tcW w:w="6275" w:type="dxa"/>
            <w:vAlign w:val="top"/>
          </w:tcPr>
          <w:p w14:paraId="68F47FAD">
            <w:pPr>
              <w:widowControl/>
              <w:kinsoku w:val="0"/>
              <w:autoSpaceDE w:val="0"/>
              <w:autoSpaceDN w:val="0"/>
              <w:adjustRightInd w:val="0"/>
              <w:snapToGrid w:val="0"/>
              <w:spacing w:before="3" w:line="79"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78910" cy="50800"/>
                      <wp:effectExtent l="0" t="0" r="13970" b="10160"/>
                      <wp:docPr id="188" name="任意多边形 188"/>
                      <wp:cNvGraphicFramePr/>
                      <a:graphic xmlns:a="http://schemas.openxmlformats.org/drawingml/2006/main">
                        <a:graphicData uri="http://schemas.microsoft.com/office/word/2010/wordprocessingShape">
                          <wps:wsp>
                            <wps:cNvSpPr/>
                            <wps:spPr>
                              <a:xfrm>
                                <a:off x="0" y="0"/>
                                <a:ext cx="3978910" cy="50800"/>
                              </a:xfrm>
                              <a:custGeom>
                                <a:avLst/>
                                <a:gdLst/>
                                <a:ahLst/>
                                <a:cxnLst/>
                                <a:rect l="0" t="0" r="0" b="0"/>
                                <a:pathLst>
                                  <a:path w="6265" h="80">
                                    <a:moveTo>
                                      <a:pt x="0" y="79"/>
                                    </a:moveTo>
                                    <a:lnTo>
                                      <a:pt x="6265" y="79"/>
                                    </a:lnTo>
                                    <a:lnTo>
                                      <a:pt x="6265"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313.3pt;" fillcolor="#FFFFFF" filled="t" stroked="f" coordsize="6265,80" o:gfxdata="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s7QQI0gAAAAMB&#10;AAAPAAAAAAAAAAEAIAAAACIAAABkcnMvZG93bnJldi54bWxQSwECFAAUAAAACACHTuJABbG1aiEC&#10;AACiBAAADgAAAAAAAAABACAAAAAhAQAAZHJzL2Uyb0RvYy54bWxQSwUGAAAAAAYABgBZAQAAtAUA&#10;AAAA&#10;" path="m0,79l6265,79,6265,0,0,0,0,79xe">
                      <v:fill on="t" focussize="0,0"/>
                      <v:stroke on="f"/>
                      <v:imagedata o:title=""/>
                      <o:lock v:ext="edit" aspectratio="f"/>
                      <w10:wrap type="none"/>
                      <w10:anchorlock/>
                    </v:shape>
                  </w:pict>
                </mc:Fallback>
              </mc:AlternateContent>
            </w:r>
          </w:p>
          <w:p w14:paraId="498E2B81">
            <w:pPr>
              <w:widowControl/>
              <w:kinsoku w:val="0"/>
              <w:autoSpaceDE w:val="0"/>
              <w:autoSpaceDN w:val="0"/>
              <w:adjustRightInd w:val="0"/>
              <w:snapToGrid w:val="0"/>
              <w:spacing w:before="33" w:line="212"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全国大学生化工设计</w:t>
            </w:r>
            <w:r>
              <w:rPr>
                <w:rFonts w:hint="eastAsia" w:ascii="仿宋" w:hAnsi="仿宋" w:eastAsia="仿宋" w:cs="仿宋"/>
                <w:snapToGrid w:val="0"/>
                <w:color w:val="auto"/>
                <w:spacing w:val="-1"/>
                <w:kern w:val="0"/>
                <w:sz w:val="24"/>
                <w:szCs w:val="24"/>
                <w:highlight w:val="none"/>
              </w:rPr>
              <w:t>竞赛</w:t>
            </w:r>
          </w:p>
          <w:p w14:paraId="5EB3C5DE">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78910" cy="48895"/>
                      <wp:effectExtent l="0" t="0" r="13970" b="12065"/>
                      <wp:docPr id="189" name="任意多边形 189"/>
                      <wp:cNvGraphicFramePr/>
                      <a:graphic xmlns:a="http://schemas.openxmlformats.org/drawingml/2006/main">
                        <a:graphicData uri="http://schemas.microsoft.com/office/word/2010/wordprocessingShape">
                          <wps:wsp>
                            <wps:cNvSpPr/>
                            <wps:spPr>
                              <a:xfrm>
                                <a:off x="0" y="0"/>
                                <a:ext cx="3978910" cy="48895"/>
                              </a:xfrm>
                              <a:custGeom>
                                <a:avLst/>
                                <a:gdLst/>
                                <a:ahLst/>
                                <a:cxnLst/>
                                <a:rect l="0" t="0" r="0" b="0"/>
                                <a:pathLst>
                                  <a:path w="6265" h="76">
                                    <a:moveTo>
                                      <a:pt x="0" y="76"/>
                                    </a:moveTo>
                                    <a:lnTo>
                                      <a:pt x="6265" y="76"/>
                                    </a:lnTo>
                                    <a:lnTo>
                                      <a:pt x="6265"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3pt;" fillcolor="#FFFFFF" filled="t" stroked="f" coordsize="6265,76" o:gfxdata="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yWL6ttMAAAADAQAA&#10;DwAAAAAAAAABACAAAAAiAAAAZHJzL2Rvd25yZXYueG1sUEsBAhQAFAAAAAgAh07iQGuSfHgeAgAA&#10;ogQAAA4AAAAAAAAAAQAgAAAAIgEAAGRycy9lMm9Eb2MueG1sUEsFBgAAAAAGAAYAWQEAALIFAAAA&#10;AA==&#10;" path="m0,76l6265,76,6265,0,0,0,0,76xe">
                      <v:fill on="t" focussize="0,0"/>
                      <v:stroke on="f"/>
                      <v:imagedata o:title=""/>
                      <o:lock v:ext="edit" aspectratio="f"/>
                      <w10:wrap type="none"/>
                      <w10:anchorlock/>
                    </v:shape>
                  </w:pict>
                </mc:Fallback>
              </mc:AlternateContent>
            </w:r>
          </w:p>
        </w:tc>
        <w:tc>
          <w:tcPr>
            <w:tcW w:w="1880" w:type="dxa"/>
            <w:vAlign w:val="top"/>
          </w:tcPr>
          <w:p w14:paraId="1282B81E">
            <w:pPr>
              <w:widowControl/>
              <w:kinsoku w:val="0"/>
              <w:autoSpaceDE w:val="0"/>
              <w:autoSpaceDN w:val="0"/>
              <w:adjustRightInd w:val="0"/>
              <w:snapToGrid w:val="0"/>
              <w:spacing w:before="3" w:line="79"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50800"/>
                      <wp:effectExtent l="0" t="0" r="635" b="10160"/>
                      <wp:docPr id="190" name="任意多边形 190"/>
                      <wp:cNvGraphicFramePr/>
                      <a:graphic xmlns:a="http://schemas.openxmlformats.org/drawingml/2006/main">
                        <a:graphicData uri="http://schemas.microsoft.com/office/word/2010/wordprocessingShape">
                          <wps:wsp>
                            <wps:cNvSpPr/>
                            <wps:spPr>
                              <a:xfrm>
                                <a:off x="0" y="0"/>
                                <a:ext cx="1188085" cy="50800"/>
                              </a:xfrm>
                              <a:custGeom>
                                <a:avLst/>
                                <a:gdLst/>
                                <a:ahLst/>
                                <a:cxnLst/>
                                <a:rect l="0" t="0" r="0" b="0"/>
                                <a:pathLst>
                                  <a:path w="1871" h="80">
                                    <a:moveTo>
                                      <a:pt x="0" y="79"/>
                                    </a:moveTo>
                                    <a:lnTo>
                                      <a:pt x="1870" y="79"/>
                                    </a:lnTo>
                                    <a:lnTo>
                                      <a:pt x="1870"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93.55pt;" fillcolor="#FFFFFF" filled="t" stroked="f" coordsize="1871,80" o:gfxdata="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JjZldEAAAADAQAADwAAAAAA&#10;AAABACAAAAAiAAAAZHJzL2Rvd25yZXYueG1sUEsBAhQAFAAAAAgAh07iQD41kGsaAgAAogQAAA4A&#10;AAAAAAAAAQAgAAAAIAEAAGRycy9lMm9Eb2MueG1sUEsFBgAAAAAGAAYAWQEAAKwFAAAAAA==&#10;" path="m0,79l1870,79,1870,0,0,0,0,79xe">
                      <v:fill on="t" focussize="0,0"/>
                      <v:stroke on="f"/>
                      <v:imagedata o:title=""/>
                      <o:lock v:ext="edit" aspectratio="f"/>
                      <w10:wrap type="none"/>
                      <w10:anchorlock/>
                    </v:shape>
                  </w:pict>
                </mc:Fallback>
              </mc:AlternateContent>
            </w:r>
          </w:p>
          <w:p w14:paraId="35185CBE">
            <w:pPr>
              <w:widowControl/>
              <w:kinsoku w:val="0"/>
              <w:autoSpaceDE w:val="0"/>
              <w:autoSpaceDN w:val="0"/>
              <w:adjustRightInd w:val="0"/>
              <w:snapToGrid w:val="0"/>
              <w:spacing w:before="33" w:line="212"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49222CD7">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91" name="任意多边形 191"/>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F/l63QAAAAAwEAAA8AAAAA&#10;AAAAAQAgAAAAIgAAAGRycy9kb3ducmV2LnhtbFBLAQIUABQAAAAIAIdO4kBQFll5HAIAAKIEAAAO&#10;AAAAAAAAAAEAIAAAAB8BAABkcnMvZTJvRG9jLnhtbFBLBQYAAAAABgAGAFkBAACtBQAAAAA=&#10;" path="m0,76l1870,76,1870,0,0,0,0,76xe">
                      <v:fill on="t" focussize="0,0"/>
                      <v:stroke on="f"/>
                      <v:imagedata o:title=""/>
                      <o:lock v:ext="edit" aspectratio="f"/>
                      <w10:wrap type="none"/>
                      <w10:anchorlock/>
                    </v:shape>
                  </w:pict>
                </mc:Fallback>
              </mc:AlternateContent>
            </w:r>
          </w:p>
        </w:tc>
      </w:tr>
      <w:tr w14:paraId="485AD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jc w:val="center"/>
        </w:trPr>
        <w:tc>
          <w:tcPr>
            <w:tcW w:w="601" w:type="dxa"/>
            <w:vAlign w:val="top"/>
          </w:tcPr>
          <w:p w14:paraId="58D4CF80">
            <w:pPr>
              <w:widowControl/>
              <w:kinsoku w:val="0"/>
              <w:autoSpaceDE w:val="0"/>
              <w:autoSpaceDN w:val="0"/>
              <w:adjustRightInd w:val="0"/>
              <w:snapToGrid w:val="0"/>
              <w:spacing w:before="265" w:line="179"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1</w:t>
            </w:r>
          </w:p>
        </w:tc>
        <w:tc>
          <w:tcPr>
            <w:tcW w:w="6275" w:type="dxa"/>
            <w:vAlign w:val="top"/>
          </w:tcPr>
          <w:p w14:paraId="38066461">
            <w:pPr>
              <w:widowControl/>
              <w:kinsoku w:val="0"/>
              <w:autoSpaceDE w:val="0"/>
              <w:autoSpaceDN w:val="0"/>
              <w:adjustRightInd w:val="0"/>
              <w:snapToGrid w:val="0"/>
              <w:spacing w:before="222" w:line="217" w:lineRule="auto"/>
              <w:ind w:left="51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全国大学生先进成图技术与产品信息建模创新大</w:t>
            </w:r>
            <w:r>
              <w:rPr>
                <w:rFonts w:hint="eastAsia" w:ascii="仿宋" w:hAnsi="仿宋" w:eastAsia="仿宋" w:cs="仿宋"/>
                <w:snapToGrid w:val="0"/>
                <w:color w:val="auto"/>
                <w:kern w:val="0"/>
                <w:sz w:val="24"/>
                <w:szCs w:val="24"/>
                <w:highlight w:val="none"/>
              </w:rPr>
              <w:t>赛</w:t>
            </w:r>
          </w:p>
        </w:tc>
        <w:tc>
          <w:tcPr>
            <w:tcW w:w="1880" w:type="dxa"/>
            <w:vAlign w:val="top"/>
          </w:tcPr>
          <w:p w14:paraId="16834AE2">
            <w:pPr>
              <w:widowControl/>
              <w:kinsoku w:val="0"/>
              <w:autoSpaceDE w:val="0"/>
              <w:autoSpaceDN w:val="0"/>
              <w:adjustRightInd w:val="0"/>
              <w:snapToGrid w:val="0"/>
              <w:spacing w:before="221" w:line="219"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r w14:paraId="5B1E5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601" w:type="dxa"/>
            <w:vAlign w:val="top"/>
          </w:tcPr>
          <w:p w14:paraId="6CE5ECF4">
            <w:pPr>
              <w:widowControl/>
              <w:kinsoku w:val="0"/>
              <w:autoSpaceDE w:val="0"/>
              <w:autoSpaceDN w:val="0"/>
              <w:adjustRightInd w:val="0"/>
              <w:snapToGrid w:val="0"/>
              <w:spacing w:before="158"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2</w:t>
            </w:r>
          </w:p>
        </w:tc>
        <w:tc>
          <w:tcPr>
            <w:tcW w:w="6275" w:type="dxa"/>
            <w:vAlign w:val="top"/>
          </w:tcPr>
          <w:p w14:paraId="563F8804">
            <w:pPr>
              <w:widowControl/>
              <w:kinsoku w:val="0"/>
              <w:autoSpaceDE w:val="0"/>
              <w:autoSpaceDN w:val="0"/>
              <w:adjustRightInd w:val="0"/>
              <w:snapToGrid w:val="0"/>
              <w:spacing w:before="3" w:line="7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8895"/>
                      <wp:effectExtent l="0" t="0" r="10795" b="12065"/>
                      <wp:docPr id="192" name="任意多边形 192"/>
                      <wp:cNvGraphicFramePr/>
                      <a:graphic xmlns:a="http://schemas.openxmlformats.org/drawingml/2006/main">
                        <a:graphicData uri="http://schemas.microsoft.com/office/word/2010/wordprocessingShape">
                          <wps:wsp>
                            <wps:cNvSpPr/>
                            <wps:spPr>
                              <a:xfrm>
                                <a:off x="0" y="0"/>
                                <a:ext cx="3982085" cy="48895"/>
                              </a:xfrm>
                              <a:custGeom>
                                <a:avLst/>
                                <a:gdLst/>
                                <a:ahLst/>
                                <a:cxnLst/>
                                <a:rect l="0" t="0" r="0" b="0"/>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r1tTDUAAAAAwEA&#10;AA8AAAAAAAAAAQAgAAAAIgAAAGRycy9kb3ducmV2LnhtbFBLAQIUABQAAAAIAIdO4kATDzpHHgIA&#10;AKIEAAAOAAAAAAAAAAEAIAAAACMBAABkcnMvZTJvRG9jLnhtbFBLBQYAAAAABgAGAFkBAACzBQAA&#10;AAA=&#10;" path="m0,76l6270,76,6270,0,0,0,0,76xe">
                      <v:fill on="t" focussize="0,0"/>
                      <v:stroke on="f"/>
                      <v:imagedata o:title=""/>
                      <o:lock v:ext="edit" aspectratio="f"/>
                      <w10:wrap type="none"/>
                      <w10:anchorlock/>
                    </v:shape>
                  </w:pict>
                </mc:Fallback>
              </mc:AlternateContent>
            </w:r>
          </w:p>
          <w:p w14:paraId="560A00DE">
            <w:pPr>
              <w:widowControl/>
              <w:kinsoku w:val="0"/>
              <w:autoSpaceDE w:val="0"/>
              <w:autoSpaceDN w:val="0"/>
              <w:adjustRightInd w:val="0"/>
              <w:snapToGrid w:val="0"/>
              <w:spacing w:before="33" w:line="214" w:lineRule="auto"/>
              <w:ind w:left="1742"/>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6"/>
                <w:kern w:val="0"/>
                <w:sz w:val="24"/>
                <w:szCs w:val="24"/>
                <w:highlight w:val="none"/>
              </w:rPr>
              <w:t>中国</w:t>
            </w:r>
            <w:r>
              <w:rPr>
                <w:rFonts w:hint="eastAsia" w:ascii="仿宋" w:hAnsi="仿宋" w:eastAsia="仿宋" w:cs="仿宋"/>
                <w:snapToGrid w:val="0"/>
                <w:color w:val="auto"/>
                <w:spacing w:val="-4"/>
                <w:kern w:val="0"/>
                <w:sz w:val="24"/>
                <w:szCs w:val="24"/>
                <w:highlight w:val="none"/>
              </w:rPr>
              <w:t>大</w:t>
            </w:r>
            <w:r>
              <w:rPr>
                <w:rFonts w:hint="eastAsia" w:ascii="仿宋" w:hAnsi="仿宋" w:eastAsia="仿宋" w:cs="仿宋"/>
                <w:snapToGrid w:val="0"/>
                <w:color w:val="auto"/>
                <w:spacing w:val="-3"/>
                <w:kern w:val="0"/>
                <w:sz w:val="24"/>
                <w:szCs w:val="24"/>
                <w:highlight w:val="none"/>
              </w:rPr>
              <w:t>学生计算机设计大赛</w:t>
            </w:r>
          </w:p>
          <w:p w14:paraId="477DF62E">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8895"/>
                      <wp:effectExtent l="0" t="0" r="10795" b="12065"/>
                      <wp:docPr id="193" name="任意多边形 193"/>
                      <wp:cNvGraphicFramePr/>
                      <a:graphic xmlns:a="http://schemas.openxmlformats.org/drawingml/2006/main">
                        <a:graphicData uri="http://schemas.microsoft.com/office/word/2010/wordprocessingShape">
                          <wps:wsp>
                            <wps:cNvSpPr/>
                            <wps:spPr>
                              <a:xfrm>
                                <a:off x="0" y="0"/>
                                <a:ext cx="3982085" cy="48895"/>
                              </a:xfrm>
                              <a:custGeom>
                                <a:avLst/>
                                <a:gdLst/>
                                <a:ahLst/>
                                <a:cxnLst/>
                                <a:rect l="0" t="0" r="0" b="0"/>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r1tTDUAAAAAwEA&#10;AA8AAAAAAAAAAQAgAAAAIgAAAGRycy9kb3ducmV2LnhtbFBLAQIUABQAAAAIAIdO4kCoMXW9HgIA&#10;AKIEAAAOAAAAAAAAAAEAIAAAACMBAABkcnMvZTJvRG9jLnhtbFBLBQYAAAAABgAGAFkBAACzBQAA&#10;AAA=&#10;" path="m0,76l6270,76,6270,0,0,0,0,76xe">
                      <v:fill on="t" focussize="0,0"/>
                      <v:stroke on="f"/>
                      <v:imagedata o:title=""/>
                      <o:lock v:ext="edit" aspectratio="f"/>
                      <w10:wrap type="none"/>
                      <w10:anchorlock/>
                    </v:shape>
                  </w:pict>
                </mc:Fallback>
              </mc:AlternateContent>
            </w:r>
          </w:p>
        </w:tc>
        <w:tc>
          <w:tcPr>
            <w:tcW w:w="1880" w:type="dxa"/>
            <w:vAlign w:val="top"/>
          </w:tcPr>
          <w:p w14:paraId="1BA004C0">
            <w:pPr>
              <w:widowControl/>
              <w:kinsoku w:val="0"/>
              <w:autoSpaceDE w:val="0"/>
              <w:autoSpaceDN w:val="0"/>
              <w:adjustRightInd w:val="0"/>
              <w:snapToGrid w:val="0"/>
              <w:spacing w:before="3" w:line="7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94" name="任意多边形 194"/>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f5et0AAAAAMBAAAPAAAA&#10;AAAAAAEAIAAAACIAAABkcnMvZG93bnJldi54bWxQSwECFAAUAAAACACHTuJAhd7I3B0CAACiBAAA&#10;DgAAAAAAAAABACAAAAAfAQAAZHJzL2Uyb0RvYy54bWxQSwUGAAAAAAYABgBZAQAArgUAAAAA&#10;" path="m0,76l1870,76,1870,0,0,0,0,76xe">
                      <v:fill on="t" focussize="0,0"/>
                      <v:stroke on="f"/>
                      <v:imagedata o:title=""/>
                      <o:lock v:ext="edit" aspectratio="f"/>
                      <w10:wrap type="none"/>
                      <w10:anchorlock/>
                    </v:shape>
                  </w:pict>
                </mc:Fallback>
              </mc:AlternateContent>
            </w:r>
          </w:p>
          <w:p w14:paraId="7852359E">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7664935B">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95" name="任意多边形 195"/>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X+XrdAAAAADAQAADwAAAAAA&#10;AAABACAAAAAiAAAAZHJzL2Rvd25yZXYueG1sUEsBAhQAFAAAAAgAh07iQD7ghyYbAgAAogQAAA4A&#10;AAAAAAAAAQAgAAAAHwEAAGRycy9lMm9Eb2MueG1sUEsFBgAAAAAGAAYAWQEAAKwFAAAAAA==&#10;" path="m0,76l1870,76,1870,0,0,0,0,76xe">
                      <v:fill on="t" focussize="0,0"/>
                      <v:stroke on="f"/>
                      <v:imagedata o:title=""/>
                      <o:lock v:ext="edit" aspectratio="f"/>
                      <w10:wrap type="none"/>
                      <w10:anchorlock/>
                    </v:shape>
                  </w:pict>
                </mc:Fallback>
              </mc:AlternateContent>
            </w:r>
          </w:p>
        </w:tc>
      </w:tr>
      <w:tr w14:paraId="63E38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jc w:val="center"/>
        </w:trPr>
        <w:tc>
          <w:tcPr>
            <w:tcW w:w="601" w:type="dxa"/>
            <w:vAlign w:val="top"/>
          </w:tcPr>
          <w:p w14:paraId="41B6D9F7">
            <w:pPr>
              <w:widowControl/>
              <w:kinsoku w:val="0"/>
              <w:autoSpaceDE w:val="0"/>
              <w:autoSpaceDN w:val="0"/>
              <w:adjustRightInd w:val="0"/>
              <w:snapToGrid w:val="0"/>
              <w:spacing w:before="149"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3</w:t>
            </w:r>
          </w:p>
        </w:tc>
        <w:tc>
          <w:tcPr>
            <w:tcW w:w="6275" w:type="dxa"/>
            <w:vAlign w:val="top"/>
          </w:tcPr>
          <w:p w14:paraId="19DF8183">
            <w:pPr>
              <w:widowControl/>
              <w:kinsoku w:val="0"/>
              <w:autoSpaceDE w:val="0"/>
              <w:autoSpaceDN w:val="0"/>
              <w:adjustRightInd w:val="0"/>
              <w:snapToGrid w:val="0"/>
              <w:spacing w:before="3"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96" name="任意多边形 196"/>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NfJmys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275DBB15">
            <w:pPr>
              <w:widowControl/>
              <w:kinsoku w:val="0"/>
              <w:autoSpaceDE w:val="0"/>
              <w:autoSpaceDN w:val="0"/>
              <w:adjustRightInd w:val="0"/>
              <w:snapToGrid w:val="0"/>
              <w:spacing w:before="33" w:line="214" w:lineRule="auto"/>
              <w:ind w:left="147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全国大学生市场</w:t>
            </w:r>
            <w:r>
              <w:rPr>
                <w:rFonts w:hint="eastAsia" w:ascii="仿宋" w:hAnsi="仿宋" w:eastAsia="仿宋" w:cs="仿宋"/>
                <w:snapToGrid w:val="0"/>
                <w:color w:val="auto"/>
                <w:spacing w:val="-1"/>
                <w:kern w:val="0"/>
                <w:sz w:val="24"/>
                <w:szCs w:val="24"/>
                <w:highlight w:val="none"/>
              </w:rPr>
              <w:t>调查与分析大赛</w:t>
            </w:r>
          </w:p>
          <w:p w14:paraId="57008A92">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97" name="任意多边形 197"/>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3FRfIh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713BA6B8">
            <w:pPr>
              <w:widowControl/>
              <w:kinsoku w:val="0"/>
              <w:autoSpaceDE w:val="0"/>
              <w:autoSpaceDN w:val="0"/>
              <w:adjustRightInd w:val="0"/>
              <w:snapToGrid w:val="0"/>
              <w:spacing w:before="3"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98" name="任意多边形 198"/>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Cd9NQP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10FC7AF4">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77C72D41">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99" name="任意多边形 199"/>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dH1J9YAAAAD&#10;AQAADwAAAAAAAAABACAAAAAiAAAAZHJzL2Rvd25yZXYueG1sUEsBAhQAFAAAAAgAh07iQJZpEAYe&#10;AgAAogQAAA4AAAAAAAAAAQAgAAAAJQEAAGRycy9lMm9Eb2MueG1sUEsFBgAAAAAGAAYAWQEAALUF&#10;AAAAAA==&#10;" path="m0,64l1870,64,1870,0,0,0,0,64xe">
                      <v:fill on="t" focussize="0,0"/>
                      <v:stroke on="f"/>
                      <v:imagedata o:title=""/>
                      <o:lock v:ext="edit" aspectratio="f"/>
                      <w10:wrap type="none"/>
                      <w10:anchorlock/>
                    </v:shape>
                  </w:pict>
                </mc:Fallback>
              </mc:AlternateContent>
            </w:r>
          </w:p>
        </w:tc>
      </w:tr>
      <w:tr w14:paraId="166B2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6EAF5D40">
            <w:pPr>
              <w:widowControl/>
              <w:kinsoku w:val="0"/>
              <w:autoSpaceDE w:val="0"/>
              <w:autoSpaceDN w:val="0"/>
              <w:adjustRightInd w:val="0"/>
              <w:snapToGrid w:val="0"/>
              <w:spacing w:before="154"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4</w:t>
            </w:r>
          </w:p>
        </w:tc>
        <w:tc>
          <w:tcPr>
            <w:tcW w:w="6275" w:type="dxa"/>
            <w:vAlign w:val="top"/>
          </w:tcPr>
          <w:p w14:paraId="7FDC1E1D">
            <w:pPr>
              <w:widowControl/>
              <w:kinsoku w:val="0"/>
              <w:autoSpaceDE w:val="0"/>
              <w:autoSpaceDN w:val="0"/>
              <w:adjustRightInd w:val="0"/>
              <w:snapToGrid w:val="0"/>
              <w:spacing w:before="4"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200" name="任意多边形 200"/>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PkJUL1gAAAAMB&#10;AAAPAAAAAAAAAAEAIAAAACIAAABkcnMvZG93bnJldi54bWxQSwECFAAUAAAACACHTuJATU05lR0C&#10;AACiBAAADgAAAAAAAAABACAAAAAlAQAAZHJzL2Uyb0RvYy54bWxQSwUGAAAAAAYABgBZAQAAtAUA&#10;AAAA&#10;" path="m0,72l6270,72,6270,0,0,0,0,72xe">
                      <v:fill on="t" focussize="0,0"/>
                      <v:stroke on="f"/>
                      <v:imagedata o:title=""/>
                      <o:lock v:ext="edit" aspectratio="f"/>
                      <w10:wrap type="none"/>
                      <w10:anchorlock/>
                    </v:shape>
                  </w:pict>
                </mc:Fallback>
              </mc:AlternateContent>
            </w:r>
          </w:p>
          <w:p w14:paraId="16433AE7">
            <w:pPr>
              <w:widowControl/>
              <w:kinsoku w:val="0"/>
              <w:autoSpaceDE w:val="0"/>
              <w:autoSpaceDN w:val="0"/>
              <w:adjustRightInd w:val="0"/>
              <w:snapToGrid w:val="0"/>
              <w:spacing w:before="33" w:line="214" w:lineRule="auto"/>
              <w:ind w:left="1382"/>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3"/>
                <w:kern w:val="0"/>
                <w:sz w:val="24"/>
                <w:szCs w:val="24"/>
                <w:highlight w:val="none"/>
              </w:rPr>
              <w:t>中国大学生服务外包创新创业大</w:t>
            </w:r>
            <w:r>
              <w:rPr>
                <w:rFonts w:hint="eastAsia" w:ascii="仿宋" w:hAnsi="仿宋" w:eastAsia="仿宋" w:cs="仿宋"/>
                <w:snapToGrid w:val="0"/>
                <w:color w:val="auto"/>
                <w:spacing w:val="-2"/>
                <w:kern w:val="0"/>
                <w:sz w:val="24"/>
                <w:szCs w:val="24"/>
                <w:highlight w:val="none"/>
              </w:rPr>
              <w:t>赛</w:t>
            </w:r>
          </w:p>
          <w:p w14:paraId="5018516C">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201" name="任意多边形 201"/>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O5i3dUAAAAD&#10;AQAADwAAAAAAAAABACAAAAAiAAAAZHJzL2Rvd25yZXYueG1sUEsBAhQAFAAAAAgAh07iQLEwHCcf&#10;AgAAogQAAA4AAAAAAAAAAQAgAAAAJAEAAGRycy9lMm9Eb2MueG1sUEsFBgAAAAAGAAYAWQEAALUF&#10;AAAAAA==&#10;" path="m0,71l6270,71,6270,0,0,0,0,71xe">
                      <v:fill on="t" focussize="0,0"/>
                      <v:stroke on="f"/>
                      <v:imagedata o:title=""/>
                      <o:lock v:ext="edit" aspectratio="f"/>
                      <w10:wrap type="none"/>
                      <w10:anchorlock/>
                    </v:shape>
                  </w:pict>
                </mc:Fallback>
              </mc:AlternateContent>
            </w:r>
          </w:p>
        </w:tc>
        <w:tc>
          <w:tcPr>
            <w:tcW w:w="1880" w:type="dxa"/>
            <w:vAlign w:val="top"/>
          </w:tcPr>
          <w:p w14:paraId="29DD7A5D">
            <w:pPr>
              <w:widowControl/>
              <w:kinsoku w:val="0"/>
              <w:autoSpaceDE w:val="0"/>
              <w:autoSpaceDN w:val="0"/>
              <w:adjustRightInd w:val="0"/>
              <w:snapToGrid w:val="0"/>
              <w:spacing w:before="4"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202" name="任意多边形 202"/>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1zMvLTAAAAAwEA&#10;AA8AAAAAAAAAAQAgAAAAIgAAAGRycy9kb3ducmV2LnhtbFBLAQIUABQAAAAIAIdO4kC1ahVRHwIA&#10;AKIEAAAOAAAAAAAAAAEAIAAAACIBAABkcnMvZTJvRG9jLnhtbFBLBQYAAAAABgAGAFkBAACzBQAA&#10;AAA=&#10;" path="m0,72l1870,72,1870,0,0,0,0,72xe">
                      <v:fill on="t" focussize="0,0"/>
                      <v:stroke on="f"/>
                      <v:imagedata o:title=""/>
                      <o:lock v:ext="edit" aspectratio="f"/>
                      <w10:wrap type="none"/>
                      <w10:anchorlock/>
                    </v:shape>
                  </w:pict>
                </mc:Fallback>
              </mc:AlternateContent>
            </w:r>
          </w:p>
          <w:p w14:paraId="2102B95F">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2FED14FE">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203" name="任意多边形 203"/>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SRcw4x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r w14:paraId="27F04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jc w:val="center"/>
        </w:trPr>
        <w:tc>
          <w:tcPr>
            <w:tcW w:w="601" w:type="dxa"/>
            <w:vAlign w:val="top"/>
          </w:tcPr>
          <w:p w14:paraId="441EB584">
            <w:pPr>
              <w:widowControl/>
              <w:kinsoku w:val="0"/>
              <w:autoSpaceDE w:val="0"/>
              <w:autoSpaceDN w:val="0"/>
              <w:adjustRightInd w:val="0"/>
              <w:snapToGrid w:val="0"/>
              <w:spacing w:before="150"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5</w:t>
            </w:r>
          </w:p>
        </w:tc>
        <w:tc>
          <w:tcPr>
            <w:tcW w:w="6275" w:type="dxa"/>
            <w:vAlign w:val="top"/>
          </w:tcPr>
          <w:p w14:paraId="2F7796DC">
            <w:pPr>
              <w:widowControl/>
              <w:kinsoku w:val="0"/>
              <w:autoSpaceDE w:val="0"/>
              <w:autoSpaceDN w:val="0"/>
              <w:adjustRightInd w:val="0"/>
              <w:snapToGrid w:val="0"/>
              <w:spacing w:before="107" w:line="208" w:lineRule="auto"/>
              <w:ind w:left="17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4"/>
                <w:kern w:val="0"/>
                <w:sz w:val="24"/>
                <w:szCs w:val="24"/>
                <w:highlight w:val="none"/>
              </w:rPr>
              <w:t>两岸</w:t>
            </w:r>
            <w:r>
              <w:rPr>
                <w:rFonts w:hint="eastAsia" w:ascii="仿宋" w:hAnsi="仿宋" w:eastAsia="仿宋" w:cs="仿宋"/>
                <w:snapToGrid w:val="0"/>
                <w:color w:val="auto"/>
                <w:spacing w:val="-2"/>
                <w:kern w:val="0"/>
                <w:sz w:val="24"/>
                <w:szCs w:val="24"/>
                <w:highlight w:val="none"/>
              </w:rPr>
              <w:t>新锐设计竞赛</w:t>
            </w:r>
            <w:r>
              <w:rPr>
                <w:rFonts w:hint="eastAsia" w:ascii="仿宋" w:hAnsi="仿宋" w:eastAsia="仿宋" w:cs="仿宋"/>
                <w:snapToGrid w:val="0"/>
                <w:color w:val="auto"/>
                <w:spacing w:val="-2"/>
                <w:kern w:val="0"/>
                <w:sz w:val="22"/>
                <w:highlight w:val="none"/>
              </w:rPr>
              <w:t>･</w:t>
            </w:r>
            <w:r>
              <w:rPr>
                <w:rFonts w:hint="eastAsia" w:ascii="仿宋" w:hAnsi="仿宋" w:eastAsia="仿宋" w:cs="仿宋"/>
                <w:snapToGrid w:val="0"/>
                <w:color w:val="auto"/>
                <w:spacing w:val="-2"/>
                <w:kern w:val="0"/>
                <w:sz w:val="24"/>
                <w:szCs w:val="24"/>
                <w:highlight w:val="none"/>
              </w:rPr>
              <w:t>华灿奖</w:t>
            </w:r>
          </w:p>
        </w:tc>
        <w:tc>
          <w:tcPr>
            <w:tcW w:w="1880" w:type="dxa"/>
            <w:vAlign w:val="top"/>
          </w:tcPr>
          <w:p w14:paraId="6E0221B5">
            <w:pPr>
              <w:widowControl/>
              <w:kinsoku w:val="0"/>
              <w:autoSpaceDE w:val="0"/>
              <w:autoSpaceDN w:val="0"/>
              <w:adjustRightInd w:val="0"/>
              <w:snapToGrid w:val="0"/>
              <w:spacing w:before="5"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204" name="任意多边形 204"/>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rmDJR1AAAAAMBAAAP&#10;AAAAAAAAAAEAIAAAACIAAABkcnMvZG93bnJldi54bWxQSwECFAAUAAAACACHTuJA/l+krRwCAACi&#10;BAAADgAAAAAAAAABACAAAAAjAQAAZHJzL2Uyb0RvYy54bWxQSwUGAAAAAAYABgBZAQAAsQUAAAAA&#10;" path="m0,67l1870,67,1870,0,0,0,0,67xe">
                      <v:fill on="t" focussize="0,0"/>
                      <v:stroke on="f"/>
                      <v:imagedata o:title=""/>
                      <o:lock v:ext="edit" aspectratio="f"/>
                      <w10:wrap type="none"/>
                      <w10:anchorlock/>
                    </v:shape>
                  </w:pict>
                </mc:Fallback>
              </mc:AlternateContent>
            </w:r>
          </w:p>
          <w:p w14:paraId="7FA141AC">
            <w:pPr>
              <w:widowControl/>
              <w:kinsoku w:val="0"/>
              <w:autoSpaceDE w:val="0"/>
              <w:autoSpaceDN w:val="0"/>
              <w:adjustRightInd w:val="0"/>
              <w:snapToGrid w:val="0"/>
              <w:spacing w:before="33" w:line="214" w:lineRule="auto"/>
              <w:ind w:left="62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p w14:paraId="500CCD26">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205" name="任意多边形 205"/>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0fUn1gAAAAMB&#10;AAAPAAAAAAAAAAEAIAAAACIAAABkcnMvZG93bnJldi54bWxQSwECFAAUAAAACACHTuJA9cJgpB0C&#10;AACiBAAADgAAAAAAAAABACAAAAAlAQAAZHJzL2Uyb0RvYy54bWxQSwUGAAAAAAYABgBZAQAAtAUA&#10;AAAA&#10;" path="m0,64l1870,64,1870,0,0,0,0,64xe">
                      <v:fill on="t" focussize="0,0"/>
                      <v:stroke on="f"/>
                      <v:imagedata o:title=""/>
                      <o:lock v:ext="edit" aspectratio="f"/>
                      <w10:wrap type="none"/>
                      <w10:anchorlock/>
                    </v:shape>
                  </w:pict>
                </mc:Fallback>
              </mc:AlternateContent>
            </w:r>
          </w:p>
        </w:tc>
      </w:tr>
      <w:tr w14:paraId="62A84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jc w:val="center"/>
        </w:trPr>
        <w:tc>
          <w:tcPr>
            <w:tcW w:w="601" w:type="dxa"/>
            <w:vAlign w:val="top"/>
          </w:tcPr>
          <w:p w14:paraId="3B7135B9">
            <w:pPr>
              <w:widowControl/>
              <w:kinsoku w:val="0"/>
              <w:autoSpaceDE w:val="0"/>
              <w:autoSpaceDN w:val="0"/>
              <w:adjustRightInd w:val="0"/>
              <w:snapToGrid w:val="0"/>
              <w:spacing w:line="455" w:lineRule="auto"/>
              <w:jc w:val="left"/>
              <w:textAlignment w:val="baseline"/>
              <w:rPr>
                <w:rFonts w:hint="eastAsia" w:ascii="仿宋" w:hAnsi="仿宋" w:eastAsia="仿宋" w:cs="仿宋"/>
                <w:snapToGrid w:val="0"/>
                <w:color w:val="auto"/>
                <w:kern w:val="0"/>
                <w:szCs w:val="21"/>
                <w:highlight w:val="none"/>
              </w:rPr>
            </w:pPr>
          </w:p>
          <w:p w14:paraId="5E8246AE">
            <w:pPr>
              <w:widowControl/>
              <w:kinsoku w:val="0"/>
              <w:autoSpaceDE w:val="0"/>
              <w:autoSpaceDN w:val="0"/>
              <w:adjustRightInd w:val="0"/>
              <w:snapToGrid w:val="0"/>
              <w:spacing w:before="78"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6</w:t>
            </w:r>
          </w:p>
        </w:tc>
        <w:tc>
          <w:tcPr>
            <w:tcW w:w="6275" w:type="dxa"/>
            <w:vAlign w:val="top"/>
          </w:tcPr>
          <w:p w14:paraId="2754E385">
            <w:pPr>
              <w:widowControl/>
              <w:kinsoku w:val="0"/>
              <w:autoSpaceDE w:val="0"/>
              <w:autoSpaceDN w:val="0"/>
              <w:adjustRightInd w:val="0"/>
              <w:snapToGrid w:val="0"/>
              <w:spacing w:line="259" w:lineRule="auto"/>
              <w:jc w:val="left"/>
              <w:textAlignment w:val="baseline"/>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anchor distT="0" distB="0" distL="114300" distR="114300" simplePos="0" relativeHeight="251661312" behindDoc="0" locked="0" layoutInCell="1" allowOverlap="1">
                      <wp:simplePos x="0" y="0"/>
                      <wp:positionH relativeFrom="rightMargin">
                        <wp:posOffset>-3980815</wp:posOffset>
                      </wp:positionH>
                      <wp:positionV relativeFrom="topMargin">
                        <wp:posOffset>191770</wp:posOffset>
                      </wp:positionV>
                      <wp:extent cx="5080" cy="396875"/>
                      <wp:effectExtent l="0" t="0" r="10160" b="0"/>
                      <wp:wrapNone/>
                      <wp:docPr id="206" name="任意多边形 206"/>
                      <wp:cNvGraphicFramePr/>
                      <a:graphic xmlns:a="http://schemas.openxmlformats.org/drawingml/2006/main">
                        <a:graphicData uri="http://schemas.microsoft.com/office/word/2010/wordprocessingShape">
                          <wps:wsp>
                            <wps:cNvSpPr/>
                            <wps:spPr>
                              <a:xfrm>
                                <a:off x="0" y="0"/>
                                <a:ext cx="5080" cy="396875"/>
                              </a:xfrm>
                              <a:custGeom>
                                <a:avLst/>
                                <a:gdLst/>
                                <a:ahLst/>
                                <a:cxnLst/>
                                <a:rect l="0" t="0" r="0" b="0"/>
                                <a:pathLst>
                                  <a:path w="8" h="625">
                                    <a:moveTo>
                                      <a:pt x="0" y="624"/>
                                    </a:moveTo>
                                    <a:lnTo>
                                      <a:pt x="7" y="624"/>
                                    </a:lnTo>
                                    <a:lnTo>
                                      <a:pt x="7" y="0"/>
                                    </a:lnTo>
                                    <a:lnTo>
                                      <a:pt x="0" y="0"/>
                                    </a:lnTo>
                                    <a:lnTo>
                                      <a:pt x="0" y="624"/>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15.35pt;height:31.25pt;width:0.4pt;mso-position-horizontal-relative:page;mso-position-vertical-relative:page;z-index:251661312;mso-width-relative:page;mso-height-relative:page;" fillcolor="#FFFFFF" filled="t" stroked="f" coordsize="8,625" o:gfxdata="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YfW/c2AAAAAsB&#10;AAAPAAAAAAAAAAEAIAAAACIAAABkcnMvZG93bnJldi54bWxQSwECFAAUAAAACACHTuJAJ89K3BsC&#10;AACbBAAADgAAAAAAAAABACAAAAAnAQAAZHJzL2Uyb0RvYy54bWxQSwUGAAAAAAYABgBZAQAAtAUA&#10;AAAA&#10;" path="m0,624l7,624,7,0,0,0,0,624xe">
                      <v:fill on="t" focussize="0,0"/>
                      <v:stroke on="f"/>
                      <v:imagedata o:title=""/>
                      <o:lock v:ext="edit" aspectratio="f"/>
                    </v:shape>
                  </w:pict>
                </mc:Fallback>
              </mc:AlternateContent>
            </w:r>
          </w:p>
          <w:p w14:paraId="2C631337">
            <w:pPr>
              <w:widowControl/>
              <w:kinsoku w:val="0"/>
              <w:autoSpaceDE w:val="0"/>
              <w:autoSpaceDN w:val="0"/>
              <w:adjustRightInd w:val="0"/>
              <w:snapToGrid w:val="0"/>
              <w:spacing w:before="75" w:line="264" w:lineRule="auto"/>
              <w:ind w:left="507" w:hanging="453"/>
              <w:jc w:val="left"/>
              <w:textAlignment w:val="baseline"/>
              <w:rPr>
                <w:rFonts w:hint="eastAsia" w:ascii="仿宋" w:hAnsi="仿宋" w:eastAsia="仿宋" w:cs="仿宋"/>
                <w:snapToGrid w:val="0"/>
                <w:color w:val="auto"/>
                <w:kern w:val="0"/>
                <w:sz w:val="23"/>
                <w:szCs w:val="23"/>
                <w:highlight w:val="none"/>
              </w:rPr>
            </w:pPr>
            <w:r>
              <w:rPr>
                <w:rFonts w:hint="eastAsia" w:ascii="仿宋" w:hAnsi="仿宋" w:eastAsia="仿宋" w:cs="仿宋"/>
                <w:snapToGrid w:val="0"/>
                <w:color w:val="auto"/>
                <w:spacing w:val="8"/>
                <w:kern w:val="0"/>
                <w:sz w:val="23"/>
                <w:szCs w:val="23"/>
                <w:highlight w:val="none"/>
              </w:rPr>
              <w:t>中</w:t>
            </w:r>
            <w:r>
              <w:rPr>
                <w:rFonts w:hint="eastAsia" w:ascii="仿宋" w:hAnsi="仿宋" w:eastAsia="仿宋" w:cs="仿宋"/>
                <w:snapToGrid w:val="0"/>
                <w:color w:val="auto"/>
                <w:spacing w:val="7"/>
                <w:kern w:val="0"/>
                <w:sz w:val="23"/>
                <w:szCs w:val="23"/>
                <w:highlight w:val="none"/>
              </w:rPr>
              <w:t>国</w:t>
            </w:r>
            <w:r>
              <w:rPr>
                <w:rFonts w:hint="eastAsia" w:ascii="仿宋" w:hAnsi="仿宋" w:eastAsia="仿宋" w:cs="仿宋"/>
                <w:snapToGrid w:val="0"/>
                <w:color w:val="auto"/>
                <w:spacing w:val="4"/>
                <w:kern w:val="0"/>
                <w:sz w:val="23"/>
                <w:szCs w:val="23"/>
                <w:highlight w:val="none"/>
              </w:rPr>
              <w:t>高校计算机大赛-大数据挑战赛、团体程序设计天梯赛、</w:t>
            </w:r>
            <w:r>
              <w:rPr>
                <w:rFonts w:hint="eastAsia" w:ascii="仿宋" w:hAnsi="仿宋" w:eastAsia="仿宋" w:cs="仿宋"/>
                <w:snapToGrid w:val="0"/>
                <w:color w:val="auto"/>
                <w:kern w:val="0"/>
                <w:sz w:val="23"/>
                <w:szCs w:val="23"/>
                <w:highlight w:val="none"/>
              </w:rPr>
              <w:t xml:space="preserve"> </w:t>
            </w:r>
            <w:r>
              <w:rPr>
                <w:rFonts w:hint="eastAsia" w:ascii="仿宋" w:hAnsi="仿宋" w:eastAsia="仿宋" w:cs="仿宋"/>
                <w:snapToGrid w:val="0"/>
                <w:color w:val="auto"/>
                <w:spacing w:val="6"/>
                <w:kern w:val="0"/>
                <w:sz w:val="23"/>
                <w:szCs w:val="23"/>
                <w:highlight w:val="none"/>
              </w:rPr>
              <w:t>移动应用</w:t>
            </w:r>
            <w:r>
              <w:rPr>
                <w:rFonts w:hint="eastAsia" w:ascii="仿宋" w:hAnsi="仿宋" w:eastAsia="仿宋" w:cs="仿宋"/>
                <w:snapToGrid w:val="0"/>
                <w:color w:val="auto"/>
                <w:spacing w:val="3"/>
                <w:kern w:val="0"/>
                <w:sz w:val="23"/>
                <w:szCs w:val="23"/>
                <w:highlight w:val="none"/>
              </w:rPr>
              <w:t>创新赛、网络技术战赛、 人工智能创意赛</w:t>
            </w:r>
          </w:p>
        </w:tc>
        <w:tc>
          <w:tcPr>
            <w:tcW w:w="1880" w:type="dxa"/>
            <w:vAlign w:val="top"/>
          </w:tcPr>
          <w:p w14:paraId="6570BFE4">
            <w:pPr>
              <w:widowControl/>
              <w:kinsoku w:val="0"/>
              <w:autoSpaceDE w:val="0"/>
              <w:autoSpaceDN w:val="0"/>
              <w:adjustRightInd w:val="0"/>
              <w:snapToGrid w:val="0"/>
              <w:spacing w:line="411" w:lineRule="auto"/>
              <w:jc w:val="left"/>
              <w:textAlignment w:val="baseline"/>
              <w:rPr>
                <w:rFonts w:hint="eastAsia" w:ascii="仿宋" w:hAnsi="仿宋" w:eastAsia="仿宋" w:cs="仿宋"/>
                <w:snapToGrid w:val="0"/>
                <w:color w:val="auto"/>
                <w:kern w:val="0"/>
                <w:szCs w:val="21"/>
                <w:highlight w:val="none"/>
              </w:rPr>
            </w:pPr>
          </w:p>
          <w:p w14:paraId="3E6B412F">
            <w:pPr>
              <w:widowControl/>
              <w:kinsoku w:val="0"/>
              <w:autoSpaceDE w:val="0"/>
              <w:autoSpaceDN w:val="0"/>
              <w:adjustRightInd w:val="0"/>
              <w:snapToGrid w:val="0"/>
              <w:spacing w:before="78" w:line="219" w:lineRule="auto"/>
              <w:ind w:left="61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r w14:paraId="152F7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875008E">
            <w:pPr>
              <w:widowControl/>
              <w:kinsoku w:val="0"/>
              <w:autoSpaceDE w:val="0"/>
              <w:autoSpaceDN w:val="0"/>
              <w:adjustRightInd w:val="0"/>
              <w:snapToGrid w:val="0"/>
              <w:spacing w:before="149"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7</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FBDAD83">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496FC752">
                  <w:pPr>
                    <w:widowControl/>
                    <w:kinsoku w:val="0"/>
                    <w:autoSpaceDE w:val="0"/>
                    <w:autoSpaceDN w:val="0"/>
                    <w:adjustRightInd w:val="0"/>
                    <w:snapToGrid w:val="0"/>
                    <w:spacing w:before="35" w:line="212" w:lineRule="auto"/>
                    <w:ind w:left="65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2"/>
                      <w:kern w:val="0"/>
                      <w:sz w:val="24"/>
                      <w:szCs w:val="24"/>
                      <w:highlight w:val="none"/>
                    </w:rPr>
                    <w:t>中</w:t>
                  </w:r>
                  <w:r>
                    <w:rPr>
                      <w:rFonts w:hint="eastAsia" w:ascii="仿宋" w:hAnsi="仿宋" w:eastAsia="仿宋" w:cs="仿宋"/>
                      <w:snapToGrid w:val="0"/>
                      <w:color w:val="auto"/>
                      <w:spacing w:val="-9"/>
                      <w:kern w:val="0"/>
                      <w:sz w:val="24"/>
                      <w:szCs w:val="24"/>
                      <w:highlight w:val="none"/>
                    </w:rPr>
                    <w:t>国</w:t>
                  </w:r>
                  <w:r>
                    <w:rPr>
                      <w:rFonts w:hint="eastAsia" w:ascii="仿宋" w:hAnsi="仿宋" w:eastAsia="仿宋" w:cs="仿宋"/>
                      <w:snapToGrid w:val="0"/>
                      <w:color w:val="auto"/>
                      <w:spacing w:val="-6"/>
                      <w:kern w:val="0"/>
                      <w:sz w:val="24"/>
                      <w:szCs w:val="24"/>
                      <w:highlight w:val="none"/>
                    </w:rPr>
                    <w:t>机器人大赛暨 RoboCup 机器人世界杯中国赛</w:t>
                  </w:r>
                </w:p>
              </w:tc>
            </w:tr>
          </w:tbl>
          <w:p w14:paraId="76BB8FC7">
            <w:pPr>
              <w:widowControl/>
              <w:kinsoku w:val="0"/>
              <w:autoSpaceDE w:val="0"/>
              <w:autoSpaceDN w:val="0"/>
              <w:adjustRightInd w:val="0"/>
              <w:snapToGrid w:val="0"/>
              <w:spacing w:line="4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2C741140">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5" w:hRule="atLeast"/>
              </w:trPr>
              <w:tc>
                <w:tcPr>
                  <w:tcW w:w="1867" w:type="dxa"/>
                </w:tcPr>
                <w:p w14:paraId="6C1F4444">
                  <w:pPr>
                    <w:widowControl/>
                    <w:kinsoku w:val="0"/>
                    <w:autoSpaceDE w:val="0"/>
                    <w:autoSpaceDN w:val="0"/>
                    <w:adjustRightInd w:val="0"/>
                    <w:snapToGrid w:val="0"/>
                    <w:spacing w:before="35" w:line="215" w:lineRule="auto"/>
                    <w:ind w:left="61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bl>
          <w:p w14:paraId="045ADD08">
            <w:pPr>
              <w:widowControl/>
              <w:kinsoku w:val="0"/>
              <w:autoSpaceDE w:val="0"/>
              <w:autoSpaceDN w:val="0"/>
              <w:adjustRightInd w:val="0"/>
              <w:snapToGrid w:val="0"/>
              <w:spacing w:line="44" w:lineRule="auto"/>
              <w:jc w:val="left"/>
              <w:textAlignment w:val="baseline"/>
              <w:rPr>
                <w:rFonts w:hint="eastAsia" w:ascii="仿宋" w:hAnsi="仿宋" w:eastAsia="仿宋" w:cs="仿宋"/>
                <w:snapToGrid w:val="0"/>
                <w:color w:val="auto"/>
                <w:kern w:val="0"/>
                <w:sz w:val="2"/>
                <w:szCs w:val="21"/>
                <w:highlight w:val="none"/>
              </w:rPr>
            </w:pPr>
          </w:p>
        </w:tc>
      </w:tr>
      <w:tr w14:paraId="38065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66FB757A">
            <w:pPr>
              <w:widowControl/>
              <w:kinsoku w:val="0"/>
              <w:autoSpaceDE w:val="0"/>
              <w:autoSpaceDN w:val="0"/>
              <w:adjustRightInd w:val="0"/>
              <w:snapToGrid w:val="0"/>
              <w:spacing w:before="145"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8</w:t>
            </w:r>
          </w:p>
        </w:tc>
        <w:tc>
          <w:tcPr>
            <w:tcW w:w="6275" w:type="dxa"/>
            <w:vAlign w:val="top"/>
          </w:tcPr>
          <w:tbl>
            <w:tblPr>
              <w:tblStyle w:val="17"/>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C0835B7">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tcPr>
                <w:p w14:paraId="455CB537">
                  <w:pPr>
                    <w:widowControl/>
                    <w:kinsoku w:val="0"/>
                    <w:autoSpaceDE w:val="0"/>
                    <w:autoSpaceDN w:val="0"/>
                    <w:adjustRightInd w:val="0"/>
                    <w:snapToGrid w:val="0"/>
                    <w:spacing w:before="35" w:line="214"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全国大学生信息安全</w:t>
                  </w:r>
                  <w:r>
                    <w:rPr>
                      <w:rFonts w:hint="eastAsia" w:ascii="仿宋" w:hAnsi="仿宋" w:eastAsia="仿宋" w:cs="仿宋"/>
                      <w:snapToGrid w:val="0"/>
                      <w:color w:val="auto"/>
                      <w:spacing w:val="-1"/>
                      <w:kern w:val="0"/>
                      <w:sz w:val="24"/>
                      <w:szCs w:val="24"/>
                      <w:highlight w:val="none"/>
                    </w:rPr>
                    <w:t>竞赛</w:t>
                  </w:r>
                </w:p>
              </w:tc>
            </w:tr>
          </w:tbl>
          <w:p w14:paraId="502FE046">
            <w:pPr>
              <w:widowControl/>
              <w:kinsoku w:val="0"/>
              <w:autoSpaceDE w:val="0"/>
              <w:autoSpaceDN w:val="0"/>
              <w:adjustRightInd w:val="0"/>
              <w:snapToGrid w:val="0"/>
              <w:spacing w:line="48"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10758C4">
              <w:tblPrEx>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tcPr>
                <w:p w14:paraId="766AD11F">
                  <w:pPr>
                    <w:widowControl/>
                    <w:kinsoku w:val="0"/>
                    <w:autoSpaceDE w:val="0"/>
                    <w:autoSpaceDN w:val="0"/>
                    <w:adjustRightInd w:val="0"/>
                    <w:snapToGrid w:val="0"/>
                    <w:spacing w:before="35" w:line="214"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224529CA">
            <w:pPr>
              <w:widowControl/>
              <w:kinsoku w:val="0"/>
              <w:autoSpaceDE w:val="0"/>
              <w:autoSpaceDN w:val="0"/>
              <w:adjustRightInd w:val="0"/>
              <w:snapToGrid w:val="0"/>
              <w:spacing w:line="48" w:lineRule="auto"/>
              <w:jc w:val="left"/>
              <w:textAlignment w:val="baseline"/>
              <w:rPr>
                <w:rFonts w:hint="eastAsia" w:ascii="仿宋" w:hAnsi="仿宋" w:eastAsia="仿宋" w:cs="仿宋"/>
                <w:snapToGrid w:val="0"/>
                <w:color w:val="auto"/>
                <w:kern w:val="0"/>
                <w:sz w:val="2"/>
                <w:szCs w:val="21"/>
                <w:highlight w:val="none"/>
              </w:rPr>
            </w:pPr>
          </w:p>
        </w:tc>
      </w:tr>
      <w:tr w14:paraId="2199B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5637598">
            <w:pPr>
              <w:widowControl/>
              <w:kinsoku w:val="0"/>
              <w:autoSpaceDE w:val="0"/>
              <w:autoSpaceDN w:val="0"/>
              <w:adjustRightInd w:val="0"/>
              <w:snapToGrid w:val="0"/>
              <w:spacing w:before="150"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3"/>
                <w:kern w:val="0"/>
                <w:sz w:val="24"/>
                <w:szCs w:val="24"/>
                <w:highlight w:val="none"/>
              </w:rPr>
              <w:t>29</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90279A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244BEE65">
                  <w:pPr>
                    <w:widowControl/>
                    <w:kinsoku w:val="0"/>
                    <w:autoSpaceDE w:val="0"/>
                    <w:autoSpaceDN w:val="0"/>
                    <w:adjustRightInd w:val="0"/>
                    <w:snapToGrid w:val="0"/>
                    <w:spacing w:before="35" w:line="215" w:lineRule="auto"/>
                    <w:ind w:left="170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全国周培源大学生</w:t>
                  </w:r>
                  <w:r>
                    <w:rPr>
                      <w:rFonts w:hint="eastAsia" w:ascii="仿宋" w:hAnsi="仿宋" w:eastAsia="仿宋" w:cs="仿宋"/>
                      <w:snapToGrid w:val="0"/>
                      <w:color w:val="auto"/>
                      <w:spacing w:val="-1"/>
                      <w:kern w:val="0"/>
                      <w:sz w:val="24"/>
                      <w:szCs w:val="24"/>
                      <w:highlight w:val="none"/>
                    </w:rPr>
                    <w:t>力学竞赛</w:t>
                  </w:r>
                </w:p>
              </w:tc>
            </w:tr>
          </w:tbl>
          <w:p w14:paraId="36DB0428">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7BE1C2FA">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0B4D8091">
                  <w:pPr>
                    <w:widowControl/>
                    <w:kinsoku w:val="0"/>
                    <w:autoSpaceDE w:val="0"/>
                    <w:autoSpaceDN w:val="0"/>
                    <w:adjustRightInd w:val="0"/>
                    <w:snapToGrid w:val="0"/>
                    <w:spacing w:before="35" w:line="215"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7E84983C">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r>
      <w:tr w14:paraId="1A862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jc w:val="center"/>
        </w:trPr>
        <w:tc>
          <w:tcPr>
            <w:tcW w:w="601" w:type="dxa"/>
            <w:vAlign w:val="top"/>
          </w:tcPr>
          <w:p w14:paraId="7B8F4F4C">
            <w:pPr>
              <w:widowControl/>
              <w:kinsoku w:val="0"/>
              <w:autoSpaceDE w:val="0"/>
              <w:autoSpaceDN w:val="0"/>
              <w:adjustRightInd w:val="0"/>
              <w:snapToGrid w:val="0"/>
              <w:spacing w:before="174"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0</w:t>
            </w:r>
          </w:p>
        </w:tc>
        <w:tc>
          <w:tcPr>
            <w:tcW w:w="6275" w:type="dxa"/>
            <w:vAlign w:val="top"/>
          </w:tcPr>
          <w:tbl>
            <w:tblPr>
              <w:tblStyle w:val="17"/>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CD56782">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6266" w:type="dxa"/>
                </w:tcPr>
                <w:p w14:paraId="04F6E380">
                  <w:pPr>
                    <w:widowControl/>
                    <w:kinsoku w:val="0"/>
                    <w:autoSpaceDE w:val="0"/>
                    <w:autoSpaceDN w:val="0"/>
                    <w:adjustRightInd w:val="0"/>
                    <w:snapToGrid w:val="0"/>
                    <w:spacing w:before="34" w:line="214" w:lineRule="auto"/>
                    <w:ind w:left="1374"/>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3"/>
                      <w:kern w:val="0"/>
                      <w:sz w:val="24"/>
                      <w:szCs w:val="24"/>
                      <w:highlight w:val="none"/>
                    </w:rPr>
                    <w:t>中国大学生机械工程创新创意大</w:t>
                  </w:r>
                  <w:r>
                    <w:rPr>
                      <w:rFonts w:hint="eastAsia" w:ascii="仿宋" w:hAnsi="仿宋" w:eastAsia="仿宋" w:cs="仿宋"/>
                      <w:snapToGrid w:val="0"/>
                      <w:color w:val="auto"/>
                      <w:spacing w:val="-2"/>
                      <w:kern w:val="0"/>
                      <w:sz w:val="24"/>
                      <w:szCs w:val="24"/>
                      <w:highlight w:val="none"/>
                    </w:rPr>
                    <w:t>赛</w:t>
                  </w:r>
                </w:p>
              </w:tc>
            </w:tr>
          </w:tbl>
          <w:p w14:paraId="100768CF">
            <w:pPr>
              <w:widowControl/>
              <w:kinsoku w:val="0"/>
              <w:autoSpaceDE w:val="0"/>
              <w:autoSpaceDN w:val="0"/>
              <w:adjustRightInd w:val="0"/>
              <w:snapToGrid w:val="0"/>
              <w:spacing w:line="36"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6B33021C">
            <w:pPr>
              <w:widowControl/>
              <w:kinsoku w:val="0"/>
              <w:autoSpaceDE w:val="0"/>
              <w:autoSpaceDN w:val="0"/>
              <w:adjustRightInd w:val="0"/>
              <w:snapToGrid w:val="0"/>
              <w:spacing w:before="130" w:line="219" w:lineRule="auto"/>
              <w:ind w:left="25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Cs w:val="21"/>
                <w:highlight w:val="none"/>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1188085" cy="320040"/>
                      <wp:effectExtent l="0" t="0" r="635" b="0"/>
                      <wp:wrapNone/>
                      <wp:docPr id="207" name="任意多边形 207"/>
                      <wp:cNvGraphicFramePr/>
                      <a:graphic xmlns:a="http://schemas.openxmlformats.org/drawingml/2006/main">
                        <a:graphicData uri="http://schemas.microsoft.com/office/word/2010/wordprocessingShape">
                          <wps:wsp>
                            <wps:cNvSpPr/>
                            <wps:spPr>
                              <a:xfrm>
                                <a:off x="0" y="0"/>
                                <a:ext cx="1188085" cy="320040"/>
                              </a:xfrm>
                              <a:custGeom>
                                <a:avLst/>
                                <a:gdLst/>
                                <a:ahLst/>
                                <a:cxnLst/>
                                <a:rect l="0" t="0" r="0" b="0"/>
                                <a:pathLst>
                                  <a:path w="1871" h="504">
                                    <a:moveTo>
                                      <a:pt x="0" y="95"/>
                                    </a:moveTo>
                                    <a:lnTo>
                                      <a:pt x="1870" y="95"/>
                                    </a:lnTo>
                                    <a:lnTo>
                                      <a:pt x="1870" y="0"/>
                                    </a:lnTo>
                                    <a:lnTo>
                                      <a:pt x="0" y="0"/>
                                    </a:lnTo>
                                    <a:lnTo>
                                      <a:pt x="0" y="95"/>
                                    </a:lnTo>
                                    <a:close/>
                                  </a:path>
                                  <a:path w="1871" h="504">
                                    <a:moveTo>
                                      <a:pt x="1865" y="407"/>
                                    </a:moveTo>
                                    <a:lnTo>
                                      <a:pt x="1870" y="407"/>
                                    </a:lnTo>
                                    <a:lnTo>
                                      <a:pt x="1870" y="95"/>
                                    </a:lnTo>
                                    <a:lnTo>
                                      <a:pt x="1865" y="95"/>
                                    </a:lnTo>
                                    <a:lnTo>
                                      <a:pt x="1865" y="407"/>
                                    </a:lnTo>
                                    <a:close/>
                                  </a:path>
                                  <a:path w="1871" h="504">
                                    <a:moveTo>
                                      <a:pt x="0" y="503"/>
                                    </a:moveTo>
                                    <a:lnTo>
                                      <a:pt x="1870" y="503"/>
                                    </a:lnTo>
                                    <a:lnTo>
                                      <a:pt x="1870" y="407"/>
                                    </a:lnTo>
                                    <a:lnTo>
                                      <a:pt x="0" y="407"/>
                                    </a:lnTo>
                                    <a:lnTo>
                                      <a:pt x="0" y="503"/>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pt;margin-top:0pt;height:25.2pt;width:93.55pt;z-index:-251656192;mso-width-relative:page;mso-height-relative:page;" fillcolor="#FFFFFF" filled="t" stroked="f" coordsize="1871,504" o:gfxdata="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QTqe&#10;qtQAAAAEAQAADwAAAAAAAAABACAAAAAiAAAAZHJzL2Rvd25yZXYueG1sUEsBAhQAFAAAAAgAh07i&#10;QL7q2g1fAgAAkwYAAA4AAAAAAAAAAQAgAAAAIwEAAGRycy9lMm9Eb2MueG1sUEsFBgAAAAAGAAYA&#10;WQEAAPQFAAAAAA==&#10;" path="m0,95l1870,95,1870,0,0,0,0,95xem1865,407l1870,407,1870,95,1865,95,1865,407xem0,503l1870,503,1870,407,0,407,0,503xe">
                      <v:fill on="t" focussize="0,0"/>
                      <v:stroke on="f"/>
                      <v:imagedata o:title=""/>
                      <o:lock v:ext="edit" aspectratio="f"/>
                    </v:shape>
                  </w:pict>
                </mc:Fallback>
              </mc:AlternateContent>
            </w: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r w14:paraId="2CB90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09AA3560">
            <w:pPr>
              <w:widowControl/>
              <w:kinsoku w:val="0"/>
              <w:autoSpaceDE w:val="0"/>
              <w:autoSpaceDN w:val="0"/>
              <w:adjustRightInd w:val="0"/>
              <w:snapToGrid w:val="0"/>
              <w:spacing w:before="145" w:line="179"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1</w:t>
            </w:r>
          </w:p>
        </w:tc>
        <w:tc>
          <w:tcPr>
            <w:tcW w:w="6275" w:type="dxa"/>
            <w:vAlign w:val="top"/>
          </w:tcPr>
          <w:tbl>
            <w:tblPr>
              <w:tblStyle w:val="17"/>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F193583">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tcPr>
                <w:p w14:paraId="5BD02433">
                  <w:pPr>
                    <w:widowControl/>
                    <w:kinsoku w:val="0"/>
                    <w:autoSpaceDE w:val="0"/>
                    <w:autoSpaceDN w:val="0"/>
                    <w:adjustRightInd w:val="0"/>
                    <w:snapToGrid w:val="0"/>
                    <w:spacing w:before="36" w:line="217" w:lineRule="auto"/>
                    <w:ind w:left="98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蓝桥杯</w:t>
                  </w:r>
                  <w:r>
                    <w:rPr>
                      <w:rFonts w:hint="eastAsia" w:ascii="仿宋" w:hAnsi="仿宋" w:eastAsia="仿宋" w:cs="仿宋"/>
                      <w:snapToGrid w:val="0"/>
                      <w:color w:val="auto"/>
                      <w:spacing w:val="-1"/>
                      <w:kern w:val="0"/>
                      <w:sz w:val="24"/>
                      <w:szCs w:val="24"/>
                      <w:highlight w:val="none"/>
                    </w:rPr>
                    <w:t>全国软件和信息技术专业人才大赛</w:t>
                  </w:r>
                </w:p>
              </w:tc>
            </w:tr>
          </w:tbl>
          <w:p w14:paraId="0ECA0C0D">
            <w:pPr>
              <w:widowControl/>
              <w:kinsoku w:val="0"/>
              <w:autoSpaceDE w:val="0"/>
              <w:autoSpaceDN w:val="0"/>
              <w:adjustRightInd w:val="0"/>
              <w:snapToGrid w:val="0"/>
              <w:spacing w:line="40"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44D6017">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tcPr>
                <w:p w14:paraId="3E7D6D2C">
                  <w:pPr>
                    <w:widowControl/>
                    <w:kinsoku w:val="0"/>
                    <w:autoSpaceDE w:val="0"/>
                    <w:autoSpaceDN w:val="0"/>
                    <w:adjustRightInd w:val="0"/>
                    <w:snapToGrid w:val="0"/>
                    <w:spacing w:before="35" w:line="218"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7F9E8CCB">
            <w:pPr>
              <w:widowControl/>
              <w:kinsoku w:val="0"/>
              <w:autoSpaceDE w:val="0"/>
              <w:autoSpaceDN w:val="0"/>
              <w:adjustRightInd w:val="0"/>
              <w:snapToGrid w:val="0"/>
              <w:spacing w:line="40" w:lineRule="auto"/>
              <w:jc w:val="left"/>
              <w:textAlignment w:val="baseline"/>
              <w:rPr>
                <w:rFonts w:hint="eastAsia" w:ascii="仿宋" w:hAnsi="仿宋" w:eastAsia="仿宋" w:cs="仿宋"/>
                <w:snapToGrid w:val="0"/>
                <w:color w:val="auto"/>
                <w:kern w:val="0"/>
                <w:sz w:val="2"/>
                <w:szCs w:val="21"/>
                <w:highlight w:val="none"/>
              </w:rPr>
            </w:pPr>
          </w:p>
        </w:tc>
      </w:tr>
      <w:tr w14:paraId="22502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41A3F4CC">
            <w:pPr>
              <w:widowControl/>
              <w:kinsoku w:val="0"/>
              <w:autoSpaceDE w:val="0"/>
              <w:autoSpaceDN w:val="0"/>
              <w:adjustRightInd w:val="0"/>
              <w:snapToGrid w:val="0"/>
              <w:spacing w:before="153"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2</w:t>
            </w:r>
          </w:p>
        </w:tc>
        <w:tc>
          <w:tcPr>
            <w:tcW w:w="6275" w:type="dxa"/>
            <w:vAlign w:val="top"/>
          </w:tcPr>
          <w:p w14:paraId="54328053">
            <w:pPr>
              <w:widowControl/>
              <w:kinsoku w:val="0"/>
              <w:autoSpaceDE w:val="0"/>
              <w:autoSpaceDN w:val="0"/>
              <w:adjustRightInd w:val="0"/>
              <w:snapToGrid w:val="0"/>
              <w:spacing w:line="33"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CD6951A">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PrEx>
              <w:trPr>
                <w:trHeight w:val="314" w:hRule="atLeast"/>
              </w:trPr>
              <w:tc>
                <w:tcPr>
                  <w:tcW w:w="6266" w:type="dxa"/>
                </w:tcPr>
                <w:p w14:paraId="787FE8E6">
                  <w:pPr>
                    <w:widowControl/>
                    <w:kinsoku w:val="0"/>
                    <w:autoSpaceDE w:val="0"/>
                    <w:autoSpaceDN w:val="0"/>
                    <w:adjustRightInd w:val="0"/>
                    <w:snapToGrid w:val="0"/>
                    <w:spacing w:before="35" w:line="214"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全国大学生金相技能</w:t>
                  </w:r>
                  <w:r>
                    <w:rPr>
                      <w:rFonts w:hint="eastAsia" w:ascii="仿宋" w:hAnsi="仿宋" w:eastAsia="仿宋" w:cs="仿宋"/>
                      <w:snapToGrid w:val="0"/>
                      <w:color w:val="auto"/>
                      <w:spacing w:val="-1"/>
                      <w:kern w:val="0"/>
                      <w:sz w:val="24"/>
                      <w:szCs w:val="24"/>
                      <w:highlight w:val="none"/>
                    </w:rPr>
                    <w:t>大赛</w:t>
                  </w:r>
                </w:p>
              </w:tc>
            </w:tr>
          </w:tbl>
          <w:p w14:paraId="112167F3">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72D9B87D">
            <w:pPr>
              <w:widowControl/>
              <w:kinsoku w:val="0"/>
              <w:autoSpaceDE w:val="0"/>
              <w:autoSpaceDN w:val="0"/>
              <w:adjustRightInd w:val="0"/>
              <w:snapToGrid w:val="0"/>
              <w:spacing w:line="33"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0C6B47C">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tcPr>
                <w:p w14:paraId="042ACA2E">
                  <w:pPr>
                    <w:widowControl/>
                    <w:kinsoku w:val="0"/>
                    <w:autoSpaceDE w:val="0"/>
                    <w:autoSpaceDN w:val="0"/>
                    <w:adjustRightInd w:val="0"/>
                    <w:snapToGrid w:val="0"/>
                    <w:spacing w:before="35" w:line="214"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561C8DC2">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r>
      <w:tr w14:paraId="1166F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02F2DC82">
            <w:pPr>
              <w:widowControl/>
              <w:kinsoku w:val="0"/>
              <w:autoSpaceDE w:val="0"/>
              <w:autoSpaceDN w:val="0"/>
              <w:adjustRightInd w:val="0"/>
              <w:snapToGrid w:val="0"/>
              <w:spacing w:before="146"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3</w:t>
            </w:r>
          </w:p>
        </w:tc>
        <w:tc>
          <w:tcPr>
            <w:tcW w:w="6275" w:type="dxa"/>
            <w:vAlign w:val="top"/>
          </w:tcPr>
          <w:tbl>
            <w:tblPr>
              <w:tblStyle w:val="17"/>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3F0AC06">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tcPr>
                <w:p w14:paraId="6DB6D863">
                  <w:pPr>
                    <w:widowControl/>
                    <w:kinsoku w:val="0"/>
                    <w:autoSpaceDE w:val="0"/>
                    <w:autoSpaceDN w:val="0"/>
                    <w:adjustRightInd w:val="0"/>
                    <w:snapToGrid w:val="0"/>
                    <w:spacing w:before="35" w:line="218" w:lineRule="auto"/>
                    <w:ind w:left="11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“中国软件杯”大学</w:t>
                  </w:r>
                  <w:r>
                    <w:rPr>
                      <w:rFonts w:hint="eastAsia" w:ascii="仿宋" w:hAnsi="仿宋" w:eastAsia="仿宋" w:cs="仿宋"/>
                      <w:snapToGrid w:val="0"/>
                      <w:color w:val="auto"/>
                      <w:kern w:val="0"/>
                      <w:sz w:val="24"/>
                      <w:szCs w:val="24"/>
                      <w:highlight w:val="none"/>
                    </w:rPr>
                    <w:t>生软件设计大赛</w:t>
                  </w:r>
                </w:p>
              </w:tc>
            </w:tr>
          </w:tbl>
          <w:p w14:paraId="1FBB80A6">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AC106D1">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tcPr>
                <w:p w14:paraId="7DBF1E33">
                  <w:pPr>
                    <w:widowControl/>
                    <w:kinsoku w:val="0"/>
                    <w:autoSpaceDE w:val="0"/>
                    <w:autoSpaceDN w:val="0"/>
                    <w:adjustRightInd w:val="0"/>
                    <w:snapToGrid w:val="0"/>
                    <w:spacing w:before="35" w:line="218" w:lineRule="auto"/>
                    <w:ind w:left="61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bl>
          <w:p w14:paraId="04B0D2BC">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r>
      <w:tr w14:paraId="10075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601" w:type="dxa"/>
            <w:vAlign w:val="top"/>
          </w:tcPr>
          <w:p w14:paraId="381132F5">
            <w:pPr>
              <w:widowControl/>
              <w:kinsoku w:val="0"/>
              <w:autoSpaceDE w:val="0"/>
              <w:autoSpaceDN w:val="0"/>
              <w:adjustRightInd w:val="0"/>
              <w:snapToGrid w:val="0"/>
              <w:spacing w:before="145"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4</w:t>
            </w:r>
          </w:p>
        </w:tc>
        <w:tc>
          <w:tcPr>
            <w:tcW w:w="6275" w:type="dxa"/>
            <w:vAlign w:val="top"/>
          </w:tcPr>
          <w:p w14:paraId="344D174A">
            <w:pPr>
              <w:widowControl/>
              <w:kinsoku w:val="0"/>
              <w:autoSpaceDE w:val="0"/>
              <w:autoSpaceDN w:val="0"/>
              <w:adjustRightInd w:val="0"/>
              <w:snapToGrid w:val="0"/>
              <w:spacing w:line="31"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3BECEFE">
              <w:tblPrEx>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tcPr>
                <w:p w14:paraId="2F6C83B0">
                  <w:pPr>
                    <w:widowControl/>
                    <w:kinsoku w:val="0"/>
                    <w:autoSpaceDE w:val="0"/>
                    <w:autoSpaceDN w:val="0"/>
                    <w:adjustRightInd w:val="0"/>
                    <w:snapToGrid w:val="0"/>
                    <w:spacing w:before="38" w:line="216"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全国大学生光电设计</w:t>
                  </w:r>
                  <w:r>
                    <w:rPr>
                      <w:rFonts w:hint="eastAsia" w:ascii="仿宋" w:hAnsi="仿宋" w:eastAsia="仿宋" w:cs="仿宋"/>
                      <w:snapToGrid w:val="0"/>
                      <w:color w:val="auto"/>
                      <w:spacing w:val="-1"/>
                      <w:kern w:val="0"/>
                      <w:sz w:val="24"/>
                      <w:szCs w:val="24"/>
                      <w:highlight w:val="none"/>
                    </w:rPr>
                    <w:t>竞赛</w:t>
                  </w:r>
                </w:p>
              </w:tc>
            </w:tr>
          </w:tbl>
          <w:p w14:paraId="4460C08A">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4FA6BD4C">
            <w:pPr>
              <w:widowControl/>
              <w:kinsoku w:val="0"/>
              <w:autoSpaceDE w:val="0"/>
              <w:autoSpaceDN w:val="0"/>
              <w:adjustRightInd w:val="0"/>
              <w:snapToGrid w:val="0"/>
              <w:spacing w:line="31"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6A4CA2F">
              <w:tblPrEx>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tcPr>
                <w:p w14:paraId="6B7C2D33">
                  <w:pPr>
                    <w:widowControl/>
                    <w:kinsoku w:val="0"/>
                    <w:autoSpaceDE w:val="0"/>
                    <w:autoSpaceDN w:val="0"/>
                    <w:adjustRightInd w:val="0"/>
                    <w:snapToGrid w:val="0"/>
                    <w:spacing w:before="38"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400FEE73">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r>
      <w:tr w14:paraId="5DBBA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601" w:type="dxa"/>
            <w:vAlign w:val="top"/>
          </w:tcPr>
          <w:p w14:paraId="1781DD40">
            <w:pPr>
              <w:widowControl/>
              <w:kinsoku w:val="0"/>
              <w:autoSpaceDE w:val="0"/>
              <w:autoSpaceDN w:val="0"/>
              <w:adjustRightInd w:val="0"/>
              <w:snapToGrid w:val="0"/>
              <w:spacing w:before="181"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5</w:t>
            </w:r>
          </w:p>
        </w:tc>
        <w:tc>
          <w:tcPr>
            <w:tcW w:w="6275" w:type="dxa"/>
            <w:vAlign w:val="top"/>
          </w:tcPr>
          <w:tbl>
            <w:tblPr>
              <w:tblStyle w:val="17"/>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B1833A5">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88" w:hRule="atLeast"/>
              </w:trPr>
              <w:tc>
                <w:tcPr>
                  <w:tcW w:w="6266" w:type="dxa"/>
                </w:tcPr>
                <w:p w14:paraId="74B256F7">
                  <w:pPr>
                    <w:widowControl/>
                    <w:kinsoku w:val="0"/>
                    <w:autoSpaceDE w:val="0"/>
                    <w:autoSpaceDN w:val="0"/>
                    <w:adjustRightInd w:val="0"/>
                    <w:snapToGrid w:val="0"/>
                    <w:spacing w:before="75" w:line="199" w:lineRule="auto"/>
                    <w:ind w:left="104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未来设计师</w:t>
                  </w:r>
                  <w:r>
                    <w:rPr>
                      <w:rFonts w:hint="eastAsia" w:ascii="仿宋" w:hAnsi="仿宋" w:eastAsia="仿宋" w:cs="仿宋"/>
                      <w:snapToGrid w:val="0"/>
                      <w:color w:val="auto"/>
                      <w:spacing w:val="-1"/>
                      <w:kern w:val="0"/>
                      <w:sz w:val="22"/>
                      <w:highlight w:val="none"/>
                    </w:rPr>
                    <w:t>･</w:t>
                  </w:r>
                  <w:r>
                    <w:rPr>
                      <w:rFonts w:hint="eastAsia" w:ascii="仿宋" w:hAnsi="仿宋" w:eastAsia="仿宋" w:cs="仿宋"/>
                      <w:snapToGrid w:val="0"/>
                      <w:color w:val="auto"/>
                      <w:spacing w:val="-1"/>
                      <w:kern w:val="0"/>
                      <w:sz w:val="24"/>
                      <w:szCs w:val="24"/>
                      <w:highlight w:val="none"/>
                    </w:rPr>
                    <w:t>全国髙校数字艺术设计大</w:t>
                  </w:r>
                  <w:r>
                    <w:rPr>
                      <w:rFonts w:hint="eastAsia" w:ascii="仿宋" w:hAnsi="仿宋" w:eastAsia="仿宋" w:cs="仿宋"/>
                      <w:snapToGrid w:val="0"/>
                      <w:color w:val="auto"/>
                      <w:kern w:val="0"/>
                      <w:sz w:val="24"/>
                      <w:szCs w:val="24"/>
                      <w:highlight w:val="none"/>
                    </w:rPr>
                    <w:t>赛</w:t>
                  </w:r>
                </w:p>
              </w:tc>
            </w:tr>
          </w:tbl>
          <w:p w14:paraId="101C3668">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35C4D92">
              <w:tblPrEx>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tcPr>
                <w:p w14:paraId="5B21E2C7">
                  <w:pPr>
                    <w:widowControl/>
                    <w:kinsoku w:val="0"/>
                    <w:autoSpaceDE w:val="0"/>
                    <w:autoSpaceDN w:val="0"/>
                    <w:adjustRightInd w:val="0"/>
                    <w:snapToGrid w:val="0"/>
                    <w:spacing w:before="37"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63048DDA">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r>
      <w:tr w14:paraId="1A74A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62883AA4">
            <w:pPr>
              <w:widowControl/>
              <w:kinsoku w:val="0"/>
              <w:autoSpaceDE w:val="0"/>
              <w:autoSpaceDN w:val="0"/>
              <w:adjustRightInd w:val="0"/>
              <w:snapToGrid w:val="0"/>
              <w:spacing w:before="145"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6</w:t>
            </w:r>
          </w:p>
        </w:tc>
        <w:tc>
          <w:tcPr>
            <w:tcW w:w="6275" w:type="dxa"/>
            <w:vAlign w:val="top"/>
          </w:tcPr>
          <w:tbl>
            <w:tblPr>
              <w:tblStyle w:val="17"/>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5B639CF">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tcPr>
                <w:p w14:paraId="3AB4A738">
                  <w:pPr>
                    <w:widowControl/>
                    <w:kinsoku w:val="0"/>
                    <w:autoSpaceDE w:val="0"/>
                    <w:autoSpaceDN w:val="0"/>
                    <w:adjustRightInd w:val="0"/>
                    <w:snapToGrid w:val="0"/>
                    <w:spacing w:before="35" w:line="217" w:lineRule="auto"/>
                    <w:ind w:left="2214"/>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6"/>
                      <w:kern w:val="0"/>
                      <w:sz w:val="24"/>
                      <w:szCs w:val="24"/>
                      <w:highlight w:val="none"/>
                    </w:rPr>
                    <w:t>中</w:t>
                  </w:r>
                  <w:r>
                    <w:rPr>
                      <w:rFonts w:hint="eastAsia" w:ascii="仿宋" w:hAnsi="仿宋" w:eastAsia="仿宋" w:cs="仿宋"/>
                      <w:snapToGrid w:val="0"/>
                      <w:color w:val="auto"/>
                      <w:spacing w:val="-5"/>
                      <w:kern w:val="0"/>
                      <w:sz w:val="24"/>
                      <w:szCs w:val="24"/>
                      <w:highlight w:val="none"/>
                    </w:rPr>
                    <w:t>美青年创客大赛</w:t>
                  </w:r>
                </w:p>
              </w:tc>
            </w:tr>
          </w:tbl>
          <w:p w14:paraId="1AFD54D7">
            <w:pPr>
              <w:widowControl/>
              <w:kinsoku w:val="0"/>
              <w:autoSpaceDE w:val="0"/>
              <w:autoSpaceDN w:val="0"/>
              <w:adjustRightInd w:val="0"/>
              <w:snapToGrid w:val="0"/>
              <w:spacing w:line="46"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7235AE5B">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tcPr>
                <w:p w14:paraId="623A1AB3">
                  <w:pPr>
                    <w:widowControl/>
                    <w:kinsoku w:val="0"/>
                    <w:autoSpaceDE w:val="0"/>
                    <w:autoSpaceDN w:val="0"/>
                    <w:adjustRightInd w:val="0"/>
                    <w:snapToGrid w:val="0"/>
                    <w:spacing w:before="35" w:line="217"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2A8C1DF5">
            <w:pPr>
              <w:widowControl/>
              <w:kinsoku w:val="0"/>
              <w:autoSpaceDE w:val="0"/>
              <w:autoSpaceDN w:val="0"/>
              <w:adjustRightInd w:val="0"/>
              <w:snapToGrid w:val="0"/>
              <w:spacing w:line="46" w:lineRule="auto"/>
              <w:jc w:val="left"/>
              <w:textAlignment w:val="baseline"/>
              <w:rPr>
                <w:rFonts w:hint="eastAsia" w:ascii="仿宋" w:hAnsi="仿宋" w:eastAsia="仿宋" w:cs="仿宋"/>
                <w:snapToGrid w:val="0"/>
                <w:color w:val="auto"/>
                <w:kern w:val="0"/>
                <w:sz w:val="2"/>
                <w:szCs w:val="21"/>
                <w:highlight w:val="none"/>
              </w:rPr>
            </w:pPr>
          </w:p>
        </w:tc>
      </w:tr>
      <w:tr w14:paraId="2E2D3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17C72C8D">
            <w:pPr>
              <w:widowControl/>
              <w:kinsoku w:val="0"/>
              <w:autoSpaceDE w:val="0"/>
              <w:autoSpaceDN w:val="0"/>
              <w:adjustRightInd w:val="0"/>
              <w:snapToGrid w:val="0"/>
              <w:spacing w:before="145"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7</w:t>
            </w:r>
          </w:p>
        </w:tc>
        <w:tc>
          <w:tcPr>
            <w:tcW w:w="6275" w:type="dxa"/>
            <w:vAlign w:val="top"/>
          </w:tcPr>
          <w:tbl>
            <w:tblPr>
              <w:tblStyle w:val="17"/>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49E5FB5">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tcPr>
                <w:p w14:paraId="05CEA621">
                  <w:pPr>
                    <w:widowControl/>
                    <w:kinsoku w:val="0"/>
                    <w:autoSpaceDE w:val="0"/>
                    <w:autoSpaceDN w:val="0"/>
                    <w:adjustRightInd w:val="0"/>
                    <w:snapToGrid w:val="0"/>
                    <w:spacing w:before="35" w:line="217"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全国大学生地质技能</w:t>
                  </w:r>
                  <w:r>
                    <w:rPr>
                      <w:rFonts w:hint="eastAsia" w:ascii="仿宋" w:hAnsi="仿宋" w:eastAsia="仿宋" w:cs="仿宋"/>
                      <w:snapToGrid w:val="0"/>
                      <w:color w:val="auto"/>
                      <w:spacing w:val="-1"/>
                      <w:kern w:val="0"/>
                      <w:sz w:val="24"/>
                      <w:szCs w:val="24"/>
                      <w:highlight w:val="none"/>
                    </w:rPr>
                    <w:t>竞赛</w:t>
                  </w:r>
                </w:p>
              </w:tc>
            </w:tr>
          </w:tbl>
          <w:p w14:paraId="5D2A6BEC">
            <w:pPr>
              <w:widowControl/>
              <w:kinsoku w:val="0"/>
              <w:autoSpaceDE w:val="0"/>
              <w:autoSpaceDN w:val="0"/>
              <w:adjustRightInd w:val="0"/>
              <w:snapToGrid w:val="0"/>
              <w:spacing w:line="50"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4A7573A">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tcPr>
                <w:p w14:paraId="0C25FB0B">
                  <w:pPr>
                    <w:widowControl/>
                    <w:kinsoku w:val="0"/>
                    <w:autoSpaceDE w:val="0"/>
                    <w:autoSpaceDN w:val="0"/>
                    <w:adjustRightInd w:val="0"/>
                    <w:snapToGrid w:val="0"/>
                    <w:spacing w:before="35" w:line="217"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bl>
          <w:p w14:paraId="441C0894">
            <w:pPr>
              <w:widowControl/>
              <w:kinsoku w:val="0"/>
              <w:autoSpaceDE w:val="0"/>
              <w:autoSpaceDN w:val="0"/>
              <w:adjustRightInd w:val="0"/>
              <w:snapToGrid w:val="0"/>
              <w:spacing w:line="50" w:lineRule="auto"/>
              <w:jc w:val="left"/>
              <w:textAlignment w:val="baseline"/>
              <w:rPr>
                <w:rFonts w:hint="eastAsia" w:ascii="仿宋" w:hAnsi="仿宋" w:eastAsia="仿宋" w:cs="仿宋"/>
                <w:snapToGrid w:val="0"/>
                <w:color w:val="auto"/>
                <w:kern w:val="0"/>
                <w:sz w:val="2"/>
                <w:szCs w:val="21"/>
                <w:highlight w:val="none"/>
              </w:rPr>
            </w:pPr>
          </w:p>
        </w:tc>
      </w:tr>
      <w:tr w14:paraId="2240C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7AB06075">
            <w:pPr>
              <w:widowControl/>
              <w:kinsoku w:val="0"/>
              <w:autoSpaceDE w:val="0"/>
              <w:autoSpaceDN w:val="0"/>
              <w:adjustRightInd w:val="0"/>
              <w:snapToGrid w:val="0"/>
              <w:spacing w:before="149"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8</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11D351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09D97A1E">
                  <w:pPr>
                    <w:widowControl/>
                    <w:kinsoku w:val="0"/>
                    <w:autoSpaceDE w:val="0"/>
                    <w:autoSpaceDN w:val="0"/>
                    <w:adjustRightInd w:val="0"/>
                    <w:snapToGrid w:val="0"/>
                    <w:spacing w:before="35" w:line="215" w:lineRule="auto"/>
                    <w:ind w:left="68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米兰设计周-中国高校设计学科师生</w:t>
                  </w:r>
                  <w:r>
                    <w:rPr>
                      <w:rFonts w:hint="eastAsia" w:ascii="仿宋" w:hAnsi="仿宋" w:eastAsia="仿宋" w:cs="仿宋"/>
                      <w:snapToGrid w:val="0"/>
                      <w:color w:val="auto"/>
                      <w:kern w:val="0"/>
                      <w:sz w:val="24"/>
                      <w:szCs w:val="24"/>
                      <w:highlight w:val="none"/>
                    </w:rPr>
                    <w:t>优秀作品展</w:t>
                  </w:r>
                </w:p>
              </w:tc>
            </w:tr>
          </w:tbl>
          <w:p w14:paraId="243D258B">
            <w:pPr>
              <w:widowControl/>
              <w:kinsoku w:val="0"/>
              <w:autoSpaceDE w:val="0"/>
              <w:autoSpaceDN w:val="0"/>
              <w:adjustRightInd w:val="0"/>
              <w:snapToGrid w:val="0"/>
              <w:spacing w:line="4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7EBAE4F">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263326A3">
                  <w:pPr>
                    <w:widowControl/>
                    <w:kinsoku w:val="0"/>
                    <w:autoSpaceDE w:val="0"/>
                    <w:autoSpaceDN w:val="0"/>
                    <w:adjustRightInd w:val="0"/>
                    <w:snapToGrid w:val="0"/>
                    <w:spacing w:before="35" w:line="215" w:lineRule="auto"/>
                    <w:ind w:left="61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bl>
          <w:p w14:paraId="2F1154EC">
            <w:pPr>
              <w:widowControl/>
              <w:kinsoku w:val="0"/>
              <w:autoSpaceDE w:val="0"/>
              <w:autoSpaceDN w:val="0"/>
              <w:adjustRightInd w:val="0"/>
              <w:snapToGrid w:val="0"/>
              <w:spacing w:line="44" w:lineRule="auto"/>
              <w:jc w:val="left"/>
              <w:textAlignment w:val="baseline"/>
              <w:rPr>
                <w:rFonts w:hint="eastAsia" w:ascii="仿宋" w:hAnsi="仿宋" w:eastAsia="仿宋" w:cs="仿宋"/>
                <w:snapToGrid w:val="0"/>
                <w:color w:val="auto"/>
                <w:kern w:val="0"/>
                <w:sz w:val="2"/>
                <w:szCs w:val="21"/>
                <w:highlight w:val="none"/>
              </w:rPr>
            </w:pPr>
          </w:p>
        </w:tc>
      </w:tr>
      <w:tr w14:paraId="0BBB5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89167BB">
            <w:pPr>
              <w:widowControl/>
              <w:kinsoku w:val="0"/>
              <w:autoSpaceDE w:val="0"/>
              <w:autoSpaceDN w:val="0"/>
              <w:adjustRightInd w:val="0"/>
              <w:snapToGrid w:val="0"/>
              <w:spacing w:before="150"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4"/>
                <w:kern w:val="0"/>
                <w:sz w:val="24"/>
                <w:szCs w:val="24"/>
                <w:highlight w:val="none"/>
              </w:rPr>
              <w:t>3</w:t>
            </w:r>
            <w:r>
              <w:rPr>
                <w:rFonts w:hint="eastAsia" w:ascii="仿宋" w:hAnsi="仿宋" w:eastAsia="仿宋" w:cs="仿宋"/>
                <w:snapToGrid w:val="0"/>
                <w:color w:val="auto"/>
                <w:spacing w:val="-3"/>
                <w:kern w:val="0"/>
                <w:sz w:val="24"/>
                <w:szCs w:val="24"/>
                <w:highlight w:val="none"/>
              </w:rPr>
              <w:t>9</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6505E48">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tcPr>
                <w:p w14:paraId="4209DA1B">
                  <w:pPr>
                    <w:widowControl/>
                    <w:kinsoku w:val="0"/>
                    <w:autoSpaceDE w:val="0"/>
                    <w:autoSpaceDN w:val="0"/>
                    <w:adjustRightInd w:val="0"/>
                    <w:snapToGrid w:val="0"/>
                    <w:spacing w:before="35" w:line="216" w:lineRule="auto"/>
                    <w:ind w:left="134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全国大学生集</w:t>
                  </w:r>
                  <w:r>
                    <w:rPr>
                      <w:rFonts w:hint="eastAsia" w:ascii="仿宋" w:hAnsi="仿宋" w:eastAsia="仿宋" w:cs="仿宋"/>
                      <w:snapToGrid w:val="0"/>
                      <w:color w:val="auto"/>
                      <w:spacing w:val="-1"/>
                      <w:kern w:val="0"/>
                      <w:sz w:val="24"/>
                      <w:szCs w:val="24"/>
                      <w:highlight w:val="none"/>
                    </w:rPr>
                    <w:t>成电路创新创业大赛</w:t>
                  </w:r>
                </w:p>
              </w:tc>
            </w:tr>
          </w:tbl>
          <w:p w14:paraId="1C86F573">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93740A7">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6" w:hRule="atLeast"/>
              </w:trPr>
              <w:tc>
                <w:tcPr>
                  <w:tcW w:w="1867" w:type="dxa"/>
                </w:tcPr>
                <w:p w14:paraId="496A711C">
                  <w:pPr>
                    <w:widowControl/>
                    <w:kinsoku w:val="0"/>
                    <w:autoSpaceDE w:val="0"/>
                    <w:autoSpaceDN w:val="0"/>
                    <w:adjustRightInd w:val="0"/>
                    <w:snapToGrid w:val="0"/>
                    <w:spacing w:before="35"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75653CA6">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r>
      <w:tr w14:paraId="7F3D9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62ED259B">
            <w:pPr>
              <w:widowControl/>
              <w:kinsoku w:val="0"/>
              <w:autoSpaceDE w:val="0"/>
              <w:autoSpaceDN w:val="0"/>
              <w:adjustRightInd w:val="0"/>
              <w:snapToGrid w:val="0"/>
              <w:spacing w:before="151"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0</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0D70D76">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tcPr>
                <w:p w14:paraId="160D4609">
                  <w:pPr>
                    <w:widowControl/>
                    <w:kinsoku w:val="0"/>
                    <w:autoSpaceDE w:val="0"/>
                    <w:autoSpaceDN w:val="0"/>
                    <w:adjustRightInd w:val="0"/>
                    <w:snapToGrid w:val="0"/>
                    <w:spacing w:before="35" w:line="216" w:lineRule="auto"/>
                    <w:ind w:left="1734"/>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6"/>
                      <w:kern w:val="0"/>
                      <w:sz w:val="24"/>
                      <w:szCs w:val="24"/>
                      <w:highlight w:val="none"/>
                    </w:rPr>
                    <w:t>中国</w:t>
                  </w:r>
                  <w:r>
                    <w:rPr>
                      <w:rFonts w:hint="eastAsia" w:ascii="仿宋" w:hAnsi="仿宋" w:eastAsia="仿宋" w:cs="仿宋"/>
                      <w:snapToGrid w:val="0"/>
                      <w:color w:val="auto"/>
                      <w:spacing w:val="-4"/>
                      <w:kern w:val="0"/>
                      <w:sz w:val="24"/>
                      <w:szCs w:val="24"/>
                      <w:highlight w:val="none"/>
                    </w:rPr>
                    <w:t>机</w:t>
                  </w:r>
                  <w:r>
                    <w:rPr>
                      <w:rFonts w:hint="eastAsia" w:ascii="仿宋" w:hAnsi="仿宋" w:eastAsia="仿宋" w:cs="仿宋"/>
                      <w:snapToGrid w:val="0"/>
                      <w:color w:val="auto"/>
                      <w:spacing w:val="-3"/>
                      <w:kern w:val="0"/>
                      <w:sz w:val="24"/>
                      <w:szCs w:val="24"/>
                      <w:highlight w:val="none"/>
                    </w:rPr>
                    <w:t>器人及人工智能大赛</w:t>
                  </w:r>
                </w:p>
              </w:tc>
            </w:tr>
          </w:tbl>
          <w:p w14:paraId="3B5262C0">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2471ED39">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6" w:hRule="atLeast"/>
              </w:trPr>
              <w:tc>
                <w:tcPr>
                  <w:tcW w:w="1867" w:type="dxa"/>
                </w:tcPr>
                <w:p w14:paraId="6736F3FA">
                  <w:pPr>
                    <w:widowControl/>
                    <w:kinsoku w:val="0"/>
                    <w:autoSpaceDE w:val="0"/>
                    <w:autoSpaceDN w:val="0"/>
                    <w:adjustRightInd w:val="0"/>
                    <w:snapToGrid w:val="0"/>
                    <w:spacing w:before="35"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bl>
          <w:p w14:paraId="4F2E374E">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r>
      <w:tr w14:paraId="40955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jc w:val="center"/>
        </w:trPr>
        <w:tc>
          <w:tcPr>
            <w:tcW w:w="601" w:type="dxa"/>
            <w:vAlign w:val="top"/>
          </w:tcPr>
          <w:p w14:paraId="58043AD8">
            <w:pPr>
              <w:widowControl/>
              <w:kinsoku w:val="0"/>
              <w:autoSpaceDE w:val="0"/>
              <w:autoSpaceDN w:val="0"/>
              <w:adjustRightInd w:val="0"/>
              <w:snapToGrid w:val="0"/>
              <w:spacing w:line="298" w:lineRule="auto"/>
              <w:jc w:val="left"/>
              <w:textAlignment w:val="baseline"/>
              <w:rPr>
                <w:rFonts w:hint="eastAsia" w:ascii="仿宋" w:hAnsi="仿宋" w:eastAsia="仿宋" w:cs="仿宋"/>
                <w:snapToGrid w:val="0"/>
                <w:color w:val="auto"/>
                <w:kern w:val="0"/>
                <w:szCs w:val="21"/>
                <w:highlight w:val="none"/>
              </w:rPr>
            </w:pPr>
          </w:p>
          <w:p w14:paraId="3773DC2A">
            <w:pPr>
              <w:widowControl/>
              <w:kinsoku w:val="0"/>
              <w:autoSpaceDE w:val="0"/>
              <w:autoSpaceDN w:val="0"/>
              <w:adjustRightInd w:val="0"/>
              <w:snapToGrid w:val="0"/>
              <w:spacing w:before="78" w:line="179"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1</w:t>
            </w:r>
          </w:p>
        </w:tc>
        <w:tc>
          <w:tcPr>
            <w:tcW w:w="6275" w:type="dxa"/>
            <w:vAlign w:val="top"/>
          </w:tcPr>
          <w:p w14:paraId="35EC694C">
            <w:pPr>
              <w:widowControl/>
              <w:kinsoku w:val="0"/>
              <w:autoSpaceDE w:val="0"/>
              <w:autoSpaceDN w:val="0"/>
              <w:adjustRightInd w:val="0"/>
              <w:snapToGrid w:val="0"/>
              <w:spacing w:before="178" w:line="254" w:lineRule="auto"/>
              <w:ind w:left="752" w:right="9" w:hanging="72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Cs w:val="21"/>
                <w:highlight w:val="none"/>
              </w:rPr>
              <mc:AlternateContent>
                <mc:Choice Requires="wps">
                  <w:drawing>
                    <wp:anchor distT="0" distB="0" distL="114300" distR="114300" simplePos="0" relativeHeight="251662336" behindDoc="0" locked="0" layoutInCell="1" allowOverlap="1">
                      <wp:simplePos x="0" y="0"/>
                      <wp:positionH relativeFrom="rightMargin">
                        <wp:posOffset>-3980815</wp:posOffset>
                      </wp:positionH>
                      <wp:positionV relativeFrom="topMargin">
                        <wp:posOffset>91440</wp:posOffset>
                      </wp:positionV>
                      <wp:extent cx="5080" cy="394970"/>
                      <wp:effectExtent l="0" t="0" r="10160" b="1270"/>
                      <wp:wrapNone/>
                      <wp:docPr id="208" name="任意多边形 208"/>
                      <wp:cNvGraphicFramePr/>
                      <a:graphic xmlns:a="http://schemas.openxmlformats.org/drawingml/2006/main">
                        <a:graphicData uri="http://schemas.microsoft.com/office/word/2010/wordprocessingShape">
                          <wps:wsp>
                            <wps:cNvSpPr/>
                            <wps:spPr>
                              <a:xfrm>
                                <a:off x="0" y="0"/>
                                <a:ext cx="5080" cy="394970"/>
                              </a:xfrm>
                              <a:custGeom>
                                <a:avLst/>
                                <a:gdLst/>
                                <a:ahLst/>
                                <a:cxnLst/>
                                <a:rect l="0" t="0" r="0" b="0"/>
                                <a:pathLst>
                                  <a:path w="8" h="622">
                                    <a:moveTo>
                                      <a:pt x="0" y="621"/>
                                    </a:moveTo>
                                    <a:lnTo>
                                      <a:pt x="7" y="621"/>
                                    </a:lnTo>
                                    <a:lnTo>
                                      <a:pt x="7" y="0"/>
                                    </a:lnTo>
                                    <a:lnTo>
                                      <a:pt x="0" y="0"/>
                                    </a:lnTo>
                                    <a:lnTo>
                                      <a:pt x="0" y="621"/>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7.45pt;height:31.1pt;width:0.4pt;mso-position-horizontal-relative:page;mso-position-vertical-relative:page;z-index:251662336;mso-width-relative:page;mso-height-relative:page;" fillcolor="#FFFFFF" filled="t" stroked="f" coordsize="8,622" o:gfxdata="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NTuIrVAAAACwEA&#10;AA8AAAAAAAAAAQAgAAAAIgAAAGRycy9kb3ducmV2LnhtbFBLAQIUABQAAAAIAIdO4kB0oHf1HQIA&#10;AJsEAAAOAAAAAAAAAAEAIAAAACQBAABkcnMvZTJvRG9jLnhtbFBLBQYAAAAABgAGAFkBAACzBQAA&#10;AAA=&#10;" path="m0,621l7,621,7,0,0,0,0,621xe">
                      <v:fill on="t" focussize="0,0"/>
                      <v:stroke on="f"/>
                      <v:imagedata o:title=""/>
                      <o:lock v:ext="edit" aspectratio="f"/>
                    </v:shape>
                  </w:pict>
                </mc:Fallback>
              </mc:AlternateContent>
            </w:r>
            <w:r>
              <w:rPr>
                <w:rFonts w:hint="eastAsia" w:ascii="仿宋" w:hAnsi="仿宋" w:eastAsia="仿宋" w:cs="仿宋"/>
                <w:snapToGrid w:val="0"/>
                <w:color w:val="auto"/>
                <w:spacing w:val="-8"/>
                <w:kern w:val="0"/>
                <w:sz w:val="24"/>
                <w:szCs w:val="24"/>
                <w:highlight w:val="none"/>
              </w:rPr>
              <w:t>全国高校商</w:t>
            </w:r>
            <w:r>
              <w:rPr>
                <w:rFonts w:hint="eastAsia" w:ascii="仿宋" w:hAnsi="仿宋" w:eastAsia="仿宋" w:cs="仿宋"/>
                <w:snapToGrid w:val="0"/>
                <w:color w:val="auto"/>
                <w:spacing w:val="-5"/>
                <w:kern w:val="0"/>
                <w:sz w:val="24"/>
                <w:szCs w:val="24"/>
                <w:highlight w:val="none"/>
              </w:rPr>
              <w:t>业</w:t>
            </w:r>
            <w:r>
              <w:rPr>
                <w:rFonts w:hint="eastAsia" w:ascii="仿宋" w:hAnsi="仿宋" w:eastAsia="仿宋" w:cs="仿宋"/>
                <w:snapToGrid w:val="0"/>
                <w:color w:val="auto"/>
                <w:spacing w:val="-4"/>
                <w:kern w:val="0"/>
                <w:sz w:val="24"/>
                <w:szCs w:val="24"/>
                <w:highlight w:val="none"/>
              </w:rPr>
              <w:t>精英挑战赛-品牌策划竞赛、会展专业创新创业</w:t>
            </w:r>
            <w:r>
              <w:rPr>
                <w:rFonts w:hint="eastAsia" w:ascii="仿宋" w:hAnsi="仿宋" w:eastAsia="仿宋" w:cs="仿宋"/>
                <w:snapToGrid w:val="0"/>
                <w:color w:val="auto"/>
                <w:kern w:val="0"/>
                <w:sz w:val="24"/>
                <w:szCs w:val="24"/>
                <w:highlight w:val="none"/>
              </w:rPr>
              <w:t xml:space="preserve"> </w:t>
            </w:r>
            <w:r>
              <w:rPr>
                <w:rFonts w:hint="eastAsia" w:ascii="仿宋" w:hAnsi="仿宋" w:eastAsia="仿宋" w:cs="仿宋"/>
                <w:snapToGrid w:val="0"/>
                <w:color w:val="auto"/>
                <w:spacing w:val="-1"/>
                <w:kern w:val="0"/>
                <w:sz w:val="24"/>
                <w:szCs w:val="24"/>
                <w:highlight w:val="none"/>
              </w:rPr>
              <w:t>实践挑战竞赛、国际贸易竞赛、创新创业竞赛</w:t>
            </w:r>
          </w:p>
        </w:tc>
        <w:tc>
          <w:tcPr>
            <w:tcW w:w="1880" w:type="dxa"/>
            <w:vAlign w:val="top"/>
          </w:tcPr>
          <w:p w14:paraId="26830F2D">
            <w:pPr>
              <w:widowControl/>
              <w:kinsoku w:val="0"/>
              <w:autoSpaceDE w:val="0"/>
              <w:autoSpaceDN w:val="0"/>
              <w:adjustRightInd w:val="0"/>
              <w:snapToGrid w:val="0"/>
              <w:spacing w:line="255" w:lineRule="auto"/>
              <w:jc w:val="left"/>
              <w:textAlignment w:val="baseline"/>
              <w:rPr>
                <w:rFonts w:hint="eastAsia" w:ascii="仿宋" w:hAnsi="仿宋" w:eastAsia="仿宋" w:cs="仿宋"/>
                <w:snapToGrid w:val="0"/>
                <w:color w:val="auto"/>
                <w:kern w:val="0"/>
                <w:szCs w:val="21"/>
                <w:highlight w:val="none"/>
              </w:rPr>
            </w:pPr>
          </w:p>
          <w:p w14:paraId="3189834D">
            <w:pPr>
              <w:widowControl/>
              <w:kinsoku w:val="0"/>
              <w:autoSpaceDE w:val="0"/>
              <w:autoSpaceDN w:val="0"/>
              <w:adjustRightInd w:val="0"/>
              <w:snapToGrid w:val="0"/>
              <w:spacing w:before="78" w:line="219" w:lineRule="auto"/>
              <w:ind w:left="61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r w14:paraId="6401C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2720416E">
            <w:pPr>
              <w:widowControl/>
              <w:kinsoku w:val="0"/>
              <w:autoSpaceDE w:val="0"/>
              <w:autoSpaceDN w:val="0"/>
              <w:adjustRightInd w:val="0"/>
              <w:snapToGrid w:val="0"/>
              <w:spacing w:before="151"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2</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B17F6B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tcPr>
                <w:p w14:paraId="29F60A77">
                  <w:pPr>
                    <w:widowControl/>
                    <w:kinsoku w:val="0"/>
                    <w:autoSpaceDE w:val="0"/>
                    <w:autoSpaceDN w:val="0"/>
                    <w:adjustRightInd w:val="0"/>
                    <w:snapToGrid w:val="0"/>
                    <w:spacing w:before="35" w:line="216" w:lineRule="auto"/>
                    <w:ind w:left="125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4"/>
                      <w:kern w:val="0"/>
                      <w:sz w:val="24"/>
                      <w:szCs w:val="24"/>
                      <w:highlight w:val="none"/>
                    </w:rPr>
                    <w:t>中国好创意暨</w:t>
                  </w:r>
                  <w:r>
                    <w:rPr>
                      <w:rFonts w:hint="eastAsia" w:ascii="仿宋" w:hAnsi="仿宋" w:eastAsia="仿宋" w:cs="仿宋"/>
                      <w:snapToGrid w:val="0"/>
                      <w:color w:val="auto"/>
                      <w:spacing w:val="-2"/>
                      <w:kern w:val="0"/>
                      <w:sz w:val="24"/>
                      <w:szCs w:val="24"/>
                      <w:highlight w:val="none"/>
                    </w:rPr>
                    <w:t>全国数字艺术设计大赛</w:t>
                  </w:r>
                </w:p>
              </w:tc>
            </w:tr>
          </w:tbl>
          <w:p w14:paraId="0BBAC9B6">
            <w:pPr>
              <w:widowControl/>
              <w:kinsoku w:val="0"/>
              <w:autoSpaceDE w:val="0"/>
              <w:autoSpaceDN w:val="0"/>
              <w:adjustRightInd w:val="0"/>
              <w:snapToGrid w:val="0"/>
              <w:spacing w:line="29"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E67387D">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6" w:hRule="atLeast"/>
              </w:trPr>
              <w:tc>
                <w:tcPr>
                  <w:tcW w:w="1867" w:type="dxa"/>
                </w:tcPr>
                <w:p w14:paraId="0AAFE958">
                  <w:pPr>
                    <w:widowControl/>
                    <w:kinsoku w:val="0"/>
                    <w:autoSpaceDE w:val="0"/>
                    <w:autoSpaceDN w:val="0"/>
                    <w:adjustRightInd w:val="0"/>
                    <w:snapToGrid w:val="0"/>
                    <w:spacing w:before="35"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76C15DB2">
            <w:pPr>
              <w:widowControl/>
              <w:kinsoku w:val="0"/>
              <w:autoSpaceDE w:val="0"/>
              <w:autoSpaceDN w:val="0"/>
              <w:adjustRightInd w:val="0"/>
              <w:snapToGrid w:val="0"/>
              <w:spacing w:line="29" w:lineRule="auto"/>
              <w:jc w:val="left"/>
              <w:textAlignment w:val="baseline"/>
              <w:rPr>
                <w:rFonts w:hint="eastAsia" w:ascii="仿宋" w:hAnsi="仿宋" w:eastAsia="仿宋" w:cs="仿宋"/>
                <w:snapToGrid w:val="0"/>
                <w:color w:val="auto"/>
                <w:kern w:val="0"/>
                <w:sz w:val="2"/>
                <w:szCs w:val="21"/>
                <w:highlight w:val="none"/>
              </w:rPr>
            </w:pPr>
          </w:p>
        </w:tc>
      </w:tr>
      <w:tr w14:paraId="503CA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568968DE">
            <w:pPr>
              <w:widowControl/>
              <w:kinsoku w:val="0"/>
              <w:autoSpaceDE w:val="0"/>
              <w:autoSpaceDN w:val="0"/>
              <w:adjustRightInd w:val="0"/>
              <w:snapToGrid w:val="0"/>
              <w:spacing w:before="151"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3</w:t>
            </w:r>
          </w:p>
        </w:tc>
        <w:tc>
          <w:tcPr>
            <w:tcW w:w="6275" w:type="dxa"/>
            <w:vAlign w:val="top"/>
          </w:tcPr>
          <w:p w14:paraId="63A292E1">
            <w:pPr>
              <w:widowControl/>
              <w:kinsoku w:val="0"/>
              <w:autoSpaceDE w:val="0"/>
              <w:autoSpaceDN w:val="0"/>
              <w:adjustRightInd w:val="0"/>
              <w:snapToGrid w:val="0"/>
              <w:spacing w:line="18"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0F6623D">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72D76A1D">
                  <w:pPr>
                    <w:widowControl/>
                    <w:kinsoku w:val="0"/>
                    <w:autoSpaceDE w:val="0"/>
                    <w:autoSpaceDN w:val="0"/>
                    <w:adjustRightInd w:val="0"/>
                    <w:snapToGrid w:val="0"/>
                    <w:spacing w:before="35" w:line="215" w:lineRule="auto"/>
                    <w:ind w:left="15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全国三维数字化</w:t>
                  </w:r>
                  <w:r>
                    <w:rPr>
                      <w:rFonts w:hint="eastAsia" w:ascii="仿宋" w:hAnsi="仿宋" w:eastAsia="仿宋" w:cs="仿宋"/>
                      <w:snapToGrid w:val="0"/>
                      <w:color w:val="auto"/>
                      <w:spacing w:val="-1"/>
                      <w:kern w:val="0"/>
                      <w:sz w:val="24"/>
                      <w:szCs w:val="24"/>
                      <w:highlight w:val="none"/>
                    </w:rPr>
                    <w:t>创新设计大赛</w:t>
                  </w:r>
                </w:p>
              </w:tc>
            </w:tr>
          </w:tbl>
          <w:p w14:paraId="6DF7599C">
            <w:pPr>
              <w:widowControl/>
              <w:kinsoku w:val="0"/>
              <w:autoSpaceDE w:val="0"/>
              <w:autoSpaceDN w:val="0"/>
              <w:adjustRightInd w:val="0"/>
              <w:snapToGrid w:val="0"/>
              <w:spacing w:line="23"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74CAE9C2">
            <w:pPr>
              <w:widowControl/>
              <w:kinsoku w:val="0"/>
              <w:autoSpaceDE w:val="0"/>
              <w:autoSpaceDN w:val="0"/>
              <w:adjustRightInd w:val="0"/>
              <w:snapToGrid w:val="0"/>
              <w:spacing w:line="18"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B829F2E">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7F1F6253">
                  <w:pPr>
                    <w:widowControl/>
                    <w:kinsoku w:val="0"/>
                    <w:autoSpaceDE w:val="0"/>
                    <w:autoSpaceDN w:val="0"/>
                    <w:adjustRightInd w:val="0"/>
                    <w:snapToGrid w:val="0"/>
                    <w:spacing w:before="35" w:line="215"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45A18A40">
            <w:pPr>
              <w:widowControl/>
              <w:kinsoku w:val="0"/>
              <w:autoSpaceDE w:val="0"/>
              <w:autoSpaceDN w:val="0"/>
              <w:adjustRightInd w:val="0"/>
              <w:snapToGrid w:val="0"/>
              <w:spacing w:line="23" w:lineRule="auto"/>
              <w:jc w:val="left"/>
              <w:textAlignment w:val="baseline"/>
              <w:rPr>
                <w:rFonts w:hint="eastAsia" w:ascii="仿宋" w:hAnsi="仿宋" w:eastAsia="仿宋" w:cs="仿宋"/>
                <w:snapToGrid w:val="0"/>
                <w:color w:val="auto"/>
                <w:kern w:val="0"/>
                <w:sz w:val="2"/>
                <w:szCs w:val="21"/>
                <w:highlight w:val="none"/>
              </w:rPr>
            </w:pPr>
          </w:p>
        </w:tc>
      </w:tr>
      <w:tr w14:paraId="35C83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6D4770B">
            <w:pPr>
              <w:widowControl/>
              <w:kinsoku w:val="0"/>
              <w:autoSpaceDE w:val="0"/>
              <w:autoSpaceDN w:val="0"/>
              <w:adjustRightInd w:val="0"/>
              <w:snapToGrid w:val="0"/>
              <w:spacing w:before="152"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4</w:t>
            </w:r>
          </w:p>
        </w:tc>
        <w:tc>
          <w:tcPr>
            <w:tcW w:w="6275" w:type="dxa"/>
            <w:vAlign w:val="top"/>
          </w:tcPr>
          <w:p w14:paraId="7BF755DF">
            <w:pPr>
              <w:widowControl/>
              <w:kinsoku w:val="0"/>
              <w:autoSpaceDE w:val="0"/>
              <w:autoSpaceDN w:val="0"/>
              <w:adjustRightInd w:val="0"/>
              <w:snapToGrid w:val="0"/>
              <w:spacing w:line="25"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3A42E33">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tcPr>
                <w:p w14:paraId="7E8E4893">
                  <w:pPr>
                    <w:widowControl/>
                    <w:kinsoku w:val="0"/>
                    <w:autoSpaceDE w:val="0"/>
                    <w:autoSpaceDN w:val="0"/>
                    <w:adjustRightInd w:val="0"/>
                    <w:snapToGrid w:val="0"/>
                    <w:spacing w:before="35" w:line="216" w:lineRule="auto"/>
                    <w:ind w:left="95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“学创杯”全国大学</w:t>
                  </w:r>
                  <w:r>
                    <w:rPr>
                      <w:rFonts w:hint="eastAsia" w:ascii="仿宋" w:hAnsi="仿宋" w:eastAsia="仿宋" w:cs="仿宋"/>
                      <w:snapToGrid w:val="0"/>
                      <w:color w:val="auto"/>
                      <w:kern w:val="0"/>
                      <w:sz w:val="24"/>
                      <w:szCs w:val="24"/>
                      <w:highlight w:val="none"/>
                    </w:rPr>
                    <w:t>生创业综合模拟大赛</w:t>
                  </w:r>
                </w:p>
              </w:tc>
            </w:tr>
          </w:tbl>
          <w:p w14:paraId="71BCC26A">
            <w:pPr>
              <w:widowControl/>
              <w:kinsoku w:val="0"/>
              <w:autoSpaceDE w:val="0"/>
              <w:autoSpaceDN w:val="0"/>
              <w:adjustRightInd w:val="0"/>
              <w:snapToGrid w:val="0"/>
              <w:spacing w:line="17"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0035C4B3">
            <w:pPr>
              <w:widowControl/>
              <w:kinsoku w:val="0"/>
              <w:autoSpaceDE w:val="0"/>
              <w:autoSpaceDN w:val="0"/>
              <w:adjustRightInd w:val="0"/>
              <w:snapToGrid w:val="0"/>
              <w:spacing w:line="25"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DAD971C">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tcPr>
                <w:p w14:paraId="1EBC40CF">
                  <w:pPr>
                    <w:widowControl/>
                    <w:kinsoku w:val="0"/>
                    <w:autoSpaceDE w:val="0"/>
                    <w:autoSpaceDN w:val="0"/>
                    <w:adjustRightInd w:val="0"/>
                    <w:snapToGrid w:val="0"/>
                    <w:spacing w:before="35"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4CAD00D2">
            <w:pPr>
              <w:widowControl/>
              <w:kinsoku w:val="0"/>
              <w:autoSpaceDE w:val="0"/>
              <w:autoSpaceDN w:val="0"/>
              <w:adjustRightInd w:val="0"/>
              <w:snapToGrid w:val="0"/>
              <w:spacing w:line="17" w:lineRule="auto"/>
              <w:jc w:val="left"/>
              <w:textAlignment w:val="baseline"/>
              <w:rPr>
                <w:rFonts w:hint="eastAsia" w:ascii="仿宋" w:hAnsi="仿宋" w:eastAsia="仿宋" w:cs="仿宋"/>
                <w:snapToGrid w:val="0"/>
                <w:color w:val="auto"/>
                <w:kern w:val="0"/>
                <w:sz w:val="2"/>
                <w:szCs w:val="21"/>
                <w:highlight w:val="none"/>
              </w:rPr>
            </w:pPr>
          </w:p>
        </w:tc>
      </w:tr>
      <w:tr w14:paraId="679B5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601" w:type="dxa"/>
            <w:vAlign w:val="top"/>
          </w:tcPr>
          <w:p w14:paraId="6CD4DBE9">
            <w:pPr>
              <w:widowControl/>
              <w:kinsoku w:val="0"/>
              <w:autoSpaceDE w:val="0"/>
              <w:autoSpaceDN w:val="0"/>
              <w:adjustRightInd w:val="0"/>
              <w:snapToGrid w:val="0"/>
              <w:spacing w:before="153"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5</w:t>
            </w:r>
          </w:p>
        </w:tc>
        <w:tc>
          <w:tcPr>
            <w:tcW w:w="6275" w:type="dxa"/>
            <w:vAlign w:val="top"/>
          </w:tcPr>
          <w:p w14:paraId="19A717FE">
            <w:pPr>
              <w:widowControl/>
              <w:kinsoku w:val="0"/>
              <w:autoSpaceDE w:val="0"/>
              <w:autoSpaceDN w:val="0"/>
              <w:adjustRightInd w:val="0"/>
              <w:snapToGrid w:val="0"/>
              <w:spacing w:line="31"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3F97227">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6266" w:type="dxa"/>
                </w:tcPr>
                <w:p w14:paraId="22B0550F">
                  <w:pPr>
                    <w:widowControl/>
                    <w:kinsoku w:val="0"/>
                    <w:autoSpaceDE w:val="0"/>
                    <w:autoSpaceDN w:val="0"/>
                    <w:adjustRightInd w:val="0"/>
                    <w:snapToGrid w:val="0"/>
                    <w:spacing w:before="36" w:line="213" w:lineRule="auto"/>
                    <w:ind w:left="5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“大唐杯”全国大学</w:t>
                  </w:r>
                  <w:r>
                    <w:rPr>
                      <w:rFonts w:hint="eastAsia" w:ascii="仿宋" w:hAnsi="仿宋" w:eastAsia="仿宋" w:cs="仿宋"/>
                      <w:snapToGrid w:val="0"/>
                      <w:color w:val="auto"/>
                      <w:kern w:val="0"/>
                      <w:sz w:val="24"/>
                      <w:szCs w:val="24"/>
                      <w:highlight w:val="none"/>
                    </w:rPr>
                    <w:t>生新一代信息通信技术大赛</w:t>
                  </w:r>
                </w:p>
              </w:tc>
            </w:tr>
          </w:tbl>
          <w:p w14:paraId="5EC27863">
            <w:pPr>
              <w:widowControl/>
              <w:kinsoku w:val="0"/>
              <w:autoSpaceDE w:val="0"/>
              <w:autoSpaceDN w:val="0"/>
              <w:adjustRightInd w:val="0"/>
              <w:snapToGrid w:val="0"/>
              <w:spacing w:line="15"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79E9C55B">
            <w:pPr>
              <w:widowControl/>
              <w:kinsoku w:val="0"/>
              <w:autoSpaceDE w:val="0"/>
              <w:autoSpaceDN w:val="0"/>
              <w:adjustRightInd w:val="0"/>
              <w:snapToGrid w:val="0"/>
              <w:spacing w:line="31"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4A7D428">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3" w:hRule="atLeast"/>
              </w:trPr>
              <w:tc>
                <w:tcPr>
                  <w:tcW w:w="1867" w:type="dxa"/>
                </w:tcPr>
                <w:p w14:paraId="1980ACEC">
                  <w:pPr>
                    <w:widowControl/>
                    <w:kinsoku w:val="0"/>
                    <w:autoSpaceDE w:val="0"/>
                    <w:autoSpaceDN w:val="0"/>
                    <w:adjustRightInd w:val="0"/>
                    <w:snapToGrid w:val="0"/>
                    <w:spacing w:before="36" w:line="213" w:lineRule="auto"/>
                    <w:ind w:left="61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bl>
          <w:p w14:paraId="00C09D84">
            <w:pPr>
              <w:widowControl/>
              <w:kinsoku w:val="0"/>
              <w:autoSpaceDE w:val="0"/>
              <w:autoSpaceDN w:val="0"/>
              <w:adjustRightInd w:val="0"/>
              <w:snapToGrid w:val="0"/>
              <w:spacing w:line="15" w:lineRule="auto"/>
              <w:jc w:val="left"/>
              <w:textAlignment w:val="baseline"/>
              <w:rPr>
                <w:rFonts w:hint="eastAsia" w:ascii="仿宋" w:hAnsi="仿宋" w:eastAsia="仿宋" w:cs="仿宋"/>
                <w:snapToGrid w:val="0"/>
                <w:color w:val="auto"/>
                <w:kern w:val="0"/>
                <w:sz w:val="2"/>
                <w:szCs w:val="21"/>
                <w:highlight w:val="none"/>
              </w:rPr>
            </w:pPr>
          </w:p>
        </w:tc>
      </w:tr>
      <w:tr w14:paraId="02A47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0BE838B8">
            <w:pPr>
              <w:widowControl/>
              <w:kinsoku w:val="0"/>
              <w:autoSpaceDE w:val="0"/>
              <w:autoSpaceDN w:val="0"/>
              <w:adjustRightInd w:val="0"/>
              <w:snapToGrid w:val="0"/>
              <w:spacing w:before="153"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6</w:t>
            </w:r>
          </w:p>
        </w:tc>
        <w:tc>
          <w:tcPr>
            <w:tcW w:w="6275" w:type="dxa"/>
            <w:vAlign w:val="top"/>
          </w:tcPr>
          <w:p w14:paraId="70CCB092">
            <w:pPr>
              <w:widowControl/>
              <w:kinsoku w:val="0"/>
              <w:autoSpaceDE w:val="0"/>
              <w:autoSpaceDN w:val="0"/>
              <w:adjustRightInd w:val="0"/>
              <w:snapToGrid w:val="0"/>
              <w:spacing w:line="33"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101483B">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47B00F4A">
                  <w:pPr>
                    <w:widowControl/>
                    <w:kinsoku w:val="0"/>
                    <w:autoSpaceDE w:val="0"/>
                    <w:autoSpaceDN w:val="0"/>
                    <w:adjustRightInd w:val="0"/>
                    <w:snapToGrid w:val="0"/>
                    <w:spacing w:before="35" w:line="215"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全国大学生物理实验</w:t>
                  </w:r>
                  <w:r>
                    <w:rPr>
                      <w:rFonts w:hint="eastAsia" w:ascii="仿宋" w:hAnsi="仿宋" w:eastAsia="仿宋" w:cs="仿宋"/>
                      <w:snapToGrid w:val="0"/>
                      <w:color w:val="auto"/>
                      <w:spacing w:val="-1"/>
                      <w:kern w:val="0"/>
                      <w:sz w:val="24"/>
                      <w:szCs w:val="24"/>
                      <w:highlight w:val="none"/>
                    </w:rPr>
                    <w:t>竞赛</w:t>
                  </w:r>
                </w:p>
              </w:tc>
            </w:tr>
          </w:tbl>
          <w:p w14:paraId="1F2FD2B8">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34EF9BEC">
            <w:pPr>
              <w:widowControl/>
              <w:kinsoku w:val="0"/>
              <w:autoSpaceDE w:val="0"/>
              <w:autoSpaceDN w:val="0"/>
              <w:adjustRightInd w:val="0"/>
              <w:snapToGrid w:val="0"/>
              <w:spacing w:line="33"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1AED351">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4A11CBB0">
                  <w:pPr>
                    <w:widowControl/>
                    <w:kinsoku w:val="0"/>
                    <w:autoSpaceDE w:val="0"/>
                    <w:autoSpaceDN w:val="0"/>
                    <w:adjustRightInd w:val="0"/>
                    <w:snapToGrid w:val="0"/>
                    <w:spacing w:before="35" w:line="215"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45D6D9AC">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24450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417DD30F">
            <w:pPr>
              <w:widowControl/>
              <w:kinsoku w:val="0"/>
              <w:autoSpaceDE w:val="0"/>
              <w:autoSpaceDN w:val="0"/>
              <w:adjustRightInd w:val="0"/>
              <w:snapToGrid w:val="0"/>
              <w:spacing w:before="153"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7</w:t>
            </w:r>
          </w:p>
        </w:tc>
        <w:tc>
          <w:tcPr>
            <w:tcW w:w="6275" w:type="dxa"/>
            <w:vAlign w:val="top"/>
          </w:tcPr>
          <w:p w14:paraId="441D7589">
            <w:pPr>
              <w:widowControl/>
              <w:kinsoku w:val="0"/>
              <w:autoSpaceDE w:val="0"/>
              <w:autoSpaceDN w:val="0"/>
              <w:adjustRightInd w:val="0"/>
              <w:snapToGrid w:val="0"/>
              <w:spacing w:line="39"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5B215E2">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35DFA558">
                  <w:pPr>
                    <w:widowControl/>
                    <w:kinsoku w:val="0"/>
                    <w:autoSpaceDE w:val="0"/>
                    <w:autoSpaceDN w:val="0"/>
                    <w:adjustRightInd w:val="0"/>
                    <w:snapToGrid w:val="0"/>
                    <w:spacing w:before="35" w:line="215" w:lineRule="auto"/>
                    <w:ind w:left="146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2"/>
                      <w:kern w:val="0"/>
                      <w:sz w:val="24"/>
                      <w:szCs w:val="24"/>
                      <w:highlight w:val="none"/>
                    </w:rPr>
                    <w:t>全</w:t>
                  </w:r>
                  <w:r>
                    <w:rPr>
                      <w:rFonts w:hint="eastAsia" w:ascii="仿宋" w:hAnsi="仿宋" w:eastAsia="仿宋" w:cs="仿宋"/>
                      <w:snapToGrid w:val="0"/>
                      <w:color w:val="auto"/>
                      <w:spacing w:val="-8"/>
                      <w:kern w:val="0"/>
                      <w:sz w:val="24"/>
                      <w:szCs w:val="24"/>
                      <w:highlight w:val="none"/>
                    </w:rPr>
                    <w:t>国高校 BIM 毕业设计创新大赛</w:t>
                  </w:r>
                </w:p>
              </w:tc>
            </w:tr>
          </w:tbl>
          <w:p w14:paraId="693E5BDB">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3FF8C0A7">
            <w:pPr>
              <w:widowControl/>
              <w:kinsoku w:val="0"/>
              <w:autoSpaceDE w:val="0"/>
              <w:autoSpaceDN w:val="0"/>
              <w:adjustRightInd w:val="0"/>
              <w:snapToGrid w:val="0"/>
              <w:spacing w:line="39"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0A91242">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441E1DCB">
                  <w:pPr>
                    <w:widowControl/>
                    <w:kinsoku w:val="0"/>
                    <w:autoSpaceDE w:val="0"/>
                    <w:autoSpaceDN w:val="0"/>
                    <w:adjustRightInd w:val="0"/>
                    <w:snapToGrid w:val="0"/>
                    <w:spacing w:before="35" w:line="215" w:lineRule="auto"/>
                    <w:ind w:firstLine="226" w:firstLineChars="100"/>
                    <w:jc w:val="left"/>
                    <w:textAlignment w:val="baseline"/>
                    <w:rPr>
                      <w:rFonts w:hint="eastAsia" w:ascii="仿宋" w:hAnsi="仿宋" w:eastAsia="仿宋" w:cs="仿宋"/>
                      <w:snapToGrid w:val="0"/>
                      <w:color w:val="auto"/>
                      <w:kern w:val="0"/>
                      <w:sz w:val="24"/>
                      <w:szCs w:val="24"/>
                      <w:highlight w:val="none"/>
                      <w:lang w:val="en-US" w:eastAsia="zh-CN"/>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0E615BE3">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797DD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082B4622">
            <w:pPr>
              <w:widowControl/>
              <w:kinsoku w:val="0"/>
              <w:autoSpaceDE w:val="0"/>
              <w:autoSpaceDN w:val="0"/>
              <w:adjustRightInd w:val="0"/>
              <w:snapToGrid w:val="0"/>
              <w:spacing w:before="154"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8</w:t>
            </w:r>
          </w:p>
        </w:tc>
        <w:tc>
          <w:tcPr>
            <w:tcW w:w="6275" w:type="dxa"/>
            <w:vAlign w:val="top"/>
          </w:tcPr>
          <w:p w14:paraId="3B1A3FC4">
            <w:pPr>
              <w:widowControl/>
              <w:kinsoku w:val="0"/>
              <w:autoSpaceDE w:val="0"/>
              <w:autoSpaceDN w:val="0"/>
              <w:adjustRightInd w:val="0"/>
              <w:snapToGrid w:val="0"/>
              <w:spacing w:line="41"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0AB7750">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2F4F9118">
                  <w:pPr>
                    <w:widowControl/>
                    <w:kinsoku w:val="0"/>
                    <w:autoSpaceDE w:val="0"/>
                    <w:autoSpaceDN w:val="0"/>
                    <w:adjustRightInd w:val="0"/>
                    <w:snapToGrid w:val="0"/>
                    <w:spacing w:before="35" w:line="215" w:lineRule="auto"/>
                    <w:ind w:left="134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睿</w:t>
                  </w:r>
                  <w:r>
                    <w:rPr>
                      <w:rFonts w:hint="eastAsia" w:ascii="仿宋" w:hAnsi="仿宋" w:eastAsia="仿宋" w:cs="仿宋"/>
                      <w:snapToGrid w:val="0"/>
                      <w:color w:val="auto"/>
                      <w:spacing w:val="8"/>
                      <w:kern w:val="0"/>
                      <w:sz w:val="24"/>
                      <w:szCs w:val="24"/>
                      <w:highlight w:val="none"/>
                    </w:rPr>
                    <w:t>抗机器人开发者大赛(</w:t>
                  </w:r>
                  <w:bookmarkStart w:id="3" w:name="OLE_LINK4"/>
                  <w:r>
                    <w:rPr>
                      <w:rFonts w:hint="eastAsia" w:ascii="仿宋" w:hAnsi="仿宋" w:eastAsia="仿宋" w:cs="仿宋"/>
                      <w:snapToGrid w:val="0"/>
                      <w:color w:val="auto"/>
                      <w:kern w:val="0"/>
                      <w:sz w:val="24"/>
                      <w:szCs w:val="24"/>
                      <w:highlight w:val="none"/>
                    </w:rPr>
                    <w:t>RAICOM</w:t>
                  </w:r>
                  <w:bookmarkEnd w:id="3"/>
                  <w:r>
                    <w:rPr>
                      <w:rFonts w:hint="eastAsia" w:ascii="仿宋" w:hAnsi="仿宋" w:eastAsia="仿宋" w:cs="仿宋"/>
                      <w:snapToGrid w:val="0"/>
                      <w:color w:val="auto"/>
                      <w:spacing w:val="8"/>
                      <w:kern w:val="0"/>
                      <w:sz w:val="24"/>
                      <w:szCs w:val="24"/>
                      <w:highlight w:val="none"/>
                    </w:rPr>
                    <w:t>)</w:t>
                  </w:r>
                </w:p>
              </w:tc>
            </w:tr>
          </w:tbl>
          <w:p w14:paraId="27304944">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56D9A1F0">
            <w:pPr>
              <w:widowControl/>
              <w:kinsoku w:val="0"/>
              <w:autoSpaceDE w:val="0"/>
              <w:autoSpaceDN w:val="0"/>
              <w:adjustRightInd w:val="0"/>
              <w:snapToGrid w:val="0"/>
              <w:spacing w:line="41"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3597A66">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20BCB15F">
                  <w:pPr>
                    <w:widowControl/>
                    <w:kinsoku w:val="0"/>
                    <w:autoSpaceDE w:val="0"/>
                    <w:autoSpaceDN w:val="0"/>
                    <w:adjustRightInd w:val="0"/>
                    <w:snapToGrid w:val="0"/>
                    <w:spacing w:before="35" w:line="215"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bl>
          <w:p w14:paraId="34367608">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445D4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601" w:type="dxa"/>
            <w:vAlign w:val="top"/>
          </w:tcPr>
          <w:p w14:paraId="7F5D481A">
            <w:pPr>
              <w:widowControl/>
              <w:kinsoku w:val="0"/>
              <w:autoSpaceDE w:val="0"/>
              <w:autoSpaceDN w:val="0"/>
              <w:adjustRightInd w:val="0"/>
              <w:snapToGrid w:val="0"/>
              <w:spacing w:before="180"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49</w:t>
            </w:r>
          </w:p>
        </w:tc>
        <w:tc>
          <w:tcPr>
            <w:tcW w:w="6275" w:type="dxa"/>
            <w:vAlign w:val="top"/>
          </w:tcPr>
          <w:p w14:paraId="3ACBE403">
            <w:pPr>
              <w:widowControl/>
              <w:kinsoku w:val="0"/>
              <w:autoSpaceDE w:val="0"/>
              <w:autoSpaceDN w:val="0"/>
              <w:adjustRightInd w:val="0"/>
              <w:snapToGrid w:val="0"/>
              <w:spacing w:line="37"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3270084">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tcPr>
                <w:p w14:paraId="787ADED7">
                  <w:pPr>
                    <w:widowControl/>
                    <w:kinsoku w:val="0"/>
                    <w:autoSpaceDE w:val="0"/>
                    <w:autoSpaceDN w:val="0"/>
                    <w:adjustRightInd w:val="0"/>
                    <w:snapToGrid w:val="0"/>
                    <w:spacing w:before="37" w:line="216" w:lineRule="auto"/>
                    <w:ind w:left="12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全</w:t>
                  </w:r>
                  <w:r>
                    <w:rPr>
                      <w:rFonts w:hint="eastAsia" w:ascii="仿宋" w:hAnsi="仿宋" w:eastAsia="仿宋" w:cs="仿宋"/>
                      <w:snapToGrid w:val="0"/>
                      <w:color w:val="auto"/>
                      <w:spacing w:val="7"/>
                      <w:kern w:val="0"/>
                      <w:sz w:val="24"/>
                      <w:szCs w:val="24"/>
                      <w:highlight w:val="none"/>
                    </w:rPr>
                    <w:t>国大学生生命科学竞赛(</w:t>
                  </w:r>
                  <w:r>
                    <w:rPr>
                      <w:rFonts w:hint="eastAsia" w:ascii="仿宋" w:hAnsi="仿宋" w:eastAsia="仿宋" w:cs="仿宋"/>
                      <w:snapToGrid w:val="0"/>
                      <w:color w:val="auto"/>
                      <w:kern w:val="0"/>
                      <w:sz w:val="24"/>
                      <w:szCs w:val="24"/>
                      <w:highlight w:val="none"/>
                    </w:rPr>
                    <w:t>CULSC</w:t>
                  </w:r>
                  <w:r>
                    <w:rPr>
                      <w:rFonts w:hint="eastAsia" w:ascii="仿宋" w:hAnsi="仿宋" w:eastAsia="仿宋" w:cs="仿宋"/>
                      <w:snapToGrid w:val="0"/>
                      <w:color w:val="auto"/>
                      <w:spacing w:val="7"/>
                      <w:kern w:val="0"/>
                      <w:sz w:val="24"/>
                      <w:szCs w:val="24"/>
                      <w:highlight w:val="none"/>
                    </w:rPr>
                    <w:t>)</w:t>
                  </w:r>
                </w:p>
              </w:tc>
            </w:tr>
          </w:tbl>
          <w:p w14:paraId="3B9E2F18">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0E24038C">
            <w:pPr>
              <w:widowControl/>
              <w:kinsoku w:val="0"/>
              <w:autoSpaceDE w:val="0"/>
              <w:autoSpaceDN w:val="0"/>
              <w:adjustRightInd w:val="0"/>
              <w:snapToGrid w:val="0"/>
              <w:spacing w:before="101"/>
              <w:ind w:left="25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Cs w:val="21"/>
                <w:highlight w:val="none"/>
              </w:rPr>
              <mc:AlternateContent>
                <mc:Choice Requires="wps">
                  <w:drawing>
                    <wp:anchor distT="0" distB="0" distL="114300" distR="114300" simplePos="0" relativeHeight="251663360" behindDoc="0" locked="0" layoutInCell="1" allowOverlap="1">
                      <wp:simplePos x="0" y="0"/>
                      <wp:positionH relativeFrom="rightMargin">
                        <wp:posOffset>-1200785</wp:posOffset>
                      </wp:positionH>
                      <wp:positionV relativeFrom="topMargin">
                        <wp:posOffset>-104140</wp:posOffset>
                      </wp:positionV>
                      <wp:extent cx="1213485" cy="179070"/>
                      <wp:effectExtent l="0" t="0" r="0" b="0"/>
                      <wp:wrapNone/>
                      <wp:docPr id="209" name="文本框 209"/>
                      <wp:cNvGraphicFramePr/>
                      <a:graphic xmlns:a="http://schemas.openxmlformats.org/drawingml/2006/main">
                        <a:graphicData uri="http://schemas.microsoft.com/office/word/2010/wordprocessingShape">
                          <wps:wsp>
                            <wps:cNvSpPr txBox="1"/>
                            <wps:spPr>
                              <a:xfrm>
                                <a:off x="0" y="0"/>
                                <a:ext cx="1213485" cy="179070"/>
                              </a:xfrm>
                              <a:prstGeom prst="rect">
                                <a:avLst/>
                              </a:prstGeom>
                              <a:noFill/>
                              <a:ln>
                                <a:noFill/>
                              </a:ln>
                            </wps:spPr>
                            <wps:txbx>
                              <w:txbxContent>
                                <w:p w14:paraId="63775985">
                                  <w:pPr>
                                    <w:widowControl/>
                                    <w:tabs>
                                      <w:tab w:val="left" w:pos="1890"/>
                                    </w:tabs>
                                    <w:kinsoku w:val="0"/>
                                    <w:autoSpaceDE w:val="0"/>
                                    <w:autoSpaceDN w:val="0"/>
                                    <w:adjustRightInd w:val="0"/>
                                    <w:snapToGrid w:val="0"/>
                                    <w:spacing w:before="20" w:line="241" w:lineRule="exact"/>
                                    <w:jc w:val="left"/>
                                    <w:textAlignment w:val="baseline"/>
                                    <w:rPr>
                                      <w:rFonts w:hint="eastAsia" w:ascii="Arial" w:hAnsi="Arial" w:cs="Arial"/>
                                      <w:snapToGrid w:val="0"/>
                                      <w:color w:val="000000"/>
                                      <w:kern w:val="0"/>
                                      <w:szCs w:val="21"/>
                                    </w:rPr>
                                  </w:pPr>
                                </w:p>
                              </w:txbxContent>
                            </wps:txbx>
                            <wps:bodyPr lIns="0" tIns="0" rIns="0" bIns="0" upright="1"/>
                          </wps:wsp>
                        </a:graphicData>
                      </a:graphic>
                    </wp:anchor>
                  </w:drawing>
                </mc:Choice>
                <mc:Fallback>
                  <w:pict>
                    <v:shape id="_x0000_s1026" o:spid="_x0000_s1026" o:spt="202" type="#_x0000_t202" style="position:absolute;left:0pt;margin-left:-0.65pt;margin-top:-7.95pt;height:14.1pt;width:95.55pt;mso-position-horizontal-relative:page;mso-position-vertical-relative:page;z-index:251663360;mso-width-relative:page;mso-height-relative:page;" filled="f" stroked="f" coordsize="21600,21600" o:gfxdata="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29geTXAAAACQEAAA8AAAAAAAAAAQAgAAAAIgAAAGRycy9kb3ducmV2LnhtbFBL&#10;AQIUABQAAAAIAIdO4kC0gFENvgEAAHYDAAAOAAAAAAAAAAEAIAAAACYBAABkcnMvZTJvRG9jLnht&#10;bFBLBQYAAAAABgAGAFkBAABWBQAAAAA=&#10;">
                      <v:fill on="f" focussize="0,0"/>
                      <v:stroke on="f"/>
                      <v:imagedata o:title=""/>
                      <o:lock v:ext="edit" aspectratio="f"/>
                      <v:textbox inset="0mm,0mm,0mm,0mm">
                        <w:txbxContent>
                          <w:p w14:paraId="63775985">
                            <w:pPr>
                              <w:widowControl/>
                              <w:tabs>
                                <w:tab w:val="left" w:pos="1890"/>
                              </w:tabs>
                              <w:kinsoku w:val="0"/>
                              <w:autoSpaceDE w:val="0"/>
                              <w:autoSpaceDN w:val="0"/>
                              <w:adjustRightInd w:val="0"/>
                              <w:snapToGrid w:val="0"/>
                              <w:spacing w:before="20" w:line="241" w:lineRule="exact"/>
                              <w:jc w:val="left"/>
                              <w:textAlignment w:val="baseline"/>
                              <w:rPr>
                                <w:rFonts w:hint="eastAsia" w:ascii="Arial" w:hAnsi="Arial" w:cs="Arial"/>
                                <w:snapToGrid w:val="0"/>
                                <w:color w:val="000000"/>
                                <w:kern w:val="0"/>
                                <w:szCs w:val="21"/>
                              </w:rPr>
                            </w:pPr>
                          </w:p>
                        </w:txbxContent>
                      </v:textbox>
                    </v:shape>
                  </w:pict>
                </mc:Fallback>
              </mc:AlternateContent>
            </w:r>
            <w:r>
              <w:rPr>
                <w:rFonts w:hint="eastAsia" w:ascii="仿宋" w:hAnsi="仿宋" w:eastAsia="仿宋" w:cs="仿宋"/>
                <w:snapToGrid w:val="0"/>
                <w:color w:val="auto"/>
                <w:spacing w:val="7"/>
                <w:kern w:val="0"/>
                <w:sz w:val="24"/>
                <w:szCs w:val="24"/>
                <w:highlight w:val="none"/>
              </w:rPr>
              <w:t>国家级、省级</w:t>
            </w:r>
          </w:p>
        </w:tc>
      </w:tr>
      <w:tr w14:paraId="7E96F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46AF0468">
            <w:pPr>
              <w:widowControl/>
              <w:kinsoku w:val="0"/>
              <w:autoSpaceDE w:val="0"/>
              <w:autoSpaceDN w:val="0"/>
              <w:adjustRightInd w:val="0"/>
              <w:snapToGrid w:val="0"/>
              <w:spacing w:before="154"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5</w:t>
            </w:r>
            <w:r>
              <w:rPr>
                <w:rFonts w:hint="eastAsia" w:ascii="仿宋" w:hAnsi="仿宋" w:eastAsia="仿宋" w:cs="仿宋"/>
                <w:snapToGrid w:val="0"/>
                <w:color w:val="auto"/>
                <w:spacing w:val="-6"/>
                <w:kern w:val="0"/>
                <w:sz w:val="24"/>
                <w:szCs w:val="24"/>
                <w:highlight w:val="none"/>
              </w:rPr>
              <w:t>0</w:t>
            </w:r>
          </w:p>
        </w:tc>
        <w:tc>
          <w:tcPr>
            <w:tcW w:w="6275" w:type="dxa"/>
            <w:vAlign w:val="top"/>
          </w:tcPr>
          <w:p w14:paraId="4353CCD5">
            <w:pPr>
              <w:widowControl/>
              <w:kinsoku w:val="0"/>
              <w:autoSpaceDE w:val="0"/>
              <w:autoSpaceDN w:val="0"/>
              <w:adjustRightInd w:val="0"/>
              <w:snapToGrid w:val="0"/>
              <w:spacing w:line="41"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59402F7">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tcPr>
                <w:p w14:paraId="6801EC18">
                  <w:pPr>
                    <w:widowControl/>
                    <w:kinsoku w:val="0"/>
                    <w:autoSpaceDE w:val="0"/>
                    <w:autoSpaceDN w:val="0"/>
                    <w:adjustRightInd w:val="0"/>
                    <w:snapToGrid w:val="0"/>
                    <w:spacing w:before="35" w:line="214" w:lineRule="auto"/>
                    <w:ind w:left="243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2"/>
                      <w:kern w:val="0"/>
                      <w:sz w:val="24"/>
                      <w:szCs w:val="24"/>
                      <w:highlight w:val="none"/>
                    </w:rPr>
                    <w:t>华</w:t>
                  </w:r>
                  <w:r>
                    <w:rPr>
                      <w:rFonts w:hint="eastAsia" w:ascii="仿宋" w:hAnsi="仿宋" w:eastAsia="仿宋" w:cs="仿宋"/>
                      <w:snapToGrid w:val="0"/>
                      <w:color w:val="auto"/>
                      <w:spacing w:val="-14"/>
                      <w:kern w:val="0"/>
                      <w:sz w:val="24"/>
                      <w:szCs w:val="24"/>
                      <w:highlight w:val="none"/>
                    </w:rPr>
                    <w:t>为 ICT 大赛</w:t>
                  </w:r>
                </w:p>
              </w:tc>
            </w:tr>
          </w:tbl>
          <w:p w14:paraId="0568A03E">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3C9C3505">
            <w:pPr>
              <w:widowControl/>
              <w:kinsoku w:val="0"/>
              <w:autoSpaceDE w:val="0"/>
              <w:autoSpaceDN w:val="0"/>
              <w:adjustRightInd w:val="0"/>
              <w:snapToGrid w:val="0"/>
              <w:spacing w:line="41"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7EF2F117">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tcPr>
                <w:p w14:paraId="15B6E54E">
                  <w:pPr>
                    <w:widowControl/>
                    <w:kinsoku w:val="0"/>
                    <w:autoSpaceDE w:val="0"/>
                    <w:autoSpaceDN w:val="0"/>
                    <w:adjustRightInd w:val="0"/>
                    <w:snapToGrid w:val="0"/>
                    <w:spacing w:before="35" w:line="214"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bl>
          <w:p w14:paraId="028F1226">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4EBBF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F2F8008">
            <w:pPr>
              <w:widowControl/>
              <w:kinsoku w:val="0"/>
              <w:autoSpaceDE w:val="0"/>
              <w:autoSpaceDN w:val="0"/>
              <w:adjustRightInd w:val="0"/>
              <w:snapToGrid w:val="0"/>
              <w:spacing w:before="153" w:line="179"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5</w:t>
            </w:r>
            <w:r>
              <w:rPr>
                <w:rFonts w:hint="eastAsia" w:ascii="仿宋" w:hAnsi="仿宋" w:eastAsia="仿宋" w:cs="仿宋"/>
                <w:snapToGrid w:val="0"/>
                <w:color w:val="auto"/>
                <w:spacing w:val="-6"/>
                <w:kern w:val="0"/>
                <w:sz w:val="24"/>
                <w:szCs w:val="24"/>
                <w:highlight w:val="none"/>
              </w:rPr>
              <w:t>1</w:t>
            </w:r>
          </w:p>
        </w:tc>
        <w:tc>
          <w:tcPr>
            <w:tcW w:w="6275" w:type="dxa"/>
            <w:vAlign w:val="top"/>
          </w:tcPr>
          <w:p w14:paraId="4F67D607">
            <w:pPr>
              <w:widowControl/>
              <w:kinsoku w:val="0"/>
              <w:autoSpaceDE w:val="0"/>
              <w:autoSpaceDN w:val="0"/>
              <w:adjustRightInd w:val="0"/>
              <w:snapToGrid w:val="0"/>
              <w:spacing w:line="47"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EC1A2B6">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PrEx>
              <w:trPr>
                <w:trHeight w:val="314" w:hRule="atLeast"/>
              </w:trPr>
              <w:tc>
                <w:tcPr>
                  <w:tcW w:w="6266" w:type="dxa"/>
                </w:tcPr>
                <w:p w14:paraId="017B2DEE">
                  <w:pPr>
                    <w:widowControl/>
                    <w:kinsoku w:val="0"/>
                    <w:autoSpaceDE w:val="0"/>
                    <w:autoSpaceDN w:val="0"/>
                    <w:adjustRightInd w:val="0"/>
                    <w:snapToGrid w:val="0"/>
                    <w:spacing w:before="35" w:line="214" w:lineRule="auto"/>
                    <w:ind w:left="11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w:t>
                  </w:r>
                  <w:r>
                    <w:rPr>
                      <w:rFonts w:hint="eastAsia" w:ascii="仿宋" w:hAnsi="仿宋" w:eastAsia="仿宋" w:cs="仿宋"/>
                      <w:snapToGrid w:val="0"/>
                      <w:color w:val="auto"/>
                      <w:spacing w:val="-1"/>
                      <w:kern w:val="0"/>
                      <w:sz w:val="24"/>
                      <w:szCs w:val="24"/>
                      <w:highlight w:val="none"/>
                    </w:rPr>
                    <w:t>生嵌入式芯片与系统设计竞赛</w:t>
                  </w:r>
                </w:p>
              </w:tc>
            </w:tr>
          </w:tbl>
          <w:p w14:paraId="3F9F8D46">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2E85EA6C">
            <w:pPr>
              <w:widowControl/>
              <w:kinsoku w:val="0"/>
              <w:autoSpaceDE w:val="0"/>
              <w:autoSpaceDN w:val="0"/>
              <w:adjustRightInd w:val="0"/>
              <w:snapToGrid w:val="0"/>
              <w:spacing w:line="47"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4F56616">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tcPr>
                <w:p w14:paraId="1E3B2F42">
                  <w:pPr>
                    <w:widowControl/>
                    <w:kinsoku w:val="0"/>
                    <w:autoSpaceDE w:val="0"/>
                    <w:autoSpaceDN w:val="0"/>
                    <w:adjustRightInd w:val="0"/>
                    <w:snapToGrid w:val="0"/>
                    <w:spacing w:before="35" w:line="214"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3"/>
                      <w:kern w:val="0"/>
                      <w:sz w:val="24"/>
                      <w:szCs w:val="24"/>
                      <w:highlight w:val="none"/>
                    </w:rPr>
                    <w:t>国</w:t>
                  </w:r>
                  <w:r>
                    <w:rPr>
                      <w:rFonts w:hint="eastAsia" w:ascii="仿宋" w:hAnsi="仿宋" w:eastAsia="仿宋" w:cs="仿宋"/>
                      <w:snapToGrid w:val="0"/>
                      <w:color w:val="auto"/>
                      <w:spacing w:val="-22"/>
                      <w:kern w:val="0"/>
                      <w:sz w:val="24"/>
                      <w:szCs w:val="24"/>
                      <w:highlight w:val="none"/>
                    </w:rPr>
                    <w:t>家级、 省级</w:t>
                  </w:r>
                </w:p>
              </w:tc>
            </w:tr>
          </w:tbl>
          <w:p w14:paraId="1CCD9B9C">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429A9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601" w:type="dxa"/>
            <w:vAlign w:val="top"/>
          </w:tcPr>
          <w:p w14:paraId="0B8A4DC2">
            <w:pPr>
              <w:widowControl/>
              <w:kinsoku w:val="0"/>
              <w:autoSpaceDE w:val="0"/>
              <w:autoSpaceDN w:val="0"/>
              <w:adjustRightInd w:val="0"/>
              <w:snapToGrid w:val="0"/>
              <w:spacing w:before="155"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5</w:t>
            </w:r>
            <w:r>
              <w:rPr>
                <w:rFonts w:hint="eastAsia" w:ascii="仿宋" w:hAnsi="仿宋" w:eastAsia="仿宋" w:cs="仿宋"/>
                <w:snapToGrid w:val="0"/>
                <w:color w:val="auto"/>
                <w:spacing w:val="-6"/>
                <w:kern w:val="0"/>
                <w:sz w:val="24"/>
                <w:szCs w:val="24"/>
                <w:highlight w:val="none"/>
              </w:rPr>
              <w:t>2</w:t>
            </w:r>
          </w:p>
        </w:tc>
        <w:tc>
          <w:tcPr>
            <w:tcW w:w="6275" w:type="dxa"/>
            <w:vAlign w:val="top"/>
          </w:tcPr>
          <w:p w14:paraId="283CC63C">
            <w:pPr>
              <w:widowControl/>
              <w:kinsoku w:val="0"/>
              <w:autoSpaceDE w:val="0"/>
              <w:autoSpaceDN w:val="0"/>
              <w:adjustRightInd w:val="0"/>
              <w:snapToGrid w:val="0"/>
              <w:spacing w:line="53"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0B9A494">
              <w:tblPrEx>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tcPr>
                <w:p w14:paraId="64E83D02">
                  <w:pPr>
                    <w:widowControl/>
                    <w:kinsoku w:val="0"/>
                    <w:autoSpaceDE w:val="0"/>
                    <w:autoSpaceDN w:val="0"/>
                    <w:adjustRightInd w:val="0"/>
                    <w:snapToGrid w:val="0"/>
                    <w:spacing w:before="35" w:line="217" w:lineRule="auto"/>
                    <w:ind w:left="1614"/>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6"/>
                      <w:kern w:val="0"/>
                      <w:sz w:val="24"/>
                      <w:szCs w:val="24"/>
                      <w:highlight w:val="none"/>
                    </w:rPr>
                    <w:t>中</w:t>
                  </w:r>
                  <w:r>
                    <w:rPr>
                      <w:rFonts w:hint="eastAsia" w:ascii="仿宋" w:hAnsi="仿宋" w:eastAsia="仿宋" w:cs="仿宋"/>
                      <w:snapToGrid w:val="0"/>
                      <w:color w:val="auto"/>
                      <w:spacing w:val="-5"/>
                      <w:kern w:val="0"/>
                      <w:sz w:val="24"/>
                      <w:szCs w:val="24"/>
                      <w:highlight w:val="none"/>
                    </w:rPr>
                    <w:t>国</w:t>
                  </w:r>
                  <w:r>
                    <w:rPr>
                      <w:rFonts w:hint="eastAsia" w:ascii="仿宋" w:hAnsi="仿宋" w:eastAsia="仿宋" w:cs="仿宋"/>
                      <w:snapToGrid w:val="0"/>
                      <w:color w:val="auto"/>
                      <w:spacing w:val="-3"/>
                      <w:kern w:val="0"/>
                      <w:sz w:val="24"/>
                      <w:szCs w:val="24"/>
                      <w:highlight w:val="none"/>
                    </w:rPr>
                    <w:t>高校智能机器人创意大赛</w:t>
                  </w:r>
                </w:p>
              </w:tc>
            </w:tr>
          </w:tbl>
          <w:p w14:paraId="13A44B2A">
            <w:pPr>
              <w:widowControl/>
              <w:kinsoku w:val="0"/>
              <w:autoSpaceDE w:val="0"/>
              <w:autoSpaceDN w:val="0"/>
              <w:adjustRightInd w:val="0"/>
              <w:snapToGrid w:val="0"/>
              <w:spacing w:line="66"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282AA3F4">
            <w:pPr>
              <w:widowControl/>
              <w:kinsoku w:val="0"/>
              <w:autoSpaceDE w:val="0"/>
              <w:autoSpaceDN w:val="0"/>
              <w:adjustRightInd w:val="0"/>
              <w:snapToGrid w:val="0"/>
              <w:spacing w:line="53"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7905FCA">
              <w:tblPrEx>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tcPr>
                <w:p w14:paraId="43B9E15D">
                  <w:pPr>
                    <w:widowControl/>
                    <w:kinsoku w:val="0"/>
                    <w:autoSpaceDE w:val="0"/>
                    <w:autoSpaceDN w:val="0"/>
                    <w:adjustRightInd w:val="0"/>
                    <w:snapToGrid w:val="0"/>
                    <w:spacing w:before="35" w:line="217"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3790E3EA">
            <w:pPr>
              <w:widowControl/>
              <w:kinsoku w:val="0"/>
              <w:autoSpaceDE w:val="0"/>
              <w:autoSpaceDN w:val="0"/>
              <w:adjustRightInd w:val="0"/>
              <w:snapToGrid w:val="0"/>
              <w:spacing w:line="66" w:lineRule="auto"/>
              <w:jc w:val="left"/>
              <w:textAlignment w:val="baseline"/>
              <w:rPr>
                <w:rFonts w:hint="eastAsia" w:ascii="仿宋" w:hAnsi="仿宋" w:eastAsia="仿宋" w:cs="仿宋"/>
                <w:snapToGrid w:val="0"/>
                <w:color w:val="auto"/>
                <w:kern w:val="0"/>
                <w:sz w:val="2"/>
                <w:szCs w:val="21"/>
                <w:highlight w:val="none"/>
              </w:rPr>
            </w:pPr>
          </w:p>
        </w:tc>
      </w:tr>
      <w:tr w14:paraId="302D0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601" w:type="dxa"/>
            <w:vAlign w:val="top"/>
          </w:tcPr>
          <w:p w14:paraId="0130B002">
            <w:pPr>
              <w:spacing w:before="155" w:line="178"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3</w:t>
            </w:r>
          </w:p>
        </w:tc>
        <w:tc>
          <w:tcPr>
            <w:tcW w:w="6275" w:type="dxa"/>
            <w:vAlign w:val="top"/>
          </w:tcPr>
          <w:p w14:paraId="30154478">
            <w:pPr>
              <w:spacing w:before="4"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0" name="任意多边形 210"/>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AwKxqB&#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2CED5559">
            <w:pPr>
              <w:spacing w:before="34" w:line="214" w:lineRule="auto"/>
              <w:ind w:left="2076"/>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全</w:t>
            </w:r>
            <w:r>
              <w:rPr>
                <w:rFonts w:hint="eastAsia" w:ascii="仿宋" w:hAnsi="仿宋" w:eastAsia="仿宋" w:cs="仿宋"/>
                <w:color w:val="auto"/>
                <w:spacing w:val="-2"/>
                <w:sz w:val="24"/>
                <w:szCs w:val="24"/>
                <w:highlight w:val="none"/>
              </w:rPr>
              <w:t>国大学生数学竞赛</w:t>
            </w:r>
          </w:p>
          <w:p w14:paraId="45B7B278">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1" name="任意多边形 211"/>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ixVV&#10;eyECAACiBAAADgAAAAAAAAABACAAAAAkAQAAZHJzL2Uyb0RvYy54bWxQSwUGAAAAAAYABgBZAQAA&#10;twUAAAAA&#10;" path="m0,71l6270,71,6270,0,0,0,0,71xe">
                      <v:fill on="t" focussize="0,0"/>
                      <v:stroke on="f"/>
                      <v:imagedata o:title=""/>
                      <o:lock v:ext="edit" aspectratio="f"/>
                      <w10:wrap type="none"/>
                      <w10:anchorlock/>
                    </v:shape>
                  </w:pict>
                </mc:Fallback>
              </mc:AlternateContent>
            </w:r>
          </w:p>
        </w:tc>
        <w:tc>
          <w:tcPr>
            <w:tcW w:w="1880" w:type="dxa"/>
            <w:vAlign w:val="top"/>
          </w:tcPr>
          <w:p w14:paraId="6E43291B">
            <w:pPr>
              <w:spacing w:before="4"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12" name="任意多边形 212"/>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yAw2RR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07FA820C">
            <w:pPr>
              <w:spacing w:before="34" w:line="214" w:lineRule="auto"/>
              <w:ind w:left="259"/>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国</w:t>
            </w:r>
            <w:r>
              <w:rPr>
                <w:rFonts w:hint="eastAsia" w:ascii="仿宋" w:hAnsi="仿宋" w:eastAsia="仿宋" w:cs="仿宋"/>
                <w:color w:val="auto"/>
                <w:spacing w:val="-6"/>
                <w:sz w:val="24"/>
                <w:szCs w:val="24"/>
                <w:highlight w:val="none"/>
              </w:rPr>
              <w:t>家级、省级</w:t>
            </w:r>
          </w:p>
          <w:p w14:paraId="580F410A">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13" name="任意多边形 213"/>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czJ5vx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r w14:paraId="64A73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7FF32562">
            <w:pPr>
              <w:spacing w:before="150" w:line="178"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4</w:t>
            </w:r>
          </w:p>
        </w:tc>
        <w:tc>
          <w:tcPr>
            <w:tcW w:w="6275" w:type="dxa"/>
            <w:vAlign w:val="top"/>
          </w:tcPr>
          <w:p w14:paraId="0F74ADA2">
            <w:pPr>
              <w:spacing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4" name="任意多边形 214"/>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Xt3E&#10;3iECAACiBAAADgAAAAAAAAABACAAAAAkAQAAZHJzL2Uyb0RvYy54bWxQSwUGAAAAAAYABgBZAQAA&#10;twUAAAAA&#10;" path="m0,71l6270,71,6270,0,0,0,0,71xe">
                      <v:fill on="t" focussize="0,0"/>
                      <v:stroke on="f"/>
                      <v:imagedata o:title=""/>
                      <o:lock v:ext="edit" aspectratio="f"/>
                      <w10:wrap type="none"/>
                      <w10:anchorlock/>
                    </v:shape>
                  </w:pict>
                </mc:Fallback>
              </mc:AlternateContent>
            </w:r>
          </w:p>
          <w:p w14:paraId="627E2799">
            <w:pPr>
              <w:spacing w:before="33" w:line="214" w:lineRule="auto"/>
              <w:ind w:left="173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w:t>
            </w:r>
            <w:r>
              <w:rPr>
                <w:rFonts w:hint="eastAsia" w:ascii="仿宋" w:hAnsi="仿宋" w:eastAsia="仿宋" w:cs="仿宋"/>
                <w:color w:val="auto"/>
                <w:spacing w:val="-5"/>
                <w:sz w:val="24"/>
                <w:szCs w:val="24"/>
                <w:highlight w:val="none"/>
              </w:rPr>
              <w:t>川</w:t>
            </w:r>
            <w:r>
              <w:rPr>
                <w:rFonts w:hint="eastAsia" w:ascii="仿宋" w:hAnsi="仿宋" w:eastAsia="仿宋" w:cs="仿宋"/>
                <w:color w:val="auto"/>
                <w:spacing w:val="-3"/>
                <w:sz w:val="24"/>
                <w:szCs w:val="24"/>
                <w:highlight w:val="none"/>
              </w:rPr>
              <w:t>省大学生工业设计大赛</w:t>
            </w:r>
          </w:p>
          <w:p w14:paraId="2F4D025A">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5" name="任意多边形 215"/>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Dl44sk&#10;IAIAAKIEAAAOAAAAAAAAAAEAIAAAACQBAABkcnMvZTJvRG9jLnhtbFBLBQYAAAAABgAGAFkBAAC2&#10;BQAAAAA=&#10;" path="m0,71l6270,71,6270,0,0,0,0,71xe">
                      <v:fill on="t" focussize="0,0"/>
                      <v:stroke on="f"/>
                      <v:imagedata o:title=""/>
                      <o:lock v:ext="edit" aspectratio="f"/>
                      <w10:wrap type="none"/>
                      <w10:anchorlock/>
                    </v:shape>
                  </w:pict>
                </mc:Fallback>
              </mc:AlternateContent>
            </w:r>
          </w:p>
        </w:tc>
        <w:tc>
          <w:tcPr>
            <w:tcW w:w="1880" w:type="dxa"/>
            <w:vAlign w:val="top"/>
          </w:tcPr>
          <w:p w14:paraId="03B2FB4E">
            <w:pPr>
              <w:spacing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16" name="任意多边形 216"/>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pvroGh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7B6BDBE1">
            <w:pPr>
              <w:spacing w:before="33" w:line="214"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0F30397A">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17" name="任意多边形 217"/>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AdxKfgGQIAAKIEAAAO&#10;AAAAAAAAAAEAIAAAACIBAABkcnMvZTJvRG9jLnhtbFBLBQYAAAAABgAGAFkBAACtBQAAAAA=&#10;" path="m0,71l1870,71,1870,0,0,0,0,71xe">
                      <v:fill on="t" focussize="0,0"/>
                      <v:stroke on="f"/>
                      <v:imagedata o:title=""/>
                      <o:lock v:ext="edit" aspectratio="f"/>
                      <w10:wrap type="none"/>
                      <w10:anchorlock/>
                    </v:shape>
                  </w:pict>
                </mc:Fallback>
              </mc:AlternateContent>
            </w:r>
          </w:p>
        </w:tc>
      </w:tr>
      <w:tr w14:paraId="124B1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601" w:type="dxa"/>
            <w:vAlign w:val="top"/>
          </w:tcPr>
          <w:p w14:paraId="7E659681">
            <w:pPr>
              <w:spacing w:before="152" w:line="177"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5</w:t>
            </w:r>
          </w:p>
        </w:tc>
        <w:tc>
          <w:tcPr>
            <w:tcW w:w="6275" w:type="dxa"/>
            <w:vAlign w:val="top"/>
          </w:tcPr>
          <w:p w14:paraId="35BEF1BA">
            <w:pPr>
              <w:spacing w:before="1"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8" name="任意多边形 218"/>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Dsx6c+&#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62D9770B">
            <w:pPr>
              <w:spacing w:before="33" w:line="212" w:lineRule="auto"/>
              <w:ind w:left="173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w:t>
            </w:r>
            <w:r>
              <w:rPr>
                <w:rFonts w:hint="eastAsia" w:ascii="仿宋" w:hAnsi="仿宋" w:eastAsia="仿宋" w:cs="仿宋"/>
                <w:color w:val="auto"/>
                <w:spacing w:val="-5"/>
                <w:sz w:val="24"/>
                <w:szCs w:val="24"/>
                <w:highlight w:val="none"/>
              </w:rPr>
              <w:t>川</w:t>
            </w:r>
            <w:r>
              <w:rPr>
                <w:rFonts w:hint="eastAsia" w:ascii="仿宋" w:hAnsi="仿宋" w:eastAsia="仿宋" w:cs="仿宋"/>
                <w:color w:val="auto"/>
                <w:spacing w:val="-3"/>
                <w:sz w:val="24"/>
                <w:szCs w:val="24"/>
                <w:highlight w:val="none"/>
              </w:rPr>
              <w:t>省大学生模拟法庭大赛</w:t>
            </w:r>
          </w:p>
          <w:p w14:paraId="744CFF36">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9" name="任意多边形 219"/>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V/no&#10;xCECAACiBAAADgAAAAAAAAABACAAAAAkAQAAZHJzL2Uyb0RvYy54bWxQSwUGAAAAAAYABgBZAQAA&#10;twUAAAAA&#10;" path="m0,71l6270,71,6270,0,0,0,0,71xe">
                      <v:fill on="t" focussize="0,0"/>
                      <v:stroke on="f"/>
                      <v:imagedata o:title=""/>
                      <o:lock v:ext="edit" aspectratio="f"/>
                      <w10:wrap type="none"/>
                      <w10:anchorlock/>
                    </v:shape>
                  </w:pict>
                </mc:Fallback>
              </mc:AlternateContent>
            </w:r>
          </w:p>
        </w:tc>
        <w:tc>
          <w:tcPr>
            <w:tcW w:w="1880" w:type="dxa"/>
            <w:vAlign w:val="top"/>
          </w:tcPr>
          <w:p w14:paraId="5614FE94">
            <w:pPr>
              <w:spacing w:before="1"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20" name="任意多边形 220"/>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CxGAKOGQIAAKIEAAAO&#10;AAAAAAAAAAEAIAAAACIBAABkcnMvZTJvRG9jLnhtbFBLBQYAAAAABgAGAFkBAACtBQAAAAA=&#10;" path="m0,71l1870,71,1870,0,0,0,0,71xe">
                      <v:fill on="t" focussize="0,0"/>
                      <v:stroke on="f"/>
                      <v:imagedata o:title=""/>
                      <o:lock v:ext="edit" aspectratio="f"/>
                      <w10:wrap type="none"/>
                      <w10:anchorlock/>
                    </v:shape>
                  </w:pict>
                </mc:Fallback>
              </mc:AlternateContent>
            </w:r>
          </w:p>
          <w:p w14:paraId="05EF3B4C">
            <w:pPr>
              <w:spacing w:before="33" w:line="212"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5F453B37">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21" name="任意多边形 221"/>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AKJk10GQIAAKIEAAAO&#10;AAAAAAAAAAEAIAAAACIBAABkcnMvZTJvRG9jLnhtbFBLBQYAAAAABgAGAFkBAACtBQAAAAA=&#10;" path="m0,71l1870,71,1870,0,0,0,0,71xe">
                      <v:fill on="t" focussize="0,0"/>
                      <v:stroke on="f"/>
                      <v:imagedata o:title=""/>
                      <o:lock v:ext="edit" aspectratio="f"/>
                      <w10:wrap type="none"/>
                      <w10:anchorlock/>
                    </v:shape>
                  </w:pict>
                </mc:Fallback>
              </mc:AlternateContent>
            </w:r>
          </w:p>
        </w:tc>
      </w:tr>
      <w:tr w14:paraId="47A0E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FDC1BB1">
            <w:pPr>
              <w:spacing w:before="152" w:line="178"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6</w:t>
            </w:r>
          </w:p>
        </w:tc>
        <w:tc>
          <w:tcPr>
            <w:tcW w:w="6275" w:type="dxa"/>
            <w:vAlign w:val="top"/>
          </w:tcPr>
          <w:p w14:paraId="100AD583">
            <w:pPr>
              <w:spacing w:before="2"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22" name="任意多边形 222"/>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BJPy5K&#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588B3AF1">
            <w:pPr>
              <w:spacing w:before="33" w:line="214" w:lineRule="auto"/>
              <w:ind w:left="173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w:t>
            </w:r>
            <w:r>
              <w:rPr>
                <w:rFonts w:hint="eastAsia" w:ascii="仿宋" w:hAnsi="仿宋" w:eastAsia="仿宋" w:cs="仿宋"/>
                <w:color w:val="auto"/>
                <w:spacing w:val="-5"/>
                <w:sz w:val="24"/>
                <w:szCs w:val="24"/>
                <w:highlight w:val="none"/>
              </w:rPr>
              <w:t>川</w:t>
            </w:r>
            <w:r>
              <w:rPr>
                <w:rFonts w:hint="eastAsia" w:ascii="仿宋" w:hAnsi="仿宋" w:eastAsia="仿宋" w:cs="仿宋"/>
                <w:color w:val="auto"/>
                <w:spacing w:val="-3"/>
                <w:sz w:val="24"/>
                <w:szCs w:val="24"/>
                <w:highlight w:val="none"/>
              </w:rPr>
              <w:t>省大学生材料设计大赛</w:t>
            </w:r>
          </w:p>
          <w:p w14:paraId="284F350A">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23" name="任意多边形 223"/>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8gFh&#10;sCECAACiBAAADgAAAAAAAAABACAAAAAkAQAAZHJzL2Uyb0RvYy54bWxQSwUGAAAAAAYABgBZAQAA&#10;twUAAAAA&#10;" path="m0,71l6270,71,6270,0,0,0,0,71xe">
                      <v:fill on="t" focussize="0,0"/>
                      <v:stroke on="f"/>
                      <v:imagedata o:title=""/>
                      <o:lock v:ext="edit" aspectratio="f"/>
                      <w10:wrap type="none"/>
                      <w10:anchorlock/>
                    </v:shape>
                  </w:pict>
                </mc:Fallback>
              </mc:AlternateContent>
            </w:r>
          </w:p>
        </w:tc>
        <w:tc>
          <w:tcPr>
            <w:tcW w:w="1880" w:type="dxa"/>
            <w:vAlign w:val="top"/>
          </w:tcPr>
          <w:p w14:paraId="77B7F205">
            <w:pPr>
              <w:spacing w:before="2"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24" name="任意多边形 224"/>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3+7c0R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629254F6">
            <w:pPr>
              <w:spacing w:before="33" w:line="214"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1A9023C2">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25" name="任意多边形 225"/>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ZNCTKx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r w14:paraId="57498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jc w:val="center"/>
        </w:trPr>
        <w:tc>
          <w:tcPr>
            <w:tcW w:w="601" w:type="dxa"/>
            <w:vAlign w:val="top"/>
          </w:tcPr>
          <w:p w14:paraId="2B2C20DB">
            <w:pPr>
              <w:spacing w:before="142" w:line="177"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7</w:t>
            </w:r>
          </w:p>
        </w:tc>
        <w:tc>
          <w:tcPr>
            <w:tcW w:w="6275" w:type="dxa"/>
            <w:vAlign w:val="top"/>
          </w:tcPr>
          <w:p w14:paraId="6B100EA8">
            <w:pPr>
              <w:spacing w:before="3" w:line="60"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38100"/>
                      <wp:effectExtent l="0" t="0" r="10795" b="7620"/>
                      <wp:docPr id="226" name="任意多边形 226"/>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UWodIAAAADAQAA&#10;DwAAAAAAAAABACAAAAAiAAAAZHJzL2Rvd25yZXYueG1sUEsBAhQAFAAAAAgAh07iQA1W2rAfAgAA&#10;ogQAAA4AAAAAAAAAAQAgAAAAIQEAAGRycy9lMm9Eb2MueG1sUEsFBgAAAAAGAAYAWQEAALIFAAAA&#10;AA==&#10;" path="m0,60l6270,60,6270,0,0,0,0,60xe">
                      <v:fill on="t" focussize="0,0"/>
                      <v:stroke on="f"/>
                      <v:imagedata o:title=""/>
                      <o:lock v:ext="edit" aspectratio="f"/>
                      <w10:wrap type="none"/>
                      <w10:anchorlock/>
                    </v:shape>
                  </w:pict>
                </mc:Fallback>
              </mc:AlternateContent>
            </w:r>
          </w:p>
          <w:p w14:paraId="6C8D1851">
            <w:pPr>
              <w:spacing w:before="33" w:line="212" w:lineRule="auto"/>
              <w:ind w:left="173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w:t>
            </w:r>
            <w:r>
              <w:rPr>
                <w:rFonts w:hint="eastAsia" w:ascii="仿宋" w:hAnsi="仿宋" w:eastAsia="仿宋" w:cs="仿宋"/>
                <w:color w:val="auto"/>
                <w:spacing w:val="-5"/>
                <w:sz w:val="24"/>
                <w:szCs w:val="24"/>
                <w:highlight w:val="none"/>
              </w:rPr>
              <w:t>川</w:t>
            </w:r>
            <w:r>
              <w:rPr>
                <w:rFonts w:hint="eastAsia" w:ascii="仿宋" w:hAnsi="仿宋" w:eastAsia="仿宋" w:cs="仿宋"/>
                <w:color w:val="auto"/>
                <w:spacing w:val="-3"/>
                <w:sz w:val="24"/>
                <w:szCs w:val="24"/>
                <w:highlight w:val="none"/>
              </w:rPr>
              <w:t>省大学生测绘技能竞赛</w:t>
            </w:r>
          </w:p>
          <w:p w14:paraId="4BD5B6F9">
            <w:pPr>
              <w:spacing w:line="60"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38100"/>
                      <wp:effectExtent l="0" t="0" r="10795" b="7620"/>
                      <wp:docPr id="227" name="任意多边形 227"/>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UWodIAAAADAQAA&#10;DwAAAAAAAAABACAAAAAiAAAAZHJzL2Rvd25yZXYueG1sUEsBAhQAFAAAAAgAh07iQLZolUofAgAA&#10;ogQAAA4AAAAAAAAAAQAgAAAAIQEAAGRycy9lMm9Eb2MueG1sUEsFBgAAAAAGAAYAWQEAALIFAAAA&#10;AA==&#10;" path="m0,60l6270,60,6270,0,0,0,0,60xe">
                      <v:fill on="t" focussize="0,0"/>
                      <v:stroke on="f"/>
                      <v:imagedata o:title=""/>
                      <o:lock v:ext="edit" aspectratio="f"/>
                      <w10:wrap type="none"/>
                      <w10:anchorlock/>
                    </v:shape>
                  </w:pict>
                </mc:Fallback>
              </mc:AlternateContent>
            </w:r>
          </w:p>
        </w:tc>
        <w:tc>
          <w:tcPr>
            <w:tcW w:w="1880" w:type="dxa"/>
            <w:vAlign w:val="top"/>
          </w:tcPr>
          <w:p w14:paraId="0CBE20A9">
            <w:pPr>
              <w:spacing w:before="3" w:line="60"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38100"/>
                      <wp:effectExtent l="0" t="0" r="635" b="7620"/>
                      <wp:docPr id="228" name="任意多边形 228"/>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WgkFHSAAAAAwEAAA8AAAAA&#10;AAAAAQAgAAAAIgAAAGRycy9kb3ducmV2LnhtbFBLAQIUABQAAAAIAIdO4kBHa5WUGgIAAKIEAAAO&#10;AAAAAAAAAAEAIAAAACEBAABkcnMvZTJvRG9jLnhtbFBLBQYAAAAABgAGAFkBAACtBQAAAAA=&#10;" path="m0,60l1870,60,1870,0,0,0,0,60xe">
                      <v:fill on="t" focussize="0,0"/>
                      <v:stroke on="f"/>
                      <v:imagedata o:title=""/>
                      <o:lock v:ext="edit" aspectratio="f"/>
                      <w10:wrap type="none"/>
                      <w10:anchorlock/>
                    </v:shape>
                  </w:pict>
                </mc:Fallback>
              </mc:AlternateContent>
            </w:r>
          </w:p>
          <w:p w14:paraId="74024FDE">
            <w:pPr>
              <w:spacing w:before="33" w:line="212"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2D6D290A">
            <w:pPr>
              <w:spacing w:line="60"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38100"/>
                      <wp:effectExtent l="0" t="0" r="635" b="7620"/>
                      <wp:docPr id="229" name="任意多边形 229"/>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WgkFHSAAAAAwEAAA8AAAAA&#10;AAAAAQAgAAAAIgAAAGRycy9kb3ducmV2LnhtbFBLAQIUABQAAAAIAIdO4kD8VdpuGgIAAKIEAAAO&#10;AAAAAAAAAAEAIAAAACEBAABkcnMvZTJvRG9jLnhtbFBLBQYAAAAABgAGAFkBAACtBQAAAAA=&#10;" path="m0,60l1870,60,1870,0,0,0,0,60xe">
                      <v:fill on="t" focussize="0,0"/>
                      <v:stroke on="f"/>
                      <v:imagedata o:title=""/>
                      <o:lock v:ext="edit" aspectratio="f"/>
                      <w10:wrap type="none"/>
                      <w10:anchorlock/>
                    </v:shape>
                  </w:pict>
                </mc:Fallback>
              </mc:AlternateContent>
            </w:r>
          </w:p>
        </w:tc>
      </w:tr>
      <w:tr w14:paraId="3CAD3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601" w:type="dxa"/>
            <w:vAlign w:val="top"/>
          </w:tcPr>
          <w:p w14:paraId="6A98EFDD">
            <w:pPr>
              <w:spacing w:before="154" w:line="178" w:lineRule="auto"/>
              <w:ind w:left="19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5</w:t>
            </w:r>
            <w:r>
              <w:rPr>
                <w:rFonts w:hint="eastAsia" w:ascii="仿宋" w:hAnsi="仿宋" w:eastAsia="仿宋" w:cs="仿宋"/>
                <w:color w:val="auto"/>
                <w:spacing w:val="-3"/>
                <w:sz w:val="24"/>
                <w:szCs w:val="24"/>
                <w:highlight w:val="none"/>
                <w:lang w:val="en-US" w:eastAsia="zh-CN"/>
              </w:rPr>
              <w:t>8</w:t>
            </w:r>
          </w:p>
        </w:tc>
        <w:tc>
          <w:tcPr>
            <w:tcW w:w="6275" w:type="dxa"/>
            <w:vAlign w:val="top"/>
          </w:tcPr>
          <w:p w14:paraId="6B446602">
            <w:pPr>
              <w:spacing w:before="4"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34" name="任意多边形 234"/>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Aql1Zm&#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105E1D09">
            <w:pPr>
              <w:spacing w:before="34" w:line="212" w:lineRule="auto"/>
              <w:ind w:left="149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四川省大学生未来飞行器挑战赛</w:t>
            </w:r>
          </w:p>
          <w:p w14:paraId="689CCE27">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35" name="任意多边形 235"/>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CRqRmc&#10;IAIAAKIEAAAOAAAAAAAAAAEAIAAAACQBAABkcnMvZTJvRG9jLnhtbFBLBQYAAAAABgAGAFkBAAC2&#10;BQAAAAA=&#10;" path="m0,71l6270,71,6270,0,0,0,0,71xe">
                      <v:fill on="t" focussize="0,0"/>
                      <v:stroke on="f"/>
                      <v:imagedata o:title=""/>
                      <o:lock v:ext="edit" aspectratio="f"/>
                      <w10:wrap type="none"/>
                      <w10:anchorlock/>
                    </v:shape>
                  </w:pict>
                </mc:Fallback>
              </mc:AlternateContent>
            </w:r>
          </w:p>
        </w:tc>
        <w:tc>
          <w:tcPr>
            <w:tcW w:w="1880" w:type="dxa"/>
            <w:vAlign w:val="top"/>
          </w:tcPr>
          <w:p w14:paraId="2794D94E">
            <w:pPr>
              <w:spacing w:before="4"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36" name="任意多边形 236"/>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0rB6oh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2ABF3E47">
            <w:pPr>
              <w:spacing w:before="34" w:line="212"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5A6913F1">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37" name="任意多边形 237"/>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aY41WB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bl>
    <w:p w14:paraId="73F8E354">
      <w:pPr>
        <w:pStyle w:val="3"/>
        <w:keepNext w:val="0"/>
        <w:keepLines w:val="0"/>
        <w:pageBreakBefore w:val="0"/>
        <w:widowControl/>
        <w:wordWrap/>
        <w:overflowPunct/>
        <w:topLinePunct w:val="0"/>
        <w:bidi w:val="0"/>
        <w:spacing w:before="30" w:line="560" w:lineRule="exact"/>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注：</w:t>
      </w:r>
    </w:p>
    <w:p w14:paraId="2E360687">
      <w:pPr>
        <w:pStyle w:val="3"/>
        <w:keepNext w:val="0"/>
        <w:keepLines w:val="0"/>
        <w:pageBreakBefore w:val="0"/>
        <w:widowControl/>
        <w:wordWrap/>
        <w:overflowPunct/>
        <w:topLinePunct w:val="0"/>
        <w:bidi w:val="0"/>
        <w:spacing w:before="21" w:line="560" w:lineRule="exact"/>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1.西南交通大学为参加竞赛获奖的第一院校，方可认定加分。</w:t>
      </w:r>
    </w:p>
    <w:p w14:paraId="576A8EE7">
      <w:pPr>
        <w:keepNext w:val="0"/>
        <w:keepLines w:val="0"/>
        <w:pageBreakBefore w:val="0"/>
        <w:widowControl/>
        <w:wordWrap/>
        <w:overflowPunct/>
        <w:topLinePunct w:val="0"/>
        <w:bidi w:val="0"/>
        <w:spacing w:line="560" w:lineRule="exact"/>
        <w:ind w:firstLine="0" w:firstLineChars="0"/>
        <w:jc w:val="left"/>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2.参加竞赛获奖的团队，根据获奖顺序，按照相应加分标准申请加分。3.本目录未尽比赛加分对照当年免试研究生相关政策计算。</w:t>
      </w:r>
    </w:p>
    <w:p w14:paraId="7E3E0044">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br w:type="page"/>
      </w:r>
    </w:p>
    <w:p w14:paraId="73F616B2">
      <w:pPr>
        <w:pStyle w:val="3"/>
        <w:spacing w:before="63" w:line="229" w:lineRule="auto"/>
        <w:ind w:left="45"/>
        <w:jc w:val="left"/>
        <w:rPr>
          <w:rFonts w:hint="eastAsia" w:ascii="仿宋" w:hAnsi="仿宋" w:eastAsia="仿宋" w:cs="仿宋"/>
          <w:sz w:val="28"/>
          <w:szCs w:val="28"/>
          <w:lang w:eastAsia="zh-CN"/>
        </w:rPr>
      </w:pPr>
      <w:r>
        <w:rPr>
          <w:rFonts w:hint="eastAsia" w:ascii="仿宋" w:hAnsi="仿宋" w:eastAsia="仿宋" w:cs="仿宋"/>
          <w:b/>
          <w:bCs/>
          <w:color w:val="auto"/>
          <w:sz w:val="28"/>
          <w:szCs w:val="28"/>
          <w:highlight w:val="none"/>
        </w:rPr>
        <w:t>附</w:t>
      </w:r>
      <w:r>
        <w:rPr>
          <w:rFonts w:hint="eastAsia" w:ascii="仿宋" w:hAnsi="仿宋" w:eastAsia="仿宋" w:cs="仿宋"/>
          <w:b/>
          <w:bCs/>
          <w:color w:val="auto"/>
          <w:sz w:val="28"/>
          <w:szCs w:val="28"/>
          <w:highlight w:val="none"/>
          <w:lang w:val="en-US" w:eastAsia="zh-CN"/>
        </w:rPr>
        <w:t>录2</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eastAsia="zh-CN"/>
        </w:rPr>
        <w:t>土木工程学院</w:t>
      </w:r>
      <w:r>
        <w:rPr>
          <w:rFonts w:hint="eastAsia" w:ascii="仿宋" w:hAnsi="仿宋" w:eastAsia="仿宋" w:cs="仿宋"/>
          <w:b/>
          <w:bCs/>
          <w:color w:val="auto"/>
          <w:sz w:val="28"/>
          <w:szCs w:val="28"/>
          <w:highlight w:val="none"/>
          <w:lang w:val="en-US" w:eastAsia="zh-CN"/>
        </w:rPr>
        <w:t>综合素质评价</w:t>
      </w:r>
      <w:r>
        <w:rPr>
          <w:rFonts w:hint="eastAsia" w:ascii="仿宋" w:hAnsi="仿宋" w:eastAsia="仿宋" w:cs="仿宋"/>
          <w:b/>
          <w:bCs/>
          <w:color w:val="auto"/>
          <w:sz w:val="28"/>
          <w:szCs w:val="28"/>
          <w:highlight w:val="none"/>
          <w:lang w:eastAsia="zh-CN"/>
        </w:rPr>
        <w:t>A类学科竞赛名单</w:t>
      </w:r>
    </w:p>
    <w:p w14:paraId="42D19711">
      <w:pPr>
        <w:spacing w:line="126" w:lineRule="exact"/>
        <w:rPr>
          <w:rFonts w:hint="eastAsia" w:ascii="仿宋" w:hAnsi="仿宋" w:eastAsia="仿宋" w:cs="仿宋"/>
          <w:lang w:eastAsia="zh-CN"/>
        </w:rPr>
      </w:pPr>
    </w:p>
    <w:tbl>
      <w:tblPr>
        <w:tblStyle w:val="17"/>
        <w:tblW w:w="500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69"/>
        <w:gridCol w:w="6080"/>
        <w:gridCol w:w="1471"/>
      </w:tblGrid>
      <w:tr w14:paraId="2D52A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462" w:type="pct"/>
            <w:vAlign w:val="center"/>
          </w:tcPr>
          <w:p w14:paraId="7D9D4283">
            <w:pPr>
              <w:spacing w:before="162" w:line="231" w:lineRule="auto"/>
              <w:ind w:left="232"/>
              <w:rPr>
                <w:rFonts w:hint="eastAsia" w:ascii="仿宋" w:hAnsi="仿宋" w:eastAsia="仿宋" w:cs="仿宋"/>
                <w:sz w:val="24"/>
                <w:szCs w:val="24"/>
              </w:rPr>
            </w:pPr>
            <w:r>
              <w:rPr>
                <w:rFonts w:hint="eastAsia" w:ascii="仿宋" w:hAnsi="仿宋" w:eastAsia="仿宋" w:cs="仿宋"/>
                <w:b/>
                <w:bCs/>
                <w:spacing w:val="4"/>
                <w:sz w:val="24"/>
                <w:szCs w:val="24"/>
              </w:rPr>
              <w:t>序号</w:t>
            </w:r>
          </w:p>
        </w:tc>
        <w:tc>
          <w:tcPr>
            <w:tcW w:w="3653" w:type="pct"/>
            <w:vAlign w:val="center"/>
          </w:tcPr>
          <w:p w14:paraId="150D858B">
            <w:pPr>
              <w:spacing w:before="162" w:line="229" w:lineRule="auto"/>
              <w:ind w:left="2590"/>
              <w:rPr>
                <w:rFonts w:hint="eastAsia" w:ascii="仿宋" w:hAnsi="仿宋" w:eastAsia="仿宋" w:cs="仿宋"/>
                <w:sz w:val="24"/>
                <w:szCs w:val="24"/>
              </w:rPr>
            </w:pPr>
            <w:r>
              <w:rPr>
                <w:rFonts w:hint="eastAsia" w:ascii="仿宋" w:hAnsi="仿宋" w:eastAsia="仿宋" w:cs="仿宋"/>
                <w:b/>
                <w:bCs/>
                <w:spacing w:val="9"/>
                <w:sz w:val="24"/>
                <w:szCs w:val="24"/>
              </w:rPr>
              <w:t>竞赛名称</w:t>
            </w:r>
          </w:p>
        </w:tc>
        <w:tc>
          <w:tcPr>
            <w:tcW w:w="884" w:type="pct"/>
            <w:vAlign w:val="center"/>
          </w:tcPr>
          <w:p w14:paraId="42C8D2FA">
            <w:pPr>
              <w:spacing w:before="161" w:line="232" w:lineRule="auto"/>
              <w:ind w:left="331"/>
              <w:rPr>
                <w:rFonts w:hint="eastAsia" w:ascii="仿宋" w:hAnsi="仿宋" w:eastAsia="仿宋" w:cs="仿宋"/>
                <w:sz w:val="24"/>
                <w:szCs w:val="24"/>
              </w:rPr>
            </w:pPr>
            <w:r>
              <w:rPr>
                <w:rFonts w:hint="eastAsia" w:ascii="仿宋" w:hAnsi="仿宋" w:eastAsia="仿宋" w:cs="仿宋"/>
                <w:b/>
                <w:bCs/>
                <w:spacing w:val="11"/>
                <w:sz w:val="24"/>
                <w:szCs w:val="24"/>
              </w:rPr>
              <w:t>加分类别</w:t>
            </w:r>
          </w:p>
        </w:tc>
      </w:tr>
      <w:tr w14:paraId="42ECC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2" w:type="pct"/>
            <w:vAlign w:val="center"/>
          </w:tcPr>
          <w:p w14:paraId="567CA620">
            <w:pPr>
              <w:spacing w:before="137" w:line="272" w:lineRule="exact"/>
              <w:ind w:left="426"/>
              <w:rPr>
                <w:rFonts w:hint="eastAsia" w:ascii="仿宋" w:hAnsi="仿宋" w:eastAsia="仿宋" w:cs="仿宋"/>
                <w:sz w:val="24"/>
                <w:szCs w:val="24"/>
              </w:rPr>
            </w:pPr>
            <w:r>
              <w:rPr>
                <w:rFonts w:hint="eastAsia" w:ascii="仿宋" w:hAnsi="仿宋" w:eastAsia="仿宋" w:cs="仿宋"/>
                <w:position w:val="1"/>
                <w:sz w:val="24"/>
                <w:szCs w:val="24"/>
              </w:rPr>
              <w:t>1</w:t>
            </w:r>
          </w:p>
        </w:tc>
        <w:tc>
          <w:tcPr>
            <w:tcW w:w="3653" w:type="pct"/>
            <w:vAlign w:val="center"/>
          </w:tcPr>
          <w:p w14:paraId="06FDF03F">
            <w:pPr>
              <w:spacing w:before="154" w:line="230" w:lineRule="auto"/>
              <w:jc w:val="center"/>
              <w:rPr>
                <w:rFonts w:hint="eastAsia" w:ascii="仿宋" w:hAnsi="仿宋" w:eastAsia="仿宋" w:cs="仿宋"/>
                <w:sz w:val="24"/>
                <w:szCs w:val="24"/>
                <w:lang w:eastAsia="zh-CN"/>
              </w:rPr>
            </w:pPr>
            <w:r>
              <w:rPr>
                <w:rFonts w:hint="eastAsia" w:ascii="仿宋" w:hAnsi="仿宋" w:eastAsia="仿宋" w:cs="仿宋"/>
                <w:spacing w:val="16"/>
                <w:sz w:val="24"/>
                <w:szCs w:val="24"/>
                <w:lang w:eastAsia="zh-CN"/>
              </w:rPr>
              <w:t>全国高校数字艺术设计大赛</w:t>
            </w:r>
          </w:p>
        </w:tc>
        <w:tc>
          <w:tcPr>
            <w:tcW w:w="884" w:type="pct"/>
            <w:vAlign w:val="center"/>
          </w:tcPr>
          <w:p w14:paraId="56F65376">
            <w:pPr>
              <w:spacing w:before="154"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54C73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109B7C35">
            <w:pPr>
              <w:spacing w:before="136" w:line="272" w:lineRule="exact"/>
              <w:ind w:left="392"/>
              <w:rPr>
                <w:rFonts w:hint="eastAsia" w:ascii="仿宋" w:hAnsi="仿宋" w:eastAsia="仿宋" w:cs="仿宋"/>
                <w:sz w:val="24"/>
                <w:szCs w:val="24"/>
              </w:rPr>
            </w:pPr>
            <w:r>
              <w:rPr>
                <w:rFonts w:hint="eastAsia" w:ascii="仿宋" w:hAnsi="仿宋" w:eastAsia="仿宋" w:cs="仿宋"/>
                <w:position w:val="1"/>
                <w:sz w:val="24"/>
                <w:szCs w:val="24"/>
              </w:rPr>
              <w:t>2</w:t>
            </w:r>
          </w:p>
        </w:tc>
        <w:tc>
          <w:tcPr>
            <w:tcW w:w="3653" w:type="pct"/>
            <w:vAlign w:val="center"/>
          </w:tcPr>
          <w:p w14:paraId="37F8C6FC">
            <w:pPr>
              <w:spacing w:before="153" w:line="231" w:lineRule="auto"/>
              <w:jc w:val="center"/>
              <w:rPr>
                <w:rFonts w:hint="eastAsia" w:ascii="仿宋" w:hAnsi="仿宋" w:eastAsia="仿宋" w:cs="仿宋"/>
                <w:sz w:val="24"/>
                <w:szCs w:val="24"/>
              </w:rPr>
            </w:pPr>
            <w:r>
              <w:rPr>
                <w:rFonts w:hint="eastAsia" w:ascii="仿宋" w:hAnsi="仿宋" w:eastAsia="仿宋" w:cs="仿宋"/>
                <w:spacing w:val="10"/>
                <w:sz w:val="24"/>
                <w:szCs w:val="24"/>
              </w:rPr>
              <w:t>中美青年创客大赛</w:t>
            </w:r>
          </w:p>
        </w:tc>
        <w:tc>
          <w:tcPr>
            <w:tcW w:w="884" w:type="pct"/>
            <w:vAlign w:val="center"/>
          </w:tcPr>
          <w:p w14:paraId="5DF68132">
            <w:pPr>
              <w:spacing w:before="153"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52EE2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462" w:type="pct"/>
            <w:vAlign w:val="center"/>
          </w:tcPr>
          <w:p w14:paraId="79C4D379">
            <w:pPr>
              <w:spacing w:before="139" w:line="270" w:lineRule="exact"/>
              <w:ind w:left="400"/>
              <w:rPr>
                <w:rFonts w:hint="eastAsia" w:ascii="仿宋" w:hAnsi="仿宋" w:eastAsia="仿宋" w:cs="仿宋"/>
                <w:sz w:val="24"/>
                <w:szCs w:val="24"/>
              </w:rPr>
            </w:pPr>
            <w:r>
              <w:rPr>
                <w:rFonts w:hint="eastAsia" w:ascii="仿宋" w:hAnsi="仿宋" w:eastAsia="仿宋" w:cs="仿宋"/>
                <w:position w:val="1"/>
                <w:sz w:val="24"/>
                <w:szCs w:val="24"/>
              </w:rPr>
              <w:t>3</w:t>
            </w:r>
          </w:p>
        </w:tc>
        <w:tc>
          <w:tcPr>
            <w:tcW w:w="3653" w:type="pct"/>
            <w:vAlign w:val="center"/>
          </w:tcPr>
          <w:p w14:paraId="0EF1B0F6">
            <w:pPr>
              <w:spacing w:before="155" w:line="229" w:lineRule="auto"/>
              <w:jc w:val="center"/>
              <w:rPr>
                <w:rFonts w:hint="eastAsia" w:ascii="仿宋" w:hAnsi="仿宋" w:eastAsia="仿宋" w:cs="仿宋"/>
                <w:sz w:val="24"/>
                <w:szCs w:val="24"/>
                <w:lang w:eastAsia="zh-CN"/>
              </w:rPr>
            </w:pPr>
            <w:r>
              <w:rPr>
                <w:rFonts w:hint="eastAsia" w:ascii="仿宋" w:hAnsi="仿宋" w:eastAsia="仿宋" w:cs="仿宋"/>
                <w:spacing w:val="14"/>
                <w:sz w:val="24"/>
                <w:szCs w:val="24"/>
                <w:lang w:eastAsia="zh-CN"/>
              </w:rPr>
              <w:t>“挑战杯”全国大学生课外学术科技作品竞赛</w:t>
            </w:r>
          </w:p>
        </w:tc>
        <w:tc>
          <w:tcPr>
            <w:tcW w:w="884" w:type="pct"/>
            <w:vAlign w:val="center"/>
          </w:tcPr>
          <w:p w14:paraId="691E8556">
            <w:pPr>
              <w:spacing w:before="156"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77FF8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2" w:type="pct"/>
            <w:vAlign w:val="center"/>
          </w:tcPr>
          <w:p w14:paraId="158FFFE9">
            <w:pPr>
              <w:spacing w:before="140" w:line="272" w:lineRule="exact"/>
              <w:ind w:left="369"/>
              <w:rPr>
                <w:rFonts w:hint="eastAsia" w:ascii="仿宋" w:hAnsi="仿宋" w:eastAsia="仿宋" w:cs="仿宋"/>
                <w:sz w:val="24"/>
                <w:szCs w:val="24"/>
              </w:rPr>
            </w:pPr>
            <w:r>
              <w:rPr>
                <w:rFonts w:hint="eastAsia" w:ascii="仿宋" w:hAnsi="仿宋" w:eastAsia="仿宋" w:cs="仿宋"/>
                <w:position w:val="1"/>
                <w:sz w:val="24"/>
                <w:szCs w:val="24"/>
              </w:rPr>
              <w:t>4</w:t>
            </w:r>
          </w:p>
        </w:tc>
        <w:tc>
          <w:tcPr>
            <w:tcW w:w="3653" w:type="pct"/>
            <w:vAlign w:val="center"/>
          </w:tcPr>
          <w:p w14:paraId="50594BFC">
            <w:pPr>
              <w:spacing w:before="157" w:line="231" w:lineRule="auto"/>
              <w:jc w:val="center"/>
              <w:rPr>
                <w:rFonts w:hint="eastAsia" w:ascii="仿宋" w:hAnsi="仿宋" w:eastAsia="仿宋" w:cs="仿宋"/>
                <w:sz w:val="24"/>
                <w:szCs w:val="24"/>
                <w:lang w:eastAsia="zh-CN"/>
              </w:rPr>
            </w:pPr>
            <w:r>
              <w:rPr>
                <w:rFonts w:hint="eastAsia" w:ascii="仿宋" w:hAnsi="仿宋" w:eastAsia="仿宋" w:cs="仿宋"/>
                <w:spacing w:val="8"/>
                <w:sz w:val="24"/>
                <w:szCs w:val="24"/>
                <w:lang w:eastAsia="zh-CN"/>
              </w:rPr>
              <w:t>“挑战杯”中国大学生创业计划大赛</w:t>
            </w:r>
          </w:p>
        </w:tc>
        <w:tc>
          <w:tcPr>
            <w:tcW w:w="884" w:type="pct"/>
            <w:vAlign w:val="center"/>
          </w:tcPr>
          <w:p w14:paraId="0CC4E12F">
            <w:pPr>
              <w:spacing w:before="157"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3795D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2192269C">
            <w:pPr>
              <w:spacing w:before="139" w:line="271" w:lineRule="exact"/>
              <w:ind w:left="408"/>
              <w:rPr>
                <w:rFonts w:hint="eastAsia" w:ascii="仿宋" w:hAnsi="仿宋" w:eastAsia="仿宋" w:cs="仿宋"/>
                <w:sz w:val="24"/>
                <w:szCs w:val="24"/>
              </w:rPr>
            </w:pPr>
            <w:r>
              <w:rPr>
                <w:rFonts w:hint="eastAsia" w:ascii="仿宋" w:hAnsi="仿宋" w:eastAsia="仿宋" w:cs="仿宋"/>
                <w:position w:val="2"/>
                <w:sz w:val="24"/>
                <w:szCs w:val="24"/>
              </w:rPr>
              <w:t>5</w:t>
            </w:r>
          </w:p>
        </w:tc>
        <w:tc>
          <w:tcPr>
            <w:tcW w:w="3653" w:type="pct"/>
            <w:vAlign w:val="center"/>
          </w:tcPr>
          <w:p w14:paraId="7EDFEE95">
            <w:pPr>
              <w:spacing w:before="156" w:line="231" w:lineRule="auto"/>
              <w:jc w:val="center"/>
              <w:rPr>
                <w:rFonts w:hint="eastAsia" w:ascii="仿宋" w:hAnsi="仿宋" w:eastAsia="仿宋" w:cs="仿宋"/>
                <w:sz w:val="24"/>
                <w:szCs w:val="24"/>
                <w:lang w:eastAsia="zh-CN"/>
              </w:rPr>
            </w:pPr>
            <w:r>
              <w:rPr>
                <w:rFonts w:hint="eastAsia" w:ascii="仿宋" w:hAnsi="仿宋" w:eastAsia="仿宋" w:cs="仿宋"/>
                <w:spacing w:val="8"/>
                <w:sz w:val="24"/>
                <w:szCs w:val="24"/>
                <w:lang w:eastAsia="zh-CN"/>
              </w:rPr>
              <w:t>中国国际大学生创新大赛</w:t>
            </w:r>
          </w:p>
        </w:tc>
        <w:tc>
          <w:tcPr>
            <w:tcW w:w="884" w:type="pct"/>
            <w:vAlign w:val="center"/>
          </w:tcPr>
          <w:p w14:paraId="6FD0C801">
            <w:pPr>
              <w:spacing w:before="156"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0FEDE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462" w:type="pct"/>
            <w:vAlign w:val="center"/>
          </w:tcPr>
          <w:p w14:paraId="0A085815">
            <w:pPr>
              <w:spacing w:before="140" w:line="270" w:lineRule="exact"/>
              <w:ind w:left="391"/>
              <w:rPr>
                <w:rFonts w:hint="eastAsia" w:ascii="仿宋" w:hAnsi="仿宋" w:eastAsia="仿宋" w:cs="仿宋"/>
                <w:sz w:val="24"/>
                <w:szCs w:val="24"/>
              </w:rPr>
            </w:pPr>
            <w:r>
              <w:rPr>
                <w:rFonts w:hint="eastAsia" w:ascii="仿宋" w:hAnsi="仿宋" w:eastAsia="仿宋" w:cs="仿宋"/>
                <w:position w:val="1"/>
                <w:sz w:val="24"/>
                <w:szCs w:val="24"/>
              </w:rPr>
              <w:t>6</w:t>
            </w:r>
          </w:p>
        </w:tc>
        <w:tc>
          <w:tcPr>
            <w:tcW w:w="3653" w:type="pct"/>
            <w:vAlign w:val="center"/>
          </w:tcPr>
          <w:p w14:paraId="7D27C0D8">
            <w:pPr>
              <w:spacing w:before="159" w:line="231" w:lineRule="auto"/>
              <w:jc w:val="center"/>
              <w:rPr>
                <w:rFonts w:hint="eastAsia" w:ascii="仿宋" w:hAnsi="仿宋" w:eastAsia="仿宋" w:cs="仿宋"/>
                <w:sz w:val="24"/>
                <w:szCs w:val="24"/>
                <w:lang w:eastAsia="zh-CN"/>
              </w:rPr>
            </w:pPr>
            <w:r>
              <w:rPr>
                <w:rFonts w:hint="eastAsia" w:ascii="仿宋" w:hAnsi="仿宋" w:eastAsia="仿宋" w:cs="仿宋"/>
                <w:spacing w:val="10"/>
                <w:sz w:val="24"/>
                <w:szCs w:val="24"/>
                <w:lang w:eastAsia="zh-CN"/>
              </w:rPr>
              <w:t>中国大学生服务外包创新创业大赛</w:t>
            </w:r>
          </w:p>
        </w:tc>
        <w:tc>
          <w:tcPr>
            <w:tcW w:w="884" w:type="pct"/>
            <w:vAlign w:val="center"/>
          </w:tcPr>
          <w:p w14:paraId="791E068A">
            <w:pPr>
              <w:spacing w:before="159"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1AF9A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2" w:type="pct"/>
            <w:vAlign w:val="center"/>
          </w:tcPr>
          <w:p w14:paraId="34E54D13">
            <w:pPr>
              <w:spacing w:before="141" w:line="270" w:lineRule="exact"/>
              <w:ind w:left="394"/>
              <w:rPr>
                <w:rFonts w:hint="eastAsia" w:ascii="仿宋" w:hAnsi="仿宋" w:eastAsia="仿宋" w:cs="仿宋"/>
                <w:sz w:val="24"/>
                <w:szCs w:val="24"/>
              </w:rPr>
            </w:pPr>
            <w:r>
              <w:rPr>
                <w:rFonts w:hint="eastAsia" w:ascii="仿宋" w:hAnsi="仿宋" w:eastAsia="仿宋" w:cs="仿宋"/>
                <w:position w:val="2"/>
                <w:sz w:val="24"/>
                <w:szCs w:val="24"/>
              </w:rPr>
              <w:t>7</w:t>
            </w:r>
          </w:p>
        </w:tc>
        <w:tc>
          <w:tcPr>
            <w:tcW w:w="3653" w:type="pct"/>
            <w:vAlign w:val="center"/>
          </w:tcPr>
          <w:p w14:paraId="5BCA9D6E">
            <w:pPr>
              <w:spacing w:before="160" w:line="230" w:lineRule="auto"/>
              <w:jc w:val="center"/>
              <w:rPr>
                <w:rFonts w:hint="eastAsia" w:ascii="仿宋" w:hAnsi="仿宋" w:eastAsia="仿宋" w:cs="仿宋"/>
                <w:sz w:val="24"/>
                <w:szCs w:val="24"/>
                <w:lang w:eastAsia="zh-CN"/>
              </w:rPr>
            </w:pPr>
            <w:r>
              <w:rPr>
                <w:rFonts w:hint="eastAsia" w:ascii="仿宋" w:hAnsi="仿宋" w:eastAsia="仿宋" w:cs="仿宋"/>
                <w:spacing w:val="12"/>
                <w:sz w:val="24"/>
                <w:szCs w:val="24"/>
                <w:lang w:eastAsia="zh-CN"/>
              </w:rPr>
              <w:t>中国大学生工程实践与创新能力大赛</w:t>
            </w:r>
          </w:p>
        </w:tc>
        <w:tc>
          <w:tcPr>
            <w:tcW w:w="884" w:type="pct"/>
            <w:vAlign w:val="center"/>
          </w:tcPr>
          <w:p w14:paraId="07066266">
            <w:pPr>
              <w:spacing w:before="160"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1B62D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76F92F94">
            <w:pPr>
              <w:spacing w:before="140" w:line="270" w:lineRule="exact"/>
              <w:ind w:left="390"/>
              <w:rPr>
                <w:rFonts w:hint="eastAsia" w:ascii="仿宋" w:hAnsi="仿宋" w:eastAsia="仿宋" w:cs="仿宋"/>
                <w:sz w:val="24"/>
                <w:szCs w:val="24"/>
              </w:rPr>
            </w:pPr>
            <w:r>
              <w:rPr>
                <w:rFonts w:hint="eastAsia" w:ascii="仿宋" w:hAnsi="仿宋" w:eastAsia="仿宋" w:cs="仿宋"/>
                <w:position w:val="1"/>
                <w:sz w:val="24"/>
                <w:szCs w:val="24"/>
              </w:rPr>
              <w:t>8</w:t>
            </w:r>
          </w:p>
        </w:tc>
        <w:tc>
          <w:tcPr>
            <w:tcW w:w="3653" w:type="pct"/>
            <w:vAlign w:val="center"/>
          </w:tcPr>
          <w:p w14:paraId="50A34756">
            <w:pPr>
              <w:spacing w:before="159" w:line="231" w:lineRule="auto"/>
              <w:jc w:val="center"/>
              <w:rPr>
                <w:rFonts w:hint="eastAsia" w:ascii="仿宋" w:hAnsi="仿宋" w:eastAsia="仿宋" w:cs="仿宋"/>
                <w:sz w:val="24"/>
                <w:szCs w:val="24"/>
                <w:lang w:eastAsia="zh-CN"/>
              </w:rPr>
            </w:pPr>
            <w:r>
              <w:rPr>
                <w:rFonts w:hint="eastAsia" w:ascii="仿宋" w:hAnsi="仿宋" w:eastAsia="仿宋" w:cs="仿宋"/>
                <w:spacing w:val="16"/>
                <w:sz w:val="24"/>
                <w:szCs w:val="24"/>
                <w:lang w:eastAsia="zh-CN"/>
              </w:rPr>
              <w:t>全国大学生结构设计竞赛</w:t>
            </w:r>
          </w:p>
        </w:tc>
        <w:tc>
          <w:tcPr>
            <w:tcW w:w="884" w:type="pct"/>
            <w:vAlign w:val="center"/>
          </w:tcPr>
          <w:p w14:paraId="22F490C6">
            <w:pPr>
              <w:spacing w:before="159"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6F49A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38DDE1AE">
            <w:pPr>
              <w:spacing w:before="143" w:line="270" w:lineRule="exact"/>
              <w:ind w:left="390"/>
              <w:rPr>
                <w:rFonts w:hint="eastAsia" w:ascii="仿宋" w:hAnsi="仿宋" w:eastAsia="仿宋" w:cs="仿宋"/>
                <w:sz w:val="24"/>
                <w:szCs w:val="24"/>
              </w:rPr>
            </w:pPr>
            <w:r>
              <w:rPr>
                <w:rFonts w:hint="eastAsia" w:ascii="仿宋" w:hAnsi="仿宋" w:eastAsia="仿宋" w:cs="仿宋"/>
                <w:position w:val="1"/>
                <w:sz w:val="24"/>
                <w:szCs w:val="24"/>
              </w:rPr>
              <w:t>9</w:t>
            </w:r>
          </w:p>
        </w:tc>
        <w:tc>
          <w:tcPr>
            <w:tcW w:w="3653" w:type="pct"/>
            <w:vAlign w:val="center"/>
          </w:tcPr>
          <w:p w14:paraId="3327A388">
            <w:pPr>
              <w:spacing w:before="162" w:line="230" w:lineRule="auto"/>
              <w:jc w:val="center"/>
              <w:rPr>
                <w:rFonts w:hint="eastAsia" w:ascii="仿宋" w:hAnsi="仿宋" w:eastAsia="仿宋" w:cs="仿宋"/>
                <w:sz w:val="24"/>
                <w:szCs w:val="24"/>
                <w:lang w:eastAsia="zh-CN"/>
              </w:rPr>
            </w:pPr>
            <w:r>
              <w:rPr>
                <w:rFonts w:hint="eastAsia" w:ascii="仿宋" w:hAnsi="仿宋" w:eastAsia="仿宋" w:cs="仿宋"/>
                <w:spacing w:val="18"/>
                <w:sz w:val="24"/>
                <w:szCs w:val="24"/>
                <w:lang w:eastAsia="zh-CN"/>
              </w:rPr>
              <w:t>两岸新锐设计竞赛“华灿奖”</w:t>
            </w:r>
          </w:p>
        </w:tc>
        <w:tc>
          <w:tcPr>
            <w:tcW w:w="884" w:type="pct"/>
            <w:vAlign w:val="center"/>
          </w:tcPr>
          <w:p w14:paraId="12B971A6">
            <w:pPr>
              <w:spacing w:before="162"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33DA2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78957436">
            <w:pPr>
              <w:spacing w:before="143" w:line="270" w:lineRule="exact"/>
              <w:ind w:left="364"/>
              <w:rPr>
                <w:rFonts w:hint="eastAsia" w:ascii="仿宋" w:hAnsi="仿宋" w:eastAsia="仿宋" w:cs="仿宋"/>
                <w:sz w:val="24"/>
                <w:szCs w:val="24"/>
              </w:rPr>
            </w:pPr>
            <w:r>
              <w:rPr>
                <w:rFonts w:hint="eastAsia" w:ascii="仿宋" w:hAnsi="仿宋" w:eastAsia="仿宋" w:cs="仿宋"/>
                <w:spacing w:val="-9"/>
                <w:position w:val="1"/>
                <w:sz w:val="24"/>
                <w:szCs w:val="24"/>
              </w:rPr>
              <w:t>10</w:t>
            </w:r>
          </w:p>
        </w:tc>
        <w:tc>
          <w:tcPr>
            <w:tcW w:w="3653" w:type="pct"/>
            <w:vAlign w:val="center"/>
          </w:tcPr>
          <w:p w14:paraId="18982D49">
            <w:pPr>
              <w:spacing w:before="162" w:line="230" w:lineRule="auto"/>
              <w:jc w:val="center"/>
              <w:rPr>
                <w:rFonts w:hint="eastAsia" w:ascii="仿宋" w:hAnsi="仿宋" w:eastAsia="仿宋" w:cs="仿宋"/>
                <w:sz w:val="24"/>
                <w:szCs w:val="24"/>
                <w:lang w:eastAsia="zh-CN"/>
              </w:rPr>
            </w:pPr>
            <w:r>
              <w:rPr>
                <w:rFonts w:hint="eastAsia" w:ascii="仿宋" w:hAnsi="仿宋" w:eastAsia="仿宋" w:cs="仿宋"/>
                <w:spacing w:val="16"/>
                <w:sz w:val="24"/>
                <w:szCs w:val="24"/>
                <w:lang w:eastAsia="zh-CN"/>
              </w:rPr>
              <w:t>全国三维数字化创新设计大赛</w:t>
            </w:r>
          </w:p>
        </w:tc>
        <w:tc>
          <w:tcPr>
            <w:tcW w:w="884" w:type="pct"/>
            <w:vAlign w:val="center"/>
          </w:tcPr>
          <w:p w14:paraId="210E1221">
            <w:pPr>
              <w:spacing w:before="162" w:line="231" w:lineRule="auto"/>
              <w:ind w:left="321"/>
              <w:rPr>
                <w:rFonts w:hint="eastAsia" w:ascii="仿宋" w:hAnsi="仿宋" w:eastAsia="仿宋" w:cs="仿宋"/>
                <w:sz w:val="24"/>
                <w:szCs w:val="24"/>
              </w:rPr>
            </w:pPr>
            <w:r>
              <w:rPr>
                <w:rFonts w:hint="eastAsia" w:ascii="仿宋" w:hAnsi="仿宋" w:eastAsia="仿宋" w:cs="仿宋"/>
                <w:spacing w:val="7"/>
                <w:sz w:val="24"/>
                <w:szCs w:val="24"/>
              </w:rPr>
              <w:t>A类二档</w:t>
            </w:r>
          </w:p>
        </w:tc>
      </w:tr>
      <w:tr w14:paraId="32122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546A1941">
            <w:pPr>
              <w:spacing w:before="143" w:line="272" w:lineRule="exact"/>
              <w:ind w:left="364"/>
              <w:rPr>
                <w:rFonts w:hint="eastAsia" w:ascii="仿宋" w:hAnsi="仿宋" w:eastAsia="仿宋" w:cs="仿宋"/>
                <w:sz w:val="24"/>
                <w:szCs w:val="24"/>
              </w:rPr>
            </w:pPr>
            <w:r>
              <w:rPr>
                <w:rFonts w:hint="eastAsia" w:ascii="仿宋" w:hAnsi="仿宋" w:eastAsia="仿宋" w:cs="仿宋"/>
                <w:spacing w:val="-9"/>
                <w:position w:val="1"/>
                <w:sz w:val="24"/>
                <w:szCs w:val="24"/>
              </w:rPr>
              <w:t>11</w:t>
            </w:r>
          </w:p>
        </w:tc>
        <w:tc>
          <w:tcPr>
            <w:tcW w:w="3653" w:type="pct"/>
            <w:vAlign w:val="center"/>
          </w:tcPr>
          <w:p w14:paraId="0557BDC4">
            <w:pPr>
              <w:keepNext w:val="0"/>
              <w:keepLines w:val="0"/>
              <w:pageBreakBefore w:val="0"/>
              <w:widowControl w:val="0"/>
              <w:kinsoku/>
              <w:wordWrap/>
              <w:overflowPunct/>
              <w:topLinePunct w:val="0"/>
              <w:autoSpaceDE/>
              <w:autoSpaceDN/>
              <w:bidi w:val="0"/>
              <w:adjustRightInd/>
              <w:snapToGrid/>
              <w:spacing w:before="162" w:line="231" w:lineRule="auto"/>
              <w:jc w:val="center"/>
              <w:textAlignment w:val="auto"/>
              <w:rPr>
                <w:rFonts w:hint="eastAsia" w:ascii="仿宋" w:hAnsi="仿宋" w:eastAsia="仿宋" w:cs="仿宋"/>
                <w:sz w:val="24"/>
                <w:szCs w:val="24"/>
                <w:lang w:eastAsia="zh-CN"/>
              </w:rPr>
            </w:pPr>
            <w:r>
              <w:rPr>
                <w:rFonts w:hint="eastAsia" w:ascii="仿宋" w:hAnsi="仿宋" w:eastAsia="仿宋" w:cs="仿宋"/>
                <w:spacing w:val="17"/>
                <w:sz w:val="24"/>
                <w:szCs w:val="24"/>
                <w:lang w:eastAsia="zh-CN"/>
              </w:rPr>
              <w:t>全国大学生先进成图技术与产品信息建模创新大赛</w:t>
            </w:r>
          </w:p>
        </w:tc>
        <w:tc>
          <w:tcPr>
            <w:tcW w:w="884" w:type="pct"/>
            <w:vAlign w:val="center"/>
          </w:tcPr>
          <w:p w14:paraId="1217B1F1">
            <w:pPr>
              <w:spacing w:before="162" w:line="231" w:lineRule="auto"/>
              <w:ind w:left="321"/>
              <w:rPr>
                <w:rFonts w:hint="eastAsia" w:ascii="仿宋" w:hAnsi="仿宋" w:eastAsia="仿宋" w:cs="仿宋"/>
                <w:sz w:val="24"/>
                <w:szCs w:val="24"/>
              </w:rPr>
            </w:pPr>
            <w:r>
              <w:rPr>
                <w:rFonts w:hint="eastAsia" w:ascii="仿宋" w:hAnsi="仿宋" w:eastAsia="仿宋" w:cs="仿宋"/>
                <w:spacing w:val="7"/>
                <w:sz w:val="24"/>
                <w:szCs w:val="24"/>
              </w:rPr>
              <w:t>A类二档</w:t>
            </w:r>
          </w:p>
        </w:tc>
      </w:tr>
      <w:tr w14:paraId="05844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7D1698B4">
            <w:pPr>
              <w:spacing w:before="143" w:line="272" w:lineRule="exact"/>
              <w:ind w:left="364"/>
              <w:rPr>
                <w:rFonts w:hint="eastAsia" w:ascii="仿宋" w:hAnsi="仿宋" w:eastAsia="仿宋" w:cs="仿宋"/>
                <w:sz w:val="24"/>
                <w:szCs w:val="24"/>
              </w:rPr>
            </w:pPr>
            <w:r>
              <w:rPr>
                <w:rFonts w:hint="eastAsia" w:ascii="仿宋" w:hAnsi="仿宋" w:eastAsia="仿宋" w:cs="仿宋"/>
                <w:spacing w:val="-9"/>
                <w:position w:val="1"/>
                <w:sz w:val="24"/>
                <w:szCs w:val="24"/>
              </w:rPr>
              <w:t>12</w:t>
            </w:r>
          </w:p>
        </w:tc>
        <w:tc>
          <w:tcPr>
            <w:tcW w:w="3653" w:type="pct"/>
            <w:vAlign w:val="center"/>
          </w:tcPr>
          <w:p w14:paraId="66ED1BA3">
            <w:pPr>
              <w:spacing w:before="164" w:line="229" w:lineRule="auto"/>
              <w:jc w:val="center"/>
              <w:rPr>
                <w:rFonts w:hint="eastAsia" w:ascii="仿宋" w:hAnsi="仿宋" w:eastAsia="仿宋" w:cs="仿宋"/>
                <w:sz w:val="24"/>
                <w:szCs w:val="24"/>
                <w:lang w:eastAsia="zh-CN"/>
              </w:rPr>
            </w:pPr>
            <w:r>
              <w:rPr>
                <w:rFonts w:hint="eastAsia" w:ascii="仿宋" w:hAnsi="仿宋" w:eastAsia="仿宋" w:cs="仿宋"/>
                <w:spacing w:val="17"/>
                <w:sz w:val="24"/>
                <w:szCs w:val="24"/>
                <w:lang w:eastAsia="zh-CN"/>
              </w:rPr>
              <w:t>米兰设计周--中国高校设计学科师生优秀作品展</w:t>
            </w:r>
          </w:p>
        </w:tc>
        <w:tc>
          <w:tcPr>
            <w:tcW w:w="884" w:type="pct"/>
            <w:vAlign w:val="center"/>
          </w:tcPr>
          <w:p w14:paraId="314A2BEF">
            <w:pPr>
              <w:spacing w:before="165" w:line="231" w:lineRule="auto"/>
              <w:ind w:left="321"/>
              <w:rPr>
                <w:rFonts w:hint="eastAsia" w:ascii="仿宋" w:hAnsi="仿宋" w:eastAsia="仿宋" w:cs="仿宋"/>
                <w:sz w:val="24"/>
                <w:szCs w:val="24"/>
              </w:rPr>
            </w:pPr>
            <w:r>
              <w:rPr>
                <w:rFonts w:hint="eastAsia" w:ascii="仿宋" w:hAnsi="仿宋" w:eastAsia="仿宋" w:cs="仿宋"/>
                <w:spacing w:val="7"/>
                <w:sz w:val="24"/>
                <w:szCs w:val="24"/>
              </w:rPr>
              <w:t>A类二档</w:t>
            </w:r>
          </w:p>
        </w:tc>
      </w:tr>
      <w:tr w14:paraId="074CF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3E0AFBF1">
            <w:pPr>
              <w:spacing w:before="146" w:line="270" w:lineRule="exact"/>
              <w:ind w:left="364"/>
              <w:rPr>
                <w:rFonts w:hint="eastAsia" w:ascii="仿宋" w:hAnsi="仿宋" w:eastAsia="仿宋" w:cs="仿宋"/>
                <w:sz w:val="24"/>
                <w:szCs w:val="24"/>
              </w:rPr>
            </w:pPr>
            <w:r>
              <w:rPr>
                <w:rFonts w:hint="eastAsia" w:ascii="仿宋" w:hAnsi="仿宋" w:eastAsia="仿宋" w:cs="仿宋"/>
                <w:spacing w:val="-9"/>
                <w:position w:val="1"/>
                <w:sz w:val="24"/>
                <w:szCs w:val="24"/>
              </w:rPr>
              <w:t>13</w:t>
            </w:r>
          </w:p>
        </w:tc>
        <w:tc>
          <w:tcPr>
            <w:tcW w:w="3653" w:type="pct"/>
            <w:vAlign w:val="center"/>
          </w:tcPr>
          <w:p w14:paraId="46701515">
            <w:pPr>
              <w:spacing w:before="149" w:line="229" w:lineRule="auto"/>
              <w:jc w:val="center"/>
              <w:rPr>
                <w:rFonts w:hint="eastAsia" w:ascii="仿宋" w:hAnsi="仿宋" w:eastAsia="仿宋" w:cs="仿宋"/>
                <w:sz w:val="24"/>
                <w:szCs w:val="24"/>
                <w:lang w:eastAsia="zh-CN"/>
              </w:rPr>
            </w:pPr>
            <w:r>
              <w:rPr>
                <w:rFonts w:hint="eastAsia" w:ascii="仿宋" w:hAnsi="仿宋" w:eastAsia="仿宋" w:cs="仿宋"/>
                <w:spacing w:val="16"/>
                <w:sz w:val="24"/>
                <w:szCs w:val="24"/>
                <w:lang w:eastAsia="zh-CN"/>
              </w:rPr>
              <w:t>全国高校</w:t>
            </w:r>
            <w:r>
              <w:rPr>
                <w:rFonts w:hint="eastAsia" w:ascii="仿宋" w:hAnsi="仿宋" w:eastAsia="仿宋" w:cs="仿宋"/>
                <w:sz w:val="24"/>
                <w:szCs w:val="24"/>
                <w:lang w:eastAsia="zh-CN"/>
              </w:rPr>
              <w:t>BIM</w:t>
            </w:r>
            <w:r>
              <w:rPr>
                <w:rFonts w:hint="eastAsia" w:ascii="仿宋" w:hAnsi="仿宋" w:eastAsia="仿宋" w:cs="仿宋"/>
                <w:spacing w:val="16"/>
                <w:sz w:val="24"/>
                <w:szCs w:val="24"/>
                <w:lang w:eastAsia="zh-CN"/>
              </w:rPr>
              <w:t>毕业设计创新大赛</w:t>
            </w:r>
          </w:p>
        </w:tc>
        <w:tc>
          <w:tcPr>
            <w:tcW w:w="884" w:type="pct"/>
            <w:vAlign w:val="center"/>
          </w:tcPr>
          <w:p w14:paraId="54E599E0">
            <w:pPr>
              <w:spacing w:before="165" w:line="231" w:lineRule="auto"/>
              <w:ind w:left="321"/>
              <w:rPr>
                <w:rFonts w:hint="eastAsia" w:ascii="仿宋" w:hAnsi="仿宋" w:eastAsia="仿宋" w:cs="仿宋"/>
                <w:sz w:val="24"/>
                <w:szCs w:val="24"/>
              </w:rPr>
            </w:pPr>
            <w:r>
              <w:rPr>
                <w:rFonts w:hint="eastAsia" w:ascii="仿宋" w:hAnsi="仿宋" w:eastAsia="仿宋" w:cs="仿宋"/>
                <w:spacing w:val="7"/>
                <w:sz w:val="24"/>
                <w:szCs w:val="24"/>
              </w:rPr>
              <w:t>A类二档</w:t>
            </w:r>
          </w:p>
        </w:tc>
      </w:tr>
      <w:tr w14:paraId="3E32A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462" w:type="pct"/>
            <w:vAlign w:val="center"/>
          </w:tcPr>
          <w:p w14:paraId="2EEBBCB7">
            <w:pPr>
              <w:spacing w:before="148" w:line="272" w:lineRule="exact"/>
              <w:ind w:left="364"/>
              <w:rPr>
                <w:rFonts w:hint="eastAsia" w:ascii="仿宋" w:hAnsi="仿宋" w:eastAsia="仿宋" w:cs="仿宋"/>
                <w:sz w:val="24"/>
                <w:szCs w:val="24"/>
              </w:rPr>
            </w:pPr>
            <w:r>
              <w:rPr>
                <w:rFonts w:hint="eastAsia" w:ascii="仿宋" w:hAnsi="仿宋" w:eastAsia="仿宋" w:cs="仿宋"/>
                <w:spacing w:val="-10"/>
                <w:position w:val="1"/>
                <w:sz w:val="24"/>
                <w:szCs w:val="24"/>
              </w:rPr>
              <w:t>14</w:t>
            </w:r>
          </w:p>
        </w:tc>
        <w:tc>
          <w:tcPr>
            <w:tcW w:w="3653" w:type="pct"/>
            <w:vAlign w:val="center"/>
          </w:tcPr>
          <w:p w14:paraId="24B38C1A">
            <w:pPr>
              <w:spacing w:before="156" w:line="230" w:lineRule="auto"/>
              <w:jc w:val="center"/>
              <w:rPr>
                <w:rFonts w:hint="eastAsia" w:ascii="仿宋" w:hAnsi="仿宋" w:eastAsia="仿宋" w:cs="仿宋"/>
                <w:sz w:val="24"/>
                <w:szCs w:val="24"/>
                <w:lang w:eastAsia="zh-CN"/>
              </w:rPr>
            </w:pPr>
            <w:r>
              <w:rPr>
                <w:rFonts w:hint="eastAsia" w:ascii="仿宋" w:hAnsi="仿宋" w:eastAsia="仿宋" w:cs="仿宋"/>
                <w:spacing w:val="7"/>
                <w:sz w:val="24"/>
                <w:szCs w:val="24"/>
                <w:lang w:eastAsia="zh-CN"/>
              </w:rPr>
              <w:t>学校“A类学科竞赛目录”中的其他45项</w:t>
            </w:r>
          </w:p>
        </w:tc>
        <w:tc>
          <w:tcPr>
            <w:tcW w:w="884" w:type="pct"/>
            <w:vAlign w:val="center"/>
          </w:tcPr>
          <w:p w14:paraId="17129033">
            <w:pPr>
              <w:spacing w:before="165"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bl>
    <w:p w14:paraId="37D7265F">
      <w:pPr>
        <w:pStyle w:val="3"/>
        <w:keepNext w:val="0"/>
        <w:keepLines w:val="0"/>
        <w:pageBreakBefore w:val="0"/>
        <w:widowControl/>
        <w:kinsoku w:val="0"/>
        <w:wordWrap/>
        <w:overflowPunct/>
        <w:topLinePunct w:val="0"/>
        <w:autoSpaceDE w:val="0"/>
        <w:autoSpaceDN w:val="0"/>
        <w:bidi w:val="0"/>
        <w:adjustRightInd w:val="0"/>
        <w:snapToGrid w:val="0"/>
        <w:spacing w:before="30" w:line="560" w:lineRule="exact"/>
        <w:textAlignment w:val="baseline"/>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注：</w:t>
      </w:r>
    </w:p>
    <w:p w14:paraId="53E7EE04">
      <w:pPr>
        <w:pStyle w:val="3"/>
        <w:keepNext w:val="0"/>
        <w:keepLines w:val="0"/>
        <w:pageBreakBefore w:val="0"/>
        <w:widowControl/>
        <w:kinsoku w:val="0"/>
        <w:wordWrap/>
        <w:overflowPunct/>
        <w:topLinePunct w:val="0"/>
        <w:autoSpaceDE w:val="0"/>
        <w:autoSpaceDN w:val="0"/>
        <w:bidi w:val="0"/>
        <w:adjustRightInd w:val="0"/>
        <w:snapToGrid w:val="0"/>
        <w:spacing w:before="30" w:line="560" w:lineRule="exact"/>
        <w:textAlignment w:val="baseline"/>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1.本附录随学院推免政策文件动态更新，如遇当年推荐免试研究生A类学科竞赛目录发生变动，新增的竞赛视为“A类一档”，删减的竞赛视为“其他学科竞赛”。</w:t>
      </w:r>
      <w:bookmarkStart w:id="4" w:name="_GoBack"/>
      <w:bookmarkEnd w:id="4"/>
    </w:p>
    <w:p w14:paraId="4ADBB217">
      <w:pPr>
        <w:pStyle w:val="3"/>
        <w:keepNext w:val="0"/>
        <w:keepLines w:val="0"/>
        <w:pageBreakBefore w:val="0"/>
        <w:widowControl/>
        <w:kinsoku w:val="0"/>
        <w:wordWrap/>
        <w:overflowPunct/>
        <w:topLinePunct w:val="0"/>
        <w:autoSpaceDE w:val="0"/>
        <w:autoSpaceDN w:val="0"/>
        <w:bidi w:val="0"/>
        <w:adjustRightInd w:val="0"/>
        <w:snapToGrid w:val="0"/>
        <w:spacing w:before="30" w:line="560" w:lineRule="exact"/>
        <w:textAlignment w:val="baseline"/>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2.根据《西南交通大学2026年推荐免试研究生A类学科竞赛目录》，原“四川省大学生BIM建模竞赛”更改为“全国高校BIM毕业设计创新大赛”省级竞赛，原“全国大学生工程训练综合能力竞赛”更改为“中国大学生工程实践与创新能力大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AB711BB-F3A6-4168-8163-FAFC26C33DF1}"/>
  </w:font>
  <w:font w:name="黑体">
    <w:panose1 w:val="02010609060101010101"/>
    <w:charset w:val="86"/>
    <w:family w:val="auto"/>
    <w:pitch w:val="default"/>
    <w:sig w:usb0="800002BF" w:usb1="38CF7CFA" w:usb2="00000016" w:usb3="00000000" w:csb0="00040001" w:csb1="00000000"/>
    <w:embedRegular r:id="rId2" w:fontKey="{C94C1FB9-A0B2-46BC-BC92-0BA6A86D40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B34F178E-1E19-4E33-A83D-62C01F98E737}"/>
  </w:font>
  <w:font w:name="仿宋">
    <w:panose1 w:val="02010609060101010101"/>
    <w:charset w:val="86"/>
    <w:family w:val="modern"/>
    <w:pitch w:val="default"/>
    <w:sig w:usb0="800002BF" w:usb1="38CF7CFA" w:usb2="00000016" w:usb3="00000000" w:csb0="00040001" w:csb1="00000000"/>
    <w:embedRegular r:id="rId4" w:fontKey="{29D402A5-0A3F-4E6B-BC49-1ED4F9A8B7CE}"/>
  </w:font>
  <w:font w:name="方正公文小标宋">
    <w:panose1 w:val="02000500000000000000"/>
    <w:charset w:val="86"/>
    <w:family w:val="auto"/>
    <w:pitch w:val="default"/>
    <w:sig w:usb0="A00002BF" w:usb1="38CF7CFA" w:usb2="00000016" w:usb3="00000000" w:csb0="00040001" w:csb1="00000000"/>
    <w:embedRegular r:id="rId5" w:fontKey="{C776EE6E-1D79-4CE7-B0C2-156192A8F3F8}"/>
  </w:font>
  <w:font w:name="楷体">
    <w:panose1 w:val="02010609060101010101"/>
    <w:charset w:val="86"/>
    <w:family w:val="modern"/>
    <w:pitch w:val="default"/>
    <w:sig w:usb0="800002BF" w:usb1="38CF7CFA" w:usb2="00000016" w:usb3="00000000" w:csb0="00040001" w:csb1="00000000"/>
    <w:embedRegular r:id="rId6" w:fontKey="{781ACE59-6971-421F-91B1-FA6A9F28A848}"/>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5ZDEyODhiZmY2MDM2M2Q5ZDhiMGEyYzMzZTg0M2MifQ=="/>
  </w:docVars>
  <w:rsids>
    <w:rsidRoot w:val="0008618A"/>
    <w:rsid w:val="0007753F"/>
    <w:rsid w:val="0008618A"/>
    <w:rsid w:val="000A6A00"/>
    <w:rsid w:val="000E4B7D"/>
    <w:rsid w:val="000F3D44"/>
    <w:rsid w:val="000F5FD8"/>
    <w:rsid w:val="001532E8"/>
    <w:rsid w:val="0018350F"/>
    <w:rsid w:val="00195164"/>
    <w:rsid w:val="00195A7C"/>
    <w:rsid w:val="001F1D6C"/>
    <w:rsid w:val="001F78C4"/>
    <w:rsid w:val="00204C4E"/>
    <w:rsid w:val="00251CE2"/>
    <w:rsid w:val="00294FFF"/>
    <w:rsid w:val="002B485A"/>
    <w:rsid w:val="002B5097"/>
    <w:rsid w:val="00363096"/>
    <w:rsid w:val="00382F93"/>
    <w:rsid w:val="00386C59"/>
    <w:rsid w:val="003D2123"/>
    <w:rsid w:val="00462864"/>
    <w:rsid w:val="004A321D"/>
    <w:rsid w:val="004A441B"/>
    <w:rsid w:val="004E1928"/>
    <w:rsid w:val="004F33B1"/>
    <w:rsid w:val="005056B4"/>
    <w:rsid w:val="005833BE"/>
    <w:rsid w:val="0058669E"/>
    <w:rsid w:val="005B39F7"/>
    <w:rsid w:val="005D6351"/>
    <w:rsid w:val="006320FA"/>
    <w:rsid w:val="00655626"/>
    <w:rsid w:val="006A0A57"/>
    <w:rsid w:val="006C47B7"/>
    <w:rsid w:val="006E50EA"/>
    <w:rsid w:val="006F56CD"/>
    <w:rsid w:val="007439E7"/>
    <w:rsid w:val="0082620D"/>
    <w:rsid w:val="00857BC0"/>
    <w:rsid w:val="0087618F"/>
    <w:rsid w:val="008A31A9"/>
    <w:rsid w:val="008C10B8"/>
    <w:rsid w:val="00903CC6"/>
    <w:rsid w:val="00904955"/>
    <w:rsid w:val="009166E3"/>
    <w:rsid w:val="00924B00"/>
    <w:rsid w:val="00981136"/>
    <w:rsid w:val="00A13AC6"/>
    <w:rsid w:val="00AB1DF7"/>
    <w:rsid w:val="00AD0C4C"/>
    <w:rsid w:val="00B01A65"/>
    <w:rsid w:val="00B13A01"/>
    <w:rsid w:val="00B145D2"/>
    <w:rsid w:val="00B20C68"/>
    <w:rsid w:val="00B36D4D"/>
    <w:rsid w:val="00B44DFB"/>
    <w:rsid w:val="00B75361"/>
    <w:rsid w:val="00B95F71"/>
    <w:rsid w:val="00C47674"/>
    <w:rsid w:val="00C62B66"/>
    <w:rsid w:val="00C8612E"/>
    <w:rsid w:val="00CB17E4"/>
    <w:rsid w:val="00CF00C0"/>
    <w:rsid w:val="00DA6E50"/>
    <w:rsid w:val="00DF2422"/>
    <w:rsid w:val="00E103E1"/>
    <w:rsid w:val="00E74C50"/>
    <w:rsid w:val="00EA72A2"/>
    <w:rsid w:val="00F70E74"/>
    <w:rsid w:val="00F90D91"/>
    <w:rsid w:val="00FA79B1"/>
    <w:rsid w:val="00FE563C"/>
    <w:rsid w:val="00FF5E99"/>
    <w:rsid w:val="03700C30"/>
    <w:rsid w:val="08275C22"/>
    <w:rsid w:val="091A65C5"/>
    <w:rsid w:val="0AA60D06"/>
    <w:rsid w:val="0B096846"/>
    <w:rsid w:val="0CC33530"/>
    <w:rsid w:val="14001BD3"/>
    <w:rsid w:val="1A6C69B5"/>
    <w:rsid w:val="1D24052A"/>
    <w:rsid w:val="1DAB29F9"/>
    <w:rsid w:val="222D3FF1"/>
    <w:rsid w:val="2278331B"/>
    <w:rsid w:val="235F25C1"/>
    <w:rsid w:val="2525262E"/>
    <w:rsid w:val="270F12F9"/>
    <w:rsid w:val="28FA7611"/>
    <w:rsid w:val="29DA6343"/>
    <w:rsid w:val="32410C23"/>
    <w:rsid w:val="32691F42"/>
    <w:rsid w:val="3304079E"/>
    <w:rsid w:val="33195682"/>
    <w:rsid w:val="33BD156F"/>
    <w:rsid w:val="361D6CCE"/>
    <w:rsid w:val="36894169"/>
    <w:rsid w:val="38E5431D"/>
    <w:rsid w:val="3903154F"/>
    <w:rsid w:val="3A3A00AB"/>
    <w:rsid w:val="40711049"/>
    <w:rsid w:val="44D76169"/>
    <w:rsid w:val="46815630"/>
    <w:rsid w:val="474A4CB4"/>
    <w:rsid w:val="48B4343C"/>
    <w:rsid w:val="4FB77A53"/>
    <w:rsid w:val="5AFE5853"/>
    <w:rsid w:val="5E6353F9"/>
    <w:rsid w:val="61B86EB4"/>
    <w:rsid w:val="65E74C3F"/>
    <w:rsid w:val="673F4E70"/>
    <w:rsid w:val="676D5D3F"/>
    <w:rsid w:val="677547E1"/>
    <w:rsid w:val="67891071"/>
    <w:rsid w:val="67C35A1D"/>
    <w:rsid w:val="6D855C63"/>
    <w:rsid w:val="704653C2"/>
    <w:rsid w:val="706F7CB2"/>
    <w:rsid w:val="7275252F"/>
    <w:rsid w:val="73DF179E"/>
    <w:rsid w:val="76EC64A2"/>
    <w:rsid w:val="7AEE5112"/>
    <w:rsid w:val="7C240024"/>
    <w:rsid w:val="7DE85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semiHidden/>
    <w:unhideWhenUsed/>
    <w:qFormat/>
    <w:uiPriority w:val="99"/>
    <w:pPr>
      <w:jc w:val="left"/>
    </w:pPr>
  </w:style>
  <w:style w:type="paragraph" w:styleId="3">
    <w:name w:val="Body Text"/>
    <w:basedOn w:val="1"/>
    <w:semiHidden/>
    <w:qFormat/>
    <w:uiPriority w:val="0"/>
    <w:pPr>
      <w:widowControl/>
      <w:kinsoku w:val="0"/>
      <w:autoSpaceDE w:val="0"/>
      <w:autoSpaceDN w:val="0"/>
      <w:adjustRightInd w:val="0"/>
      <w:snapToGrid w:val="0"/>
      <w:spacing w:after="160"/>
      <w:jc w:val="left"/>
      <w:textAlignment w:val="baseline"/>
    </w:pPr>
    <w:rPr>
      <w:rFonts w:ascii="宋体" w:hAnsi="宋体" w:eastAsia="宋体" w:cs="宋体"/>
      <w:snapToGrid w:val="0"/>
      <w:color w:val="000000"/>
      <w:kern w:val="0"/>
      <w:sz w:val="25"/>
      <w:szCs w:val="25"/>
      <w:lang w:eastAsia="en-US"/>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1"/>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styleId="13">
    <w:name w:val="List Paragraph"/>
    <w:basedOn w:val="1"/>
    <w:qFormat/>
    <w:uiPriority w:val="34"/>
    <w:pPr>
      <w:ind w:firstLine="420" w:firstLineChars="200"/>
    </w:pPr>
  </w:style>
  <w:style w:type="paragraph" w:customStyle="1" w:styleId="14">
    <w:name w:val="Default"/>
    <w:qForma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 w:type="character" w:styleId="15">
    <w:name w:val="Placeholder Text"/>
    <w:basedOn w:val="9"/>
    <w:semiHidden/>
    <w:qFormat/>
    <w:uiPriority w:val="99"/>
    <w:rPr>
      <w:color w:val="808080"/>
    </w:rPr>
  </w:style>
  <w:style w:type="paragraph" w:customStyle="1" w:styleId="16">
    <w:name w:val="Table Paragraph"/>
    <w:basedOn w:val="1"/>
    <w:qFormat/>
    <w:uiPriority w:val="1"/>
    <w:pPr>
      <w:autoSpaceDE w:val="0"/>
      <w:autoSpaceDN w:val="0"/>
      <w:adjustRightInd w:val="0"/>
      <w:jc w:val="left"/>
    </w:pPr>
    <w:rPr>
      <w:rFonts w:ascii="仿宋" w:hAnsi="Times New Roman" w:eastAsia="仿宋" w:cs="仿宋"/>
      <w:kern w:val="0"/>
      <w:sz w:val="24"/>
      <w:szCs w:val="24"/>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pPr>
      <w:widowControl/>
      <w:kinsoku w:val="0"/>
      <w:autoSpaceDE w:val="0"/>
      <w:autoSpaceDN w:val="0"/>
      <w:adjustRightInd w:val="0"/>
      <w:snapToGrid w:val="0"/>
      <w:spacing w:after="160"/>
      <w:jc w:val="left"/>
      <w:textAlignment w:val="baseline"/>
    </w:pPr>
    <w:rPr>
      <w:rFonts w:ascii="宋体" w:hAnsi="宋体" w:eastAsia="宋体" w:cs="宋体"/>
      <w:snapToGrid w:val="0"/>
      <w:color w:val="000000"/>
      <w:kern w:val="0"/>
      <w:sz w:val="24"/>
      <w:szCs w:val="24"/>
      <w:lang w:eastAsia="en-US"/>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
    <w:name w:val="批注文字 字符"/>
    <w:basedOn w:val="9"/>
    <w:link w:val="2"/>
    <w:semiHidden/>
    <w:qFormat/>
    <w:uiPriority w:val="99"/>
    <w:rPr>
      <w:rFonts w:asciiTheme="minorHAnsi" w:hAnsiTheme="minorHAnsi" w:eastAsiaTheme="minorEastAsia" w:cstheme="minorBidi"/>
      <w:kern w:val="2"/>
      <w:sz w:val="21"/>
      <w:szCs w:val="22"/>
    </w:rPr>
  </w:style>
  <w:style w:type="character" w:customStyle="1" w:styleId="21">
    <w:name w:val="批注主题 字符"/>
    <w:basedOn w:val="20"/>
    <w:link w:val="6"/>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CCF196-6384-40AA-8E5A-A485837041E6}">
  <ds:schemaRefs/>
</ds:datastoreItem>
</file>

<file path=docProps/app.xml><?xml version="1.0" encoding="utf-8"?>
<Properties xmlns="http://schemas.openxmlformats.org/officeDocument/2006/extended-properties" xmlns:vt="http://schemas.openxmlformats.org/officeDocument/2006/docPropsVTypes">
  <Template>Normal</Template>
  <Pages>13</Pages>
  <Words>5852</Words>
  <Characters>6376</Characters>
  <Lines>649</Lines>
  <Paragraphs>622</Paragraphs>
  <TotalTime>42</TotalTime>
  <ScaleCrop>false</ScaleCrop>
  <LinksUpToDate>false</LinksUpToDate>
  <CharactersWithSpaces>6407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2025-11-20T08:16:00Z</dcterms:created>
  <dc:creator>527976560@qq.com</dc:creator>
  <cp:lastModifiedBy>Hou Yiping</cp:lastModifiedBy>
  <cp:lastPrinted>2022-03-28T01:09:00Z</cp:lastPrinted>
  <dcterms:modified xsi:type="dcterms:W3CDTF">2026-07-02T03:48:58Z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1D99D803F9BE438DA91F072D9D16485F_13</vt:lpwstr>
  </property>
  <property fmtid="{D5CDD505-2E9C-101B-9397-08002B2CF9AE}" pid="4" name="KSOTemplateDocerSaveRecord">
    <vt:lpwstr>eyJoZGlkIjoiODBiNzg3YjEzM2Y0MWZjNjZmYWExZDVjNzg1MWIzMWYiLCJ1c2VySWQiOiIyNzM1NTA3MDMifQ==</vt:lpwstr>
  </property>
</Properties>
</file>