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782" w:lineRule="exact" w:before="0"/>
        <w:ind w:left="3369" w:right="3740" w:firstLine="0"/>
        <w:jc w:val="center"/>
        <w:rPr>
          <w:rFonts w:ascii="微软雅黑 Light" w:eastAsia="微软雅黑 Light" w:hint="eastAsia"/>
          <w:b w:val="0"/>
          <w:sz w:val="44"/>
        </w:rPr>
      </w:pPr>
      <w:r>
        <w:rPr>
          <w:rFonts w:ascii="微软雅黑 Light" w:eastAsia="微软雅黑 Light" w:hint="eastAsia"/>
          <w:b w:val="0"/>
          <w:sz w:val="44"/>
        </w:rPr>
        <w:t>填表说明</w:t>
      </w:r>
    </w:p>
    <w:p>
      <w:pPr>
        <w:pStyle w:val="BodyText"/>
        <w:spacing w:before="12"/>
        <w:ind w:left="0" w:firstLine="0"/>
        <w:rPr>
          <w:rFonts w:ascii="微软雅黑 Light"/>
          <w:b w:val="0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355" w:lineRule="auto" w:before="0" w:after="0"/>
        <w:ind w:left="117" w:right="911" w:firstLine="640"/>
        <w:jc w:val="left"/>
        <w:rPr>
          <w:sz w:val="32"/>
        </w:rPr>
      </w:pPr>
      <w:r>
        <w:rPr>
          <w:rFonts w:ascii="Times New Roman" w:hAnsi="Times New Roman" w:eastAsia="Times New Roman"/>
          <w:spacing w:val="6"/>
          <w:w w:val="90"/>
          <w:sz w:val="32"/>
        </w:rPr>
        <w:t>“</w:t>
      </w:r>
      <w:r>
        <w:rPr>
          <w:spacing w:val="5"/>
          <w:w w:val="90"/>
          <w:sz w:val="32"/>
        </w:rPr>
        <w:t>姓名</w:t>
      </w:r>
      <w:r>
        <w:rPr>
          <w:rFonts w:ascii="Times New Roman" w:hAnsi="Times New Roman" w:eastAsia="Times New Roman"/>
          <w:spacing w:val="6"/>
          <w:w w:val="90"/>
          <w:sz w:val="32"/>
        </w:rPr>
        <w:t>”</w:t>
      </w:r>
      <w:r>
        <w:rPr>
          <w:spacing w:val="3"/>
          <w:w w:val="90"/>
          <w:sz w:val="32"/>
        </w:rPr>
        <w:t>栏中填写户籍登记所用的姓名。少数民族人选</w:t>
      </w:r>
      <w:r>
        <w:rPr>
          <w:sz w:val="32"/>
        </w:rPr>
        <w:t>的姓名用字要固定，不能用同音字代替。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355" w:lineRule="auto" w:before="0" w:after="0"/>
        <w:ind w:left="117" w:right="486" w:firstLine="638"/>
        <w:jc w:val="left"/>
        <w:rPr>
          <w:sz w:val="32"/>
        </w:rPr>
      </w:pPr>
      <w:r>
        <w:rPr>
          <w:sz w:val="32"/>
        </w:rPr>
        <w:t>填写</w:t>
      </w: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出生年月</w:t>
      </w:r>
      <w:r>
        <w:rPr>
          <w:rFonts w:ascii="Times New Roman" w:hAnsi="Times New Roman" w:eastAsia="Times New Roman"/>
          <w:sz w:val="32"/>
        </w:rPr>
        <w:t>”</w:t>
      </w:r>
      <w:r>
        <w:rPr>
          <w:spacing w:val="-5"/>
          <w:sz w:val="32"/>
        </w:rPr>
        <w:t>要如实填写，年份一律用 </w:t>
      </w:r>
      <w:r>
        <w:rPr>
          <w:rFonts w:ascii="Times New Roman" w:hAnsi="Times New Roman" w:eastAsia="Times New Roman"/>
          <w:sz w:val="32"/>
        </w:rPr>
        <w:t>4</w:t>
      </w:r>
      <w:r>
        <w:rPr>
          <w:rFonts w:ascii="Times New Roman" w:hAnsi="Times New Roman" w:eastAsia="Times New Roman"/>
          <w:spacing w:val="48"/>
          <w:sz w:val="32"/>
        </w:rPr>
        <w:t> </w:t>
      </w:r>
      <w:r>
        <w:rPr>
          <w:sz w:val="32"/>
        </w:rPr>
        <w:t>位数字表示，月份一律用 </w:t>
      </w:r>
      <w:r>
        <w:rPr>
          <w:rFonts w:ascii="Times New Roman" w:hAnsi="Times New Roman" w:eastAsia="Times New Roman"/>
          <w:sz w:val="32"/>
        </w:rPr>
        <w:t>2</w:t>
      </w:r>
      <w:r>
        <w:rPr>
          <w:rFonts w:ascii="Times New Roman" w:hAnsi="Times New Roman" w:eastAsia="Times New Roman"/>
          <w:spacing w:val="-1"/>
          <w:sz w:val="32"/>
        </w:rPr>
        <w:t> </w:t>
      </w:r>
      <w:r>
        <w:rPr>
          <w:sz w:val="32"/>
        </w:rPr>
        <w:t>位数字表示，如</w:t>
      </w:r>
      <w:r>
        <w:rPr>
          <w:rFonts w:ascii="Times New Roman" w:hAnsi="Times New Roman" w:eastAsia="Times New Roman"/>
          <w:sz w:val="32"/>
        </w:rPr>
        <w:t>“2000.05”</w:t>
      </w:r>
      <w:r>
        <w:rPr>
          <w:sz w:val="32"/>
        </w:rPr>
        <w:t>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355" w:lineRule="auto" w:before="0" w:after="0"/>
        <w:ind w:left="117" w:right="585" w:firstLine="640"/>
        <w:jc w:val="left"/>
        <w:rPr>
          <w:sz w:val="32"/>
        </w:rPr>
      </w:pPr>
      <w:r>
        <w:rPr>
          <w:rFonts w:ascii="Times New Roman" w:hAnsi="Times New Roman" w:eastAsia="Times New Roman"/>
          <w:w w:val="95"/>
          <w:sz w:val="32"/>
        </w:rPr>
        <w:t>“</w:t>
      </w:r>
      <w:r>
        <w:rPr>
          <w:w w:val="95"/>
          <w:sz w:val="32"/>
        </w:rPr>
        <w:t>民族</w:t>
      </w:r>
      <w:r>
        <w:rPr>
          <w:rFonts w:ascii="Times New Roman" w:hAnsi="Times New Roman" w:eastAsia="Times New Roman"/>
          <w:w w:val="95"/>
          <w:sz w:val="32"/>
        </w:rPr>
        <w:t>”</w:t>
      </w:r>
      <w:r>
        <w:rPr>
          <w:spacing w:val="-17"/>
          <w:w w:val="95"/>
          <w:sz w:val="32"/>
        </w:rPr>
        <w:t>栏中应填写民族全称，如汉族、回族、朝鲜族、 </w:t>
      </w:r>
      <w:r>
        <w:rPr>
          <w:spacing w:val="-17"/>
          <w:sz w:val="32"/>
        </w:rPr>
        <w:t>维吾尔族等，不能简称</w:t>
      </w:r>
      <w:r>
        <w:rPr>
          <w:rFonts w:ascii="Times New Roman" w:hAnsi="Times New Roman" w:eastAsia="Times New Roman"/>
          <w:spacing w:val="-17"/>
          <w:sz w:val="32"/>
        </w:rPr>
        <w:t>“</w:t>
      </w:r>
      <w:r>
        <w:rPr>
          <w:spacing w:val="-17"/>
          <w:sz w:val="32"/>
        </w:rPr>
        <w:t>汉</w:t>
      </w:r>
      <w:r>
        <w:rPr>
          <w:rFonts w:ascii="Times New Roman" w:hAnsi="Times New Roman" w:eastAsia="Times New Roman"/>
          <w:spacing w:val="-17"/>
          <w:sz w:val="32"/>
        </w:rPr>
        <w:t>”</w:t>
      </w:r>
      <w:r>
        <w:rPr>
          <w:spacing w:val="-17"/>
          <w:sz w:val="32"/>
        </w:rPr>
        <w:t>、</w:t>
      </w:r>
      <w:r>
        <w:rPr>
          <w:rFonts w:ascii="Times New Roman" w:hAnsi="Times New Roman" w:eastAsia="Times New Roman"/>
          <w:spacing w:val="-17"/>
          <w:sz w:val="32"/>
        </w:rPr>
        <w:t>“</w:t>
      </w:r>
      <w:r>
        <w:rPr>
          <w:spacing w:val="-17"/>
          <w:sz w:val="32"/>
        </w:rPr>
        <w:t>回</w:t>
      </w:r>
      <w:r>
        <w:rPr>
          <w:rFonts w:ascii="Times New Roman" w:hAnsi="Times New Roman" w:eastAsia="Times New Roman"/>
          <w:spacing w:val="-17"/>
          <w:sz w:val="32"/>
        </w:rPr>
        <w:t>”</w:t>
      </w:r>
      <w:r>
        <w:rPr>
          <w:spacing w:val="-17"/>
          <w:sz w:val="32"/>
        </w:rPr>
        <w:t>、</w:t>
      </w:r>
      <w:r>
        <w:rPr>
          <w:rFonts w:ascii="Times New Roman" w:hAnsi="Times New Roman" w:eastAsia="Times New Roman"/>
          <w:spacing w:val="-17"/>
          <w:sz w:val="32"/>
        </w:rPr>
        <w:t>“</w:t>
      </w:r>
      <w:r>
        <w:rPr>
          <w:spacing w:val="-17"/>
          <w:sz w:val="32"/>
        </w:rPr>
        <w:t>维</w:t>
      </w:r>
      <w:r>
        <w:rPr>
          <w:rFonts w:ascii="Times New Roman" w:hAnsi="Times New Roman" w:eastAsia="Times New Roman"/>
          <w:spacing w:val="-17"/>
          <w:sz w:val="32"/>
        </w:rPr>
        <w:t>”</w:t>
      </w:r>
      <w:r>
        <w:rPr>
          <w:spacing w:val="-17"/>
          <w:sz w:val="32"/>
        </w:rPr>
        <w:t>等。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355" w:lineRule="auto" w:before="0" w:after="0"/>
        <w:ind w:left="117" w:right="887" w:firstLine="640"/>
        <w:jc w:val="left"/>
        <w:rPr>
          <w:sz w:val="32"/>
        </w:rPr>
      </w:pPr>
      <w:r>
        <w:rPr>
          <w:rFonts w:ascii="Times New Roman" w:hAnsi="Times New Roman" w:eastAsia="Times New Roman"/>
          <w:w w:val="90"/>
          <w:sz w:val="32"/>
        </w:rPr>
        <w:t>“</w:t>
      </w:r>
      <w:r>
        <w:rPr>
          <w:w w:val="90"/>
          <w:sz w:val="32"/>
        </w:rPr>
        <w:t>政治面貌</w:t>
      </w:r>
      <w:r>
        <w:rPr>
          <w:rFonts w:ascii="Times New Roman" w:hAnsi="Times New Roman" w:eastAsia="Times New Roman"/>
          <w:w w:val="90"/>
          <w:sz w:val="32"/>
        </w:rPr>
        <w:t>”</w:t>
      </w:r>
      <w:r>
        <w:rPr>
          <w:spacing w:val="-22"/>
          <w:w w:val="90"/>
          <w:sz w:val="32"/>
        </w:rPr>
        <w:t>栏中，填</w:t>
      </w:r>
      <w:r>
        <w:rPr>
          <w:rFonts w:ascii="Times New Roman" w:hAnsi="Times New Roman" w:eastAsia="Times New Roman"/>
          <w:spacing w:val="3"/>
          <w:w w:val="90"/>
          <w:sz w:val="32"/>
        </w:rPr>
        <w:t>“</w:t>
      </w:r>
      <w:r>
        <w:rPr>
          <w:w w:val="90"/>
          <w:sz w:val="32"/>
        </w:rPr>
        <w:t>中共党员</w:t>
      </w:r>
      <w:r>
        <w:rPr>
          <w:rFonts w:ascii="Times New Roman" w:hAnsi="Times New Roman" w:eastAsia="Times New Roman"/>
          <w:w w:val="90"/>
          <w:sz w:val="32"/>
        </w:rPr>
        <w:t>”</w:t>
      </w:r>
      <w:r>
        <w:rPr>
          <w:spacing w:val="-89"/>
          <w:w w:val="90"/>
          <w:sz w:val="32"/>
        </w:rPr>
        <w:t>、</w:t>
      </w:r>
      <w:r>
        <w:rPr>
          <w:rFonts w:ascii="Times New Roman" w:hAnsi="Times New Roman" w:eastAsia="Times New Roman"/>
          <w:spacing w:val="3"/>
          <w:w w:val="90"/>
          <w:sz w:val="32"/>
        </w:rPr>
        <w:t>“</w:t>
      </w:r>
      <w:r>
        <w:rPr>
          <w:w w:val="90"/>
          <w:sz w:val="32"/>
        </w:rPr>
        <w:t>中共预备党员</w:t>
      </w:r>
      <w:r>
        <w:rPr>
          <w:rFonts w:ascii="Times New Roman" w:hAnsi="Times New Roman" w:eastAsia="Times New Roman"/>
          <w:w w:val="90"/>
          <w:sz w:val="32"/>
        </w:rPr>
        <w:t>”</w:t>
      </w:r>
      <w:r>
        <w:rPr>
          <w:spacing w:val="-89"/>
          <w:w w:val="90"/>
          <w:sz w:val="32"/>
        </w:rPr>
        <w:t>、</w:t>
      </w:r>
      <w:r>
        <w:rPr>
          <w:rFonts w:ascii="Times New Roman" w:hAnsi="Times New Roman" w:eastAsia="Times New Roman"/>
          <w:spacing w:val="3"/>
          <w:w w:val="90"/>
          <w:sz w:val="32"/>
        </w:rPr>
        <w:t>“</w:t>
      </w:r>
      <w:r>
        <w:rPr>
          <w:w w:val="90"/>
          <w:sz w:val="32"/>
        </w:rPr>
        <w:t>共 </w:t>
      </w:r>
      <w:r>
        <w:rPr>
          <w:sz w:val="32"/>
        </w:rPr>
        <w:t>青团员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、</w:t>
      </w: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群众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等。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355" w:lineRule="auto" w:before="0" w:after="0"/>
        <w:ind w:left="117" w:right="460" w:firstLine="640"/>
        <w:jc w:val="both"/>
        <w:rPr>
          <w:sz w:val="32"/>
        </w:rPr>
      </w:pPr>
      <w:r>
        <w:rPr>
          <w:rFonts w:ascii="Times New Roman" w:hAnsi="Times New Roman" w:eastAsia="Times New Roman"/>
          <w:spacing w:val="25"/>
          <w:w w:val="90"/>
          <w:sz w:val="32"/>
        </w:rPr>
        <w:t>“</w:t>
      </w:r>
      <w:r>
        <w:rPr>
          <w:spacing w:val="24"/>
          <w:w w:val="90"/>
          <w:sz w:val="32"/>
        </w:rPr>
        <w:t>籍贯</w:t>
      </w:r>
      <w:r>
        <w:rPr>
          <w:rFonts w:ascii="Times New Roman" w:hAnsi="Times New Roman" w:eastAsia="Times New Roman"/>
          <w:spacing w:val="4"/>
          <w:w w:val="90"/>
          <w:sz w:val="32"/>
        </w:rPr>
        <w:t>” </w:t>
      </w:r>
      <w:r>
        <w:rPr>
          <w:spacing w:val="24"/>
          <w:w w:val="90"/>
          <w:sz w:val="32"/>
        </w:rPr>
        <w:t>栏中应填写祖籍所在地。</w:t>
      </w:r>
      <w:r>
        <w:rPr>
          <w:rFonts w:ascii="Times New Roman" w:hAnsi="Times New Roman" w:eastAsia="Times New Roman"/>
          <w:spacing w:val="22"/>
          <w:w w:val="90"/>
          <w:sz w:val="32"/>
        </w:rPr>
        <w:t>“</w:t>
      </w:r>
      <w:r>
        <w:rPr>
          <w:spacing w:val="27"/>
          <w:w w:val="90"/>
          <w:sz w:val="32"/>
        </w:rPr>
        <w:t>籍贯</w:t>
      </w:r>
      <w:r>
        <w:rPr>
          <w:rFonts w:ascii="Times New Roman" w:hAnsi="Times New Roman" w:eastAsia="Times New Roman"/>
          <w:spacing w:val="25"/>
          <w:w w:val="90"/>
          <w:sz w:val="32"/>
        </w:rPr>
        <w:t>”</w:t>
      </w:r>
      <w:r>
        <w:rPr>
          <w:spacing w:val="17"/>
          <w:w w:val="90"/>
          <w:sz w:val="32"/>
        </w:rPr>
        <w:t>按现在的行政</w:t>
      </w:r>
      <w:r>
        <w:rPr>
          <w:spacing w:val="-5"/>
          <w:w w:val="95"/>
          <w:sz w:val="32"/>
        </w:rPr>
        <w:t>区划填写，要填写省、市</w:t>
      </w:r>
      <w:r>
        <w:rPr>
          <w:w w:val="95"/>
          <w:sz w:val="32"/>
        </w:rPr>
        <w:t>（县</w:t>
      </w:r>
      <w:r>
        <w:rPr>
          <w:spacing w:val="-15"/>
          <w:w w:val="95"/>
          <w:sz w:val="32"/>
        </w:rPr>
        <w:t>）</w:t>
      </w:r>
      <w:r>
        <w:rPr>
          <w:spacing w:val="-3"/>
          <w:w w:val="95"/>
          <w:sz w:val="32"/>
        </w:rPr>
        <w:t>的名称，如</w:t>
      </w:r>
      <w:r>
        <w:rPr>
          <w:rFonts w:ascii="Times New Roman" w:hAnsi="Times New Roman" w:eastAsia="Times New Roman"/>
          <w:w w:val="95"/>
          <w:sz w:val="32"/>
        </w:rPr>
        <w:t>“</w:t>
      </w:r>
      <w:r>
        <w:rPr>
          <w:w w:val="95"/>
          <w:sz w:val="32"/>
        </w:rPr>
        <w:t>四川成都</w:t>
      </w:r>
      <w:r>
        <w:rPr>
          <w:rFonts w:ascii="Times New Roman" w:hAnsi="Times New Roman" w:eastAsia="Times New Roman"/>
          <w:w w:val="95"/>
          <w:sz w:val="32"/>
        </w:rPr>
        <w:t>”</w:t>
      </w:r>
      <w:r>
        <w:rPr>
          <w:spacing w:val="-19"/>
          <w:w w:val="95"/>
          <w:sz w:val="32"/>
        </w:rPr>
        <w:t>、</w:t>
      </w:r>
      <w:r>
        <w:rPr>
          <w:rFonts w:ascii="Times New Roman" w:hAnsi="Times New Roman" w:eastAsia="Times New Roman"/>
          <w:w w:val="95"/>
          <w:sz w:val="32"/>
        </w:rPr>
        <w:t>“</w:t>
      </w:r>
      <w:r>
        <w:rPr>
          <w:w w:val="95"/>
          <w:sz w:val="32"/>
        </w:rPr>
        <w:t>四 </w:t>
      </w:r>
      <w:r>
        <w:rPr>
          <w:sz w:val="32"/>
        </w:rPr>
        <w:t>川渠县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，直辖市直接填写市名，如</w:t>
      </w: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上海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、</w:t>
      </w: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重庆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等。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409" w:lineRule="exact" w:before="0" w:after="0"/>
        <w:ind w:left="1000" w:right="0" w:hanging="245"/>
        <w:jc w:val="left"/>
        <w:rPr>
          <w:sz w:val="32"/>
        </w:rPr>
      </w:pP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学院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栏中，填写就读学院的全称。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240" w:lineRule="auto" w:before="191" w:after="0"/>
        <w:ind w:left="1000" w:right="0" w:hanging="245"/>
        <w:jc w:val="left"/>
        <w:rPr>
          <w:sz w:val="32"/>
        </w:rPr>
      </w:pP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专业班级</w:t>
      </w:r>
      <w:r>
        <w:rPr>
          <w:rFonts w:ascii="Times New Roman" w:hAnsi="Times New Roman" w:eastAsia="Times New Roman"/>
          <w:sz w:val="32"/>
        </w:rPr>
        <w:t>”</w:t>
      </w:r>
      <w:r>
        <w:rPr>
          <w:spacing w:val="-5"/>
          <w:sz w:val="32"/>
        </w:rPr>
        <w:t>栏中，填写就读专业与班级，如</w:t>
      </w: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土木硕士</w:t>
      </w:r>
    </w:p>
    <w:p>
      <w:pPr>
        <w:pStyle w:val="BodyText"/>
        <w:spacing w:before="194"/>
        <w:ind w:firstLine="0"/>
      </w:pPr>
      <w:r>
        <w:rPr>
          <w:rFonts w:ascii="Times New Roman" w:hAnsi="Times New Roman" w:eastAsia="Times New Roman"/>
        </w:rPr>
        <w:t>2020-15 </w:t>
      </w:r>
      <w:r>
        <w:rPr/>
        <w:t>班</w:t>
      </w:r>
      <w:r>
        <w:rPr>
          <w:rFonts w:ascii="Times New Roman" w:hAnsi="Times New Roman" w:eastAsia="Times New Roman"/>
        </w:rPr>
        <w:t>”</w:t>
      </w:r>
      <w:r>
        <w:rPr/>
        <w:t>、</w:t>
      </w:r>
      <w:r>
        <w:rPr>
          <w:rFonts w:ascii="Times New Roman" w:hAnsi="Times New Roman" w:eastAsia="Times New Roman"/>
        </w:rPr>
        <w:t>“</w:t>
      </w:r>
      <w:r>
        <w:rPr/>
        <w:t>测绘博士 </w:t>
      </w:r>
      <w:r>
        <w:rPr>
          <w:rFonts w:ascii="Times New Roman" w:hAnsi="Times New Roman" w:eastAsia="Times New Roman"/>
        </w:rPr>
        <w:t>2021-01 </w:t>
      </w:r>
      <w:r>
        <w:rPr/>
        <w:t>班</w:t>
      </w:r>
      <w:r>
        <w:rPr>
          <w:rFonts w:ascii="Times New Roman" w:hAnsi="Times New Roman" w:eastAsia="Times New Roman"/>
        </w:rPr>
        <w:t>”</w:t>
      </w:r>
      <w:r>
        <w:rPr/>
        <w:t>等。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240" w:lineRule="auto" w:before="195" w:after="0"/>
        <w:ind w:left="1000" w:right="0" w:hanging="245"/>
        <w:jc w:val="left"/>
        <w:rPr>
          <w:sz w:val="32"/>
        </w:rPr>
      </w:pP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联系方式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栏中，填写本人常用的中国大陆手机号。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355" w:lineRule="auto" w:before="195" w:after="0"/>
        <w:ind w:left="117" w:right="450" w:firstLine="640"/>
        <w:jc w:val="both"/>
        <w:rPr>
          <w:sz w:val="32"/>
        </w:rPr>
      </w:pPr>
      <w:r>
        <w:rPr>
          <w:rFonts w:ascii="Times New Roman" w:hAnsi="Times New Roman" w:eastAsia="Times New Roman"/>
          <w:spacing w:val="22"/>
          <w:w w:val="90"/>
          <w:sz w:val="32"/>
        </w:rPr>
        <w:t>“</w:t>
      </w:r>
      <w:r>
        <w:rPr>
          <w:spacing w:val="24"/>
          <w:w w:val="90"/>
          <w:sz w:val="32"/>
        </w:rPr>
        <w:t>现任职务</w:t>
      </w:r>
      <w:r>
        <w:rPr>
          <w:rFonts w:ascii="Times New Roman" w:hAnsi="Times New Roman" w:eastAsia="Times New Roman"/>
          <w:spacing w:val="14"/>
          <w:w w:val="90"/>
          <w:sz w:val="32"/>
        </w:rPr>
        <w:t>”  </w:t>
      </w:r>
      <w:r>
        <w:rPr>
          <w:spacing w:val="22"/>
          <w:w w:val="90"/>
          <w:sz w:val="32"/>
        </w:rPr>
        <w:t>栏中，填写本人所在学生组织与岗位，如</w:t>
      </w:r>
      <w:r>
        <w:rPr>
          <w:rFonts w:ascii="Times New Roman" w:hAnsi="Times New Roman" w:eastAsia="Times New Roman"/>
          <w:spacing w:val="4"/>
          <w:sz w:val="32"/>
        </w:rPr>
        <w:t>“</w:t>
      </w:r>
      <w:r>
        <w:rPr>
          <w:sz w:val="32"/>
        </w:rPr>
        <w:t>土木工程学院研究生会综合事务部部长</w:t>
      </w:r>
      <w:r>
        <w:rPr>
          <w:rFonts w:ascii="Times New Roman" w:hAnsi="Times New Roman" w:eastAsia="Times New Roman"/>
          <w:sz w:val="32"/>
        </w:rPr>
        <w:t>”</w:t>
      </w:r>
      <w:r>
        <w:rPr>
          <w:spacing w:val="-113"/>
          <w:sz w:val="32"/>
        </w:rPr>
        <w:t>、</w:t>
      </w:r>
      <w:r>
        <w:rPr>
          <w:rFonts w:ascii="Times New Roman" w:hAnsi="Times New Roman" w:eastAsia="Times New Roman"/>
          <w:sz w:val="32"/>
        </w:rPr>
        <w:t>“</w:t>
      </w:r>
      <w:r>
        <w:rPr>
          <w:spacing w:val="-1"/>
          <w:sz w:val="32"/>
        </w:rPr>
        <w:t>机械工程学院青</w:t>
      </w:r>
      <w:r>
        <w:rPr>
          <w:sz w:val="32"/>
        </w:rPr>
        <w:t>年志愿者协会会长</w:t>
      </w:r>
      <w:r>
        <w:rPr>
          <w:rFonts w:ascii="Times New Roman" w:hAnsi="Times New Roman" w:eastAsia="Times New Roman"/>
          <w:spacing w:val="36"/>
          <w:sz w:val="32"/>
        </w:rPr>
        <w:t>” </w:t>
      </w:r>
      <w:r>
        <w:rPr>
          <w:spacing w:val="-43"/>
          <w:sz w:val="32"/>
        </w:rPr>
        <w:t>、“机械硕士 </w:t>
      </w:r>
      <w:r>
        <w:rPr>
          <w:sz w:val="32"/>
        </w:rPr>
        <w:t>2021-02</w:t>
      </w:r>
      <w:r>
        <w:rPr>
          <w:spacing w:val="-19"/>
          <w:sz w:val="32"/>
        </w:rPr>
        <w:t> 班班长”等，没有</w:t>
      </w:r>
      <w:r>
        <w:rPr>
          <w:spacing w:val="-22"/>
          <w:sz w:val="32"/>
        </w:rPr>
        <w:t>相关职务的，要填</w:t>
      </w:r>
      <w:r>
        <w:rPr>
          <w:rFonts w:ascii="Times New Roman" w:hAnsi="Times New Roman" w:eastAsia="Times New Roman"/>
          <w:spacing w:val="-22"/>
          <w:sz w:val="32"/>
        </w:rPr>
        <w:t>“</w:t>
      </w:r>
      <w:r>
        <w:rPr>
          <w:spacing w:val="-19"/>
          <w:sz w:val="32"/>
        </w:rPr>
        <w:t>无</w:t>
      </w:r>
      <w:r>
        <w:rPr>
          <w:rFonts w:ascii="Times New Roman" w:hAnsi="Times New Roman" w:eastAsia="Times New Roman"/>
          <w:spacing w:val="-22"/>
          <w:sz w:val="32"/>
        </w:rPr>
        <w:t>”</w:t>
      </w:r>
      <w:r>
        <w:rPr>
          <w:sz w:val="32"/>
        </w:rPr>
        <w:t>。</w:t>
      </w:r>
    </w:p>
    <w:p>
      <w:pPr>
        <w:pStyle w:val="ListParagraph"/>
        <w:numPr>
          <w:ilvl w:val="0"/>
          <w:numId w:val="1"/>
        </w:numPr>
        <w:tabs>
          <w:tab w:pos="1160" w:val="left" w:leader="none"/>
        </w:tabs>
        <w:spacing w:line="240" w:lineRule="auto" w:before="2" w:after="0"/>
        <w:ind w:left="1159" w:right="0" w:hanging="404"/>
        <w:jc w:val="left"/>
        <w:rPr>
          <w:sz w:val="32"/>
        </w:rPr>
      </w:pP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简历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填写教育背景及任职情况的具体要求是：</w:t>
      </w:r>
    </w:p>
    <w:p>
      <w:pPr>
        <w:pStyle w:val="ListParagraph"/>
        <w:numPr>
          <w:ilvl w:val="0"/>
          <w:numId w:val="2"/>
        </w:numPr>
        <w:tabs>
          <w:tab w:pos="1559" w:val="left" w:leader="none"/>
          <w:tab w:pos="1560" w:val="left" w:leader="none"/>
        </w:tabs>
        <w:spacing w:line="240" w:lineRule="auto" w:before="194" w:after="0"/>
        <w:ind w:left="1560" w:right="0" w:hanging="802"/>
        <w:jc w:val="left"/>
        <w:rPr>
          <w:sz w:val="32"/>
        </w:rPr>
      </w:pPr>
      <w:r>
        <w:rPr>
          <w:spacing w:val="-5"/>
          <w:sz w:val="32"/>
        </w:rPr>
        <w:t>教育背景的起止时间从大学开始填写，前后要衔接，</w:t>
      </w:r>
    </w:p>
    <w:p>
      <w:pPr>
        <w:spacing w:after="0" w:line="240" w:lineRule="auto"/>
        <w:jc w:val="left"/>
        <w:rPr>
          <w:sz w:val="32"/>
        </w:rPr>
        <w:sectPr>
          <w:type w:val="continuous"/>
          <w:pgSz w:w="11910" w:h="16840"/>
          <w:pgMar w:top="1360" w:bottom="280" w:left="1680" w:right="1320"/>
        </w:sectPr>
      </w:pPr>
    </w:p>
    <w:p>
      <w:pPr>
        <w:pStyle w:val="BodyText"/>
        <w:spacing w:line="355" w:lineRule="auto" w:before="44"/>
        <w:ind w:right="481" w:firstLine="0"/>
      </w:pPr>
      <w:r>
        <w:rPr>
          <w:spacing w:val="-30"/>
          <w:w w:val="95"/>
        </w:rPr>
        <w:t>不得空断</w:t>
      </w:r>
      <w:r>
        <w:rPr>
          <w:w w:val="95"/>
        </w:rPr>
        <w:t>（因病休学等要如实填写</w:t>
      </w:r>
      <w:r>
        <w:rPr>
          <w:spacing w:val="-159"/>
          <w:w w:val="95"/>
        </w:rPr>
        <w:t>）</w:t>
      </w:r>
      <w:r>
        <w:rPr>
          <w:spacing w:val="-25"/>
          <w:w w:val="95"/>
        </w:rPr>
        <w:t>。格式如：</w:t>
      </w:r>
      <w:r>
        <w:rPr>
          <w:rFonts w:ascii="Times New Roman" w:eastAsia="Times New Roman"/>
          <w:spacing w:val="-15"/>
          <w:w w:val="95"/>
        </w:rPr>
        <w:t>2020.09-</w:t>
      </w:r>
      <w:r>
        <w:rPr>
          <w:w w:val="95"/>
        </w:rPr>
        <w:t>至今， </w:t>
      </w:r>
      <w:r>
        <w:rPr>
          <w:spacing w:val="3"/>
          <w:w w:val="95"/>
        </w:rPr>
        <w:t>西南交通大学土木工程学院，土木工程专业，硕士研究生。</w:t>
      </w:r>
    </w:p>
    <w:p>
      <w:pPr>
        <w:pStyle w:val="ListParagraph"/>
        <w:numPr>
          <w:ilvl w:val="0"/>
          <w:numId w:val="2"/>
        </w:numPr>
        <w:tabs>
          <w:tab w:pos="1559" w:val="left" w:leader="none"/>
          <w:tab w:pos="1560" w:val="left" w:leader="none"/>
        </w:tabs>
        <w:spacing w:line="408" w:lineRule="exact" w:before="0" w:after="0"/>
        <w:ind w:left="1560" w:right="0" w:hanging="802"/>
        <w:jc w:val="left"/>
        <w:rPr>
          <w:sz w:val="32"/>
        </w:rPr>
      </w:pPr>
      <w:r>
        <w:rPr>
          <w:spacing w:val="-1"/>
          <w:sz w:val="32"/>
        </w:rPr>
        <w:t>学生工作任职情况及就业情况，格式如：</w:t>
      </w:r>
    </w:p>
    <w:p>
      <w:pPr>
        <w:pStyle w:val="BodyText"/>
        <w:spacing w:before="195"/>
        <w:ind w:firstLine="0"/>
      </w:pPr>
      <w:r>
        <w:rPr>
          <w:rFonts w:ascii="Times New Roman" w:eastAsia="Times New Roman"/>
        </w:rPr>
        <w:t>2021.09- 2022.06</w:t>
      </w:r>
      <w:r>
        <w:rPr/>
        <w:t>，</w:t>
      </w:r>
      <w:r>
        <w:rPr>
          <w:rFonts w:ascii="Times New Roman" w:eastAsia="Times New Roman"/>
        </w:rPr>
        <w:t>xx </w:t>
      </w:r>
      <w:r>
        <w:rPr/>
        <w:t>组织，</w:t>
      </w:r>
      <w:r>
        <w:rPr>
          <w:rFonts w:ascii="Times New Roman" w:eastAsia="Times New Roman"/>
        </w:rPr>
        <w:t>xx </w:t>
      </w:r>
      <w:r>
        <w:rPr/>
        <w:t>职务。</w:t>
      </w:r>
    </w:p>
    <w:p>
      <w:pPr>
        <w:pStyle w:val="ListParagraph"/>
        <w:numPr>
          <w:ilvl w:val="0"/>
          <w:numId w:val="1"/>
        </w:numPr>
        <w:tabs>
          <w:tab w:pos="1150" w:val="left" w:leader="none"/>
        </w:tabs>
        <w:spacing w:line="355" w:lineRule="auto" w:before="199" w:after="0"/>
        <w:ind w:left="117" w:right="262" w:firstLine="640"/>
        <w:jc w:val="both"/>
        <w:rPr>
          <w:sz w:val="32"/>
        </w:rPr>
      </w:pPr>
      <w:r>
        <w:rPr>
          <w:rFonts w:ascii="Times New Roman" w:hAnsi="Times New Roman" w:eastAsia="Times New Roman"/>
          <w:w w:val="95"/>
          <w:sz w:val="32"/>
        </w:rPr>
        <w:t>“</w:t>
      </w:r>
      <w:r>
        <w:rPr>
          <w:w w:val="95"/>
          <w:sz w:val="32"/>
        </w:rPr>
        <w:t>主要表现</w:t>
      </w:r>
      <w:r>
        <w:rPr>
          <w:rFonts w:ascii="Times New Roman" w:hAnsi="Times New Roman" w:eastAsia="Times New Roman"/>
          <w:w w:val="95"/>
          <w:sz w:val="32"/>
        </w:rPr>
        <w:t>”</w:t>
      </w:r>
      <w:r>
        <w:rPr>
          <w:spacing w:val="-8"/>
          <w:w w:val="95"/>
          <w:sz w:val="32"/>
        </w:rPr>
        <w:t>栏，要以写实的方法客观反映主要优缺点， </w:t>
      </w:r>
      <w:r>
        <w:rPr>
          <w:spacing w:val="-6"/>
          <w:sz w:val="32"/>
        </w:rPr>
        <w:t>优缺点概括、评价要准确，字数控制在 </w:t>
      </w:r>
      <w:r>
        <w:rPr>
          <w:rFonts w:ascii="Times New Roman" w:hAnsi="Times New Roman" w:eastAsia="Times New Roman"/>
          <w:sz w:val="32"/>
        </w:rPr>
        <w:t>300</w:t>
      </w:r>
      <w:r>
        <w:rPr>
          <w:rFonts w:ascii="Times New Roman" w:hAnsi="Times New Roman" w:eastAsia="Times New Roman"/>
          <w:spacing w:val="-1"/>
          <w:sz w:val="32"/>
        </w:rPr>
        <w:t> </w:t>
      </w:r>
      <w:r>
        <w:rPr>
          <w:sz w:val="32"/>
        </w:rPr>
        <w:t>字以内。</w:t>
      </w:r>
    </w:p>
    <w:p>
      <w:pPr>
        <w:pStyle w:val="ListParagraph"/>
        <w:numPr>
          <w:ilvl w:val="0"/>
          <w:numId w:val="1"/>
        </w:numPr>
        <w:tabs>
          <w:tab w:pos="1162" w:val="left" w:leader="none"/>
        </w:tabs>
        <w:spacing w:line="355" w:lineRule="auto" w:before="1" w:after="0"/>
        <w:ind w:left="117" w:right="460" w:firstLine="640"/>
        <w:jc w:val="both"/>
        <w:rPr>
          <w:sz w:val="32"/>
        </w:rPr>
      </w:pPr>
      <w:r>
        <w:rPr>
          <w:rFonts w:ascii="Times New Roman" w:hAnsi="Times New Roman" w:eastAsia="Times New Roman"/>
          <w:spacing w:val="4"/>
          <w:w w:val="95"/>
          <w:sz w:val="32"/>
        </w:rPr>
        <w:t>“</w:t>
      </w:r>
      <w:r>
        <w:rPr>
          <w:spacing w:val="5"/>
          <w:w w:val="95"/>
          <w:sz w:val="32"/>
        </w:rPr>
        <w:t>奖惩情况</w:t>
      </w:r>
      <w:r>
        <w:rPr>
          <w:rFonts w:ascii="Times New Roman" w:hAnsi="Times New Roman" w:eastAsia="Times New Roman"/>
          <w:spacing w:val="4"/>
          <w:w w:val="95"/>
          <w:sz w:val="32"/>
        </w:rPr>
        <w:t>”</w:t>
      </w:r>
      <w:r>
        <w:rPr>
          <w:spacing w:val="-5"/>
          <w:w w:val="95"/>
          <w:sz w:val="32"/>
        </w:rPr>
        <w:t>栏中，凡受校级及以上奖励和记功的要如 </w:t>
      </w:r>
      <w:r>
        <w:rPr>
          <w:spacing w:val="-5"/>
          <w:sz w:val="32"/>
        </w:rPr>
        <w:t>实填写，要填写何年何月经何单位授予；受处分的，要填写何年何月因何问题经何单位批准受何种处分，何年何月经何</w:t>
      </w:r>
      <w:r>
        <w:rPr>
          <w:spacing w:val="-12"/>
          <w:w w:val="95"/>
          <w:sz w:val="32"/>
        </w:rPr>
        <w:t>单位批准撤销何种处分。没有受过奖励和处分的，要填</w:t>
      </w:r>
      <w:r>
        <w:rPr>
          <w:rFonts w:ascii="Times New Roman" w:hAnsi="Times New Roman" w:eastAsia="Times New Roman"/>
          <w:spacing w:val="7"/>
          <w:w w:val="95"/>
          <w:sz w:val="32"/>
        </w:rPr>
        <w:t>“</w:t>
      </w:r>
      <w:r>
        <w:rPr>
          <w:spacing w:val="9"/>
          <w:w w:val="95"/>
          <w:sz w:val="32"/>
        </w:rPr>
        <w:t>无</w:t>
      </w:r>
      <w:r>
        <w:rPr>
          <w:rFonts w:ascii="Times New Roman" w:hAnsi="Times New Roman" w:eastAsia="Times New Roman"/>
          <w:spacing w:val="7"/>
          <w:w w:val="95"/>
          <w:sz w:val="32"/>
        </w:rPr>
        <w:t>”</w:t>
      </w:r>
      <w:r>
        <w:rPr>
          <w:w w:val="95"/>
          <w:sz w:val="32"/>
        </w:rPr>
        <w:t>。 </w:t>
      </w:r>
      <w:r>
        <w:rPr>
          <w:sz w:val="32"/>
        </w:rPr>
        <w:t>先进集体代表则填写集体的荣誉称号，并注明</w:t>
      </w:r>
      <w:r>
        <w:rPr>
          <w:rFonts w:ascii="Times New Roman" w:hAnsi="Times New Roman" w:eastAsia="Times New Roman"/>
          <w:sz w:val="32"/>
        </w:rPr>
        <w:t>“</w:t>
      </w:r>
      <w:r>
        <w:rPr>
          <w:sz w:val="32"/>
        </w:rPr>
        <w:t>集体</w:t>
      </w:r>
      <w:r>
        <w:rPr>
          <w:rFonts w:ascii="Times New Roman" w:hAnsi="Times New Roman" w:eastAsia="Times New Roman"/>
          <w:sz w:val="32"/>
        </w:rPr>
        <w:t>”</w:t>
      </w:r>
      <w:r>
        <w:rPr>
          <w:sz w:val="32"/>
        </w:rPr>
        <w:t>。</w:t>
      </w:r>
    </w:p>
    <w:sectPr>
      <w:pgSz w:w="11910" w:h="16840"/>
      <w:pgMar w:top="1540" w:bottom="280" w:left="168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微软雅黑 Light">
    <w:altName w:val="微软雅黑 Light"/>
    <w:charset w:val="86"/>
    <w:family w:val="swiss"/>
    <w:pitch w:val="variable"/>
  </w:font>
  <w:font w:name="仿宋">
    <w:altName w:val="仿宋"/>
    <w:charset w:val="86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（%1）"/>
      <w:lvlJc w:val="left"/>
      <w:pPr>
        <w:ind w:left="1560" w:hanging="802"/>
        <w:jc w:val="left"/>
      </w:pPr>
      <w:rPr>
        <w:rFonts w:hint="default" w:ascii="仿宋" w:hAnsi="仿宋" w:eastAsia="仿宋" w:cs="仿宋"/>
        <w:spacing w:val="-85"/>
        <w:w w:val="98"/>
        <w:sz w:val="30"/>
        <w:szCs w:val="30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295" w:hanging="802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3030" w:hanging="802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765" w:hanging="802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500" w:hanging="802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235" w:hanging="802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970" w:hanging="802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705" w:hanging="802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440" w:hanging="802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7" w:hanging="243"/>
        <w:jc w:val="left"/>
      </w:pPr>
      <w:rPr>
        <w:rFonts w:hint="default" w:ascii="Times New Roman" w:hAnsi="Times New Roman" w:eastAsia="Times New Roman" w:cs="Times New Roman"/>
        <w:spacing w:val="-1"/>
        <w:w w:val="98"/>
        <w:sz w:val="30"/>
        <w:szCs w:val="30"/>
        <w:lang w:val="zh-CN" w:eastAsia="zh-CN" w:bidi="zh-CN"/>
      </w:rPr>
    </w:lvl>
    <w:lvl w:ilvl="1">
      <w:start w:val="0"/>
      <w:numFmt w:val="bullet"/>
      <w:lvlText w:val="•"/>
      <w:lvlJc w:val="left"/>
      <w:pPr>
        <w:ind w:left="999" w:hanging="24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1878" w:hanging="24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757" w:hanging="24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636" w:hanging="24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515" w:hanging="24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394" w:hanging="24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273" w:hanging="24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152" w:hanging="243"/>
      </w:pPr>
      <w:rPr>
        <w:rFonts w:hint="default"/>
        <w:lang w:val="zh-CN" w:eastAsia="zh-CN" w:bidi="zh-CN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" w:hAnsi="仿宋" w:eastAsia="仿宋" w:cs="仿宋"/>
      <w:lang w:val="zh-CN" w:eastAsia="zh-CN" w:bidi="zh-CN"/>
    </w:rPr>
  </w:style>
  <w:style w:styleId="BodyText" w:type="paragraph">
    <w:name w:val="Body Text"/>
    <w:basedOn w:val="Normal"/>
    <w:uiPriority w:val="1"/>
    <w:qFormat/>
    <w:pPr>
      <w:ind w:left="117" w:firstLine="640"/>
    </w:pPr>
    <w:rPr>
      <w:rFonts w:ascii="仿宋" w:hAnsi="仿宋" w:eastAsia="仿宋" w:cs="仿宋"/>
      <w:sz w:val="32"/>
      <w:szCs w:val="32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ind w:left="117" w:firstLine="640"/>
    </w:pPr>
    <w:rPr>
      <w:rFonts w:ascii="仿宋" w:hAnsi="仿宋" w:eastAsia="仿宋" w:cs="仿宋"/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2022-11-09T11:39:36Z</dcterms:created>
  <dcterms:modified xsi:type="dcterms:W3CDTF">2022-11-09T11:39:36Z</dcterms:modified>
</cp:coreProperties>
</file>