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44518" w14:textId="77777777" w:rsidR="007D345F" w:rsidRDefault="00C121DB">
      <w:pPr>
        <w:jc w:val="center"/>
        <w:rPr>
          <w:rFonts w:ascii="黑体" w:eastAsia="黑体"/>
          <w:b/>
          <w:bCs/>
          <w:sz w:val="32"/>
        </w:rPr>
      </w:pPr>
      <w:r>
        <w:rPr>
          <w:rFonts w:ascii="黑体" w:eastAsia="黑体" w:hint="eastAsia"/>
          <w:b/>
          <w:bCs/>
          <w:sz w:val="32"/>
        </w:rPr>
        <w:t>优秀毕业生名额分配表</w:t>
      </w:r>
    </w:p>
    <w:p w14:paraId="114B5375" w14:textId="77777777" w:rsidR="007D345F" w:rsidRDefault="007D345F">
      <w:pPr>
        <w:jc w:val="center"/>
        <w:rPr>
          <w:rFonts w:ascii="黑体" w:eastAsia="黑体"/>
          <w:b/>
          <w:bCs/>
          <w:sz w:val="22"/>
        </w:rPr>
      </w:pPr>
    </w:p>
    <w:p w14:paraId="2228CBA3" w14:textId="77777777" w:rsidR="007D345F" w:rsidRDefault="007D345F">
      <w:pPr>
        <w:jc w:val="center"/>
        <w:rPr>
          <w:rFonts w:ascii="黑体" w:eastAsia="黑体"/>
          <w:b/>
          <w:bCs/>
          <w:sz w:val="22"/>
        </w:rPr>
      </w:pPr>
    </w:p>
    <w:p w14:paraId="1A9A9BD2" w14:textId="77777777" w:rsidR="007D345F" w:rsidRDefault="007D345F">
      <w:pPr>
        <w:jc w:val="center"/>
        <w:rPr>
          <w:rFonts w:ascii="黑体" w:eastAsia="黑体"/>
          <w:b/>
          <w:bCs/>
          <w:sz w:val="22"/>
        </w:rPr>
      </w:pPr>
    </w:p>
    <w:p w14:paraId="61236A69" w14:textId="77777777" w:rsidR="007D345F" w:rsidRDefault="007D345F">
      <w:pPr>
        <w:rPr>
          <w:rFonts w:ascii="黑体" w:eastAsia="黑体"/>
          <w:b/>
          <w:bCs/>
          <w:sz w:val="22"/>
        </w:rPr>
      </w:pPr>
    </w:p>
    <w:tbl>
      <w:tblPr>
        <w:tblpPr w:leftFromText="180" w:rightFromText="180" w:vertAnchor="text" w:horzAnchor="margin" w:tblpXSpec="center" w:tblpY="140"/>
        <w:tblW w:w="7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126"/>
        <w:gridCol w:w="2126"/>
      </w:tblGrid>
      <w:tr w:rsidR="007D345F" w14:paraId="22ED248D" w14:textId="77777777">
        <w:trPr>
          <w:trHeight w:val="318"/>
        </w:trPr>
        <w:tc>
          <w:tcPr>
            <w:tcW w:w="2835" w:type="dxa"/>
            <w:shd w:val="clear" w:color="auto" w:fill="auto"/>
            <w:noWrap/>
            <w:vAlign w:val="center"/>
          </w:tcPr>
          <w:p w14:paraId="11CD69A7" w14:textId="77777777" w:rsidR="007D345F" w:rsidRDefault="00C121DB">
            <w:pPr>
              <w:jc w:val="center"/>
              <w:rPr>
                <w:color w:val="000000"/>
                <w:sz w:val="24"/>
              </w:rPr>
            </w:pPr>
            <w:r>
              <w:rPr>
                <w:rFonts w:hint="eastAsia"/>
                <w:color w:val="000000"/>
                <w:sz w:val="24"/>
              </w:rPr>
              <w:t>学院</w:t>
            </w:r>
          </w:p>
        </w:tc>
        <w:tc>
          <w:tcPr>
            <w:tcW w:w="2126" w:type="dxa"/>
          </w:tcPr>
          <w:p w14:paraId="4F3A9CCF" w14:textId="77777777" w:rsidR="007D345F" w:rsidRDefault="00C121DB">
            <w:pPr>
              <w:jc w:val="center"/>
              <w:rPr>
                <w:color w:val="000000"/>
                <w:sz w:val="24"/>
              </w:rPr>
            </w:pPr>
            <w:r>
              <w:rPr>
                <w:rFonts w:hint="eastAsia"/>
                <w:color w:val="000000"/>
                <w:sz w:val="24"/>
              </w:rPr>
              <w:t>省级优秀毕业生</w:t>
            </w:r>
          </w:p>
        </w:tc>
        <w:tc>
          <w:tcPr>
            <w:tcW w:w="2126" w:type="dxa"/>
          </w:tcPr>
          <w:p w14:paraId="08EA6339" w14:textId="77777777" w:rsidR="007D345F" w:rsidRDefault="00C121DB">
            <w:pPr>
              <w:jc w:val="center"/>
              <w:rPr>
                <w:color w:val="000000"/>
                <w:sz w:val="24"/>
              </w:rPr>
            </w:pPr>
            <w:r>
              <w:rPr>
                <w:color w:val="000000"/>
                <w:sz w:val="24"/>
              </w:rPr>
              <w:t>校级优秀毕业生</w:t>
            </w:r>
          </w:p>
        </w:tc>
      </w:tr>
      <w:tr w:rsidR="007D345F" w14:paraId="7A4ABF05" w14:textId="77777777">
        <w:trPr>
          <w:trHeight w:val="340"/>
        </w:trPr>
        <w:tc>
          <w:tcPr>
            <w:tcW w:w="2835" w:type="dxa"/>
            <w:shd w:val="clear" w:color="auto" w:fill="auto"/>
            <w:noWrap/>
            <w:vAlign w:val="bottom"/>
          </w:tcPr>
          <w:p w14:paraId="7E9FFA74" w14:textId="34E9E02E" w:rsidR="007D345F" w:rsidRDefault="00C121DB">
            <w:pPr>
              <w:jc w:val="center"/>
              <w:rPr>
                <w:color w:val="000000"/>
                <w:sz w:val="24"/>
              </w:rPr>
            </w:pPr>
            <w:r>
              <w:rPr>
                <w:rFonts w:hint="eastAsia"/>
                <w:color w:val="000000"/>
                <w:sz w:val="24"/>
              </w:rPr>
              <w:t>生医</w:t>
            </w:r>
            <w:r w:rsidR="0078573D">
              <w:rPr>
                <w:rFonts w:hint="eastAsia"/>
                <w:color w:val="000000"/>
                <w:sz w:val="24"/>
              </w:rPr>
              <w:t>研</w:t>
            </w:r>
            <w:r>
              <w:rPr>
                <w:rFonts w:hint="eastAsia"/>
                <w:color w:val="000000"/>
                <w:sz w:val="24"/>
              </w:rPr>
              <w:t>2023-</w:t>
            </w:r>
            <w:r>
              <w:rPr>
                <w:color w:val="000000"/>
                <w:sz w:val="24"/>
              </w:rPr>
              <w:t>01</w:t>
            </w:r>
            <w:r>
              <w:rPr>
                <w:color w:val="000000"/>
                <w:sz w:val="24"/>
              </w:rPr>
              <w:t>班</w:t>
            </w:r>
          </w:p>
        </w:tc>
        <w:tc>
          <w:tcPr>
            <w:tcW w:w="2126" w:type="dxa"/>
          </w:tcPr>
          <w:p w14:paraId="6D880632" w14:textId="51721252" w:rsidR="007D345F" w:rsidRPr="0078573D" w:rsidRDefault="0078573D">
            <w:pPr>
              <w:jc w:val="center"/>
              <w:rPr>
                <w:color w:val="000000"/>
                <w:sz w:val="24"/>
              </w:rPr>
            </w:pPr>
            <w:r w:rsidRPr="0078573D">
              <w:rPr>
                <w:rFonts w:hint="eastAsia"/>
                <w:color w:val="000000"/>
                <w:sz w:val="24"/>
              </w:rPr>
              <w:t>1</w:t>
            </w:r>
          </w:p>
        </w:tc>
        <w:tc>
          <w:tcPr>
            <w:tcW w:w="2126" w:type="dxa"/>
          </w:tcPr>
          <w:p w14:paraId="03EB7095" w14:textId="77777777" w:rsidR="007D345F" w:rsidRDefault="00C121DB">
            <w:pPr>
              <w:jc w:val="center"/>
              <w:rPr>
                <w:color w:val="000000"/>
                <w:sz w:val="24"/>
              </w:rPr>
            </w:pPr>
            <w:r>
              <w:rPr>
                <w:rFonts w:hint="eastAsia"/>
                <w:color w:val="000000"/>
                <w:sz w:val="24"/>
              </w:rPr>
              <w:t>2</w:t>
            </w:r>
          </w:p>
        </w:tc>
      </w:tr>
      <w:tr w:rsidR="007D345F" w14:paraId="4E8D44A9" w14:textId="77777777">
        <w:trPr>
          <w:trHeight w:val="340"/>
        </w:trPr>
        <w:tc>
          <w:tcPr>
            <w:tcW w:w="2835" w:type="dxa"/>
            <w:shd w:val="clear" w:color="auto" w:fill="auto"/>
            <w:noWrap/>
            <w:vAlign w:val="bottom"/>
          </w:tcPr>
          <w:p w14:paraId="208F1A2E" w14:textId="5229369A" w:rsidR="007D345F" w:rsidRDefault="00C121DB">
            <w:pPr>
              <w:jc w:val="center"/>
              <w:rPr>
                <w:color w:val="000000"/>
                <w:sz w:val="24"/>
              </w:rPr>
            </w:pPr>
            <w:r>
              <w:rPr>
                <w:rFonts w:hint="eastAsia"/>
                <w:color w:val="000000"/>
                <w:sz w:val="24"/>
              </w:rPr>
              <w:t>生医</w:t>
            </w:r>
            <w:r w:rsidR="0078573D">
              <w:rPr>
                <w:rFonts w:hint="eastAsia"/>
                <w:color w:val="000000"/>
                <w:sz w:val="24"/>
              </w:rPr>
              <w:t>研</w:t>
            </w:r>
            <w:r>
              <w:rPr>
                <w:rFonts w:hint="eastAsia"/>
                <w:color w:val="000000"/>
                <w:sz w:val="24"/>
              </w:rPr>
              <w:t>2023-</w:t>
            </w:r>
            <w:r>
              <w:rPr>
                <w:color w:val="000000"/>
                <w:sz w:val="24"/>
              </w:rPr>
              <w:t>0</w:t>
            </w:r>
            <w:r>
              <w:rPr>
                <w:rFonts w:hint="eastAsia"/>
                <w:color w:val="000000"/>
                <w:sz w:val="24"/>
              </w:rPr>
              <w:t>2</w:t>
            </w:r>
            <w:r>
              <w:rPr>
                <w:color w:val="000000"/>
                <w:sz w:val="24"/>
              </w:rPr>
              <w:t>班</w:t>
            </w:r>
          </w:p>
        </w:tc>
        <w:tc>
          <w:tcPr>
            <w:tcW w:w="2126" w:type="dxa"/>
          </w:tcPr>
          <w:p w14:paraId="06192B70" w14:textId="2035BCD7" w:rsidR="007D345F" w:rsidRPr="0078573D" w:rsidRDefault="0078573D">
            <w:pPr>
              <w:jc w:val="center"/>
              <w:rPr>
                <w:color w:val="000000"/>
                <w:sz w:val="24"/>
              </w:rPr>
            </w:pPr>
            <w:r w:rsidRPr="0078573D">
              <w:rPr>
                <w:rFonts w:hint="eastAsia"/>
                <w:color w:val="000000"/>
                <w:sz w:val="24"/>
              </w:rPr>
              <w:t>1</w:t>
            </w:r>
          </w:p>
        </w:tc>
        <w:tc>
          <w:tcPr>
            <w:tcW w:w="2126" w:type="dxa"/>
          </w:tcPr>
          <w:p w14:paraId="785ACD92" w14:textId="77777777" w:rsidR="007D345F" w:rsidRDefault="00C121DB">
            <w:pPr>
              <w:jc w:val="center"/>
              <w:rPr>
                <w:color w:val="000000"/>
                <w:sz w:val="24"/>
              </w:rPr>
            </w:pPr>
            <w:r>
              <w:rPr>
                <w:rFonts w:hint="eastAsia"/>
                <w:color w:val="000000"/>
                <w:sz w:val="24"/>
              </w:rPr>
              <w:t>2</w:t>
            </w:r>
          </w:p>
        </w:tc>
      </w:tr>
      <w:tr w:rsidR="007D345F" w14:paraId="6623F33F" w14:textId="77777777">
        <w:trPr>
          <w:trHeight w:val="340"/>
        </w:trPr>
        <w:tc>
          <w:tcPr>
            <w:tcW w:w="2835" w:type="dxa"/>
            <w:shd w:val="clear" w:color="auto" w:fill="auto"/>
            <w:noWrap/>
            <w:vAlign w:val="bottom"/>
          </w:tcPr>
          <w:p w14:paraId="1C8FF385" w14:textId="122093E1" w:rsidR="007D345F" w:rsidRDefault="00C121DB">
            <w:pPr>
              <w:jc w:val="center"/>
              <w:rPr>
                <w:color w:val="000000"/>
                <w:sz w:val="24"/>
              </w:rPr>
            </w:pPr>
            <w:r>
              <w:rPr>
                <w:rFonts w:hint="eastAsia"/>
                <w:color w:val="000000"/>
                <w:sz w:val="24"/>
              </w:rPr>
              <w:t>生医</w:t>
            </w:r>
            <w:r w:rsidR="0078573D">
              <w:rPr>
                <w:rFonts w:hint="eastAsia"/>
                <w:color w:val="000000"/>
                <w:sz w:val="24"/>
              </w:rPr>
              <w:t>研</w:t>
            </w:r>
            <w:r>
              <w:rPr>
                <w:rFonts w:hint="eastAsia"/>
                <w:color w:val="000000"/>
                <w:sz w:val="24"/>
              </w:rPr>
              <w:t>2023-</w:t>
            </w:r>
            <w:r>
              <w:rPr>
                <w:color w:val="000000"/>
                <w:sz w:val="24"/>
              </w:rPr>
              <w:t>0</w:t>
            </w:r>
            <w:r>
              <w:rPr>
                <w:rFonts w:hint="eastAsia"/>
                <w:color w:val="000000"/>
                <w:sz w:val="24"/>
              </w:rPr>
              <w:t>3</w:t>
            </w:r>
            <w:r>
              <w:rPr>
                <w:color w:val="000000"/>
                <w:sz w:val="24"/>
              </w:rPr>
              <w:t>班</w:t>
            </w:r>
          </w:p>
        </w:tc>
        <w:tc>
          <w:tcPr>
            <w:tcW w:w="2126" w:type="dxa"/>
          </w:tcPr>
          <w:p w14:paraId="1D1F5B12" w14:textId="489A50E8" w:rsidR="007D345F" w:rsidRPr="0078573D" w:rsidRDefault="0078573D">
            <w:pPr>
              <w:jc w:val="center"/>
              <w:rPr>
                <w:color w:val="000000"/>
                <w:sz w:val="24"/>
              </w:rPr>
            </w:pPr>
            <w:r w:rsidRPr="0078573D">
              <w:rPr>
                <w:rFonts w:hint="eastAsia"/>
                <w:color w:val="000000"/>
                <w:sz w:val="24"/>
              </w:rPr>
              <w:t>1</w:t>
            </w:r>
          </w:p>
        </w:tc>
        <w:tc>
          <w:tcPr>
            <w:tcW w:w="2126" w:type="dxa"/>
          </w:tcPr>
          <w:p w14:paraId="4EF69E4E" w14:textId="77777777" w:rsidR="007D345F" w:rsidRDefault="00C121DB">
            <w:pPr>
              <w:jc w:val="center"/>
              <w:rPr>
                <w:color w:val="000000"/>
                <w:sz w:val="24"/>
              </w:rPr>
            </w:pPr>
            <w:r>
              <w:rPr>
                <w:rFonts w:hint="eastAsia"/>
                <w:color w:val="000000"/>
                <w:sz w:val="24"/>
              </w:rPr>
              <w:t>2</w:t>
            </w:r>
          </w:p>
        </w:tc>
      </w:tr>
      <w:tr w:rsidR="007D345F" w14:paraId="5D2FFC90" w14:textId="77777777">
        <w:trPr>
          <w:trHeight w:val="340"/>
        </w:trPr>
        <w:tc>
          <w:tcPr>
            <w:tcW w:w="2835" w:type="dxa"/>
            <w:shd w:val="clear" w:color="auto" w:fill="auto"/>
            <w:noWrap/>
            <w:vAlign w:val="bottom"/>
          </w:tcPr>
          <w:p w14:paraId="0C379AB8" w14:textId="06D5E1BA" w:rsidR="007D345F" w:rsidRDefault="00C121DB">
            <w:pPr>
              <w:jc w:val="center"/>
              <w:rPr>
                <w:color w:val="000000"/>
                <w:sz w:val="24"/>
              </w:rPr>
            </w:pPr>
            <w:r>
              <w:rPr>
                <w:rFonts w:hint="eastAsia"/>
                <w:color w:val="000000"/>
                <w:sz w:val="24"/>
              </w:rPr>
              <w:t>生医</w:t>
            </w:r>
            <w:r w:rsidR="0078573D">
              <w:rPr>
                <w:rFonts w:hint="eastAsia"/>
                <w:color w:val="000000"/>
                <w:sz w:val="24"/>
              </w:rPr>
              <w:t>研</w:t>
            </w:r>
            <w:r>
              <w:rPr>
                <w:rFonts w:hint="eastAsia"/>
                <w:color w:val="000000"/>
                <w:sz w:val="24"/>
              </w:rPr>
              <w:t>2023-</w:t>
            </w:r>
            <w:r>
              <w:rPr>
                <w:color w:val="000000"/>
                <w:sz w:val="24"/>
              </w:rPr>
              <w:t>0</w:t>
            </w:r>
            <w:r>
              <w:rPr>
                <w:rFonts w:hint="eastAsia"/>
                <w:color w:val="000000"/>
                <w:sz w:val="24"/>
              </w:rPr>
              <w:t>4</w:t>
            </w:r>
            <w:r>
              <w:rPr>
                <w:color w:val="000000"/>
                <w:sz w:val="24"/>
              </w:rPr>
              <w:t>班</w:t>
            </w:r>
          </w:p>
        </w:tc>
        <w:tc>
          <w:tcPr>
            <w:tcW w:w="2126" w:type="dxa"/>
          </w:tcPr>
          <w:p w14:paraId="0822A740" w14:textId="631EB516" w:rsidR="007D345F" w:rsidRDefault="0078573D">
            <w:pPr>
              <w:jc w:val="center"/>
              <w:rPr>
                <w:color w:val="000000"/>
                <w:sz w:val="24"/>
              </w:rPr>
            </w:pPr>
            <w:r>
              <w:rPr>
                <w:rFonts w:hint="eastAsia"/>
                <w:color w:val="000000"/>
                <w:sz w:val="24"/>
              </w:rPr>
              <w:t>1</w:t>
            </w:r>
          </w:p>
        </w:tc>
        <w:tc>
          <w:tcPr>
            <w:tcW w:w="2126" w:type="dxa"/>
          </w:tcPr>
          <w:p w14:paraId="00D3ECCC" w14:textId="77777777" w:rsidR="007D345F" w:rsidRDefault="00C121DB">
            <w:pPr>
              <w:jc w:val="center"/>
              <w:rPr>
                <w:color w:val="000000"/>
                <w:sz w:val="24"/>
              </w:rPr>
            </w:pPr>
            <w:r>
              <w:rPr>
                <w:rFonts w:hint="eastAsia"/>
                <w:color w:val="000000"/>
                <w:sz w:val="24"/>
              </w:rPr>
              <w:t>1</w:t>
            </w:r>
          </w:p>
        </w:tc>
      </w:tr>
      <w:tr w:rsidR="007D345F" w14:paraId="3D1998F2" w14:textId="77777777">
        <w:trPr>
          <w:trHeight w:val="340"/>
        </w:trPr>
        <w:tc>
          <w:tcPr>
            <w:tcW w:w="2835" w:type="dxa"/>
            <w:shd w:val="clear" w:color="auto" w:fill="auto"/>
            <w:noWrap/>
            <w:vAlign w:val="bottom"/>
          </w:tcPr>
          <w:p w14:paraId="10740313" w14:textId="77777777" w:rsidR="007D345F" w:rsidRDefault="00C121DB">
            <w:pPr>
              <w:jc w:val="center"/>
              <w:rPr>
                <w:color w:val="000000"/>
                <w:sz w:val="24"/>
              </w:rPr>
            </w:pPr>
            <w:r>
              <w:rPr>
                <w:rFonts w:hint="eastAsia"/>
                <w:color w:val="000000"/>
                <w:sz w:val="24"/>
              </w:rPr>
              <w:t>临床</w:t>
            </w:r>
            <w:r>
              <w:rPr>
                <w:rFonts w:hint="eastAsia"/>
                <w:color w:val="000000"/>
                <w:sz w:val="24"/>
              </w:rPr>
              <w:t>2023-</w:t>
            </w:r>
            <w:r>
              <w:rPr>
                <w:color w:val="000000"/>
                <w:sz w:val="24"/>
              </w:rPr>
              <w:t>01</w:t>
            </w:r>
            <w:r>
              <w:rPr>
                <w:color w:val="000000"/>
                <w:sz w:val="24"/>
              </w:rPr>
              <w:t>班</w:t>
            </w:r>
          </w:p>
        </w:tc>
        <w:tc>
          <w:tcPr>
            <w:tcW w:w="2126" w:type="dxa"/>
            <w:shd w:val="clear" w:color="auto" w:fill="auto"/>
          </w:tcPr>
          <w:p w14:paraId="1CA64C22" w14:textId="2C1600E8" w:rsidR="007D345F" w:rsidRPr="0078573D" w:rsidRDefault="0078573D">
            <w:pPr>
              <w:jc w:val="center"/>
              <w:rPr>
                <w:color w:val="000000"/>
                <w:sz w:val="24"/>
              </w:rPr>
            </w:pPr>
            <w:r w:rsidRPr="0078573D">
              <w:rPr>
                <w:rFonts w:hint="eastAsia"/>
                <w:color w:val="000000"/>
                <w:sz w:val="24"/>
              </w:rPr>
              <w:t>1</w:t>
            </w:r>
          </w:p>
        </w:tc>
        <w:tc>
          <w:tcPr>
            <w:tcW w:w="2126" w:type="dxa"/>
            <w:shd w:val="clear" w:color="auto" w:fill="auto"/>
          </w:tcPr>
          <w:p w14:paraId="45A7841D" w14:textId="77777777" w:rsidR="007D345F" w:rsidRDefault="00C121DB">
            <w:pPr>
              <w:jc w:val="center"/>
              <w:rPr>
                <w:color w:val="000000"/>
                <w:sz w:val="24"/>
              </w:rPr>
            </w:pPr>
            <w:r>
              <w:rPr>
                <w:rFonts w:hint="eastAsia"/>
                <w:color w:val="000000"/>
                <w:sz w:val="24"/>
              </w:rPr>
              <w:t>2</w:t>
            </w:r>
          </w:p>
        </w:tc>
      </w:tr>
      <w:tr w:rsidR="007D345F" w14:paraId="38F726FB" w14:textId="77777777">
        <w:trPr>
          <w:trHeight w:val="340"/>
        </w:trPr>
        <w:tc>
          <w:tcPr>
            <w:tcW w:w="2835" w:type="dxa"/>
            <w:shd w:val="clear" w:color="auto" w:fill="auto"/>
            <w:noWrap/>
            <w:vAlign w:val="bottom"/>
          </w:tcPr>
          <w:p w14:paraId="62E1CB6B" w14:textId="77777777" w:rsidR="007D345F" w:rsidRDefault="00C121DB">
            <w:pPr>
              <w:jc w:val="center"/>
              <w:rPr>
                <w:color w:val="000000"/>
                <w:sz w:val="24"/>
              </w:rPr>
            </w:pPr>
            <w:r>
              <w:rPr>
                <w:rFonts w:hint="eastAsia"/>
                <w:color w:val="000000"/>
                <w:sz w:val="24"/>
              </w:rPr>
              <w:t>临床</w:t>
            </w:r>
            <w:r>
              <w:rPr>
                <w:rFonts w:hint="eastAsia"/>
                <w:color w:val="000000"/>
                <w:sz w:val="24"/>
              </w:rPr>
              <w:t>2023-</w:t>
            </w:r>
            <w:r>
              <w:rPr>
                <w:color w:val="000000"/>
                <w:sz w:val="24"/>
              </w:rPr>
              <w:t>02</w:t>
            </w:r>
            <w:r>
              <w:rPr>
                <w:color w:val="000000"/>
                <w:sz w:val="24"/>
              </w:rPr>
              <w:t>班</w:t>
            </w:r>
          </w:p>
        </w:tc>
        <w:tc>
          <w:tcPr>
            <w:tcW w:w="2126" w:type="dxa"/>
            <w:shd w:val="clear" w:color="auto" w:fill="auto"/>
          </w:tcPr>
          <w:p w14:paraId="0E7FA349" w14:textId="632D9E0B" w:rsidR="007D345F" w:rsidRPr="0078573D" w:rsidRDefault="0078573D">
            <w:pPr>
              <w:jc w:val="center"/>
              <w:rPr>
                <w:color w:val="000000"/>
                <w:sz w:val="24"/>
              </w:rPr>
            </w:pPr>
            <w:r w:rsidRPr="0078573D">
              <w:rPr>
                <w:rFonts w:hint="eastAsia"/>
                <w:color w:val="000000"/>
                <w:sz w:val="24"/>
              </w:rPr>
              <w:t>1</w:t>
            </w:r>
          </w:p>
        </w:tc>
        <w:tc>
          <w:tcPr>
            <w:tcW w:w="2126" w:type="dxa"/>
            <w:shd w:val="clear" w:color="auto" w:fill="auto"/>
          </w:tcPr>
          <w:p w14:paraId="4559589A" w14:textId="77777777" w:rsidR="007D345F" w:rsidRDefault="00C121DB">
            <w:pPr>
              <w:jc w:val="center"/>
              <w:rPr>
                <w:color w:val="000000"/>
                <w:sz w:val="24"/>
              </w:rPr>
            </w:pPr>
            <w:r>
              <w:rPr>
                <w:rFonts w:hint="eastAsia"/>
                <w:color w:val="000000"/>
                <w:sz w:val="24"/>
              </w:rPr>
              <w:t>2</w:t>
            </w:r>
          </w:p>
        </w:tc>
      </w:tr>
      <w:tr w:rsidR="007D345F" w14:paraId="366E34A1" w14:textId="77777777">
        <w:trPr>
          <w:trHeight w:val="340"/>
        </w:trPr>
        <w:tc>
          <w:tcPr>
            <w:tcW w:w="2835" w:type="dxa"/>
            <w:shd w:val="clear" w:color="auto" w:fill="auto"/>
            <w:noWrap/>
            <w:vAlign w:val="bottom"/>
          </w:tcPr>
          <w:p w14:paraId="002C7A92" w14:textId="77777777" w:rsidR="007D345F" w:rsidRDefault="00C121DB">
            <w:pPr>
              <w:jc w:val="center"/>
              <w:rPr>
                <w:color w:val="000000"/>
                <w:sz w:val="24"/>
              </w:rPr>
            </w:pPr>
            <w:r>
              <w:rPr>
                <w:rFonts w:hint="eastAsia"/>
                <w:color w:val="000000"/>
                <w:sz w:val="24"/>
              </w:rPr>
              <w:t>合计</w:t>
            </w:r>
          </w:p>
        </w:tc>
        <w:tc>
          <w:tcPr>
            <w:tcW w:w="2126" w:type="dxa"/>
            <w:shd w:val="clear" w:color="auto" w:fill="auto"/>
          </w:tcPr>
          <w:p w14:paraId="0F7BE832" w14:textId="044A686A" w:rsidR="007D345F" w:rsidRDefault="00477888">
            <w:pPr>
              <w:jc w:val="center"/>
              <w:rPr>
                <w:color w:val="000000"/>
                <w:sz w:val="24"/>
              </w:rPr>
            </w:pPr>
            <w:r>
              <w:rPr>
                <w:color w:val="000000"/>
                <w:sz w:val="24"/>
              </w:rPr>
              <w:t>6</w:t>
            </w:r>
          </w:p>
        </w:tc>
        <w:tc>
          <w:tcPr>
            <w:tcW w:w="2126" w:type="dxa"/>
            <w:shd w:val="clear" w:color="auto" w:fill="auto"/>
          </w:tcPr>
          <w:p w14:paraId="60CC5A78" w14:textId="77777777" w:rsidR="007D345F" w:rsidRDefault="00C121DB">
            <w:pPr>
              <w:jc w:val="center"/>
              <w:rPr>
                <w:color w:val="000000"/>
                <w:sz w:val="24"/>
              </w:rPr>
            </w:pPr>
            <w:r>
              <w:rPr>
                <w:rFonts w:hint="eastAsia"/>
                <w:color w:val="000000"/>
                <w:sz w:val="24"/>
              </w:rPr>
              <w:t>11</w:t>
            </w:r>
          </w:p>
        </w:tc>
      </w:tr>
    </w:tbl>
    <w:p w14:paraId="364D42E5" w14:textId="77777777" w:rsidR="007D345F" w:rsidRDefault="007D345F">
      <w:pPr>
        <w:ind w:firstLine="600"/>
        <w:rPr>
          <w:sz w:val="22"/>
        </w:rPr>
      </w:pPr>
    </w:p>
    <w:p w14:paraId="4061538C" w14:textId="77777777" w:rsidR="007D345F" w:rsidRDefault="00C121DB">
      <w:pPr>
        <w:spacing w:line="360" w:lineRule="auto"/>
        <w:rPr>
          <w:rFonts w:ascii="宋体" w:eastAsia="宋体" w:hAnsi="宋体"/>
          <w:sz w:val="24"/>
          <w:szCs w:val="24"/>
        </w:rPr>
      </w:pPr>
      <w:r>
        <w:rPr>
          <w:rFonts w:ascii="宋体" w:eastAsia="宋体" w:hAnsi="宋体" w:hint="eastAsia"/>
          <w:sz w:val="24"/>
          <w:szCs w:val="24"/>
        </w:rPr>
        <w:t>注：</w:t>
      </w:r>
    </w:p>
    <w:p w14:paraId="70CF06EF" w14:textId="77777777" w:rsidR="007D345F" w:rsidRDefault="00C121DB">
      <w:pPr>
        <w:spacing w:line="360" w:lineRule="auto"/>
        <w:rPr>
          <w:rFonts w:ascii="宋体" w:eastAsia="宋体" w:hAnsi="宋体"/>
          <w:sz w:val="24"/>
          <w:szCs w:val="24"/>
        </w:rPr>
      </w:pPr>
      <w:r>
        <w:rPr>
          <w:rFonts w:ascii="宋体" w:eastAsia="宋体" w:hAnsi="宋体" w:hint="eastAsia"/>
          <w:sz w:val="24"/>
          <w:szCs w:val="24"/>
        </w:rPr>
        <w:t>1. 各班在评审工作中，应严格按照评审办法，宁缺毋滥。若有疑问，请及时咨询。</w:t>
      </w:r>
    </w:p>
    <w:p w14:paraId="6C022EE8" w14:textId="77777777" w:rsidR="007D345F" w:rsidRDefault="00C121DB">
      <w:pPr>
        <w:spacing w:line="360" w:lineRule="auto"/>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 “省级优秀毕业生”</w:t>
      </w:r>
      <w:r>
        <w:rPr>
          <w:rFonts w:ascii="宋体" w:eastAsia="宋体" w:hAnsi="宋体" w:hint="eastAsia"/>
          <w:sz w:val="24"/>
          <w:szCs w:val="24"/>
        </w:rPr>
        <w:t>除应具备</w:t>
      </w:r>
      <w:r>
        <w:rPr>
          <w:rFonts w:ascii="宋体" w:eastAsia="宋体" w:hAnsi="宋体"/>
          <w:sz w:val="24"/>
          <w:szCs w:val="24"/>
        </w:rPr>
        <w:t>“校级优秀毕业生”</w:t>
      </w:r>
      <w:r>
        <w:rPr>
          <w:rFonts w:ascii="宋体" w:eastAsia="宋体" w:hAnsi="宋体" w:hint="eastAsia"/>
          <w:sz w:val="24"/>
          <w:szCs w:val="24"/>
        </w:rPr>
        <w:t>条件之外，读研期间应获得校级及以上级别荣誉称号至少一次，并且获得二等及以上学业奖学金或其他奖助学金至少一次。读研期间未受过纪律处分。</w:t>
      </w:r>
    </w:p>
    <w:p w14:paraId="5F947CF6" w14:textId="7548A489" w:rsidR="007D345F" w:rsidRDefault="00C121DB">
      <w:pPr>
        <w:spacing w:line="360" w:lineRule="auto"/>
        <w:rPr>
          <w:rFonts w:ascii="宋体" w:eastAsia="宋体" w:hAnsi="宋体"/>
          <w:sz w:val="24"/>
          <w:szCs w:val="24"/>
        </w:rPr>
      </w:pPr>
      <w:r>
        <w:rPr>
          <w:rFonts w:ascii="宋体" w:eastAsia="宋体" w:hAnsi="宋体" w:hint="eastAsia"/>
          <w:sz w:val="24"/>
          <w:szCs w:val="24"/>
        </w:rPr>
        <w:t>3. 参评省级优秀毕业生的落选者推荐</w:t>
      </w:r>
      <w:r w:rsidR="00477888">
        <w:rPr>
          <w:rFonts w:ascii="宋体" w:eastAsia="宋体" w:hAnsi="宋体" w:hint="eastAsia"/>
          <w:sz w:val="24"/>
          <w:szCs w:val="24"/>
        </w:rPr>
        <w:t>参</w:t>
      </w:r>
      <w:r>
        <w:rPr>
          <w:rFonts w:ascii="宋体" w:eastAsia="宋体" w:hAnsi="宋体" w:hint="eastAsia"/>
          <w:sz w:val="24"/>
          <w:szCs w:val="24"/>
        </w:rPr>
        <w:t>评校级优秀毕业生。</w:t>
      </w:r>
    </w:p>
    <w:p w14:paraId="09EEF0CD" w14:textId="77777777" w:rsidR="007D345F" w:rsidRDefault="00C121DB">
      <w:pPr>
        <w:spacing w:line="360" w:lineRule="auto"/>
        <w:rPr>
          <w:rFonts w:ascii="宋体" w:eastAsia="宋体" w:hAnsi="宋体"/>
          <w:sz w:val="24"/>
          <w:szCs w:val="24"/>
        </w:rPr>
      </w:pPr>
      <w:r>
        <w:rPr>
          <w:rFonts w:ascii="宋体" w:eastAsia="宋体" w:hAnsi="宋体" w:hint="eastAsia"/>
          <w:sz w:val="24"/>
          <w:szCs w:val="24"/>
        </w:rPr>
        <w:t>4. 校级优秀毕业生由学院学生奖励评审委员会根据申请人材料差额评选。</w:t>
      </w:r>
    </w:p>
    <w:p w14:paraId="514A004D" w14:textId="77777777" w:rsidR="007D345F" w:rsidRDefault="00C121DB">
      <w:pPr>
        <w:spacing w:line="360" w:lineRule="auto"/>
        <w:rPr>
          <w:rFonts w:ascii="宋体" w:eastAsia="宋体" w:hAnsi="宋体"/>
          <w:sz w:val="24"/>
          <w:szCs w:val="24"/>
        </w:rPr>
      </w:pPr>
      <w:r>
        <w:rPr>
          <w:rFonts w:ascii="宋体" w:eastAsia="宋体" w:hAnsi="宋体" w:hint="eastAsia"/>
          <w:sz w:val="24"/>
          <w:szCs w:val="24"/>
        </w:rPr>
        <w:t>5</w:t>
      </w:r>
      <w:r>
        <w:rPr>
          <w:rFonts w:ascii="宋体" w:eastAsia="宋体" w:hAnsi="宋体"/>
          <w:sz w:val="24"/>
          <w:szCs w:val="24"/>
        </w:rPr>
        <w:t xml:space="preserve">. </w:t>
      </w:r>
      <w:r>
        <w:rPr>
          <w:rFonts w:ascii="宋体" w:eastAsia="宋体" w:hAnsi="宋体" w:hint="eastAsia"/>
          <w:sz w:val="24"/>
          <w:szCs w:val="24"/>
        </w:rPr>
        <w:t>“省级优秀毕业生”原则上从“校级优秀毕业生”中产生（不占用“校级优秀毕业生”可推荐名额），由学院学生奖励评审小组召开评审会议，确定“省级优秀毕业生”及“校级优秀毕业生”拟推荐人选名单。</w:t>
      </w:r>
    </w:p>
    <w:p w14:paraId="0958F895" w14:textId="77777777" w:rsidR="007D345F" w:rsidRDefault="007D345F">
      <w:pPr>
        <w:spacing w:line="360" w:lineRule="auto"/>
        <w:ind w:firstLine="600"/>
        <w:rPr>
          <w:sz w:val="28"/>
          <w:szCs w:val="28"/>
        </w:rPr>
      </w:pPr>
    </w:p>
    <w:sectPr w:rsidR="007D345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346A6" w14:textId="77777777" w:rsidR="000B0EDA" w:rsidRDefault="000B0EDA" w:rsidP="0078573D">
      <w:r>
        <w:separator/>
      </w:r>
    </w:p>
  </w:endnote>
  <w:endnote w:type="continuationSeparator" w:id="0">
    <w:p w14:paraId="3E909C94" w14:textId="77777777" w:rsidR="000B0EDA" w:rsidRDefault="000B0EDA" w:rsidP="00785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5EB5A" w14:textId="77777777" w:rsidR="000B0EDA" w:rsidRDefault="000B0EDA" w:rsidP="0078573D">
      <w:r>
        <w:separator/>
      </w:r>
    </w:p>
  </w:footnote>
  <w:footnote w:type="continuationSeparator" w:id="0">
    <w:p w14:paraId="079575A9" w14:textId="77777777" w:rsidR="000B0EDA" w:rsidRDefault="000B0EDA" w:rsidP="007857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GVlZWMxNjBlNzE1N2M3Y2Y1NjAxYWJkMTg2MTcwNTUifQ=="/>
  </w:docVars>
  <w:rsids>
    <w:rsidRoot w:val="007C476A"/>
    <w:rsid w:val="00003F71"/>
    <w:rsid w:val="00053EE6"/>
    <w:rsid w:val="000865B7"/>
    <w:rsid w:val="00094F25"/>
    <w:rsid w:val="000B0EDA"/>
    <w:rsid w:val="0012030A"/>
    <w:rsid w:val="001B7EF7"/>
    <w:rsid w:val="00331981"/>
    <w:rsid w:val="003A1859"/>
    <w:rsid w:val="003F7B69"/>
    <w:rsid w:val="00477888"/>
    <w:rsid w:val="00477F14"/>
    <w:rsid w:val="0051009F"/>
    <w:rsid w:val="005304AD"/>
    <w:rsid w:val="006059D3"/>
    <w:rsid w:val="00672D5F"/>
    <w:rsid w:val="006D631C"/>
    <w:rsid w:val="0078573D"/>
    <w:rsid w:val="007C476A"/>
    <w:rsid w:val="007D345F"/>
    <w:rsid w:val="007D615A"/>
    <w:rsid w:val="007E668D"/>
    <w:rsid w:val="008A0A09"/>
    <w:rsid w:val="009228F1"/>
    <w:rsid w:val="0099240B"/>
    <w:rsid w:val="009F6871"/>
    <w:rsid w:val="00A016A1"/>
    <w:rsid w:val="00AE4385"/>
    <w:rsid w:val="00AF7450"/>
    <w:rsid w:val="00B854D6"/>
    <w:rsid w:val="00B92CB1"/>
    <w:rsid w:val="00BB6E6A"/>
    <w:rsid w:val="00BE0D89"/>
    <w:rsid w:val="00C121DB"/>
    <w:rsid w:val="00C25A58"/>
    <w:rsid w:val="00C57DA7"/>
    <w:rsid w:val="00CB58B5"/>
    <w:rsid w:val="00CF16EB"/>
    <w:rsid w:val="00D275F4"/>
    <w:rsid w:val="00E12848"/>
    <w:rsid w:val="00E304A7"/>
    <w:rsid w:val="00EF0E18"/>
    <w:rsid w:val="00FB3EC0"/>
    <w:rsid w:val="00FD371D"/>
    <w:rsid w:val="01D95F0B"/>
    <w:rsid w:val="080A2C65"/>
    <w:rsid w:val="136E0BA9"/>
    <w:rsid w:val="1CBF5FD1"/>
    <w:rsid w:val="346601CF"/>
    <w:rsid w:val="34880F47"/>
    <w:rsid w:val="3959466F"/>
    <w:rsid w:val="4550160D"/>
    <w:rsid w:val="46F54545"/>
    <w:rsid w:val="53E47AF0"/>
    <w:rsid w:val="592E180D"/>
    <w:rsid w:val="5B8A71CF"/>
    <w:rsid w:val="61E138C1"/>
    <w:rsid w:val="64656A2B"/>
    <w:rsid w:val="72463AA2"/>
    <w:rsid w:val="79634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9DFF8"/>
  <w15:docId w15:val="{657B4E82-60D6-47E3-BF90-881AC834E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autoRedefine/>
    <w:uiPriority w:val="9"/>
    <w:qFormat/>
    <w:pPr>
      <w:keepNext/>
      <w:keepLines/>
      <w:jc w:val="center"/>
      <w:outlineLvl w:val="0"/>
    </w:pPr>
    <w:rPr>
      <w:rFonts w:ascii="方正小标宋简体" w:eastAsia="方正小标宋简体"/>
      <w:b/>
      <w:bCs/>
      <w:kern w:val="44"/>
      <w:sz w:val="32"/>
      <w:szCs w:val="44"/>
    </w:rPr>
  </w:style>
  <w:style w:type="paragraph" w:styleId="2">
    <w:name w:val="heading 2"/>
    <w:basedOn w:val="a"/>
    <w:next w:val="a"/>
    <w:link w:val="20"/>
    <w:uiPriority w:val="9"/>
    <w:semiHidden/>
    <w:unhideWhenUsed/>
    <w:qFormat/>
    <w:pPr>
      <w:keepNext/>
      <w:keepLines/>
      <w:outlineLvl w:val="1"/>
    </w:pPr>
    <w:rPr>
      <w:rFonts w:ascii="黑体" w:eastAsia="黑体" w:hAnsi="黑体" w:cstheme="majorBidi"/>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ac"/>
    <w:uiPriority w:val="11"/>
    <w:qFormat/>
    <w:rPr>
      <w:rFonts w:asciiTheme="majorHAnsi" w:hAnsiTheme="majorHAnsi" w:cstheme="majorBidi"/>
      <w:b/>
      <w:kern w:val="28"/>
      <w:sz w:val="32"/>
      <w:szCs w:val="32"/>
    </w:rPr>
  </w:style>
  <w:style w:type="paragraph" w:styleId="ad">
    <w:name w:val="Title"/>
    <w:basedOn w:val="a"/>
    <w:next w:val="a"/>
    <w:link w:val="ae"/>
    <w:uiPriority w:val="10"/>
    <w:qFormat/>
    <w:rPr>
      <w:rFonts w:asciiTheme="majorHAnsi" w:eastAsia="楷体" w:hAnsiTheme="majorHAnsi" w:cstheme="majorBidi"/>
      <w:b/>
      <w:bCs/>
    </w:rPr>
  </w:style>
  <w:style w:type="paragraph" w:styleId="af">
    <w:name w:val="annotation subject"/>
    <w:basedOn w:val="a3"/>
    <w:next w:val="a3"/>
    <w:link w:val="af0"/>
    <w:uiPriority w:val="99"/>
    <w:semiHidden/>
    <w:unhideWhenUsed/>
    <w:qFormat/>
    <w:rPr>
      <w:b/>
      <w:bCs/>
    </w:rPr>
  </w:style>
  <w:style w:type="character" w:styleId="af1">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方正小标宋简体" w:eastAsia="方正小标宋简体" w:hAnsi="仿宋"/>
      <w:b/>
      <w:bCs/>
      <w:kern w:val="44"/>
      <w:sz w:val="32"/>
      <w:szCs w:val="44"/>
    </w:rPr>
  </w:style>
  <w:style w:type="character" w:customStyle="1" w:styleId="20">
    <w:name w:val="标题 2 字符"/>
    <w:basedOn w:val="a0"/>
    <w:link w:val="2"/>
    <w:uiPriority w:val="9"/>
    <w:semiHidden/>
    <w:qFormat/>
    <w:rPr>
      <w:rFonts w:ascii="黑体" w:eastAsia="黑体" w:hAnsi="黑体" w:cstheme="majorBidi"/>
      <w:b/>
      <w:bCs/>
      <w:sz w:val="32"/>
      <w:szCs w:val="32"/>
    </w:rPr>
  </w:style>
  <w:style w:type="character" w:customStyle="1" w:styleId="ae">
    <w:name w:val="标题 字符"/>
    <w:basedOn w:val="a0"/>
    <w:link w:val="ad"/>
    <w:uiPriority w:val="10"/>
    <w:qFormat/>
    <w:rPr>
      <w:rFonts w:asciiTheme="majorHAnsi" w:eastAsia="楷体" w:hAnsiTheme="majorHAnsi" w:cstheme="majorBidi"/>
      <w:b/>
      <w:bCs/>
      <w:sz w:val="30"/>
    </w:rPr>
  </w:style>
  <w:style w:type="character" w:customStyle="1" w:styleId="30">
    <w:name w:val="标题 3 字符"/>
    <w:basedOn w:val="a0"/>
    <w:link w:val="3"/>
    <w:uiPriority w:val="9"/>
    <w:semiHidden/>
    <w:qFormat/>
    <w:rPr>
      <w:rFonts w:ascii="仿宋" w:eastAsia="仿宋" w:hAnsi="仿宋"/>
      <w:b/>
      <w:bCs/>
      <w:sz w:val="32"/>
      <w:szCs w:val="32"/>
    </w:rPr>
  </w:style>
  <w:style w:type="character" w:customStyle="1" w:styleId="ac">
    <w:name w:val="副标题 字符"/>
    <w:basedOn w:val="a0"/>
    <w:link w:val="ab"/>
    <w:uiPriority w:val="11"/>
    <w:qFormat/>
    <w:rPr>
      <w:rFonts w:asciiTheme="majorHAnsi" w:eastAsia="仿宋" w:hAnsiTheme="majorHAnsi" w:cstheme="majorBidi"/>
      <w:b/>
      <w:kern w:val="28"/>
      <w:sz w:val="32"/>
      <w:szCs w:val="32"/>
    </w:rPr>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rPr>
  </w:style>
  <w:style w:type="character" w:customStyle="1" w:styleId="11">
    <w:name w:val="不明显强调1"/>
    <w:uiPriority w:val="19"/>
    <w:qFormat/>
    <w:rPr>
      <w:rFonts w:eastAsiaTheme="minorEastAsia"/>
      <w:iCs/>
      <w:color w:val="404040" w:themeColor="text1" w:themeTint="BF"/>
      <w:sz w:val="21"/>
    </w:rPr>
  </w:style>
  <w:style w:type="paragraph" w:styleId="af2">
    <w:name w:val="List Paragraph"/>
    <w:basedOn w:val="a"/>
    <w:next w:val="a"/>
    <w:uiPriority w:val="34"/>
    <w:qFormat/>
    <w:rPr>
      <w:rFonts w:eastAsia="宋体"/>
      <w:i/>
      <w:color w:val="595959" w:themeColor="text1" w:themeTint="A6"/>
    </w:rPr>
  </w:style>
  <w:style w:type="character" w:customStyle="1" w:styleId="12">
    <w:name w:val="不明显参考1"/>
    <w:uiPriority w:val="31"/>
    <w:qFormat/>
    <w:rPr>
      <w:rFonts w:eastAsia="宋体"/>
      <w:i/>
      <w:smallCaps/>
      <w:color w:val="595959" w:themeColor="text1" w:themeTint="A6"/>
      <w:sz w:val="21"/>
    </w:rPr>
  </w:style>
  <w:style w:type="character" w:customStyle="1" w:styleId="13">
    <w:name w:val="明显强调1"/>
    <w:basedOn w:val="a0"/>
    <w:uiPriority w:val="21"/>
    <w:qFormat/>
    <w:rPr>
      <w:rFonts w:eastAsiaTheme="minorEastAsia"/>
      <w:i/>
      <w:iCs/>
      <w:color w:val="5B9BD5" w:themeColor="accent1"/>
      <w:sz w:val="21"/>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f0">
    <w:name w:val="批注主题 字符"/>
    <w:basedOn w:val="a4"/>
    <w:link w:val="af"/>
    <w:uiPriority w:val="99"/>
    <w:semiHidden/>
    <w:qFormat/>
    <w:rPr>
      <w:b/>
      <w:bCs/>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65</Words>
  <Characters>375</Characters>
  <Application>Microsoft Office Word</Application>
  <DocSecurity>0</DocSecurity>
  <Lines>3</Lines>
  <Paragraphs>1</Paragraphs>
  <ScaleCrop>false</ScaleCrop>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dc:creator>
  <cp:lastModifiedBy>张帆</cp:lastModifiedBy>
  <cp:revision>25</cp:revision>
  <cp:lastPrinted>2023-09-28T03:08:00Z</cp:lastPrinted>
  <dcterms:created xsi:type="dcterms:W3CDTF">2021-09-18T02:40:00Z</dcterms:created>
  <dcterms:modified xsi:type="dcterms:W3CDTF">2025-09-28T06:38:00Z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6C2F0504A8DD4C25B776A5917889B44A_13</vt:lpwstr>
  </property>
  <property fmtid="{D5CDD505-2E9C-101B-9397-08002B2CF9AE}" pid="4" name="KSOTemplateDocerSaveRecord">
    <vt:lpwstr>eyJoZGlkIjoiNGVlZWMxNjBlNzE1N2M3Y2Y1NjAxYWJkMTg2MTcwNTUiLCJ1c2VySWQiOiIxNjAyOTA1NjQ4In0=</vt:lpwstr>
  </property>
</Properties>
</file>