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E1BDE">
      <w:pPr>
        <w:jc w:val="center"/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实践基地录入项目操作手册</w:t>
      </w:r>
    </w:p>
    <w:p w14:paraId="4E7EE598"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4966A928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登录研究生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院</w:t>
      </w:r>
      <w:r>
        <w:rPr>
          <w:rFonts w:hint="eastAsia" w:ascii="仿宋_GB2312" w:eastAsia="仿宋_GB2312"/>
          <w:sz w:val="32"/>
          <w:szCs w:val="32"/>
        </w:rPr>
        <w:t>系统（账号密码同OA），以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基地负责人</w:t>
      </w:r>
      <w:r>
        <w:rPr>
          <w:rFonts w:hint="eastAsia" w:ascii="仿宋_GB2312" w:eastAsia="仿宋_GB2312"/>
          <w:sz w:val="32"/>
          <w:szCs w:val="32"/>
        </w:rPr>
        <w:t>的身份进入创新实践管理</w:t>
      </w:r>
      <w:r>
        <w:rPr>
          <w:rFonts w:hint="eastAsia" w:ascii="仿宋_GB2312" w:eastAsia="仿宋_GB2312"/>
          <w:b/>
          <w:sz w:val="32"/>
          <w:szCs w:val="32"/>
        </w:rPr>
        <w:t>-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项目信息管理-</w:t>
      </w:r>
      <w:r>
        <w:rPr>
          <w:rFonts w:hint="eastAsia" w:ascii="仿宋_GB2312" w:eastAsia="仿宋_GB2312"/>
          <w:b/>
          <w:sz w:val="32"/>
          <w:szCs w:val="32"/>
          <w:highlight w:val="yellow"/>
          <w:lang w:val="en-US" w:eastAsia="zh-CN"/>
        </w:rPr>
        <w:t>基地项目信息维护</w:t>
      </w:r>
      <w:r>
        <w:rPr>
          <w:rFonts w:hint="eastAsia" w:ascii="仿宋_GB2312" w:eastAsia="仿宋_GB2312"/>
          <w:sz w:val="32"/>
          <w:szCs w:val="32"/>
        </w:rPr>
        <w:t>模块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4B583A5C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9230" cy="2178050"/>
            <wp:effectExtent l="0" t="0" r="762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C59A2">
      <w:pPr>
        <w:numPr>
          <w:ilvl w:val="0"/>
          <w:numId w:val="1"/>
        </w:numPr>
        <w:ind w:left="0" w:leftChars="0" w:firstLine="0" w:firstLine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项目录入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点击“新增”逐条录入，也可以点击“导入”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下载模板并</w:t>
      </w:r>
      <w:r>
        <w:rPr>
          <w:rFonts w:hint="eastAsia" w:ascii="仿宋_GB2312" w:eastAsia="仿宋_GB2312"/>
          <w:sz w:val="32"/>
          <w:szCs w:val="32"/>
        </w:rPr>
        <w:t>批量录入。</w:t>
      </w:r>
    </w:p>
    <w:p w14:paraId="5AE46F42">
      <w:pPr>
        <w:numPr>
          <w:numId w:val="0"/>
        </w:numPr>
        <w:ind w:leftChars="0"/>
        <w:rPr>
          <w:rFonts w:hint="eastAsia" w:ascii="仿宋_GB2312" w:eastAsia="仿宋_GB2312"/>
          <w:sz w:val="32"/>
          <w:szCs w:val="32"/>
        </w:rPr>
      </w:pPr>
      <w:r>
        <w:drawing>
          <wp:inline distT="0" distB="0" distL="114300" distR="114300">
            <wp:extent cx="5263515" cy="2030730"/>
            <wp:effectExtent l="0" t="0" r="13335" b="762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1761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3、</w:t>
      </w: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项目信息</w:t>
      </w:r>
      <w:r>
        <w:rPr>
          <w:rFonts w:hint="eastAsia" w:ascii="仿宋_GB2312" w:eastAsia="仿宋_GB2312"/>
          <w:sz w:val="32"/>
          <w:szCs w:val="32"/>
        </w:rPr>
        <w:t>维护中录入</w:t>
      </w:r>
      <w:r>
        <w:rPr>
          <w:rFonts w:ascii="仿宋_GB2312" w:eastAsia="仿宋_GB2312"/>
          <w:sz w:val="32"/>
          <w:szCs w:val="32"/>
        </w:rPr>
        <w:t>项目，</w:t>
      </w:r>
      <w:r>
        <w:rPr>
          <w:rFonts w:hint="eastAsia" w:ascii="仿宋_GB2312" w:eastAsia="仿宋_GB2312"/>
          <w:sz w:val="32"/>
          <w:szCs w:val="32"/>
        </w:rPr>
        <w:t>批次</w:t>
      </w:r>
      <w:r>
        <w:rPr>
          <w:rFonts w:ascii="仿宋_GB2312" w:eastAsia="仿宋_GB2312"/>
          <w:sz w:val="32"/>
          <w:szCs w:val="32"/>
        </w:rPr>
        <w:t>一定要选择</w:t>
      </w:r>
      <w:r>
        <w:rPr>
          <w:rFonts w:hint="eastAsia" w:ascii="仿宋_GB2312" w:eastAsia="仿宋_GB2312"/>
          <w:color w:val="FF0000"/>
          <w:sz w:val="32"/>
          <w:szCs w:val="32"/>
        </w:rPr>
        <w:t>“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color w:val="FF0000"/>
          <w:sz w:val="32"/>
          <w:szCs w:val="32"/>
        </w:rPr>
        <w:t>年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春</w:t>
      </w:r>
      <w:r>
        <w:rPr>
          <w:rFonts w:ascii="仿宋_GB2312" w:eastAsia="仿宋_GB2312"/>
          <w:color w:val="FF0000"/>
          <w:sz w:val="32"/>
          <w:szCs w:val="32"/>
        </w:rPr>
        <w:t>季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校级/</w:t>
      </w:r>
      <w:r>
        <w:rPr>
          <w:rFonts w:hint="eastAsia" w:ascii="仿宋_GB2312" w:eastAsia="仿宋_GB2312"/>
          <w:color w:val="FF0000"/>
          <w:sz w:val="32"/>
          <w:szCs w:val="32"/>
        </w:rPr>
        <w:t>院级</w:t>
      </w:r>
      <w:r>
        <w:rPr>
          <w:rFonts w:ascii="仿宋_GB2312" w:eastAsia="仿宋_GB2312"/>
          <w:color w:val="FF0000"/>
          <w:sz w:val="32"/>
          <w:szCs w:val="32"/>
        </w:rPr>
        <w:t>校内实践</w:t>
      </w:r>
      <w:r>
        <w:rPr>
          <w:rFonts w:hint="eastAsia" w:ascii="仿宋_GB2312" w:eastAsia="仿宋_GB2312"/>
          <w:color w:val="FF0000"/>
          <w:sz w:val="32"/>
          <w:szCs w:val="32"/>
        </w:rPr>
        <w:t>”</w:t>
      </w:r>
      <w:r>
        <w:rPr>
          <w:rFonts w:hint="eastAsia" w:ascii="仿宋_GB2312" w:eastAsia="仿宋_GB2312"/>
          <w:sz w:val="32"/>
          <w:szCs w:val="32"/>
        </w:rPr>
        <w:t>。</w:t>
      </w:r>
      <w:bookmarkStart w:id="0" w:name="_GoBack"/>
      <w:bookmarkEnd w:id="0"/>
    </w:p>
    <w:p w14:paraId="71B59A6D">
      <w:pPr>
        <w:numPr>
          <w:ilvl w:val="0"/>
          <w:numId w:val="0"/>
        </w:numPr>
        <w:ind w:leftChars="0"/>
        <w:jc w:val="both"/>
        <w:rPr>
          <w:rFonts w:hint="eastAsia"/>
          <w:lang w:eastAsia="zh-CN"/>
        </w:rPr>
      </w:pPr>
      <w:r>
        <w:drawing>
          <wp:inline distT="0" distB="0" distL="114300" distR="114300">
            <wp:extent cx="5271135" cy="2305685"/>
            <wp:effectExtent l="0" t="0" r="5715" b="1841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D3734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4、</w:t>
      </w:r>
      <w:r>
        <w:rPr>
          <w:rFonts w:hint="eastAsia" w:ascii="仿宋_GB2312" w:eastAsia="仿宋_GB2312"/>
          <w:sz w:val="32"/>
          <w:szCs w:val="32"/>
        </w:rPr>
        <w:t>添加基地导师</w:t>
      </w:r>
    </w:p>
    <w:p w14:paraId="72D474C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eastAsia="仿宋_GB2312"/>
          <w:sz w:val="32"/>
          <w:szCs w:val="32"/>
        </w:rPr>
        <w:t>库信息维护中添加基地导师信息，保存提交</w:t>
      </w:r>
    </w:p>
    <w:p w14:paraId="08C4DCA6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3515" cy="3221990"/>
            <wp:effectExtent l="0" t="0" r="13335" b="1651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AAD33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5、</w:t>
      </w:r>
      <w:r>
        <w:rPr>
          <w:rFonts w:hint="eastAsia" w:ascii="仿宋_GB2312" w:eastAsia="仿宋_GB2312"/>
          <w:sz w:val="32"/>
          <w:szCs w:val="32"/>
        </w:rPr>
        <w:t>查看学生</w:t>
      </w:r>
      <w:r>
        <w:rPr>
          <w:rFonts w:ascii="仿宋_GB2312" w:eastAsia="仿宋_GB2312"/>
          <w:sz w:val="32"/>
          <w:szCs w:val="32"/>
        </w:rPr>
        <w:t>申请</w:t>
      </w: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ascii="仿宋_GB2312" w:eastAsia="仿宋_GB2312"/>
          <w:sz w:val="32"/>
          <w:szCs w:val="32"/>
        </w:rPr>
        <w:t>情况</w:t>
      </w:r>
    </w:p>
    <w:p w14:paraId="15827233">
      <w:pPr>
        <w:numPr>
          <w:ilvl w:val="0"/>
          <w:numId w:val="0"/>
        </w:numPr>
        <w:ind w:leftChars="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在实践项目申请审核</w:t>
      </w:r>
      <w:r>
        <w:rPr>
          <w:rFonts w:ascii="仿宋_GB2312" w:eastAsia="仿宋_GB2312"/>
          <w:sz w:val="32"/>
          <w:szCs w:val="32"/>
        </w:rPr>
        <w:t>中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选择对应实践类别</w:t>
      </w:r>
      <w:r>
        <w:rPr>
          <w:rFonts w:hint="eastAsia" w:ascii="仿宋_GB2312" w:eastAsia="仿宋_GB2312"/>
          <w:sz w:val="32"/>
          <w:szCs w:val="32"/>
        </w:rPr>
        <w:t>可查看</w:t>
      </w:r>
      <w:r>
        <w:rPr>
          <w:rFonts w:ascii="仿宋_GB2312" w:eastAsia="仿宋_GB2312"/>
          <w:sz w:val="32"/>
          <w:szCs w:val="32"/>
        </w:rPr>
        <w:t>申请项目的</w:t>
      </w:r>
      <w:r>
        <w:rPr>
          <w:rFonts w:hint="eastAsia" w:ascii="仿宋_GB2312" w:eastAsia="仿宋_GB2312"/>
          <w:sz w:val="32"/>
          <w:szCs w:val="32"/>
        </w:rPr>
        <w:t>人数和学生基本信息</w:t>
      </w:r>
      <w:r>
        <w:rPr>
          <w:rFonts w:ascii="仿宋_GB2312" w:eastAsia="仿宋_GB2312"/>
          <w:sz w:val="32"/>
          <w:szCs w:val="32"/>
        </w:rPr>
        <w:t>等情况。</w:t>
      </w:r>
    </w:p>
    <w:p w14:paraId="155CE6E3">
      <w:pPr>
        <w:numPr>
          <w:ilvl w:val="0"/>
          <w:numId w:val="0"/>
        </w:numPr>
        <w:ind w:leftChars="0"/>
        <w:jc w:val="both"/>
        <w:rPr>
          <w:rFonts w:hint="eastAsia" w:ascii="仿宋_GB2312" w:eastAsia="仿宋_GB2312"/>
          <w:sz w:val="32"/>
          <w:szCs w:val="32"/>
        </w:rPr>
      </w:pPr>
      <w:r>
        <w:drawing>
          <wp:inline distT="0" distB="0" distL="114300" distR="114300">
            <wp:extent cx="5267325" cy="2105660"/>
            <wp:effectExtent l="0" t="0" r="9525" b="889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1197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5、</w:t>
      </w:r>
      <w:r>
        <w:rPr>
          <w:rFonts w:hint="eastAsia" w:ascii="仿宋_GB2312" w:eastAsia="仿宋_GB2312"/>
          <w:sz w:val="32"/>
          <w:szCs w:val="32"/>
        </w:rPr>
        <w:t>学生录取</w:t>
      </w:r>
    </w:p>
    <w:p w14:paraId="6555E4F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学生报名</w:t>
      </w:r>
      <w:r>
        <w:rPr>
          <w:rFonts w:ascii="仿宋_GB2312" w:eastAsia="仿宋_GB2312"/>
          <w:sz w:val="32"/>
          <w:szCs w:val="32"/>
        </w:rPr>
        <w:t>后，需</w:t>
      </w:r>
      <w:r>
        <w:rPr>
          <w:rFonts w:hint="eastAsia" w:ascii="仿宋_GB2312" w:eastAsia="仿宋_GB2312"/>
          <w:sz w:val="32"/>
          <w:szCs w:val="32"/>
        </w:rPr>
        <w:t>依次</w:t>
      </w:r>
      <w:r>
        <w:rPr>
          <w:rFonts w:ascii="仿宋_GB2312" w:eastAsia="仿宋_GB2312"/>
          <w:sz w:val="32"/>
          <w:szCs w:val="32"/>
        </w:rPr>
        <w:t>经校内导师审核</w:t>
      </w:r>
      <w:r>
        <w:rPr>
          <w:rFonts w:hint="eastAsia" w:ascii="仿宋_GB2312" w:eastAsia="仿宋_GB2312"/>
          <w:sz w:val="32"/>
          <w:szCs w:val="32"/>
        </w:rPr>
        <w:t>通过后</w:t>
      </w:r>
      <w:r>
        <w:rPr>
          <w:rFonts w:ascii="仿宋_GB2312" w:eastAsia="仿宋_GB2312"/>
          <w:sz w:val="32"/>
          <w:szCs w:val="32"/>
        </w:rPr>
        <w:t>，再由基地管理员</w:t>
      </w:r>
      <w:r>
        <w:rPr>
          <w:rFonts w:hint="eastAsia" w:ascii="仿宋_GB2312" w:eastAsia="仿宋_GB2312"/>
          <w:sz w:val="32"/>
          <w:szCs w:val="32"/>
        </w:rPr>
        <w:t>择优录取。</w:t>
      </w:r>
    </w:p>
    <w:p w14:paraId="62515063">
      <w:pPr>
        <w:numPr>
          <w:ilvl w:val="0"/>
          <w:numId w:val="0"/>
        </w:numPr>
        <w:ind w:leftChars="0" w:firstLine="640" w:firstLineChars="200"/>
        <w:jc w:val="both"/>
      </w:pPr>
      <w:r>
        <w:rPr>
          <w:rFonts w:hint="eastAsia" w:ascii="仿宋_GB2312" w:eastAsia="仿宋_GB2312"/>
          <w:sz w:val="32"/>
          <w:szCs w:val="32"/>
        </w:rPr>
        <w:t>各基地领导小组确定各项目</w:t>
      </w:r>
      <w:r>
        <w:rPr>
          <w:rFonts w:ascii="仿宋_GB2312" w:eastAsia="仿宋_GB2312"/>
          <w:sz w:val="32"/>
          <w:szCs w:val="32"/>
        </w:rPr>
        <w:t>录取名单后，</w:t>
      </w:r>
      <w:r>
        <w:rPr>
          <w:rFonts w:hint="eastAsia" w:ascii="仿宋_GB2312" w:eastAsia="仿宋_GB2312"/>
          <w:sz w:val="32"/>
          <w:szCs w:val="32"/>
        </w:rPr>
        <w:t>报给</w:t>
      </w:r>
      <w:r>
        <w:rPr>
          <w:rFonts w:ascii="仿宋_GB2312" w:eastAsia="仿宋_GB2312"/>
          <w:sz w:val="32"/>
          <w:szCs w:val="32"/>
        </w:rPr>
        <w:t>基地管理员，</w:t>
      </w:r>
      <w:r>
        <w:rPr>
          <w:rFonts w:hint="eastAsia" w:ascii="仿宋_GB2312" w:eastAsia="仿宋_GB2312"/>
          <w:sz w:val="32"/>
          <w:szCs w:val="32"/>
        </w:rPr>
        <w:t>基地管理员在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实践管理审核</w:t>
      </w:r>
      <w:r>
        <w:rPr>
          <w:rFonts w:ascii="仿宋_GB2312" w:eastAsia="仿宋_GB2312"/>
          <w:sz w:val="32"/>
          <w:szCs w:val="32"/>
        </w:rPr>
        <w:t>中</w:t>
      </w:r>
      <w:r>
        <w:rPr>
          <w:rFonts w:hint="eastAsia" w:ascii="仿宋_GB2312" w:eastAsia="仿宋_GB2312"/>
          <w:sz w:val="32"/>
          <w:szCs w:val="32"/>
        </w:rPr>
        <w:t>，选择拟聘用学生点击“聘用”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83BEAB"/>
    <w:multiLevelType w:val="singleLevel"/>
    <w:tmpl w:val="5A83BEA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122704"/>
    <w:rsid w:val="11FD5520"/>
    <w:rsid w:val="45122704"/>
    <w:rsid w:val="4C512EF7"/>
    <w:rsid w:val="5DA24F2B"/>
    <w:rsid w:val="6743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380</Words>
  <Characters>383</Characters>
  <Lines>0</Lines>
  <Paragraphs>0</Paragraphs>
  <TotalTime>28</TotalTime>
  <ScaleCrop>false</ScaleCrop>
  <LinksUpToDate>false</LinksUpToDate>
  <CharactersWithSpaces>388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2026-05-13T07:07:00Z</dcterms:created>
  <dc:creator>吴双</dc:creator>
  <cp:lastModifiedBy>吴双</cp:lastModifiedBy>
  <dcterms:modified xsi:type="dcterms:W3CDTF">2026-06-01T07:47:17Z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0068A981F4B9448BB255A9758DF3AF59_11</vt:lpwstr>
  </property>
  <property fmtid="{D5CDD505-2E9C-101B-9397-08002B2CF9AE}" pid="4" name="KSOTemplateDocerSaveRecord">
    <vt:lpwstr>eyJoZGlkIjoiZWU2ZjJkZjgxNWY3MDQ4NjY5ODIzNGU0NjI1ZDZiZDYiLCJ1c2VySWQiOiI1Nzk3MjEzMDQifQ==</vt:lpwstr>
  </property>
</Properties>
</file>