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32A33">
      <w:pPr>
        <w:adjustRightInd w:val="0"/>
        <w:snapToGrid w:val="0"/>
        <w:spacing w:before="240" w:after="240" w:line="500" w:lineRule="exact"/>
        <w:ind w:firstLine="641"/>
        <w:rPr>
          <w:rFonts w:hint="eastAsia" w:ascii="仿宋" w:hAnsi="仿宋" w:eastAsia="仿宋" w:cs="仿宋"/>
          <w:b/>
          <w:spacing w:val="2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spacing w:val="2"/>
          <w:kern w:val="0"/>
          <w:sz w:val="24"/>
          <w:szCs w:val="24"/>
        </w:rPr>
        <w:t>附件4：</w:t>
      </w:r>
    </w:p>
    <w:p w14:paraId="6EA3944B">
      <w:pPr>
        <w:adjustRightInd w:val="0"/>
        <w:snapToGrid w:val="0"/>
        <w:spacing w:before="240" w:after="240" w:line="500" w:lineRule="exact"/>
        <w:ind w:firstLine="641"/>
        <w:jc w:val="center"/>
        <w:rPr>
          <w:rFonts w:ascii="仿宋" w:hAnsi="仿宋" w:eastAsia="仿宋" w:cs="仿宋"/>
          <w:b/>
          <w:spacing w:val="2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spacing w:val="2"/>
          <w:kern w:val="0"/>
          <w:sz w:val="32"/>
          <w:szCs w:val="32"/>
        </w:rPr>
        <w:t>成果支撑材料</w:t>
      </w:r>
    </w:p>
    <w:p w14:paraId="492847A6">
      <w:pPr>
        <w:adjustRightInd w:val="0"/>
        <w:snapToGrid w:val="0"/>
        <w:spacing w:before="240" w:after="240" w:line="500" w:lineRule="exact"/>
        <w:ind w:firstLine="641"/>
        <w:rPr>
          <w:rFonts w:ascii="仿宋" w:hAnsi="仿宋" w:eastAsia="仿宋" w:cs="仿宋"/>
          <w:spacing w:val="2"/>
          <w:kern w:val="0"/>
          <w:sz w:val="28"/>
          <w:szCs w:val="28"/>
        </w:rPr>
      </w:pPr>
      <w:r>
        <w:rPr>
          <w:rFonts w:hint="eastAsia" w:ascii="仿宋" w:hAnsi="仿宋" w:eastAsia="仿宋" w:cs="仿宋"/>
          <w:spacing w:val="2"/>
          <w:kern w:val="0"/>
          <w:sz w:val="28"/>
          <w:szCs w:val="28"/>
        </w:rPr>
        <w:t>符合申报条件的成果</w:t>
      </w:r>
      <w:r>
        <w:rPr>
          <w:rFonts w:hint="eastAsia" w:ascii="仿宋" w:hAnsi="仿宋" w:eastAsia="仿宋" w:cs="仿宋"/>
          <w:spacing w:val="2"/>
          <w:kern w:val="0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pacing w:val="2"/>
          <w:kern w:val="0"/>
          <w:sz w:val="28"/>
          <w:szCs w:val="28"/>
          <w:lang w:val="en-US" w:eastAsia="zh-CN"/>
        </w:rPr>
        <w:t>硕士</w:t>
      </w:r>
      <w:r>
        <w:rPr>
          <w:rFonts w:ascii="仿宋" w:hAnsi="仿宋" w:eastAsia="仿宋" w:cs="仿宋"/>
          <w:spacing w:val="2"/>
          <w:kern w:val="0"/>
          <w:sz w:val="28"/>
          <w:szCs w:val="28"/>
        </w:rPr>
        <w:t>【</w:t>
      </w:r>
      <w:r>
        <w:rPr>
          <w:rFonts w:hint="eastAsia" w:ascii="仿宋" w:hAnsi="仿宋" w:eastAsia="仿宋" w:cs="仿宋"/>
          <w:spacing w:val="2"/>
          <w:kern w:val="0"/>
          <w:sz w:val="28"/>
          <w:szCs w:val="28"/>
        </w:rPr>
        <w:t>含</w:t>
      </w:r>
      <w:r>
        <w:rPr>
          <w:rFonts w:hint="eastAsia" w:ascii="仿宋" w:hAnsi="仿宋" w:eastAsia="仿宋" w:cs="仿宋"/>
          <w:spacing w:val="2"/>
          <w:kern w:val="0"/>
          <w:sz w:val="28"/>
          <w:szCs w:val="28"/>
          <w:lang w:val="en-US" w:eastAsia="zh-CN"/>
        </w:rPr>
        <w:t>调研报告、案例分析报告、产品设计（作品创作）、方案设计等</w:t>
      </w:r>
      <w:r>
        <w:rPr>
          <w:rFonts w:ascii="仿宋" w:hAnsi="仿宋" w:eastAsia="仿宋" w:cs="仿宋"/>
          <w:spacing w:val="2"/>
          <w:kern w:val="0"/>
          <w:sz w:val="28"/>
          <w:szCs w:val="28"/>
        </w:rPr>
        <w:t>】</w:t>
      </w:r>
      <w:r>
        <w:rPr>
          <w:rFonts w:hint="eastAsia" w:ascii="仿宋" w:hAnsi="仿宋" w:eastAsia="仿宋" w:cs="仿宋"/>
          <w:spacing w:val="2"/>
          <w:kern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pacing w:val="2"/>
          <w:kern w:val="0"/>
          <w:sz w:val="28"/>
          <w:szCs w:val="28"/>
          <w:lang w:val="en-US" w:eastAsia="zh-CN"/>
        </w:rPr>
        <w:t>博士</w:t>
      </w:r>
      <w:bookmarkStart w:id="0" w:name="_GoBack"/>
      <w:bookmarkEnd w:id="0"/>
      <w:r>
        <w:rPr>
          <w:rFonts w:ascii="仿宋" w:hAnsi="仿宋" w:eastAsia="仿宋" w:cs="仿宋"/>
          <w:spacing w:val="2"/>
          <w:kern w:val="0"/>
          <w:sz w:val="28"/>
          <w:szCs w:val="28"/>
        </w:rPr>
        <w:t>【含</w:t>
      </w:r>
      <w:r>
        <w:rPr>
          <w:rFonts w:hint="eastAsia" w:ascii="仿宋" w:hAnsi="仿宋" w:eastAsia="仿宋" w:cs="仿宋"/>
          <w:spacing w:val="2"/>
          <w:kern w:val="0"/>
          <w:sz w:val="28"/>
          <w:szCs w:val="28"/>
        </w:rPr>
        <w:t>重大设备、仪器设备、其他硬件产品、软件产品、设计方案和技术标准</w:t>
      </w:r>
      <w:r>
        <w:rPr>
          <w:rFonts w:ascii="仿宋" w:hAnsi="仿宋" w:eastAsia="仿宋" w:cs="仿宋"/>
          <w:spacing w:val="2"/>
          <w:kern w:val="0"/>
          <w:sz w:val="28"/>
          <w:szCs w:val="28"/>
        </w:rPr>
        <w:t>等】</w:t>
      </w:r>
      <w:r>
        <w:rPr>
          <w:rFonts w:hint="eastAsia" w:ascii="仿宋" w:hAnsi="仿宋" w:eastAsia="仿宋" w:cs="仿宋"/>
          <w:spacing w:val="2"/>
          <w:kern w:val="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pacing w:val="2"/>
          <w:kern w:val="0"/>
          <w:sz w:val="28"/>
          <w:szCs w:val="28"/>
        </w:rPr>
        <w:t>需提供相关证明材料原件扫描件。</w:t>
      </w:r>
    </w:p>
    <w:p w14:paraId="46AF6C00">
      <w:pPr>
        <w:adjustRightInd w:val="0"/>
        <w:snapToGrid w:val="0"/>
        <w:spacing w:before="240" w:after="240" w:line="500" w:lineRule="exact"/>
        <w:ind w:firstLine="641"/>
        <w:rPr>
          <w:rFonts w:ascii="仿宋" w:hAnsi="仿宋" w:eastAsia="仿宋" w:cs="仿宋"/>
          <w:spacing w:val="2"/>
          <w:kern w:val="0"/>
          <w:sz w:val="28"/>
          <w:szCs w:val="28"/>
        </w:rPr>
      </w:pPr>
      <w:r>
        <w:rPr>
          <w:rFonts w:ascii="仿宋" w:hAnsi="仿宋" w:eastAsia="仿宋" w:cs="仿宋"/>
          <w:spacing w:val="2"/>
          <w:kern w:val="0"/>
          <w:sz w:val="28"/>
          <w:szCs w:val="28"/>
        </w:rPr>
        <w:t>1.</w:t>
      </w:r>
      <w:r>
        <w:rPr>
          <w:rFonts w:hint="eastAsia" w:ascii="仿宋" w:hAnsi="仿宋" w:eastAsia="仿宋" w:cs="仿宋"/>
          <w:spacing w:val="2"/>
          <w:kern w:val="0"/>
          <w:sz w:val="28"/>
          <w:szCs w:val="28"/>
        </w:rPr>
        <w:t>重大设备、仪器设备</w:t>
      </w:r>
      <w:r>
        <w:rPr>
          <w:rFonts w:ascii="仿宋" w:hAnsi="仿宋" w:eastAsia="仿宋" w:cs="仿宋"/>
          <w:spacing w:val="2"/>
          <w:kern w:val="0"/>
          <w:sz w:val="28"/>
          <w:szCs w:val="28"/>
        </w:rPr>
        <w:t>扫描件包含企业证明材料（含产品与样机功能及创新性介绍、社会经济效益、个人贡献说明及相关照片、知识产权是否归属</w:t>
      </w:r>
      <w:r>
        <w:rPr>
          <w:rFonts w:hint="eastAsia" w:ascii="仿宋" w:hAnsi="仿宋" w:eastAsia="仿宋" w:cs="仿宋"/>
          <w:spacing w:val="2"/>
          <w:kern w:val="0"/>
          <w:sz w:val="28"/>
          <w:szCs w:val="28"/>
        </w:rPr>
        <w:t>西南交通大学</w:t>
      </w:r>
      <w:r>
        <w:rPr>
          <w:rFonts w:ascii="仿宋" w:hAnsi="仿宋" w:eastAsia="仿宋" w:cs="仿宋"/>
          <w:spacing w:val="2"/>
          <w:kern w:val="0"/>
          <w:sz w:val="28"/>
          <w:szCs w:val="28"/>
        </w:rPr>
        <w:t>或共同署名情况等）。</w:t>
      </w:r>
    </w:p>
    <w:p w14:paraId="3D8BA027">
      <w:pPr>
        <w:adjustRightInd w:val="0"/>
        <w:snapToGrid w:val="0"/>
        <w:spacing w:before="240" w:after="240" w:line="500" w:lineRule="exact"/>
        <w:ind w:firstLine="641"/>
        <w:rPr>
          <w:rFonts w:ascii="仿宋" w:hAnsi="仿宋" w:eastAsia="仿宋" w:cs="仿宋"/>
          <w:spacing w:val="2"/>
          <w:kern w:val="0"/>
          <w:sz w:val="28"/>
          <w:szCs w:val="28"/>
        </w:rPr>
      </w:pPr>
      <w:r>
        <w:rPr>
          <w:rFonts w:ascii="仿宋" w:hAnsi="仿宋" w:eastAsia="仿宋" w:cs="仿宋"/>
          <w:spacing w:val="2"/>
          <w:kern w:val="0"/>
          <w:sz w:val="28"/>
          <w:szCs w:val="28"/>
        </w:rPr>
        <w:t>2.软件</w:t>
      </w:r>
      <w:r>
        <w:rPr>
          <w:rFonts w:hint="eastAsia" w:ascii="仿宋" w:hAnsi="仿宋" w:eastAsia="仿宋" w:cs="仿宋"/>
          <w:spacing w:val="2"/>
          <w:kern w:val="0"/>
          <w:sz w:val="28"/>
          <w:szCs w:val="28"/>
        </w:rPr>
        <w:t>产品</w:t>
      </w:r>
      <w:r>
        <w:rPr>
          <w:rFonts w:ascii="仿宋" w:hAnsi="仿宋" w:eastAsia="仿宋" w:cs="仿宋"/>
          <w:spacing w:val="2"/>
          <w:kern w:val="0"/>
          <w:sz w:val="28"/>
          <w:szCs w:val="28"/>
        </w:rPr>
        <w:t>扫描件包含著作权证书和登记申请表。</w:t>
      </w:r>
    </w:p>
    <w:p w14:paraId="1063B2B7">
      <w:pPr>
        <w:adjustRightInd w:val="0"/>
        <w:snapToGrid w:val="0"/>
        <w:spacing w:before="240" w:after="240" w:line="500" w:lineRule="exact"/>
        <w:ind w:firstLine="641"/>
        <w:rPr>
          <w:rFonts w:ascii="仿宋" w:hAnsi="仿宋" w:eastAsia="仿宋" w:cs="仿宋"/>
          <w:spacing w:val="2"/>
          <w:kern w:val="0"/>
          <w:sz w:val="28"/>
          <w:szCs w:val="28"/>
        </w:rPr>
      </w:pPr>
      <w:r>
        <w:rPr>
          <w:rFonts w:hint="eastAsia" w:ascii="仿宋" w:hAnsi="仿宋" w:eastAsia="仿宋" w:cs="仿宋"/>
          <w:spacing w:val="2"/>
          <w:kern w:val="0"/>
          <w:sz w:val="28"/>
          <w:szCs w:val="28"/>
        </w:rPr>
        <w:t>3</w:t>
      </w:r>
      <w:r>
        <w:rPr>
          <w:rFonts w:ascii="仿宋" w:hAnsi="仿宋" w:eastAsia="仿宋" w:cs="仿宋"/>
          <w:spacing w:val="2"/>
          <w:kern w:val="0"/>
          <w:sz w:val="28"/>
          <w:szCs w:val="28"/>
        </w:rPr>
        <w:t>.</w:t>
      </w:r>
      <w:r>
        <w:rPr>
          <w:rFonts w:hint="eastAsia" w:ascii="仿宋" w:hAnsi="仿宋" w:eastAsia="仿宋" w:cs="仿宋"/>
          <w:spacing w:val="2"/>
          <w:kern w:val="0"/>
          <w:sz w:val="28"/>
          <w:szCs w:val="28"/>
        </w:rPr>
        <w:t>技术</w:t>
      </w:r>
      <w:r>
        <w:rPr>
          <w:rFonts w:ascii="仿宋" w:hAnsi="仿宋" w:eastAsia="仿宋" w:cs="仿宋"/>
          <w:spacing w:val="2"/>
          <w:kern w:val="0"/>
          <w:sz w:val="28"/>
          <w:szCs w:val="28"/>
        </w:rPr>
        <w:t>标准</w:t>
      </w:r>
      <w:r>
        <w:rPr>
          <w:rFonts w:hint="eastAsia" w:ascii="仿宋" w:hAnsi="仿宋" w:eastAsia="仿宋" w:cs="仿宋"/>
          <w:spacing w:val="2"/>
          <w:kern w:val="0"/>
          <w:sz w:val="28"/>
          <w:szCs w:val="28"/>
        </w:rPr>
        <w:t>包括</w:t>
      </w:r>
      <w:r>
        <w:rPr>
          <w:rFonts w:ascii="仿宋" w:hAnsi="仿宋" w:eastAsia="仿宋" w:cs="仿宋"/>
          <w:spacing w:val="2"/>
          <w:kern w:val="0"/>
          <w:sz w:val="28"/>
          <w:szCs w:val="28"/>
        </w:rPr>
        <w:t>扫描件包含封面、版权页、发布公告、前言和目次。</w:t>
      </w:r>
    </w:p>
    <w:p w14:paraId="49344D8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685"/>
    <w:rsid w:val="000143F7"/>
    <w:rsid w:val="00065CDE"/>
    <w:rsid w:val="001C7854"/>
    <w:rsid w:val="002B2BF1"/>
    <w:rsid w:val="002F59F1"/>
    <w:rsid w:val="003E4791"/>
    <w:rsid w:val="004C2987"/>
    <w:rsid w:val="004D50F5"/>
    <w:rsid w:val="00552685"/>
    <w:rsid w:val="005912E9"/>
    <w:rsid w:val="00610384"/>
    <w:rsid w:val="00686982"/>
    <w:rsid w:val="006A71C9"/>
    <w:rsid w:val="006D1B51"/>
    <w:rsid w:val="00717C1C"/>
    <w:rsid w:val="00721BB6"/>
    <w:rsid w:val="007B7121"/>
    <w:rsid w:val="008475A8"/>
    <w:rsid w:val="008B17D7"/>
    <w:rsid w:val="00957B1E"/>
    <w:rsid w:val="00A91F0F"/>
    <w:rsid w:val="00AB4980"/>
    <w:rsid w:val="00B11C54"/>
    <w:rsid w:val="00B95EA1"/>
    <w:rsid w:val="2BC2766D"/>
    <w:rsid w:val="6BD1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201</Words>
  <Characters>204</Characters>
  <Lines>1</Lines>
  <Paragraphs>1</Paragraphs>
  <TotalTime>1</TotalTime>
  <ScaleCrop>false</ScaleCrop>
  <LinksUpToDate>false</LinksUpToDate>
  <CharactersWithSpaces>204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2025-07-16T01:20:00Z</dcterms:created>
  <dc:creator>luoruoqun@outlook.com</dc:creator>
  <cp:lastModifiedBy>zhizhi</cp:lastModifiedBy>
  <dcterms:modified xsi:type="dcterms:W3CDTF">2026-03-10T09:10:26Z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eyJoZGlkIjoiZDIzZWIxOTRmY2RhZWVhYzc5MjcwZTMyMTZhNzEzOWEiLCJ1c2VySWQiOiIzNjY5OTk3MjgifQ==</vt:lpwstr>
  </property>
  <property fmtid="{D5CDD505-2E9C-101B-9397-08002B2CF9AE}" pid="3" name="KSOProductBuildVer">
    <vt:lpwstr>2052-12.1.0.25225</vt:lpwstr>
  </property>
  <property fmtid="{D5CDD505-2E9C-101B-9397-08002B2CF9AE}" pid="4" name="ICV">
    <vt:lpwstr>BC154B37FDA5489D8E1C3FB429460988_13</vt:lpwstr>
  </property>
</Properties>
</file>