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80C" w:rsidRDefault="00C5180C" w:rsidP="006133ED">
      <w:r>
        <w:rPr>
          <w:rFonts w:hint="eastAsia"/>
        </w:rPr>
        <w:t>转专业初审通过名单：</w:t>
      </w:r>
      <w:r w:rsidR="006133ED">
        <w:t xml:space="preserve"> </w:t>
      </w:r>
    </w:p>
    <w:tbl>
      <w:tblPr>
        <w:tblW w:w="4320" w:type="dxa"/>
        <w:tblLook w:val="04A0" w:firstRow="1" w:lastRow="0" w:firstColumn="1" w:lastColumn="0" w:noHBand="0" w:noVBand="1"/>
      </w:tblPr>
      <w:tblGrid>
        <w:gridCol w:w="1080"/>
        <w:gridCol w:w="1820"/>
        <w:gridCol w:w="1420"/>
      </w:tblGrid>
      <w:tr w:rsidR="006133ED" w:rsidRPr="006133ED" w:rsidTr="006133ED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133E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133E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133ED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董跃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2021110405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邓百川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王朋卿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王子恒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2021110915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吴昊宸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2020110812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杨奥博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潘文俊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刘昆昊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李沂恒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郑浩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2021110898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张子亿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2021110435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邓桦杨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杜一鸣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2021110634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刘子健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邵俊棋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申洲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李若辰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2021110955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姚培鑫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2021110939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张婧璇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2021110922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曾奕恒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闫志讯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2021111087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郑宇瀚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2021111086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熊天赐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张艺鑫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2020117022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廖文星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廖欣楠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周恩德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2021111209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赵婉辰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吴金徽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2021110517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高星元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2021111423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夏灿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覃琳钧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李益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2021111498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丁国辉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2020111607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王升耀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2021111755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刘畅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2021111781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石佳贤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程锦茹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2020111369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杨陈璐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肖天红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2021111592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刘炜坤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王申尧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杨瑞昕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郭荣琪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2021111639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骆永昶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2021112419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杨嘉雯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2020117730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谢钰瑄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2021113333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汪琴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2021113353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熊义轩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2021113547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孙川笑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袁钰雄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2021113539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黄先志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2021113496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杜小钰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2021113198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孙昕昀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栾思源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蔡嘉诺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熊傲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王华烨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马闯坤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陈瀚璋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刘雨睿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2021116216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鲍鲸羽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张琦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李赵一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2021116281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黄知羿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陈龙港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陈彦冰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郭海涛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单靖沣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2021114134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王云松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2021114076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余督杰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李奕豪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姚添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蒋书剑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2021114059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颜帅勇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2021113997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彭思彤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陈锦阳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2021114087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顾子非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2020113331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梁颖霞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2021113998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江栋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杨彦熙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2021114156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周志强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许子铉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85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2021114901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邓文超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陈虹伊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2021115043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王康宁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臧业敏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黄轩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冯柯渝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何好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陈戈亮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赵宇涵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2021115555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曾程宇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2021115694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牛茜亚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谢佳桓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2021115688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伍小虎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李昀鸿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2021115685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黄翊隽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尹梦云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2021115865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张鸿玉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2021116046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叶子林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2021116064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王超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田睿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卢琦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孙焱秋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朱泓宇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张天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李洋洋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谭鸿靖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蒲禹君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2020113936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刘韬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朱保乐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2020113887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何定灏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唐子易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黄哲远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胡峻纲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王慧超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2021114606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孙迪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2020113830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张又丹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钟思雯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谢鑫钰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彭选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向纪辉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周李奕奂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128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刘力恺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孙豫天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王光毅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杨松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施博文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徐嘉茜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周鹏辉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刘伟婷</w:t>
            </w:r>
          </w:p>
        </w:tc>
      </w:tr>
      <w:tr w:rsidR="006133ED" w:rsidRPr="006133ED" w:rsidTr="006133ED">
        <w:trPr>
          <w:trHeight w:val="2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2021114745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3ED" w:rsidRPr="006133ED" w:rsidRDefault="006133ED" w:rsidP="006133ED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6133ED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杨天陆</w:t>
            </w:r>
          </w:p>
        </w:tc>
      </w:tr>
    </w:tbl>
    <w:p w:rsidR="006133ED" w:rsidRDefault="006133ED" w:rsidP="006133ED">
      <w:pPr>
        <w:rPr>
          <w:rFonts w:hint="eastAsia"/>
        </w:rPr>
      </w:pPr>
      <w:bookmarkStart w:id="0" w:name="_GoBack"/>
      <w:bookmarkEnd w:id="0"/>
    </w:p>
    <w:sectPr w:rsidR="00613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262" w:rsidRDefault="00700262" w:rsidP="006133ED">
      <w:r>
        <w:separator/>
      </w:r>
    </w:p>
  </w:endnote>
  <w:endnote w:type="continuationSeparator" w:id="0">
    <w:p w:rsidR="00700262" w:rsidRDefault="00700262" w:rsidP="0061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262" w:rsidRDefault="00700262" w:rsidP="006133ED">
      <w:r>
        <w:separator/>
      </w:r>
    </w:p>
  </w:footnote>
  <w:footnote w:type="continuationSeparator" w:id="0">
    <w:p w:rsidR="00700262" w:rsidRDefault="00700262" w:rsidP="0061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0C"/>
    <w:rsid w:val="006133ED"/>
    <w:rsid w:val="00700262"/>
    <w:rsid w:val="009171D5"/>
    <w:rsid w:val="00C5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D64C6"/>
  <w15:chartTrackingRefBased/>
  <w15:docId w15:val="{5BD82377-70A8-4210-8AF4-BE181DF0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3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33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33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33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2022-09-02T01:59:00Z</dcterms:created>
  <dcterms:modified xsi:type="dcterms:W3CDTF">2022-09-02T02:10:00Z</dcterms:modified>
</cp:coreProperties>
</file>