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E63BEC" w14:textId="77777777" w:rsidR="002A3CFD" w:rsidRPr="002A3CFD" w:rsidRDefault="002A3CFD" w:rsidP="002A3CFD">
      <w:pPr>
        <w:ind w:firstLine="600"/>
      </w:pPr>
    </w:p>
    <w:p w14:paraId="08982F82" w14:textId="40A22EC0" w:rsidR="007D03BE" w:rsidRPr="007D03BE" w:rsidRDefault="007C02F7" w:rsidP="004E6061">
      <w:pPr>
        <w:pStyle w:val="1"/>
        <w:spacing w:after="240"/>
      </w:pPr>
      <w:bookmarkStart w:id="0" w:name="_Hlk40717910"/>
      <w:r>
        <w:rPr>
          <w:rFonts w:hint="eastAsia"/>
          <w:bCs/>
        </w:rPr>
        <w:t>2</w:t>
      </w:r>
      <w:r w:rsidR="00721E14">
        <w:rPr>
          <w:bCs/>
        </w:rPr>
        <w:t>02</w:t>
      </w:r>
      <w:r w:rsidR="00721E14">
        <w:rPr>
          <w:rFonts w:hint="eastAsia"/>
          <w:bCs/>
        </w:rPr>
        <w:t>1</w:t>
      </w:r>
      <w:r>
        <w:rPr>
          <w:rFonts w:hint="eastAsia"/>
          <w:bCs/>
        </w:rPr>
        <w:t>届毕业生</w:t>
      </w:r>
      <w:r w:rsidR="006626D1">
        <w:rPr>
          <w:rFonts w:hint="eastAsia"/>
          <w:bCs/>
        </w:rPr>
        <w:t>团员组织关系</w:t>
      </w:r>
      <w:r>
        <w:rPr>
          <w:rFonts w:hint="eastAsia"/>
          <w:bCs/>
        </w:rPr>
        <w:t>线上</w:t>
      </w:r>
      <w:r w:rsidR="006626D1">
        <w:rPr>
          <w:rFonts w:hint="eastAsia"/>
          <w:bCs/>
        </w:rPr>
        <w:t>转接</w:t>
      </w:r>
      <w:r w:rsidR="00177108">
        <w:rPr>
          <w:rFonts w:hint="eastAsia"/>
          <w:bCs/>
        </w:rPr>
        <w:t>工作指引</w:t>
      </w:r>
    </w:p>
    <w:bookmarkEnd w:id="0"/>
    <w:p w14:paraId="53FAEB36" w14:textId="6CBDF4D4" w:rsidR="007D03BE" w:rsidRPr="007D03BE" w:rsidRDefault="007D03BE" w:rsidP="00DF265C">
      <w:pPr>
        <w:pStyle w:val="2"/>
      </w:pPr>
      <w:r>
        <w:rPr>
          <w:rFonts w:hint="eastAsia"/>
        </w:rPr>
        <w:t>一</w:t>
      </w:r>
      <w:r w:rsidR="00FD2388">
        <w:rPr>
          <w:rFonts w:hint="eastAsia"/>
        </w:rPr>
        <w:t>、</w:t>
      </w:r>
      <w:r w:rsidR="00177108">
        <w:rPr>
          <w:rFonts w:hint="eastAsia"/>
        </w:rPr>
        <w:t>“智慧团建”系统</w:t>
      </w:r>
      <w:r w:rsidRPr="007D03BE">
        <w:rPr>
          <w:rFonts w:hint="eastAsia"/>
        </w:rPr>
        <w:t>转接步骤</w:t>
      </w:r>
    </w:p>
    <w:p w14:paraId="5C1E5806" w14:textId="77777777" w:rsidR="007D03BE" w:rsidRPr="007D03BE" w:rsidRDefault="007D03BE" w:rsidP="009D1DB7">
      <w:pPr>
        <w:widowControl/>
        <w:spacing w:line="240" w:lineRule="auto"/>
        <w:ind w:firstLine="600"/>
      </w:pPr>
      <w:r w:rsidRPr="007D03BE">
        <w:rPr>
          <w:rFonts w:hint="eastAsia"/>
        </w:rPr>
        <w:t>第一步</w:t>
      </w:r>
      <w:r>
        <w:rPr>
          <w:rFonts w:hint="eastAsia"/>
        </w:rPr>
        <w:t xml:space="preserve"> </w:t>
      </w:r>
      <w:r w:rsidRPr="007D03BE">
        <w:rPr>
          <w:rFonts w:hint="eastAsia"/>
        </w:rPr>
        <w:t xml:space="preserve"> </w:t>
      </w:r>
      <w:r w:rsidRPr="007D03BE">
        <w:rPr>
          <w:rFonts w:hint="eastAsia"/>
        </w:rPr>
        <w:t>团员本人或所在团支部管理员点击登录“网上共青团·智慧团建”系统（</w:t>
      </w:r>
      <w:hyperlink r:id="rId7" w:history="1">
        <w:r w:rsidRPr="009D1DB7">
          <w:t>www.zhtj.</w:t>
        </w:r>
        <w:r w:rsidRPr="009D1DB7">
          <w:rPr>
            <w:rFonts w:hint="eastAsia"/>
          </w:rPr>
          <w:t>youth.cn/zhtj</w:t>
        </w:r>
      </w:hyperlink>
      <w:r w:rsidRPr="007D03BE">
        <w:t>）</w:t>
      </w:r>
      <w:r>
        <w:rPr>
          <w:rFonts w:hint="eastAsia"/>
        </w:rPr>
        <w:t>；</w:t>
      </w:r>
    </w:p>
    <w:p w14:paraId="1323BD1E" w14:textId="77777777" w:rsidR="007D03BE" w:rsidRPr="007D03BE" w:rsidRDefault="007D03BE" w:rsidP="009D1DB7">
      <w:pPr>
        <w:widowControl/>
        <w:spacing w:line="240" w:lineRule="auto"/>
        <w:ind w:firstLine="600"/>
      </w:pPr>
      <w:r w:rsidRPr="007D03BE">
        <w:rPr>
          <w:rFonts w:hint="eastAsia"/>
        </w:rPr>
        <w:t>第二步</w:t>
      </w:r>
      <w:r w:rsidRPr="007D03BE">
        <w:rPr>
          <w:rFonts w:hint="eastAsia"/>
        </w:rPr>
        <w:t xml:space="preserve"> </w:t>
      </w:r>
      <w:r>
        <w:t xml:space="preserve"> </w:t>
      </w:r>
      <w:r w:rsidRPr="007D03BE">
        <w:rPr>
          <w:rFonts w:hint="eastAsia"/>
        </w:rPr>
        <w:t>进入页面后找到“组织关系转移”，点击左侧菜单栏中的“关系转接”</w:t>
      </w:r>
      <w:r>
        <w:rPr>
          <w:rFonts w:hint="eastAsia"/>
        </w:rPr>
        <w:t>；</w:t>
      </w:r>
    </w:p>
    <w:p w14:paraId="5D1AE0B1" w14:textId="1BA7E738" w:rsidR="007D03BE" w:rsidRPr="007D03BE" w:rsidRDefault="007D03BE" w:rsidP="009D1DB7">
      <w:pPr>
        <w:widowControl/>
        <w:spacing w:line="240" w:lineRule="auto"/>
        <w:ind w:firstLine="600"/>
      </w:pPr>
      <w:r w:rsidRPr="007D03BE">
        <w:rPr>
          <w:rFonts w:hint="eastAsia"/>
        </w:rPr>
        <w:t>第三步</w:t>
      </w:r>
      <w:r w:rsidRPr="007D03BE">
        <w:rPr>
          <w:rFonts w:hint="eastAsia"/>
        </w:rPr>
        <w:t xml:space="preserve"> </w:t>
      </w:r>
      <w:r>
        <w:t xml:space="preserve"> </w:t>
      </w:r>
      <w:r w:rsidRPr="007D03BE">
        <w:rPr>
          <w:rFonts w:hint="eastAsia"/>
        </w:rPr>
        <w:t>填写相关资料</w:t>
      </w:r>
      <w:r>
        <w:rPr>
          <w:rFonts w:hint="eastAsia"/>
        </w:rPr>
        <w:t>并</w:t>
      </w:r>
      <w:r w:rsidRPr="007D03BE">
        <w:rPr>
          <w:rFonts w:hint="eastAsia"/>
        </w:rPr>
        <w:t>提交</w:t>
      </w:r>
      <w:r>
        <w:rPr>
          <w:rFonts w:hint="eastAsia"/>
        </w:rPr>
        <w:t>；</w:t>
      </w:r>
      <w:r w:rsidR="00FD2388">
        <w:rPr>
          <w:rFonts w:hint="eastAsia"/>
        </w:rPr>
        <w:t>（若转出地为北京、福建或广东，请在</w:t>
      </w:r>
      <w:r w:rsidR="00FD2388" w:rsidRPr="007D03BE">
        <w:rPr>
          <w:rFonts w:hint="eastAsia"/>
        </w:rPr>
        <w:t>填写相关资料后</w:t>
      </w:r>
      <w:r w:rsidR="00FD2388">
        <w:rPr>
          <w:rFonts w:hint="eastAsia"/>
        </w:rPr>
        <w:t>，在转出过程中出现选项【转出地是否为</w:t>
      </w:r>
      <w:r w:rsidR="00FD2388" w:rsidRPr="00BF5DF4">
        <w:rPr>
          <w:rFonts w:hint="eastAsia"/>
        </w:rPr>
        <w:t>北京、广东</w:t>
      </w:r>
      <w:r w:rsidR="00FD2388">
        <w:rPr>
          <w:rFonts w:hint="eastAsia"/>
        </w:rPr>
        <w:t>或</w:t>
      </w:r>
      <w:r w:rsidR="00FD2388" w:rsidRPr="00BF5DF4">
        <w:rPr>
          <w:rFonts w:hint="eastAsia"/>
        </w:rPr>
        <w:t>福建</w:t>
      </w:r>
      <w:r w:rsidR="00FD2388">
        <w:rPr>
          <w:rFonts w:hint="eastAsia"/>
        </w:rPr>
        <w:t>】时选择“是”）</w:t>
      </w:r>
    </w:p>
    <w:p w14:paraId="6B2ADA5D" w14:textId="0CAA574F" w:rsidR="007D03BE" w:rsidRPr="007D03BE" w:rsidRDefault="007D03BE" w:rsidP="009D1DB7">
      <w:pPr>
        <w:widowControl/>
        <w:spacing w:line="240" w:lineRule="auto"/>
        <w:ind w:firstLine="600"/>
      </w:pPr>
      <w:r w:rsidRPr="007D03BE">
        <w:rPr>
          <w:rFonts w:hint="eastAsia"/>
        </w:rPr>
        <w:t>第四步</w:t>
      </w:r>
      <w:r>
        <w:rPr>
          <w:rFonts w:hint="eastAsia"/>
        </w:rPr>
        <w:t xml:space="preserve"> </w:t>
      </w:r>
      <w:r w:rsidRPr="007D03BE">
        <w:rPr>
          <w:rFonts w:hint="eastAsia"/>
        </w:rPr>
        <w:t xml:space="preserve"> </w:t>
      </w:r>
      <w:r w:rsidRPr="007D03BE">
        <w:rPr>
          <w:rFonts w:hint="eastAsia"/>
        </w:rPr>
        <w:t>联系</w:t>
      </w:r>
      <w:r w:rsidR="002B2609">
        <w:rPr>
          <w:rFonts w:hint="eastAsia"/>
        </w:rPr>
        <w:t>接收</w:t>
      </w:r>
      <w:r w:rsidRPr="007D03BE">
        <w:rPr>
          <w:rFonts w:hint="eastAsia"/>
        </w:rPr>
        <w:t>团组织审核通过转入申请</w:t>
      </w:r>
      <w:r>
        <w:rPr>
          <w:rFonts w:hint="eastAsia"/>
        </w:rPr>
        <w:t>。</w:t>
      </w:r>
    </w:p>
    <w:p w14:paraId="6608097C" w14:textId="1216AAF2" w:rsidR="007D03BE" w:rsidRDefault="007D03BE" w:rsidP="00DF265C">
      <w:pPr>
        <w:pStyle w:val="2"/>
      </w:pPr>
      <w:r>
        <w:rPr>
          <w:rFonts w:hint="eastAsia"/>
        </w:rPr>
        <w:t>二</w:t>
      </w:r>
      <w:r w:rsidR="00FD2388">
        <w:rPr>
          <w:rFonts w:hint="eastAsia"/>
        </w:rPr>
        <w:t>、</w:t>
      </w:r>
      <w:r w:rsidR="00177108">
        <w:rPr>
          <w:rFonts w:hint="eastAsia"/>
        </w:rPr>
        <w:t>毕业生团员转出</w:t>
      </w:r>
      <w:r w:rsidRPr="007D03BE">
        <w:rPr>
          <w:rFonts w:hint="eastAsia"/>
        </w:rPr>
        <w:t>工作指引</w:t>
      </w:r>
    </w:p>
    <w:p w14:paraId="1629CCE8" w14:textId="77777777" w:rsidR="00BD7861" w:rsidRDefault="00BD7861">
      <w:pPr>
        <w:widowControl/>
        <w:spacing w:line="240" w:lineRule="auto"/>
        <w:ind w:firstLineChars="0" w:firstLine="0"/>
        <w:jc w:val="left"/>
        <w:rPr>
          <w:rFonts w:ascii="宋体" w:eastAsia="宋体" w:hAnsi="宋体" w:cs="宋体"/>
          <w:kern w:val="0"/>
          <w:sz w:val="24"/>
          <w:szCs w:val="24"/>
        </w:rPr>
        <w:sectPr w:rsidR="00BD786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pPr>
    </w:p>
    <w:p w14:paraId="00E643F8" w14:textId="4A7269E1" w:rsidR="00BD7861" w:rsidRDefault="00BD7861" w:rsidP="00BD7861">
      <w:pPr>
        <w:widowControl/>
        <w:spacing w:line="240" w:lineRule="auto"/>
        <w:ind w:firstLineChars="0" w:firstLine="0"/>
        <w:jc w:val="left"/>
        <w:rPr>
          <w:rFonts w:ascii="宋体" w:eastAsia="宋体" w:hAnsi="宋体" w:cs="宋体"/>
          <w:kern w:val="0"/>
          <w:sz w:val="24"/>
          <w:szCs w:val="24"/>
        </w:rPr>
        <w:sectPr w:rsidR="00BD7861" w:rsidSect="00BD7861">
          <w:pgSz w:w="16838" w:h="11906" w:orient="landscape"/>
          <w:pgMar w:top="1797" w:right="1440" w:bottom="1797" w:left="1440" w:header="851" w:footer="992" w:gutter="0"/>
          <w:cols w:space="425"/>
          <w:docGrid w:type="linesAndChars" w:linePitch="312"/>
        </w:sectPr>
      </w:pPr>
      <w:r w:rsidRPr="002A3CFD">
        <w:rPr>
          <w:rFonts w:ascii="宋体" w:eastAsia="宋体" w:hAnsi="宋体" w:cs="宋体"/>
          <w:noProof/>
          <w:kern w:val="0"/>
          <w:sz w:val="24"/>
          <w:szCs w:val="24"/>
        </w:rPr>
        <w:lastRenderedPageBreak/>
        <w:drawing>
          <wp:inline distT="0" distB="0" distL="0" distR="0" wp14:anchorId="0902378A" wp14:editId="25084CAE">
            <wp:extent cx="8639175" cy="5867275"/>
            <wp:effectExtent l="0" t="0" r="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659979" cy="5881404"/>
                    </a:xfrm>
                    <a:prstGeom prst="rect">
                      <a:avLst/>
                    </a:prstGeom>
                    <a:noFill/>
                    <a:ln>
                      <a:noFill/>
                    </a:ln>
                  </pic:spPr>
                </pic:pic>
              </a:graphicData>
            </a:graphic>
          </wp:inline>
        </w:drawing>
      </w:r>
    </w:p>
    <w:p w14:paraId="1465404F" w14:textId="47F1882E" w:rsidR="002A3CFD" w:rsidRPr="002A3CFD" w:rsidRDefault="002A3CFD" w:rsidP="002A3CFD">
      <w:pPr>
        <w:spacing w:line="240" w:lineRule="auto"/>
        <w:ind w:firstLineChars="0" w:firstLine="0"/>
      </w:pPr>
      <w:r w:rsidRPr="002A3CFD">
        <w:rPr>
          <w:rFonts w:ascii="宋体" w:eastAsia="宋体" w:hAnsi="宋体" w:cs="宋体"/>
          <w:kern w:val="0"/>
          <w:sz w:val="24"/>
          <w:szCs w:val="24"/>
        </w:rPr>
        <w:lastRenderedPageBreak/>
        <w:fldChar w:fldCharType="begin"/>
      </w:r>
      <w:r w:rsidR="00721E14">
        <w:rPr>
          <w:rFonts w:ascii="宋体" w:eastAsia="宋体" w:hAnsi="宋体" w:cs="宋体"/>
          <w:kern w:val="0"/>
          <w:sz w:val="24"/>
          <w:szCs w:val="24"/>
        </w:rPr>
        <w:instrText xml:space="preserve"> INCLUDEPICTURE "F:\\var\\folders\\5w\\76x2l16n5hvd7ynbzb1sqb980000gn\\T\\com.microsoft.Word\\WebArchiveCopyPasteTempFiles\\640?wx_fmt=png&amp;wxfrom=5&amp;wx_lazy=1&amp;wx_co=1" \* MERGEFORMAT </w:instrText>
      </w:r>
      <w:r w:rsidRPr="002A3CFD">
        <w:rPr>
          <w:rFonts w:ascii="宋体" w:eastAsia="宋体" w:hAnsi="宋体" w:cs="宋体"/>
          <w:kern w:val="0"/>
          <w:sz w:val="24"/>
          <w:szCs w:val="24"/>
        </w:rPr>
        <w:fldChar w:fldCharType="end"/>
      </w:r>
    </w:p>
    <w:p w14:paraId="5D60C2DF" w14:textId="77777777" w:rsidR="007D03BE" w:rsidRPr="00721E14" w:rsidRDefault="007D03BE" w:rsidP="00721E14">
      <w:pPr>
        <w:ind w:firstLine="643"/>
        <w:rPr>
          <w:rFonts w:ascii="楷体" w:eastAsia="楷体" w:hAnsi="楷体" w:cs="Times New Roman"/>
          <w:b/>
          <w:sz w:val="32"/>
          <w:szCs w:val="36"/>
        </w:rPr>
      </w:pPr>
      <w:r w:rsidRPr="00721E14">
        <w:rPr>
          <w:rFonts w:ascii="楷体" w:eastAsia="楷体" w:hAnsi="楷体" w:cs="Times New Roman"/>
          <w:b/>
          <w:sz w:val="32"/>
          <w:szCs w:val="36"/>
        </w:rPr>
        <w:t>1.已落实工作单位（含自主创业）的毕业学生团员/毕业后因公出国（境）工作的毕业学生团员</w:t>
      </w:r>
    </w:p>
    <w:p w14:paraId="6420C345" w14:textId="4D1485B6" w:rsidR="007D03BE" w:rsidRDefault="007D03BE" w:rsidP="009D1DB7">
      <w:pPr>
        <w:widowControl/>
        <w:spacing w:line="240" w:lineRule="auto"/>
        <w:ind w:firstLine="600"/>
      </w:pPr>
      <w:r w:rsidRPr="007D03BE">
        <w:rPr>
          <w:rFonts w:hint="eastAsia"/>
        </w:rPr>
        <w:t>由</w:t>
      </w:r>
      <w:r w:rsidR="00AB48C5" w:rsidRPr="00721E14">
        <w:rPr>
          <w:rFonts w:ascii="楷体" w:eastAsia="楷体" w:hAnsi="楷体" w:cs="Times New Roman" w:hint="eastAsia"/>
          <w:b/>
          <w:sz w:val="32"/>
          <w:szCs w:val="36"/>
        </w:rPr>
        <w:t>团员本人</w:t>
      </w:r>
      <w:r w:rsidR="00CD19C3">
        <w:rPr>
          <w:rFonts w:hint="eastAsia"/>
        </w:rPr>
        <w:t>前</w:t>
      </w:r>
      <w:r w:rsidRPr="007D03BE">
        <w:rPr>
          <w:rFonts w:hint="eastAsia"/>
        </w:rPr>
        <w:t>通过“智慧团建”系统申请将团组织关系转接至工作单位团组织；工作单位尚未建立团组织的，应转接至工作单位所在地的乡镇街道</w:t>
      </w:r>
      <w:r w:rsidR="006B48C5">
        <w:rPr>
          <w:rFonts w:hint="eastAsia"/>
        </w:rPr>
        <w:t>团组织</w:t>
      </w:r>
      <w:r>
        <w:rPr>
          <w:rFonts w:hint="eastAsia"/>
        </w:rPr>
        <w:t>。</w:t>
      </w:r>
      <w:r w:rsidR="002E38B8">
        <w:rPr>
          <w:rFonts w:hint="eastAsia"/>
        </w:rPr>
        <w:t>所在地青年之家已建立团组织的，也可转</w:t>
      </w:r>
      <w:r w:rsidR="00A5370A">
        <w:rPr>
          <w:rFonts w:hint="eastAsia"/>
        </w:rPr>
        <w:t>至</w:t>
      </w:r>
      <w:r w:rsidR="002E38B8">
        <w:rPr>
          <w:rFonts w:hint="eastAsia"/>
        </w:rPr>
        <w:t>青年之家团组织（下同）。</w:t>
      </w:r>
    </w:p>
    <w:p w14:paraId="0C3FD9C9" w14:textId="58C2C359" w:rsidR="006B48C5" w:rsidRPr="007D03BE" w:rsidRDefault="004B3B0A" w:rsidP="009D1DB7">
      <w:pPr>
        <w:widowControl/>
        <w:spacing w:line="240" w:lineRule="auto"/>
        <w:ind w:firstLine="600"/>
      </w:pPr>
      <w:r w:rsidRPr="007D03BE">
        <w:rPr>
          <w:rFonts w:hint="eastAsia"/>
        </w:rPr>
        <w:t>如因乡镇街道团（工）委书记空缺等</w:t>
      </w:r>
      <w:r w:rsidR="006B48C5">
        <w:rPr>
          <w:rFonts w:hint="eastAsia"/>
        </w:rPr>
        <w:t>情况</w:t>
      </w:r>
      <w:r w:rsidRPr="007D03BE">
        <w:rPr>
          <w:rFonts w:hint="eastAsia"/>
        </w:rPr>
        <w:t>，乡镇街道团组织接收确有困难的，从</w:t>
      </w:r>
      <w:r w:rsidRPr="007D03BE">
        <w:rPr>
          <w:rFonts w:hint="eastAsia"/>
        </w:rPr>
        <w:t>2019</w:t>
      </w:r>
      <w:r w:rsidRPr="007D03BE">
        <w:rPr>
          <w:rFonts w:hint="eastAsia"/>
        </w:rPr>
        <w:t>年</w:t>
      </w:r>
      <w:r w:rsidRPr="007D03BE">
        <w:t>9</w:t>
      </w:r>
      <w:r w:rsidRPr="007D03BE">
        <w:t>月份起</w:t>
      </w:r>
      <w:r w:rsidR="00FD2388">
        <w:rPr>
          <w:rFonts w:hint="eastAsia"/>
        </w:rPr>
        <w:t>，</w:t>
      </w:r>
      <w:r w:rsidRPr="007D03BE">
        <w:t>应由县级团组织直接建立</w:t>
      </w:r>
      <w:r w:rsidRPr="007D03BE">
        <w:t>“</w:t>
      </w:r>
      <w:r w:rsidR="006B48C5">
        <w:rPr>
          <w:rFonts w:hint="eastAsia"/>
        </w:rPr>
        <w:t>流动团员团支部</w:t>
      </w:r>
      <w:r w:rsidRPr="007D03BE">
        <w:t>”</w:t>
      </w:r>
      <w:r w:rsidRPr="007D03BE">
        <w:t>承担接收责任（下同）。</w:t>
      </w:r>
    </w:p>
    <w:p w14:paraId="3151BF97" w14:textId="77777777" w:rsidR="007D03BE" w:rsidRPr="00721E14" w:rsidRDefault="007D03BE" w:rsidP="00721E14">
      <w:pPr>
        <w:ind w:firstLine="643"/>
        <w:rPr>
          <w:rFonts w:ascii="楷体" w:eastAsia="楷体" w:hAnsi="楷体" w:cs="Times New Roman"/>
          <w:b/>
          <w:sz w:val="32"/>
          <w:szCs w:val="36"/>
        </w:rPr>
      </w:pPr>
      <w:r w:rsidRPr="00721E14">
        <w:rPr>
          <w:rFonts w:ascii="楷体" w:eastAsia="楷体" w:hAnsi="楷体" w:cs="Times New Roman"/>
          <w:b/>
          <w:sz w:val="32"/>
          <w:szCs w:val="36"/>
        </w:rPr>
        <w:t>2.升学的毕业学生团员</w:t>
      </w:r>
    </w:p>
    <w:p w14:paraId="282FC1D3" w14:textId="14D867D8" w:rsidR="007D03BE" w:rsidRDefault="007D03BE" w:rsidP="009D1DB7">
      <w:pPr>
        <w:widowControl/>
        <w:spacing w:line="240" w:lineRule="auto"/>
        <w:ind w:firstLine="600"/>
      </w:pPr>
      <w:r w:rsidRPr="007D03BE">
        <w:rPr>
          <w:rFonts w:hint="eastAsia"/>
        </w:rPr>
        <w:t>由</w:t>
      </w:r>
      <w:r w:rsidRPr="00721E14">
        <w:rPr>
          <w:rFonts w:ascii="楷体" w:eastAsia="楷体" w:hAnsi="楷体" w:cs="Times New Roman" w:hint="eastAsia"/>
          <w:b/>
          <w:sz w:val="32"/>
          <w:szCs w:val="36"/>
        </w:rPr>
        <w:t>录取学校团组织</w:t>
      </w:r>
      <w:r w:rsidRPr="007D03BE">
        <w:rPr>
          <w:rFonts w:hint="eastAsia"/>
        </w:rPr>
        <w:t>在“智慧团建”系统上创建新生所属团组织，</w:t>
      </w:r>
      <w:r w:rsidR="00296647">
        <w:rPr>
          <w:rFonts w:hint="eastAsia"/>
        </w:rPr>
        <w:t>并及时</w:t>
      </w:r>
      <w:r>
        <w:rPr>
          <w:rFonts w:hint="eastAsia"/>
        </w:rPr>
        <w:t>将</w:t>
      </w:r>
      <w:r w:rsidRPr="007D03BE">
        <w:rPr>
          <w:rFonts w:hint="eastAsia"/>
        </w:rPr>
        <w:t>新入学的学生团员团组织关系转入。</w:t>
      </w:r>
      <w:r w:rsidR="00296647">
        <w:rPr>
          <w:rFonts w:hint="eastAsia"/>
        </w:rPr>
        <w:t>团员本人也可在录取学校新生团组织创建后，登录“智慧团建”系统申请将团组织关系转出。</w:t>
      </w:r>
    </w:p>
    <w:p w14:paraId="4B2B7772" w14:textId="77777777" w:rsidR="007D03BE" w:rsidRPr="00721E14" w:rsidRDefault="007D03BE" w:rsidP="00721E14">
      <w:pPr>
        <w:ind w:firstLine="643"/>
        <w:rPr>
          <w:rFonts w:ascii="楷体" w:eastAsia="楷体" w:hAnsi="楷体" w:cs="Times New Roman"/>
          <w:b/>
          <w:sz w:val="32"/>
          <w:szCs w:val="36"/>
        </w:rPr>
      </w:pPr>
      <w:r w:rsidRPr="00721E14">
        <w:rPr>
          <w:rFonts w:ascii="楷体" w:eastAsia="楷体" w:hAnsi="楷体" w:cs="Times New Roman"/>
          <w:b/>
          <w:sz w:val="32"/>
          <w:szCs w:val="36"/>
        </w:rPr>
        <w:t>3.毕业后参军入伍的学生团员</w:t>
      </w:r>
    </w:p>
    <w:p w14:paraId="0BFA3D2F" w14:textId="520F696A" w:rsidR="006B48C5" w:rsidRPr="007D03BE" w:rsidRDefault="007D03BE" w:rsidP="009D1DB7">
      <w:pPr>
        <w:widowControl/>
        <w:spacing w:line="240" w:lineRule="auto"/>
        <w:ind w:firstLine="600"/>
      </w:pPr>
      <w:bookmarkStart w:id="1" w:name="_Hlk41051942"/>
      <w:r w:rsidRPr="007D03BE">
        <w:rPr>
          <w:rFonts w:hint="eastAsia"/>
        </w:rPr>
        <w:t>由</w:t>
      </w:r>
      <w:r w:rsidR="00DF265C" w:rsidRPr="00721E14">
        <w:rPr>
          <w:rFonts w:ascii="楷体" w:eastAsia="楷体" w:hAnsi="楷体" w:cs="Times New Roman" w:hint="eastAsia"/>
          <w:b/>
          <w:sz w:val="32"/>
          <w:szCs w:val="36"/>
        </w:rPr>
        <w:t>现</w:t>
      </w:r>
      <w:r w:rsidR="00296647" w:rsidRPr="00721E14">
        <w:rPr>
          <w:rFonts w:ascii="楷体" w:eastAsia="楷体" w:hAnsi="楷体" w:cs="Times New Roman" w:hint="eastAsia"/>
          <w:b/>
          <w:sz w:val="32"/>
          <w:szCs w:val="36"/>
        </w:rPr>
        <w:t>所在</w:t>
      </w:r>
      <w:r w:rsidRPr="00721E14">
        <w:rPr>
          <w:rFonts w:ascii="楷体" w:eastAsia="楷体" w:hAnsi="楷体" w:cs="Times New Roman" w:hint="eastAsia"/>
          <w:b/>
          <w:sz w:val="32"/>
          <w:szCs w:val="36"/>
        </w:rPr>
        <w:t>学院（中心）团组织或团员本人</w:t>
      </w:r>
      <w:r w:rsidRPr="007D03BE">
        <w:rPr>
          <w:rFonts w:hint="eastAsia"/>
        </w:rPr>
        <w:t>在“智慧团建”系统上发起团组织关系转接申请，</w:t>
      </w:r>
      <w:r w:rsidR="00721E14">
        <w:rPr>
          <w:rFonts w:hint="eastAsia"/>
        </w:rPr>
        <w:t>并备注为“参军入伍”。</w:t>
      </w:r>
      <w:r w:rsidRPr="007D03BE">
        <w:rPr>
          <w:rFonts w:hint="eastAsia"/>
        </w:rPr>
        <w:t>省级团组织负责审核通过后</w:t>
      </w:r>
      <w:r w:rsidR="002D31A4">
        <w:rPr>
          <w:rFonts w:hint="eastAsia"/>
        </w:rPr>
        <w:t>，</w:t>
      </w:r>
      <w:r w:rsidRPr="007D03BE">
        <w:rPr>
          <w:rFonts w:hint="eastAsia"/>
        </w:rPr>
        <w:t>该学生团员将进入特殊单位专属库进行集中管理。</w:t>
      </w:r>
      <w:r w:rsidR="002E38B8">
        <w:rPr>
          <w:rFonts w:hint="eastAsia"/>
        </w:rPr>
        <w:t>同时，毕业学生团员须按相关要求办理线下团组织关系转接手续。转往涉密单位工作的情况参照此流程办理。</w:t>
      </w:r>
    </w:p>
    <w:bookmarkEnd w:id="1"/>
    <w:p w14:paraId="4B2114A6" w14:textId="77777777" w:rsidR="007D03BE" w:rsidRPr="00721E14" w:rsidRDefault="007D03BE" w:rsidP="00721E14">
      <w:pPr>
        <w:ind w:firstLine="643"/>
        <w:rPr>
          <w:rFonts w:ascii="楷体" w:eastAsia="楷体" w:hAnsi="楷体" w:cs="Times New Roman"/>
          <w:b/>
          <w:sz w:val="32"/>
          <w:szCs w:val="36"/>
        </w:rPr>
      </w:pPr>
      <w:r w:rsidRPr="00721E14">
        <w:rPr>
          <w:rFonts w:ascii="楷体" w:eastAsia="楷体" w:hAnsi="楷体" w:cs="Times New Roman"/>
          <w:b/>
          <w:sz w:val="32"/>
          <w:szCs w:val="36"/>
        </w:rPr>
        <w:t>4.离校前尚未落实就业去向的毕业学生团员/毕业后因</w:t>
      </w:r>
      <w:r w:rsidRPr="00721E14">
        <w:rPr>
          <w:rFonts w:ascii="楷体" w:eastAsia="楷体" w:hAnsi="楷体" w:cs="Times New Roman"/>
          <w:b/>
          <w:sz w:val="32"/>
          <w:szCs w:val="36"/>
        </w:rPr>
        <w:lastRenderedPageBreak/>
        <w:t>私出国（境）的毕业学生团员（求学除外）</w:t>
      </w:r>
    </w:p>
    <w:p w14:paraId="4F21F5C0" w14:textId="6CF587E7" w:rsidR="007D03BE" w:rsidRDefault="007D03BE" w:rsidP="009D1DB7">
      <w:pPr>
        <w:widowControl/>
        <w:spacing w:line="240" w:lineRule="auto"/>
        <w:ind w:firstLine="600"/>
      </w:pPr>
      <w:r w:rsidRPr="007D03BE">
        <w:rPr>
          <w:rFonts w:hint="eastAsia"/>
        </w:rPr>
        <w:t>由</w:t>
      </w:r>
      <w:r w:rsidR="0096700E" w:rsidRPr="00721E14">
        <w:rPr>
          <w:rFonts w:ascii="楷体" w:eastAsia="楷体" w:hAnsi="楷体" w:cs="Times New Roman" w:hint="eastAsia"/>
          <w:b/>
          <w:sz w:val="32"/>
          <w:szCs w:val="36"/>
        </w:rPr>
        <w:t>团员本人</w:t>
      </w:r>
      <w:r w:rsidR="0096700E">
        <w:rPr>
          <w:rFonts w:hint="eastAsia"/>
        </w:rPr>
        <w:t>通过“智慧团建”系统申请</w:t>
      </w:r>
      <w:r w:rsidRPr="007D03BE">
        <w:rPr>
          <w:rFonts w:hint="eastAsia"/>
        </w:rPr>
        <w:t>将团组织关系转接至</w:t>
      </w:r>
      <w:r w:rsidR="0096700E">
        <w:rPr>
          <w:rFonts w:hint="eastAsia"/>
        </w:rPr>
        <w:t>团员本人</w:t>
      </w:r>
      <w:r w:rsidRPr="007D03BE">
        <w:rPr>
          <w:rFonts w:hint="eastAsia"/>
        </w:rPr>
        <w:t>户籍所在地、生源地或本人、父母居住地的乡镇街道</w:t>
      </w:r>
      <w:r w:rsidR="0096700E">
        <w:rPr>
          <w:rFonts w:hint="eastAsia"/>
        </w:rPr>
        <w:t>“流动团员团支部”</w:t>
      </w:r>
      <w:r w:rsidRPr="007D03BE">
        <w:rPr>
          <w:rFonts w:hint="eastAsia"/>
        </w:rPr>
        <w:t>。</w:t>
      </w:r>
      <w:r w:rsidR="0096700E">
        <w:rPr>
          <w:rFonts w:hint="eastAsia"/>
        </w:rPr>
        <w:t>普通高校和职业教育学校的毕业学生团员在毕业后尚未落实就业去向的，可在原就读学校所在</w:t>
      </w:r>
      <w:r w:rsidR="0096700E" w:rsidRPr="007D03BE">
        <w:rPr>
          <w:rFonts w:hint="eastAsia"/>
        </w:rPr>
        <w:t>学院团组织</w:t>
      </w:r>
      <w:r w:rsidR="0096700E">
        <w:rPr>
          <w:rFonts w:hint="eastAsia"/>
        </w:rPr>
        <w:t>保留团组织关系不超过</w:t>
      </w:r>
      <w:r w:rsidR="0096700E">
        <w:rPr>
          <w:rFonts w:hint="eastAsia"/>
        </w:rPr>
        <w:t>6</w:t>
      </w:r>
      <w:r w:rsidR="0096700E">
        <w:rPr>
          <w:rFonts w:hint="eastAsia"/>
        </w:rPr>
        <w:t>个月。落实毕业去向后，团组织关系应及时转出。</w:t>
      </w:r>
    </w:p>
    <w:p w14:paraId="64DDB199" w14:textId="77777777" w:rsidR="007D03BE" w:rsidRPr="00721E14" w:rsidRDefault="007D03BE" w:rsidP="00721E14">
      <w:pPr>
        <w:ind w:firstLine="643"/>
        <w:rPr>
          <w:rFonts w:ascii="楷体" w:eastAsia="楷体" w:hAnsi="楷体" w:cs="Times New Roman"/>
          <w:b/>
          <w:sz w:val="32"/>
          <w:szCs w:val="36"/>
        </w:rPr>
      </w:pPr>
      <w:r w:rsidRPr="00721E14">
        <w:rPr>
          <w:rFonts w:ascii="楷体" w:eastAsia="楷体" w:hAnsi="楷体" w:cs="Times New Roman"/>
          <w:b/>
          <w:sz w:val="32"/>
          <w:szCs w:val="36"/>
        </w:rPr>
        <w:t>5.出国（境）学习研究的毕业学生团员</w:t>
      </w:r>
    </w:p>
    <w:p w14:paraId="27F3152C" w14:textId="607411BC" w:rsidR="007D03BE" w:rsidRDefault="00FD2388" w:rsidP="009D1DB7">
      <w:pPr>
        <w:widowControl/>
        <w:spacing w:line="240" w:lineRule="auto"/>
        <w:ind w:firstLine="600"/>
      </w:pPr>
      <w:r>
        <w:rPr>
          <w:rFonts w:hint="eastAsia"/>
        </w:rPr>
        <w:t>该部分毕业学生团员</w:t>
      </w:r>
      <w:r w:rsidR="007D03BE" w:rsidRPr="007D03BE">
        <w:rPr>
          <w:rFonts w:hint="eastAsia"/>
        </w:rPr>
        <w:t>将团组织关系保留在</w:t>
      </w:r>
      <w:r w:rsidR="0096700E">
        <w:rPr>
          <w:rFonts w:hint="eastAsia"/>
        </w:rPr>
        <w:t>原就读学校所在</w:t>
      </w:r>
      <w:r w:rsidR="0096700E" w:rsidRPr="007D03BE">
        <w:rPr>
          <w:rFonts w:hint="eastAsia"/>
        </w:rPr>
        <w:t>学院（中心）团组织</w:t>
      </w:r>
      <w:r w:rsidR="007D03BE" w:rsidRPr="007D03BE">
        <w:rPr>
          <w:rFonts w:hint="eastAsia"/>
        </w:rPr>
        <w:t>。</w:t>
      </w:r>
      <w:r w:rsidR="0096700E">
        <w:rPr>
          <w:rFonts w:hint="eastAsia"/>
        </w:rPr>
        <w:t>毕业学生</w:t>
      </w:r>
      <w:r w:rsidR="007D03BE" w:rsidRPr="007D03BE">
        <w:rPr>
          <w:rFonts w:hint="eastAsia"/>
        </w:rPr>
        <w:t>团员</w:t>
      </w:r>
      <w:r w:rsidR="0096700E">
        <w:rPr>
          <w:rFonts w:hint="eastAsia"/>
        </w:rPr>
        <w:t>离校</w:t>
      </w:r>
      <w:r w:rsidR="00C94E2D">
        <w:rPr>
          <w:rFonts w:hint="eastAsia"/>
        </w:rPr>
        <w:t>出</w:t>
      </w:r>
      <w:r w:rsidR="007D03BE" w:rsidRPr="007D03BE">
        <w:rPr>
          <w:rFonts w:hint="eastAsia"/>
        </w:rPr>
        <w:t>国（境）</w:t>
      </w:r>
      <w:r w:rsidR="0096700E">
        <w:rPr>
          <w:rFonts w:hint="eastAsia"/>
        </w:rPr>
        <w:t>前</w:t>
      </w:r>
      <w:r w:rsidR="007D03BE" w:rsidRPr="007D03BE">
        <w:rPr>
          <w:rFonts w:hint="eastAsia"/>
        </w:rPr>
        <w:t>，</w:t>
      </w:r>
      <w:r w:rsidR="00DF265C" w:rsidRPr="00721E14">
        <w:rPr>
          <w:rFonts w:ascii="楷体" w:eastAsia="楷体" w:hAnsi="楷体" w:cs="Times New Roman" w:hint="eastAsia"/>
          <w:b/>
          <w:sz w:val="32"/>
          <w:szCs w:val="36"/>
        </w:rPr>
        <w:t>现</w:t>
      </w:r>
      <w:r w:rsidR="0096700E" w:rsidRPr="00721E14">
        <w:rPr>
          <w:rFonts w:ascii="楷体" w:eastAsia="楷体" w:hAnsi="楷体" w:cs="Times New Roman" w:hint="eastAsia"/>
          <w:b/>
          <w:sz w:val="32"/>
          <w:szCs w:val="36"/>
        </w:rPr>
        <w:t>所在学院（中心）团组织</w:t>
      </w:r>
      <w:r w:rsidR="0096700E">
        <w:rPr>
          <w:rFonts w:hint="eastAsia"/>
        </w:rPr>
        <w:t>应要求其提交</w:t>
      </w:r>
      <w:r w:rsidR="00336D94">
        <w:rPr>
          <w:rFonts w:hint="eastAsia"/>
        </w:rPr>
        <w:t>保留团组织关系的书面申请，说明在境外学习研究的地点、时间期限、国内常用联系人和联系方式等情况，经原就读学校所在</w:t>
      </w:r>
      <w:r w:rsidR="00336D94" w:rsidRPr="007D03BE">
        <w:rPr>
          <w:rFonts w:hint="eastAsia"/>
        </w:rPr>
        <w:t>学院（中心）</w:t>
      </w:r>
      <w:r w:rsidR="00336D94">
        <w:rPr>
          <w:rFonts w:hint="eastAsia"/>
        </w:rPr>
        <w:t>团委审批后，</w:t>
      </w:r>
      <w:r w:rsidR="007D03BE" w:rsidRPr="007D03BE">
        <w:rPr>
          <w:rFonts w:hint="eastAsia"/>
        </w:rPr>
        <w:t>由</w:t>
      </w:r>
      <w:r w:rsidR="00336D94">
        <w:rPr>
          <w:rFonts w:hint="eastAsia"/>
        </w:rPr>
        <w:t>原就读学校所在</w:t>
      </w:r>
      <w:r w:rsidR="00336D94" w:rsidRPr="007D03BE">
        <w:rPr>
          <w:rFonts w:hint="eastAsia"/>
        </w:rPr>
        <w:t>学院（中心）团组织</w:t>
      </w:r>
      <w:r w:rsidR="007D03BE" w:rsidRPr="007D03BE">
        <w:rPr>
          <w:rFonts w:hint="eastAsia"/>
        </w:rPr>
        <w:t>编入“出国（境）学习研究团员团支部”集中管理。</w:t>
      </w:r>
      <w:r w:rsidR="00336D94">
        <w:rPr>
          <w:rFonts w:hint="eastAsia"/>
        </w:rPr>
        <w:t>团员在国（境）外期间，应定期汇报个人情况，履行团员基本义务。</w:t>
      </w:r>
    </w:p>
    <w:p w14:paraId="3380039D" w14:textId="77777777" w:rsidR="007D03BE" w:rsidRPr="00721E14" w:rsidRDefault="007D03BE" w:rsidP="00721E14">
      <w:pPr>
        <w:ind w:firstLine="643"/>
        <w:rPr>
          <w:rFonts w:ascii="楷体" w:eastAsia="楷体" w:hAnsi="楷体" w:cs="Times New Roman"/>
          <w:b/>
          <w:sz w:val="32"/>
          <w:szCs w:val="36"/>
        </w:rPr>
      </w:pPr>
      <w:r w:rsidRPr="00721E14">
        <w:rPr>
          <w:rFonts w:ascii="楷体" w:eastAsia="楷体" w:hAnsi="楷体" w:cs="Times New Roman"/>
          <w:b/>
          <w:sz w:val="32"/>
          <w:szCs w:val="36"/>
        </w:rPr>
        <w:t>6.延迟毕业的学生团员</w:t>
      </w:r>
    </w:p>
    <w:p w14:paraId="51177494" w14:textId="1FE06805" w:rsidR="007D03BE" w:rsidRDefault="007D03BE" w:rsidP="009D1DB7">
      <w:pPr>
        <w:widowControl/>
        <w:spacing w:line="240" w:lineRule="auto"/>
        <w:ind w:firstLine="600"/>
      </w:pPr>
      <w:r w:rsidRPr="007D03BE">
        <w:rPr>
          <w:rFonts w:hint="eastAsia"/>
        </w:rPr>
        <w:t>由</w:t>
      </w:r>
      <w:r w:rsidR="00DF265C" w:rsidRPr="00721E14">
        <w:rPr>
          <w:rFonts w:ascii="楷体" w:eastAsia="楷体" w:hAnsi="楷体" w:cs="Times New Roman" w:hint="eastAsia"/>
          <w:b/>
          <w:sz w:val="32"/>
          <w:szCs w:val="36"/>
        </w:rPr>
        <w:t>现</w:t>
      </w:r>
      <w:r w:rsidR="00336D94" w:rsidRPr="00721E14">
        <w:rPr>
          <w:rFonts w:ascii="楷体" w:eastAsia="楷体" w:hAnsi="楷体" w:cs="Times New Roman" w:hint="eastAsia"/>
          <w:b/>
          <w:sz w:val="32"/>
          <w:szCs w:val="36"/>
        </w:rPr>
        <w:t>所在学院（中心）团组织</w:t>
      </w:r>
      <w:r w:rsidRPr="007D03BE">
        <w:rPr>
          <w:rFonts w:hint="eastAsia"/>
        </w:rPr>
        <w:t>在“智慧团建”系统中对其做好标记，并创建</w:t>
      </w:r>
      <w:r w:rsidR="002E38B8">
        <w:rPr>
          <w:rFonts w:hint="eastAsia"/>
        </w:rPr>
        <w:t>“</w:t>
      </w:r>
      <w:r w:rsidRPr="007D03BE">
        <w:rPr>
          <w:rFonts w:hint="eastAsia"/>
        </w:rPr>
        <w:t>延迟毕业团组织</w:t>
      </w:r>
      <w:r w:rsidR="002E38B8">
        <w:rPr>
          <w:rFonts w:hint="eastAsia"/>
        </w:rPr>
        <w:t>”</w:t>
      </w:r>
      <w:r w:rsidRPr="007D03BE">
        <w:rPr>
          <w:rFonts w:hint="eastAsia"/>
        </w:rPr>
        <w:t>进行集中管理。</w:t>
      </w:r>
    </w:p>
    <w:p w14:paraId="1CF39330" w14:textId="3CC7EC42" w:rsidR="002E38B8" w:rsidRPr="00721E14" w:rsidRDefault="002E38B8" w:rsidP="00721E14">
      <w:pPr>
        <w:ind w:firstLine="643"/>
        <w:rPr>
          <w:rFonts w:ascii="楷体" w:eastAsia="楷体" w:hAnsi="楷体" w:cs="Times New Roman"/>
          <w:b/>
          <w:sz w:val="32"/>
          <w:szCs w:val="36"/>
        </w:rPr>
      </w:pPr>
      <w:r w:rsidRPr="00721E14">
        <w:rPr>
          <w:rFonts w:ascii="楷体" w:eastAsia="楷体" w:hAnsi="楷体" w:cs="Times New Roman"/>
          <w:b/>
          <w:sz w:val="32"/>
          <w:szCs w:val="36"/>
        </w:rPr>
        <w:t>7.</w:t>
      </w:r>
      <w:r w:rsidRPr="00721E14">
        <w:rPr>
          <w:rFonts w:ascii="楷体" w:eastAsia="楷体" w:hAnsi="楷体" w:cs="Times New Roman" w:hint="eastAsia"/>
          <w:b/>
          <w:sz w:val="32"/>
          <w:szCs w:val="36"/>
        </w:rPr>
        <w:t>转至乡镇街道团组织的团员</w:t>
      </w:r>
    </w:p>
    <w:p w14:paraId="66FEC2EA" w14:textId="094B1857" w:rsidR="006B48C5" w:rsidRDefault="002E38B8" w:rsidP="009D1DB7">
      <w:pPr>
        <w:widowControl/>
        <w:spacing w:line="240" w:lineRule="auto"/>
        <w:ind w:firstLine="600"/>
      </w:pPr>
      <w:r w:rsidRPr="00E975E5">
        <w:rPr>
          <w:rFonts w:hint="eastAsia"/>
        </w:rPr>
        <w:t>因就业单位无团组织，未就业等原因转至乡镇街道的毕业学生团员，</w:t>
      </w:r>
      <w:r w:rsidR="000F2D3C" w:rsidRPr="007D03BE">
        <w:rPr>
          <w:rFonts w:hint="eastAsia"/>
        </w:rPr>
        <w:t>由</w:t>
      </w:r>
      <w:r w:rsidR="000F2D3C" w:rsidRPr="00721E14">
        <w:rPr>
          <w:rFonts w:ascii="楷体" w:eastAsia="楷体" w:hAnsi="楷体" w:cs="Times New Roman" w:hint="eastAsia"/>
          <w:b/>
          <w:sz w:val="32"/>
          <w:szCs w:val="36"/>
        </w:rPr>
        <w:t>团员本人</w:t>
      </w:r>
      <w:r w:rsidR="000F2D3C">
        <w:rPr>
          <w:rFonts w:hint="eastAsia"/>
        </w:rPr>
        <w:t>通过“智慧团建”系统申请</w:t>
      </w:r>
      <w:r w:rsidR="000F2D3C" w:rsidRPr="007D03BE">
        <w:rPr>
          <w:rFonts w:hint="eastAsia"/>
        </w:rPr>
        <w:t>将团组织关系转</w:t>
      </w:r>
      <w:r w:rsidR="000F2D3C" w:rsidRPr="007D03BE">
        <w:rPr>
          <w:rFonts w:hint="eastAsia"/>
        </w:rPr>
        <w:lastRenderedPageBreak/>
        <w:t>接</w:t>
      </w:r>
      <w:r w:rsidR="000F2D3C">
        <w:rPr>
          <w:rFonts w:hint="eastAsia"/>
        </w:rPr>
        <w:t>至工作单位所在乡镇街道团组织。</w:t>
      </w:r>
      <w:r w:rsidRPr="00E975E5">
        <w:rPr>
          <w:rFonts w:hint="eastAsia"/>
        </w:rPr>
        <w:t>乡镇街道团</w:t>
      </w:r>
      <w:r w:rsidR="00E975E5" w:rsidRPr="00E975E5">
        <w:rPr>
          <w:rFonts w:hint="eastAsia"/>
        </w:rPr>
        <w:t>组织将其纳入流动团员教育管理机制，并建立网上团支部，开展相关工作，</w:t>
      </w:r>
      <w:r w:rsidR="00336D94">
        <w:rPr>
          <w:rFonts w:hint="eastAsia"/>
        </w:rPr>
        <w:t>及时</w:t>
      </w:r>
      <w:r w:rsidR="00E975E5" w:rsidRPr="00E975E5">
        <w:rPr>
          <w:rFonts w:hint="eastAsia"/>
        </w:rPr>
        <w:t>做好组织关系二次转接工作。</w:t>
      </w:r>
    </w:p>
    <w:p w14:paraId="3645F677" w14:textId="70895101" w:rsidR="00DF265C" w:rsidRDefault="00DF265C" w:rsidP="00DF265C">
      <w:pPr>
        <w:spacing w:line="240" w:lineRule="auto"/>
        <w:ind w:firstLineChars="0" w:firstLine="0"/>
      </w:pPr>
    </w:p>
    <w:p w14:paraId="0BE023BE" w14:textId="417A195E" w:rsidR="007D03BE" w:rsidRPr="007D03BE" w:rsidRDefault="00541289" w:rsidP="003555D7">
      <w:pPr>
        <w:pStyle w:val="2"/>
      </w:pPr>
      <w:r>
        <w:rPr>
          <w:rFonts w:hint="eastAsia"/>
        </w:rPr>
        <w:t>三</w:t>
      </w:r>
      <w:r w:rsidR="00FD2388">
        <w:rPr>
          <w:rFonts w:hint="eastAsia"/>
        </w:rPr>
        <w:t>、</w:t>
      </w:r>
      <w:r w:rsidR="007D03BE" w:rsidRPr="007D03BE">
        <w:rPr>
          <w:rFonts w:hint="eastAsia"/>
        </w:rPr>
        <w:t>注意事项</w:t>
      </w:r>
    </w:p>
    <w:p w14:paraId="30C7D890" w14:textId="7560982A" w:rsidR="007D03BE" w:rsidRDefault="00336D94" w:rsidP="009D1DB7">
      <w:pPr>
        <w:widowControl/>
        <w:spacing w:line="240" w:lineRule="auto"/>
        <w:ind w:firstLine="600"/>
      </w:pPr>
      <w:r>
        <w:rPr>
          <w:rFonts w:hint="eastAsia"/>
        </w:rPr>
        <w:t>原就读学校所在</w:t>
      </w:r>
      <w:r w:rsidRPr="007D03BE">
        <w:rPr>
          <w:rFonts w:hint="eastAsia"/>
        </w:rPr>
        <w:t>学院（中心）团组织</w:t>
      </w:r>
      <w:r w:rsidR="007D03BE" w:rsidRPr="007D03BE">
        <w:rPr>
          <w:rFonts w:hint="eastAsia"/>
        </w:rPr>
        <w:t>在引导团员进行团组织关系转入、转出工作时，应在发起申请后</w:t>
      </w:r>
      <w:r w:rsidR="007D03BE" w:rsidRPr="007D03BE">
        <w:t>1</w:t>
      </w:r>
      <w:r w:rsidR="00E975E5">
        <w:t>0</w:t>
      </w:r>
      <w:r w:rsidR="007D03BE" w:rsidRPr="007D03BE">
        <w:t>天内完成审核操作，如在规定时间内未完成操作，</w:t>
      </w:r>
      <w:r w:rsidR="006B1E55">
        <w:rPr>
          <w:rFonts w:hint="eastAsia"/>
        </w:rPr>
        <w:t>“智慧团建”系统将退回申请，须由</w:t>
      </w:r>
      <w:r>
        <w:rPr>
          <w:rFonts w:hint="eastAsia"/>
        </w:rPr>
        <w:t>原就读学校所在</w:t>
      </w:r>
      <w:r w:rsidRPr="007D03BE">
        <w:rPr>
          <w:rFonts w:hint="eastAsia"/>
        </w:rPr>
        <w:t>学院（中心）团组织</w:t>
      </w:r>
      <w:r w:rsidR="006B1E55">
        <w:rPr>
          <w:rFonts w:hint="eastAsia"/>
        </w:rPr>
        <w:t>或团员</w:t>
      </w:r>
      <w:r w:rsidR="00C94E2D">
        <w:rPr>
          <w:rFonts w:hint="eastAsia"/>
        </w:rPr>
        <w:t>本</w:t>
      </w:r>
      <w:r w:rsidR="006B1E55">
        <w:rPr>
          <w:rFonts w:hint="eastAsia"/>
        </w:rPr>
        <w:t>人再次发起转接申请。</w:t>
      </w:r>
    </w:p>
    <w:p w14:paraId="15BA8A6F" w14:textId="26891DF0" w:rsidR="00CD19C3" w:rsidRDefault="00541289" w:rsidP="003555D7">
      <w:pPr>
        <w:pStyle w:val="2"/>
      </w:pPr>
      <w:r>
        <w:rPr>
          <w:rFonts w:hint="eastAsia"/>
        </w:rPr>
        <w:t>四</w:t>
      </w:r>
      <w:r w:rsidR="00FD2388">
        <w:rPr>
          <w:rFonts w:hint="eastAsia"/>
        </w:rPr>
        <w:t>、</w:t>
      </w:r>
      <w:r w:rsidR="00CD19C3" w:rsidRPr="00CD19C3">
        <w:rPr>
          <w:rFonts w:hint="eastAsia"/>
        </w:rPr>
        <w:t>时间安排</w:t>
      </w:r>
    </w:p>
    <w:p w14:paraId="5893727F" w14:textId="07CD27E8" w:rsidR="00F06A2F" w:rsidRPr="00721E14" w:rsidRDefault="00F06A2F" w:rsidP="00721E14">
      <w:pPr>
        <w:ind w:firstLine="643"/>
        <w:rPr>
          <w:rFonts w:ascii="楷体" w:eastAsia="楷体" w:hAnsi="楷体" w:cs="Times New Roman"/>
          <w:b/>
          <w:sz w:val="32"/>
          <w:szCs w:val="36"/>
        </w:rPr>
      </w:pPr>
      <w:r w:rsidRPr="00721E14">
        <w:rPr>
          <w:rFonts w:ascii="楷体" w:eastAsia="楷体" w:hAnsi="楷体" w:cs="Times New Roman"/>
          <w:b/>
          <w:sz w:val="32"/>
          <w:szCs w:val="36"/>
        </w:rPr>
        <w:t>1.按转接类型</w:t>
      </w:r>
    </w:p>
    <w:p w14:paraId="0774702E" w14:textId="171C0D88" w:rsidR="00CD19C3" w:rsidRPr="00721E14" w:rsidRDefault="00F06A2F" w:rsidP="00CD19C3">
      <w:pPr>
        <w:ind w:firstLine="643"/>
        <w:rPr>
          <w:rFonts w:ascii="楷体" w:eastAsia="楷体" w:hAnsi="楷体" w:cs="Times New Roman"/>
          <w:b/>
          <w:sz w:val="32"/>
          <w:szCs w:val="36"/>
        </w:rPr>
      </w:pPr>
      <w:r w:rsidRPr="00721E14">
        <w:rPr>
          <w:rFonts w:ascii="楷体" w:eastAsia="楷体" w:hAnsi="楷体" w:cs="Times New Roman" w:hint="eastAsia"/>
          <w:b/>
          <w:sz w:val="32"/>
          <w:szCs w:val="36"/>
        </w:rPr>
        <w:t>（</w:t>
      </w:r>
      <w:r w:rsidR="00CD19C3" w:rsidRPr="00721E14">
        <w:rPr>
          <w:rFonts w:ascii="楷体" w:eastAsia="楷体" w:hAnsi="楷体" w:cs="Times New Roman" w:hint="eastAsia"/>
          <w:b/>
          <w:sz w:val="32"/>
          <w:szCs w:val="36"/>
        </w:rPr>
        <w:t>1</w:t>
      </w:r>
      <w:r w:rsidRPr="00721E14">
        <w:rPr>
          <w:rFonts w:ascii="楷体" w:eastAsia="楷体" w:hAnsi="楷体" w:cs="Times New Roman" w:hint="eastAsia"/>
          <w:b/>
          <w:sz w:val="32"/>
          <w:szCs w:val="36"/>
        </w:rPr>
        <w:t>）</w:t>
      </w:r>
      <w:r w:rsidR="00CD19C3" w:rsidRPr="00721E14">
        <w:rPr>
          <w:rFonts w:ascii="楷体" w:eastAsia="楷体" w:hAnsi="楷体" w:cs="Times New Roman" w:hint="eastAsia"/>
          <w:b/>
          <w:sz w:val="32"/>
          <w:szCs w:val="36"/>
        </w:rPr>
        <w:t>流入社会的毕业学生</w:t>
      </w:r>
      <w:r w:rsidR="00890A16" w:rsidRPr="00721E14">
        <w:rPr>
          <w:rFonts w:ascii="楷体" w:eastAsia="楷体" w:hAnsi="楷体" w:cs="Times New Roman" w:hint="eastAsia"/>
          <w:b/>
          <w:sz w:val="32"/>
          <w:szCs w:val="36"/>
        </w:rPr>
        <w:t>团员团组织关系转接工作</w:t>
      </w:r>
    </w:p>
    <w:p w14:paraId="59177761" w14:textId="607D828E" w:rsidR="00890A16" w:rsidRDefault="00721E14" w:rsidP="009D1DB7">
      <w:pPr>
        <w:widowControl/>
        <w:spacing w:line="240" w:lineRule="auto"/>
        <w:ind w:firstLine="600"/>
      </w:pPr>
      <w:r>
        <w:t>202</w:t>
      </w:r>
      <w:r>
        <w:rPr>
          <w:rFonts w:hint="eastAsia"/>
        </w:rPr>
        <w:t>1</w:t>
      </w:r>
      <w:r w:rsidR="00541289">
        <w:rPr>
          <w:rFonts w:hint="eastAsia"/>
        </w:rPr>
        <w:t>年</w:t>
      </w:r>
      <w:r w:rsidR="00541289">
        <w:rPr>
          <w:rFonts w:hint="eastAsia"/>
        </w:rPr>
        <w:t>8</w:t>
      </w:r>
      <w:r w:rsidR="00541289">
        <w:rPr>
          <w:rFonts w:hint="eastAsia"/>
        </w:rPr>
        <w:t>月</w:t>
      </w:r>
      <w:r w:rsidR="00541289">
        <w:rPr>
          <w:rFonts w:hint="eastAsia"/>
        </w:rPr>
        <w:t>3</w:t>
      </w:r>
      <w:r w:rsidR="00541289">
        <w:t>1</w:t>
      </w:r>
      <w:r w:rsidR="00541289">
        <w:rPr>
          <w:rFonts w:hint="eastAsia"/>
        </w:rPr>
        <w:t>日前</w:t>
      </w:r>
      <w:r w:rsidR="00890A16">
        <w:rPr>
          <w:rFonts w:hint="eastAsia"/>
        </w:rPr>
        <w:t>，</w:t>
      </w:r>
      <w:r w:rsidR="002D31A4">
        <w:rPr>
          <w:rFonts w:hint="eastAsia"/>
        </w:rPr>
        <w:t>以</w:t>
      </w:r>
      <w:r w:rsidR="00890A16">
        <w:rPr>
          <w:rFonts w:hint="eastAsia"/>
        </w:rPr>
        <w:t>原就读学校所在</w:t>
      </w:r>
      <w:r w:rsidR="00890A16" w:rsidRPr="007D03BE">
        <w:rPr>
          <w:rFonts w:hint="eastAsia"/>
        </w:rPr>
        <w:t>学院（中心）团组织</w:t>
      </w:r>
      <w:r w:rsidR="00890A16">
        <w:rPr>
          <w:rFonts w:hint="eastAsia"/>
        </w:rPr>
        <w:t>为责任主体，应全部发起毕业学生团员团组织关系转接申请。</w:t>
      </w:r>
      <w:r>
        <w:rPr>
          <w:rFonts w:hint="eastAsia"/>
        </w:rPr>
        <w:t>2021</w:t>
      </w:r>
      <w:r w:rsidR="00890A16">
        <w:rPr>
          <w:rFonts w:hint="eastAsia"/>
        </w:rPr>
        <w:t>年</w:t>
      </w:r>
      <w:r w:rsidR="00890A16">
        <w:rPr>
          <w:rFonts w:hint="eastAsia"/>
        </w:rPr>
        <w:t>9</w:t>
      </w:r>
      <w:r w:rsidR="00890A16">
        <w:rPr>
          <w:rFonts w:hint="eastAsia"/>
        </w:rPr>
        <w:t>月</w:t>
      </w:r>
      <w:r w:rsidR="00541289">
        <w:t>30</w:t>
      </w:r>
      <w:r w:rsidR="00890A16">
        <w:rPr>
          <w:rFonts w:hint="eastAsia"/>
        </w:rPr>
        <w:t>日前，</w:t>
      </w:r>
      <w:r w:rsidR="00C201C9">
        <w:rPr>
          <w:rFonts w:hint="eastAsia"/>
          <w:kern w:val="0"/>
        </w:rPr>
        <w:t>各学院（中心）分团委（团总支、直属团支部）</w:t>
      </w:r>
      <w:r w:rsidR="00890A16">
        <w:rPr>
          <w:rFonts w:hint="eastAsia"/>
        </w:rPr>
        <w:t>基本完成</w:t>
      </w:r>
      <w:r w:rsidR="00C201C9">
        <w:rPr>
          <w:rFonts w:hint="eastAsia"/>
        </w:rPr>
        <w:t>毕业生</w:t>
      </w:r>
      <w:r w:rsidR="00890A16">
        <w:rPr>
          <w:rFonts w:hint="eastAsia"/>
        </w:rPr>
        <w:t>团组织关系转接工作。</w:t>
      </w:r>
    </w:p>
    <w:p w14:paraId="3404CD28" w14:textId="2A3FE70F" w:rsidR="00890A16" w:rsidRPr="00721E14" w:rsidRDefault="00F06A2F" w:rsidP="00721E14">
      <w:pPr>
        <w:ind w:firstLine="643"/>
        <w:rPr>
          <w:rFonts w:ascii="楷体" w:eastAsia="楷体" w:hAnsi="楷体" w:cs="Times New Roman"/>
          <w:b/>
          <w:sz w:val="32"/>
          <w:szCs w:val="36"/>
        </w:rPr>
      </w:pPr>
      <w:r w:rsidRPr="00721E14">
        <w:rPr>
          <w:rFonts w:ascii="楷体" w:eastAsia="楷体" w:hAnsi="楷体" w:cs="Times New Roman" w:hint="eastAsia"/>
          <w:b/>
          <w:sz w:val="32"/>
          <w:szCs w:val="36"/>
        </w:rPr>
        <w:t>（</w:t>
      </w:r>
      <w:r w:rsidR="00890A16" w:rsidRPr="00721E14">
        <w:rPr>
          <w:rFonts w:ascii="楷体" w:eastAsia="楷体" w:hAnsi="楷体" w:cs="Times New Roman" w:hint="eastAsia"/>
          <w:b/>
          <w:sz w:val="32"/>
          <w:szCs w:val="36"/>
        </w:rPr>
        <w:t>2</w:t>
      </w:r>
      <w:r w:rsidRPr="00721E14">
        <w:rPr>
          <w:rFonts w:ascii="楷体" w:eastAsia="楷体" w:hAnsi="楷体" w:cs="Times New Roman" w:hint="eastAsia"/>
          <w:b/>
          <w:sz w:val="32"/>
          <w:szCs w:val="36"/>
        </w:rPr>
        <w:t>）</w:t>
      </w:r>
      <w:r w:rsidR="00890A16" w:rsidRPr="00721E14">
        <w:rPr>
          <w:rFonts w:ascii="楷体" w:eastAsia="楷体" w:hAnsi="楷体" w:cs="Times New Roman" w:hint="eastAsia"/>
          <w:b/>
          <w:sz w:val="32"/>
          <w:szCs w:val="36"/>
        </w:rPr>
        <w:t>升学的毕业学生团员团组织关系转接工作</w:t>
      </w:r>
    </w:p>
    <w:p w14:paraId="7F7375D6" w14:textId="7B609311" w:rsidR="00890A16" w:rsidRDefault="00890A16" w:rsidP="009D1DB7">
      <w:pPr>
        <w:widowControl/>
        <w:spacing w:line="240" w:lineRule="auto"/>
        <w:ind w:firstLine="600"/>
      </w:pPr>
      <w:r>
        <w:rPr>
          <w:rFonts w:hint="eastAsia"/>
        </w:rPr>
        <w:t>新生入学一个月内，</w:t>
      </w:r>
      <w:r w:rsidR="002D31A4">
        <w:rPr>
          <w:rFonts w:hint="eastAsia"/>
        </w:rPr>
        <w:t>以</w:t>
      </w:r>
      <w:r w:rsidR="00C201C9">
        <w:rPr>
          <w:rFonts w:hint="eastAsia"/>
          <w:kern w:val="0"/>
        </w:rPr>
        <w:t>各学院（中心）分团委（团总支、直属团支部）</w:t>
      </w:r>
      <w:r>
        <w:rPr>
          <w:rFonts w:hint="eastAsia"/>
        </w:rPr>
        <w:t>为责任主体，应全部在“智慧团建”系统建立相应团组织，并发起新入学的学生团员团组织关系转入申请。</w:t>
      </w:r>
      <w:r w:rsidR="00541289">
        <w:rPr>
          <w:rFonts w:hint="eastAsia"/>
        </w:rPr>
        <w:t>2</w:t>
      </w:r>
      <w:r w:rsidR="00721E14">
        <w:t>02</w:t>
      </w:r>
      <w:r w:rsidR="00721E14">
        <w:rPr>
          <w:rFonts w:hint="eastAsia"/>
        </w:rPr>
        <w:t>1</w:t>
      </w:r>
      <w:r w:rsidR="00541289">
        <w:rPr>
          <w:rFonts w:hint="eastAsia"/>
        </w:rPr>
        <w:t>年</w:t>
      </w:r>
      <w:r w:rsidR="00541289">
        <w:rPr>
          <w:rFonts w:hint="eastAsia"/>
        </w:rPr>
        <w:t>1</w:t>
      </w:r>
      <w:r w:rsidR="00541289">
        <w:t>0</w:t>
      </w:r>
      <w:r w:rsidR="00541289">
        <w:rPr>
          <w:rFonts w:hint="eastAsia"/>
        </w:rPr>
        <w:t>月</w:t>
      </w:r>
      <w:r w:rsidR="00541289">
        <w:rPr>
          <w:rFonts w:hint="eastAsia"/>
        </w:rPr>
        <w:t>3</w:t>
      </w:r>
      <w:r w:rsidR="00541289">
        <w:t>1</w:t>
      </w:r>
      <w:r w:rsidR="00541289">
        <w:rPr>
          <w:rFonts w:hint="eastAsia"/>
        </w:rPr>
        <w:t>日前</w:t>
      </w:r>
      <w:r w:rsidR="003555D7">
        <w:rPr>
          <w:rFonts w:hint="eastAsia"/>
        </w:rPr>
        <w:t>，</w:t>
      </w:r>
      <w:r w:rsidR="00C201C9">
        <w:rPr>
          <w:rFonts w:hint="eastAsia"/>
          <w:kern w:val="0"/>
        </w:rPr>
        <w:t>各学院（中心）分团委（团总支、直属团支部）</w:t>
      </w:r>
      <w:r>
        <w:rPr>
          <w:rFonts w:hint="eastAsia"/>
        </w:rPr>
        <w:t>基本完成</w:t>
      </w:r>
      <w:r w:rsidR="00541289">
        <w:rPr>
          <w:rFonts w:hint="eastAsia"/>
        </w:rPr>
        <w:t>升学毕业生</w:t>
      </w:r>
      <w:r>
        <w:rPr>
          <w:rFonts w:hint="eastAsia"/>
        </w:rPr>
        <w:t>团组织关系转接工作。</w:t>
      </w:r>
    </w:p>
    <w:p w14:paraId="4E4782D8" w14:textId="708FFD51" w:rsidR="00890A16" w:rsidRPr="00721E14" w:rsidRDefault="00F06A2F" w:rsidP="00721E14">
      <w:pPr>
        <w:ind w:firstLine="643"/>
        <w:rPr>
          <w:rFonts w:ascii="楷体" w:eastAsia="楷体" w:hAnsi="楷体" w:cs="Times New Roman"/>
          <w:b/>
          <w:sz w:val="32"/>
          <w:szCs w:val="36"/>
        </w:rPr>
      </w:pPr>
      <w:r w:rsidRPr="00721E14">
        <w:rPr>
          <w:rFonts w:ascii="楷体" w:eastAsia="楷体" w:hAnsi="楷体" w:cs="Times New Roman" w:hint="eastAsia"/>
          <w:b/>
          <w:sz w:val="32"/>
          <w:szCs w:val="36"/>
        </w:rPr>
        <w:lastRenderedPageBreak/>
        <w:t>（</w:t>
      </w:r>
      <w:r w:rsidR="00890A16" w:rsidRPr="00721E14">
        <w:rPr>
          <w:rFonts w:ascii="楷体" w:eastAsia="楷体" w:hAnsi="楷体" w:cs="Times New Roman" w:hint="eastAsia"/>
          <w:b/>
          <w:sz w:val="32"/>
          <w:szCs w:val="36"/>
        </w:rPr>
        <w:t>3</w:t>
      </w:r>
      <w:r w:rsidRPr="00721E14">
        <w:rPr>
          <w:rFonts w:ascii="楷体" w:eastAsia="楷体" w:hAnsi="楷体" w:cs="Times New Roman" w:hint="eastAsia"/>
          <w:b/>
          <w:sz w:val="32"/>
          <w:szCs w:val="36"/>
        </w:rPr>
        <w:t>）</w:t>
      </w:r>
      <w:r w:rsidR="00890A16" w:rsidRPr="00721E14">
        <w:rPr>
          <w:rFonts w:ascii="楷体" w:eastAsia="楷体" w:hAnsi="楷体" w:cs="Times New Roman" w:hint="eastAsia"/>
          <w:b/>
          <w:sz w:val="32"/>
          <w:szCs w:val="36"/>
        </w:rPr>
        <w:t>参军入伍的毕业学生团员团组织关系转接工作</w:t>
      </w:r>
    </w:p>
    <w:p w14:paraId="4F9F804C" w14:textId="42C2D053" w:rsidR="00F06A2F" w:rsidRPr="00CD19C3" w:rsidRDefault="00FD2388" w:rsidP="009D1DB7">
      <w:pPr>
        <w:widowControl/>
        <w:spacing w:line="240" w:lineRule="auto"/>
        <w:ind w:firstLine="600"/>
      </w:pPr>
      <w:r>
        <w:rPr>
          <w:rFonts w:hint="eastAsia"/>
        </w:rPr>
        <w:t>团员</w:t>
      </w:r>
      <w:r w:rsidR="00890A16">
        <w:rPr>
          <w:rFonts w:hint="eastAsia"/>
        </w:rPr>
        <w:t>应根据部队要求，在办理参军入伍手续时</w:t>
      </w:r>
      <w:r w:rsidR="00F06A2F">
        <w:rPr>
          <w:rFonts w:hint="eastAsia"/>
        </w:rPr>
        <w:t>一并办理好“智慧团建”系统中团组织关系转接手续。其他特殊情况的毕业学生团员团组织关系转接工作，按照相关规定办理。</w:t>
      </w:r>
    </w:p>
    <w:p w14:paraId="448BF94E" w14:textId="5F4ACBBC" w:rsidR="00CD19C3" w:rsidRPr="00721E14" w:rsidRDefault="00F06A2F" w:rsidP="003555D7">
      <w:pPr>
        <w:pStyle w:val="3"/>
        <w:rPr>
          <w:rFonts w:ascii="楷体" w:eastAsia="楷体" w:hAnsi="楷体"/>
        </w:rPr>
      </w:pPr>
      <w:r w:rsidRPr="00FD2388">
        <w:rPr>
          <w:rFonts w:hint="eastAsia"/>
        </w:rPr>
        <w:t>2</w:t>
      </w:r>
      <w:r w:rsidRPr="00721E14">
        <w:rPr>
          <w:rFonts w:ascii="楷体" w:eastAsia="楷体" w:hAnsi="楷体" w:hint="eastAsia"/>
        </w:rPr>
        <w:t>.按工作阶段</w:t>
      </w:r>
    </w:p>
    <w:p w14:paraId="7B964E72" w14:textId="64809232" w:rsidR="00F06A2F" w:rsidRPr="00721E14" w:rsidRDefault="00F06A2F" w:rsidP="00721E14">
      <w:pPr>
        <w:ind w:firstLine="643"/>
        <w:rPr>
          <w:rFonts w:ascii="楷体" w:eastAsia="楷体" w:hAnsi="楷体" w:cs="Times New Roman"/>
          <w:b/>
          <w:sz w:val="32"/>
          <w:szCs w:val="36"/>
        </w:rPr>
      </w:pPr>
      <w:r w:rsidRPr="00721E14">
        <w:rPr>
          <w:rFonts w:ascii="楷体" w:eastAsia="楷体" w:hAnsi="楷体" w:cs="Times New Roman" w:hint="eastAsia"/>
          <w:b/>
          <w:sz w:val="32"/>
          <w:szCs w:val="36"/>
        </w:rPr>
        <w:t>（1）组织关系转接申请期</w:t>
      </w:r>
    </w:p>
    <w:p w14:paraId="1E9B6037" w14:textId="58FF12E9" w:rsidR="00F06A2F" w:rsidRDefault="00721E14" w:rsidP="009D1DB7">
      <w:pPr>
        <w:widowControl/>
        <w:spacing w:line="240" w:lineRule="auto"/>
        <w:ind w:firstLine="600"/>
      </w:pPr>
      <w:r>
        <w:t>202</w:t>
      </w:r>
      <w:r>
        <w:rPr>
          <w:rFonts w:hint="eastAsia"/>
        </w:rPr>
        <w:t>1</w:t>
      </w:r>
      <w:r w:rsidR="00541289">
        <w:rPr>
          <w:rFonts w:hint="eastAsia"/>
        </w:rPr>
        <w:t>年</w:t>
      </w:r>
      <w:r w:rsidR="00F06A2F">
        <w:rPr>
          <w:rFonts w:hint="eastAsia"/>
        </w:rPr>
        <w:t>8</w:t>
      </w:r>
      <w:r w:rsidR="00F06A2F">
        <w:rPr>
          <w:rFonts w:hint="eastAsia"/>
        </w:rPr>
        <w:t>月</w:t>
      </w:r>
      <w:r w:rsidR="00F06A2F">
        <w:rPr>
          <w:rFonts w:hint="eastAsia"/>
        </w:rPr>
        <w:t>31</w:t>
      </w:r>
      <w:r w:rsidR="00F06A2F">
        <w:rPr>
          <w:rFonts w:hint="eastAsia"/>
        </w:rPr>
        <w:t>日</w:t>
      </w:r>
      <w:r w:rsidR="00541289">
        <w:rPr>
          <w:rFonts w:hint="eastAsia"/>
        </w:rPr>
        <w:t>前</w:t>
      </w:r>
      <w:r w:rsidR="00F06A2F">
        <w:rPr>
          <w:rFonts w:hint="eastAsia"/>
        </w:rPr>
        <w:t>，发起方提出“学社衔接”转接申请，“智慧团建”系统暂不作强制性处理，发起方可随时撤销，接收方可根据实际情况进行审核。</w:t>
      </w:r>
    </w:p>
    <w:p w14:paraId="707A2C54" w14:textId="3375863B" w:rsidR="00F06A2F" w:rsidRPr="00721E14" w:rsidRDefault="00F06A2F" w:rsidP="00721E14">
      <w:pPr>
        <w:ind w:firstLine="643"/>
        <w:rPr>
          <w:rFonts w:ascii="楷体" w:eastAsia="楷体" w:hAnsi="楷体" w:cs="Times New Roman"/>
          <w:b/>
          <w:sz w:val="32"/>
          <w:szCs w:val="36"/>
        </w:rPr>
      </w:pPr>
      <w:r w:rsidRPr="00721E14">
        <w:rPr>
          <w:rFonts w:ascii="楷体" w:eastAsia="楷体" w:hAnsi="楷体" w:cs="Times New Roman" w:hint="eastAsia"/>
          <w:b/>
          <w:sz w:val="32"/>
          <w:szCs w:val="36"/>
        </w:rPr>
        <w:t>（2）组织关系转接审核期</w:t>
      </w:r>
    </w:p>
    <w:p w14:paraId="16C44726" w14:textId="7D66CD32" w:rsidR="00F06A2F" w:rsidRDefault="00721E14" w:rsidP="009D1DB7">
      <w:pPr>
        <w:widowControl/>
        <w:spacing w:line="240" w:lineRule="auto"/>
        <w:ind w:firstLine="600"/>
      </w:pPr>
      <w:r>
        <w:rPr>
          <w:rFonts w:hint="eastAsia"/>
        </w:rPr>
        <w:t>2021</w:t>
      </w:r>
      <w:r w:rsidR="002D31A4">
        <w:rPr>
          <w:rFonts w:hint="eastAsia"/>
        </w:rPr>
        <w:t>年</w:t>
      </w:r>
      <w:r w:rsidR="00F06A2F">
        <w:rPr>
          <w:rFonts w:hint="eastAsia"/>
        </w:rPr>
        <w:t>9</w:t>
      </w:r>
      <w:r w:rsidR="00F06A2F">
        <w:rPr>
          <w:rFonts w:hint="eastAsia"/>
        </w:rPr>
        <w:t>月</w:t>
      </w:r>
      <w:r w:rsidR="00F06A2F">
        <w:rPr>
          <w:rFonts w:hint="eastAsia"/>
        </w:rPr>
        <w:t>1</w:t>
      </w:r>
      <w:r w:rsidR="00F06A2F">
        <w:rPr>
          <w:rFonts w:hint="eastAsia"/>
        </w:rPr>
        <w:t>日至</w:t>
      </w:r>
      <w:r w:rsidR="00F06A2F">
        <w:rPr>
          <w:rFonts w:hint="eastAsia"/>
        </w:rPr>
        <w:t>9</w:t>
      </w:r>
      <w:r w:rsidR="00F06A2F">
        <w:rPr>
          <w:rFonts w:hint="eastAsia"/>
        </w:rPr>
        <w:t>月</w:t>
      </w:r>
      <w:r w:rsidR="007F0F07">
        <w:rPr>
          <w:rFonts w:hint="eastAsia"/>
        </w:rPr>
        <w:t>30</w:t>
      </w:r>
      <w:r w:rsidR="00F06A2F">
        <w:rPr>
          <w:rFonts w:hint="eastAsia"/>
        </w:rPr>
        <w:t>日，</w:t>
      </w:r>
      <w:r w:rsidR="00C201C9">
        <w:rPr>
          <w:rFonts w:hint="eastAsia"/>
          <w:kern w:val="0"/>
        </w:rPr>
        <w:t>各学院（中心）分团委（团总支、直属团支部）</w:t>
      </w:r>
      <w:r w:rsidR="00F06A2F">
        <w:rPr>
          <w:rFonts w:hint="eastAsia"/>
        </w:rPr>
        <w:t>对接收到的各类转接申请完成审核操作。</w:t>
      </w:r>
    </w:p>
    <w:p w14:paraId="6C84B4C0" w14:textId="3EAB638B" w:rsidR="00F06A2F" w:rsidRPr="00721E14" w:rsidRDefault="00F06A2F" w:rsidP="00721E14">
      <w:pPr>
        <w:ind w:firstLine="643"/>
        <w:rPr>
          <w:rFonts w:ascii="楷体" w:eastAsia="楷体" w:hAnsi="楷体" w:cs="Times New Roman"/>
          <w:b/>
          <w:sz w:val="32"/>
          <w:szCs w:val="36"/>
        </w:rPr>
      </w:pPr>
      <w:r w:rsidRPr="00721E14">
        <w:rPr>
          <w:rFonts w:ascii="楷体" w:eastAsia="楷体" w:hAnsi="楷体" w:cs="Times New Roman" w:hint="eastAsia"/>
          <w:b/>
          <w:sz w:val="32"/>
          <w:szCs w:val="36"/>
        </w:rPr>
        <w:t>（3）组织关系转接收尾期</w:t>
      </w:r>
    </w:p>
    <w:p w14:paraId="0ED8F8EA" w14:textId="503088F6" w:rsidR="00F06A2F" w:rsidRDefault="00F06A2F" w:rsidP="009D1DB7">
      <w:pPr>
        <w:widowControl/>
        <w:spacing w:line="240" w:lineRule="auto"/>
        <w:ind w:firstLine="600"/>
      </w:pPr>
      <w:r>
        <w:rPr>
          <w:rFonts w:hint="eastAsia"/>
        </w:rPr>
        <w:t>9</w:t>
      </w:r>
      <w:r>
        <w:rPr>
          <w:rFonts w:hint="eastAsia"/>
        </w:rPr>
        <w:t>月</w:t>
      </w:r>
      <w:r>
        <w:rPr>
          <w:rFonts w:hint="eastAsia"/>
        </w:rPr>
        <w:t>30</w:t>
      </w:r>
      <w:r>
        <w:rPr>
          <w:rFonts w:hint="eastAsia"/>
        </w:rPr>
        <w:t>日之后，各团组织发起的转接申请</w:t>
      </w:r>
      <w:r w:rsidR="009D1DB7">
        <w:rPr>
          <w:rFonts w:hint="eastAsia"/>
        </w:rPr>
        <w:t>（</w:t>
      </w:r>
      <w:r>
        <w:rPr>
          <w:rFonts w:hint="eastAsia"/>
        </w:rPr>
        <w:t>含转往北京、广东、福建或由三地转入</w:t>
      </w:r>
      <w:r w:rsidR="009D1DB7">
        <w:rPr>
          <w:rFonts w:hint="eastAsia"/>
        </w:rPr>
        <w:t>）</w:t>
      </w:r>
      <w:r>
        <w:rPr>
          <w:rFonts w:hint="eastAsia"/>
        </w:rPr>
        <w:t>若</w:t>
      </w:r>
      <w:r>
        <w:rPr>
          <w:rFonts w:hint="eastAsia"/>
        </w:rPr>
        <w:t>10</w:t>
      </w:r>
      <w:r>
        <w:rPr>
          <w:rFonts w:hint="eastAsia"/>
        </w:rPr>
        <w:t>天内未及时审核，“智慧团建”系统将退回申请，需由原就读学校所在学院（中心）、毕业后工作单位团组织或团员本人再次发起转接。</w:t>
      </w:r>
    </w:p>
    <w:p w14:paraId="746D776B" w14:textId="15FBE48D" w:rsidR="00CE6635" w:rsidRDefault="00541289" w:rsidP="003555D7">
      <w:pPr>
        <w:pStyle w:val="2"/>
      </w:pPr>
      <w:r>
        <w:rPr>
          <w:rFonts w:hint="eastAsia"/>
        </w:rPr>
        <w:t>五</w:t>
      </w:r>
      <w:r w:rsidR="00FD2388">
        <w:rPr>
          <w:rFonts w:hint="eastAsia"/>
        </w:rPr>
        <w:t>、</w:t>
      </w:r>
      <w:r w:rsidR="00CE6635" w:rsidRPr="00CE6635">
        <w:rPr>
          <w:rFonts w:hint="eastAsia"/>
        </w:rPr>
        <w:t>工作要求</w:t>
      </w:r>
    </w:p>
    <w:p w14:paraId="223E2748" w14:textId="5016AABB" w:rsidR="00CE6635" w:rsidRPr="00721E14" w:rsidRDefault="00FD2388" w:rsidP="00721E14">
      <w:pPr>
        <w:ind w:firstLine="643"/>
        <w:rPr>
          <w:rFonts w:ascii="楷体" w:eastAsia="楷体" w:hAnsi="楷体" w:cs="Times New Roman"/>
          <w:b/>
          <w:sz w:val="32"/>
          <w:szCs w:val="36"/>
        </w:rPr>
      </w:pPr>
      <w:r w:rsidRPr="00721E14">
        <w:rPr>
          <w:rFonts w:ascii="楷体" w:eastAsia="楷体" w:hAnsi="楷体" w:cs="Times New Roman" w:hint="eastAsia"/>
          <w:b/>
          <w:sz w:val="32"/>
          <w:szCs w:val="36"/>
        </w:rPr>
        <w:t>1</w:t>
      </w:r>
      <w:r w:rsidRPr="00721E14">
        <w:rPr>
          <w:rFonts w:ascii="楷体" w:eastAsia="楷体" w:hAnsi="楷体" w:cs="Times New Roman"/>
          <w:b/>
          <w:sz w:val="32"/>
          <w:szCs w:val="36"/>
        </w:rPr>
        <w:t>.</w:t>
      </w:r>
      <w:r w:rsidR="00CE6635" w:rsidRPr="00721E14">
        <w:rPr>
          <w:rFonts w:ascii="楷体" w:eastAsia="楷体" w:hAnsi="楷体" w:cs="Times New Roman"/>
          <w:b/>
          <w:sz w:val="32"/>
          <w:szCs w:val="36"/>
        </w:rPr>
        <w:t>发起方</w:t>
      </w:r>
    </w:p>
    <w:p w14:paraId="30788F82" w14:textId="3B193F48" w:rsidR="00CE6635" w:rsidRDefault="00CE6635" w:rsidP="009D1DB7">
      <w:pPr>
        <w:widowControl/>
        <w:spacing w:line="240" w:lineRule="auto"/>
        <w:ind w:firstLine="600"/>
      </w:pPr>
      <w:r>
        <w:rPr>
          <w:rFonts w:hint="eastAsia"/>
        </w:rPr>
        <w:t>原就读学校所在学院（中心）</w:t>
      </w:r>
      <w:r w:rsidRPr="00CE6635">
        <w:rPr>
          <w:rFonts w:hint="eastAsia"/>
        </w:rPr>
        <w:t>团组织、单位</w:t>
      </w:r>
      <w:r w:rsidR="00BE620A">
        <w:rPr>
          <w:rFonts w:hint="eastAsia"/>
        </w:rPr>
        <w:t>（</w:t>
      </w:r>
      <w:r w:rsidRPr="00CE6635">
        <w:rPr>
          <w:rFonts w:hint="eastAsia"/>
        </w:rPr>
        <w:t>入学</w:t>
      </w:r>
      <w:r w:rsidR="00BE620A">
        <w:rPr>
          <w:rFonts w:hint="eastAsia"/>
        </w:rPr>
        <w:t>）</w:t>
      </w:r>
      <w:r w:rsidRPr="00CE6635">
        <w:rPr>
          <w:rFonts w:hint="eastAsia"/>
        </w:rPr>
        <w:t>团组织或团员</w:t>
      </w:r>
      <w:r>
        <w:rPr>
          <w:rFonts w:hint="eastAsia"/>
        </w:rPr>
        <w:t>本</w:t>
      </w:r>
      <w:r w:rsidRPr="00CE6635">
        <w:rPr>
          <w:rFonts w:hint="eastAsia"/>
        </w:rPr>
        <w:t>人在明确团员基本信息和毕业去向后，均可申请开展毕业学生团员团组织关系转接工作。</w:t>
      </w:r>
    </w:p>
    <w:p w14:paraId="1BB0C8A0" w14:textId="7CA4A386" w:rsidR="00CE6635" w:rsidRPr="00721E14" w:rsidRDefault="00FD2388" w:rsidP="00721E14">
      <w:pPr>
        <w:ind w:firstLine="643"/>
        <w:rPr>
          <w:rFonts w:ascii="楷体" w:eastAsia="楷体" w:hAnsi="楷体" w:cs="Times New Roman"/>
          <w:b/>
          <w:sz w:val="32"/>
          <w:szCs w:val="36"/>
        </w:rPr>
      </w:pPr>
      <w:r w:rsidRPr="00721E14">
        <w:rPr>
          <w:rFonts w:ascii="楷体" w:eastAsia="楷体" w:hAnsi="楷体" w:cs="Times New Roman" w:hint="eastAsia"/>
          <w:b/>
          <w:sz w:val="32"/>
          <w:szCs w:val="36"/>
        </w:rPr>
        <w:t>2</w:t>
      </w:r>
      <w:r w:rsidRPr="00721E14">
        <w:rPr>
          <w:rFonts w:ascii="楷体" w:eastAsia="楷体" w:hAnsi="楷体" w:cs="Times New Roman"/>
          <w:b/>
          <w:sz w:val="32"/>
          <w:szCs w:val="36"/>
        </w:rPr>
        <w:t>.</w:t>
      </w:r>
      <w:r w:rsidR="00CE6635" w:rsidRPr="00721E14">
        <w:rPr>
          <w:rFonts w:ascii="楷体" w:eastAsia="楷体" w:hAnsi="楷体" w:cs="Times New Roman" w:hint="eastAsia"/>
          <w:b/>
          <w:sz w:val="32"/>
          <w:szCs w:val="36"/>
        </w:rPr>
        <w:t>接收方</w:t>
      </w:r>
    </w:p>
    <w:p w14:paraId="1A449905" w14:textId="1BC59447" w:rsidR="00CE6635" w:rsidRDefault="00CE6635" w:rsidP="009D1DB7">
      <w:pPr>
        <w:widowControl/>
        <w:spacing w:line="240" w:lineRule="auto"/>
        <w:ind w:firstLine="600"/>
      </w:pPr>
      <w:r w:rsidRPr="00CE6635">
        <w:rPr>
          <w:rFonts w:hint="eastAsia"/>
        </w:rPr>
        <w:lastRenderedPageBreak/>
        <w:t>毕业学生团员新的学习、工作单位或户籍</w:t>
      </w:r>
      <w:r w:rsidR="00BE620A">
        <w:rPr>
          <w:rFonts w:hint="eastAsia"/>
        </w:rPr>
        <w:t>（</w:t>
      </w:r>
      <w:r w:rsidRPr="00CE6635">
        <w:rPr>
          <w:rFonts w:hint="eastAsia"/>
        </w:rPr>
        <w:t>居住</w:t>
      </w:r>
      <w:r w:rsidR="00BE620A">
        <w:rPr>
          <w:rFonts w:hint="eastAsia"/>
        </w:rPr>
        <w:t>）</w:t>
      </w:r>
      <w:r w:rsidRPr="00CE6635">
        <w:rPr>
          <w:rFonts w:hint="eastAsia"/>
        </w:rPr>
        <w:t>地的团组织收到转接申请后，应根据毕业学生团员的实际去向，按照转接工作规范及时进行审核，不得以非本单位正式编制职工、非本地区正式户籍居民等理由拒绝团组织关系转入申请。</w:t>
      </w:r>
    </w:p>
    <w:p w14:paraId="07ADC8B8" w14:textId="55355FEB" w:rsidR="00CE6635" w:rsidRPr="00CE6635" w:rsidRDefault="00CE6635" w:rsidP="009D1DB7">
      <w:pPr>
        <w:widowControl/>
        <w:spacing w:line="240" w:lineRule="auto"/>
        <w:ind w:firstLine="600"/>
        <w:rPr>
          <w:rFonts w:ascii="宋体" w:eastAsia="宋体" w:hAnsi="宋体" w:cs="宋体"/>
          <w:kern w:val="0"/>
          <w:sz w:val="24"/>
          <w:szCs w:val="24"/>
        </w:rPr>
      </w:pPr>
      <w:r w:rsidRPr="00CE6635">
        <w:t>各</w:t>
      </w:r>
      <w:r w:rsidR="00C26874">
        <w:rPr>
          <w:rFonts w:hint="eastAsia"/>
        </w:rPr>
        <w:t>级</w:t>
      </w:r>
      <w:r w:rsidRPr="00CE6635">
        <w:t>团的领导机关是毕业学生团员团组织关系转接工作的第一责任主体，应统筹推进好本系统团员团组织关系转接工作</w:t>
      </w:r>
      <w:r w:rsidRPr="00CE6635">
        <w:t>;</w:t>
      </w:r>
      <w:r w:rsidR="00C26874">
        <w:rPr>
          <w:rFonts w:hint="eastAsia"/>
        </w:rPr>
        <w:t>各</w:t>
      </w:r>
      <w:r w:rsidRPr="00CE6635">
        <w:t>团组织要承担起工作落实的具体责任，如遇多次转入未通过、不合理退回等情况，要积极做好对接联系等各项工作。毕业生团组织中的团员已全部完成转出的，</w:t>
      </w:r>
      <w:r w:rsidR="00C26874">
        <w:rPr>
          <w:rFonts w:hint="eastAsia"/>
        </w:rPr>
        <w:t>学院（中心）</w:t>
      </w:r>
      <w:r w:rsidRPr="00CE6635">
        <w:t>团组织应及时在系统中将该团组织删除。</w:t>
      </w:r>
    </w:p>
    <w:sectPr w:rsidR="00CE6635" w:rsidRPr="00CE6635" w:rsidSect="00BD7861">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6F2273" w14:textId="77777777" w:rsidR="004D5A8C" w:rsidRDefault="004D5A8C" w:rsidP="002969FF">
      <w:pPr>
        <w:spacing w:line="240" w:lineRule="auto"/>
        <w:ind w:firstLine="600"/>
      </w:pPr>
      <w:r>
        <w:separator/>
      </w:r>
    </w:p>
  </w:endnote>
  <w:endnote w:type="continuationSeparator" w:id="0">
    <w:p w14:paraId="3938CCD7" w14:textId="77777777" w:rsidR="004D5A8C" w:rsidRDefault="004D5A8C" w:rsidP="002969FF">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 w:name="Times New Roman (正文 CS 字体)">
    <w:altName w:val="宋体"/>
    <w:charset w:val="00"/>
    <w:family w:val="roman"/>
    <w:pitch w:val="variable"/>
    <w:sig w:usb0="00000000"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5EE17" w14:textId="77777777" w:rsidR="002969FF" w:rsidRDefault="002969FF">
    <w:pPr>
      <w:pStyle w:val="a8"/>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4865D" w14:textId="77777777" w:rsidR="002969FF" w:rsidRDefault="002969FF">
    <w:pPr>
      <w:pStyle w:val="a8"/>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629FB" w14:textId="77777777" w:rsidR="002969FF" w:rsidRDefault="002969FF">
    <w:pPr>
      <w:pStyle w:val="a8"/>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572344" w14:textId="77777777" w:rsidR="004D5A8C" w:rsidRDefault="004D5A8C" w:rsidP="002969FF">
      <w:pPr>
        <w:spacing w:line="240" w:lineRule="auto"/>
        <w:ind w:firstLine="600"/>
      </w:pPr>
      <w:r>
        <w:separator/>
      </w:r>
    </w:p>
  </w:footnote>
  <w:footnote w:type="continuationSeparator" w:id="0">
    <w:p w14:paraId="54A97A76" w14:textId="77777777" w:rsidR="004D5A8C" w:rsidRDefault="004D5A8C" w:rsidP="002969FF">
      <w:pPr>
        <w:spacing w:line="240" w:lineRule="auto"/>
        <w:ind w:firstLine="60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AD0C3" w14:textId="77777777" w:rsidR="002969FF" w:rsidRDefault="002969FF">
    <w:pPr>
      <w:pStyle w:val="a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3B170" w14:textId="77777777" w:rsidR="002969FF" w:rsidRDefault="002969FF" w:rsidP="001143BD">
    <w:pPr>
      <w:ind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DA025" w14:textId="77777777" w:rsidR="002969FF" w:rsidRDefault="002969FF">
    <w:pPr>
      <w:pStyle w:val="a6"/>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270AD1"/>
    <w:multiLevelType w:val="singleLevel"/>
    <w:tmpl w:val="6CB01DE6"/>
    <w:lvl w:ilvl="0">
      <w:start w:val="1"/>
      <w:numFmt w:val="chineseCountingThousand"/>
      <w:suff w:val="nothing"/>
      <w:lvlText w:val="（%1）"/>
      <w:lvlJc w:val="left"/>
      <w:pPr>
        <w:ind w:left="0" w:firstLine="0"/>
      </w:pPr>
    </w:lvl>
  </w:abstractNum>
  <w:abstractNum w:abstractNumId="1" w15:restartNumberingAfterBreak="0">
    <w:nsid w:val="38AD1582"/>
    <w:multiLevelType w:val="singleLevel"/>
    <w:tmpl w:val="E4BCA856"/>
    <w:lvl w:ilvl="0">
      <w:start w:val="3"/>
      <w:numFmt w:val="chineseCountingThousand"/>
      <w:suff w:val="nothing"/>
      <w:lvlText w:val="%1、"/>
      <w:lvlJc w:val="left"/>
      <w:pPr>
        <w:ind w:left="0" w:firstLine="0"/>
      </w:pPr>
    </w:lvl>
  </w:abstractNum>
  <w:abstractNum w:abstractNumId="2" w15:restartNumberingAfterBreak="0">
    <w:nsid w:val="3C4B5C77"/>
    <w:multiLevelType w:val="singleLevel"/>
    <w:tmpl w:val="124C7240"/>
    <w:lvl w:ilvl="0">
      <w:start w:val="1"/>
      <w:numFmt w:val="chineseCountingThousand"/>
      <w:suff w:val="nothing"/>
      <w:lvlText w:val="%1、"/>
      <w:lvlJc w:val="left"/>
      <w:pPr>
        <w:ind w:left="0" w:firstLine="0"/>
      </w:pPr>
    </w:lvl>
  </w:abstractNum>
  <w:abstractNum w:abstractNumId="3" w15:restartNumberingAfterBreak="0">
    <w:nsid w:val="4FF00214"/>
    <w:multiLevelType w:val="singleLevel"/>
    <w:tmpl w:val="FEBE5DC6"/>
    <w:lvl w:ilvl="0">
      <w:start w:val="2"/>
      <w:numFmt w:val="chineseCountingThousand"/>
      <w:suff w:val="nothing"/>
      <w:lvlText w:val="（%1）"/>
      <w:lvlJc w:val="left"/>
      <w:pPr>
        <w:ind w:left="0" w:firstLine="0"/>
      </w:pPr>
      <w:rPr>
        <w:sz w:val="32"/>
      </w:rPr>
    </w:lvl>
  </w:abstractNum>
  <w:abstractNum w:abstractNumId="4" w15:restartNumberingAfterBreak="0">
    <w:nsid w:val="53704325"/>
    <w:multiLevelType w:val="singleLevel"/>
    <w:tmpl w:val="90BAA258"/>
    <w:lvl w:ilvl="0">
      <w:start w:val="2"/>
      <w:numFmt w:val="chineseCountingThousand"/>
      <w:suff w:val="nothing"/>
      <w:lvlText w:val="%1、"/>
      <w:lvlJc w:val="left"/>
      <w:pPr>
        <w:ind w:left="0" w:firstLine="0"/>
      </w:pPr>
    </w:lvl>
  </w:abstractNum>
  <w:abstractNum w:abstractNumId="5" w15:restartNumberingAfterBreak="0">
    <w:nsid w:val="5F0A50C3"/>
    <w:multiLevelType w:val="singleLevel"/>
    <w:tmpl w:val="B35EB986"/>
    <w:lvl w:ilvl="0">
      <w:start w:val="2"/>
      <w:numFmt w:val="chineseCountingThousand"/>
      <w:suff w:val="nothing"/>
      <w:lvlText w:val="（%1）"/>
      <w:lvlJc w:val="left"/>
      <w:pPr>
        <w:ind w:left="0" w:firstLine="0"/>
      </w:pPr>
    </w:lvl>
  </w:abstractNum>
  <w:abstractNum w:abstractNumId="6" w15:restartNumberingAfterBreak="0">
    <w:nsid w:val="7A7C2BF3"/>
    <w:multiLevelType w:val="singleLevel"/>
    <w:tmpl w:val="B00401D8"/>
    <w:lvl w:ilvl="0">
      <w:start w:val="3"/>
      <w:numFmt w:val="chineseCountingThousand"/>
      <w:suff w:val="nothing"/>
      <w:lvlText w:val="（%1）"/>
      <w:lvlJc w:val="left"/>
      <w:pPr>
        <w:ind w:left="0" w:firstLine="0"/>
      </w:pPr>
    </w:lvl>
  </w:abstractNum>
  <w:abstractNum w:abstractNumId="7" w15:restartNumberingAfterBreak="0">
    <w:nsid w:val="7E7F2C4B"/>
    <w:multiLevelType w:val="singleLevel"/>
    <w:tmpl w:val="DAA69B94"/>
    <w:lvl w:ilvl="0">
      <w:start w:val="1"/>
      <w:numFmt w:val="chineseCountingThousand"/>
      <w:suff w:val="nothing"/>
      <w:lvlText w:val="（%1）"/>
      <w:lvlJc w:val="left"/>
      <w:pPr>
        <w:ind w:left="0" w:firstLine="0"/>
      </w:pPr>
    </w:lvl>
  </w:abstractNum>
  <w:num w:numId="1">
    <w:abstractNumId w:val="2"/>
  </w:num>
  <w:num w:numId="2">
    <w:abstractNumId w:val="0"/>
  </w:num>
  <w:num w:numId="3">
    <w:abstractNumId w:val="3"/>
  </w:num>
  <w:num w:numId="4">
    <w:abstractNumId w:val="6"/>
  </w:num>
  <w:num w:numId="5">
    <w:abstractNumId w:val="4"/>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3BE"/>
    <w:rsid w:val="00042DE9"/>
    <w:rsid w:val="000676E8"/>
    <w:rsid w:val="000D3687"/>
    <w:rsid w:val="000F2D3C"/>
    <w:rsid w:val="000F45C0"/>
    <w:rsid w:val="001143BD"/>
    <w:rsid w:val="00176FCE"/>
    <w:rsid w:val="00177108"/>
    <w:rsid w:val="001A0783"/>
    <w:rsid w:val="001B56EC"/>
    <w:rsid w:val="00264CC5"/>
    <w:rsid w:val="00271D69"/>
    <w:rsid w:val="00296647"/>
    <w:rsid w:val="002969FF"/>
    <w:rsid w:val="002A3CFD"/>
    <w:rsid w:val="002B2609"/>
    <w:rsid w:val="002C7576"/>
    <w:rsid w:val="002D31A4"/>
    <w:rsid w:val="002D5CC1"/>
    <w:rsid w:val="002E38B8"/>
    <w:rsid w:val="00334AC5"/>
    <w:rsid w:val="00336D94"/>
    <w:rsid w:val="003555D7"/>
    <w:rsid w:val="003B60E8"/>
    <w:rsid w:val="004624E0"/>
    <w:rsid w:val="004B3342"/>
    <w:rsid w:val="004B3B0A"/>
    <w:rsid w:val="004D5A8C"/>
    <w:rsid w:val="004E6061"/>
    <w:rsid w:val="0051071A"/>
    <w:rsid w:val="00541289"/>
    <w:rsid w:val="005B0EEA"/>
    <w:rsid w:val="005C2CD3"/>
    <w:rsid w:val="005E3673"/>
    <w:rsid w:val="00604E41"/>
    <w:rsid w:val="00641DD5"/>
    <w:rsid w:val="006626D1"/>
    <w:rsid w:val="00695520"/>
    <w:rsid w:val="006B1E55"/>
    <w:rsid w:val="006B48C5"/>
    <w:rsid w:val="00721E14"/>
    <w:rsid w:val="007844A2"/>
    <w:rsid w:val="00796593"/>
    <w:rsid w:val="007B4F20"/>
    <w:rsid w:val="007C02F7"/>
    <w:rsid w:val="007D03BE"/>
    <w:rsid w:val="007F0F07"/>
    <w:rsid w:val="007F2E86"/>
    <w:rsid w:val="0086418E"/>
    <w:rsid w:val="008648FE"/>
    <w:rsid w:val="00890A16"/>
    <w:rsid w:val="008E0A26"/>
    <w:rsid w:val="0096700E"/>
    <w:rsid w:val="0098344D"/>
    <w:rsid w:val="00985A78"/>
    <w:rsid w:val="009C5383"/>
    <w:rsid w:val="009D1DB7"/>
    <w:rsid w:val="00A30948"/>
    <w:rsid w:val="00A4552B"/>
    <w:rsid w:val="00A5370A"/>
    <w:rsid w:val="00A72123"/>
    <w:rsid w:val="00AB48C5"/>
    <w:rsid w:val="00B30F26"/>
    <w:rsid w:val="00B77537"/>
    <w:rsid w:val="00B8053D"/>
    <w:rsid w:val="00B87A9D"/>
    <w:rsid w:val="00BD38AB"/>
    <w:rsid w:val="00BD7861"/>
    <w:rsid w:val="00BE620A"/>
    <w:rsid w:val="00BF5DF4"/>
    <w:rsid w:val="00C201C9"/>
    <w:rsid w:val="00C26874"/>
    <w:rsid w:val="00C94E2D"/>
    <w:rsid w:val="00CD19C3"/>
    <w:rsid w:val="00CE6635"/>
    <w:rsid w:val="00D15E75"/>
    <w:rsid w:val="00D23D1E"/>
    <w:rsid w:val="00D416C0"/>
    <w:rsid w:val="00D72839"/>
    <w:rsid w:val="00D81D23"/>
    <w:rsid w:val="00DC6CA6"/>
    <w:rsid w:val="00DF265C"/>
    <w:rsid w:val="00E3405A"/>
    <w:rsid w:val="00E975E5"/>
    <w:rsid w:val="00EA4D0B"/>
    <w:rsid w:val="00F06A2F"/>
    <w:rsid w:val="00F12FD2"/>
    <w:rsid w:val="00FC6881"/>
    <w:rsid w:val="00FD0A2B"/>
    <w:rsid w:val="00FD23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38B859"/>
  <w15:chartTrackingRefBased/>
  <w15:docId w15:val="{DD7385C1-5E77-BF44-850C-AA37DF098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4AC5"/>
    <w:pPr>
      <w:widowControl w:val="0"/>
      <w:spacing w:line="560" w:lineRule="exact"/>
      <w:ind w:firstLineChars="200" w:firstLine="200"/>
      <w:jc w:val="both"/>
    </w:pPr>
    <w:rPr>
      <w:rFonts w:ascii="Times New Roman" w:eastAsia="仿宋_GB2312" w:hAnsi="Times New Roman" w:cs="Times New Roman (正文 CS 字体)"/>
      <w:sz w:val="30"/>
      <w:szCs w:val="22"/>
    </w:rPr>
  </w:style>
  <w:style w:type="paragraph" w:styleId="1">
    <w:name w:val="heading 1"/>
    <w:basedOn w:val="a"/>
    <w:next w:val="a"/>
    <w:link w:val="10"/>
    <w:uiPriority w:val="9"/>
    <w:qFormat/>
    <w:rsid w:val="0051071A"/>
    <w:pPr>
      <w:ind w:firstLineChars="0" w:firstLine="0"/>
      <w:jc w:val="center"/>
      <w:outlineLvl w:val="0"/>
    </w:pPr>
    <w:rPr>
      <w:rFonts w:eastAsia="华文中宋" w:cs="Times New Roman"/>
      <w:b/>
      <w:sz w:val="36"/>
      <w:szCs w:val="36"/>
    </w:rPr>
  </w:style>
  <w:style w:type="paragraph" w:styleId="2">
    <w:name w:val="heading 2"/>
    <w:basedOn w:val="a"/>
    <w:next w:val="a"/>
    <w:link w:val="20"/>
    <w:uiPriority w:val="9"/>
    <w:unhideWhenUsed/>
    <w:qFormat/>
    <w:rsid w:val="00334AC5"/>
    <w:pPr>
      <w:ind w:firstLine="640"/>
      <w:jc w:val="left"/>
      <w:outlineLvl w:val="1"/>
    </w:pPr>
    <w:rPr>
      <w:rFonts w:eastAsia="黑体" w:cs="Times New Roman"/>
      <w:noProof/>
      <w:sz w:val="32"/>
      <w:szCs w:val="24"/>
    </w:rPr>
  </w:style>
  <w:style w:type="paragraph" w:styleId="3">
    <w:name w:val="heading 3"/>
    <w:basedOn w:val="a"/>
    <w:next w:val="a"/>
    <w:link w:val="30"/>
    <w:uiPriority w:val="9"/>
    <w:unhideWhenUsed/>
    <w:qFormat/>
    <w:rsid w:val="00334AC5"/>
    <w:pPr>
      <w:ind w:firstLine="643"/>
      <w:outlineLvl w:val="2"/>
    </w:pPr>
    <w:rPr>
      <w:rFonts w:eastAsia="楷体_GB2312" w:cs="Times New Roman"/>
      <w:b/>
      <w:sz w:val="32"/>
      <w:szCs w:val="36"/>
    </w:rPr>
  </w:style>
  <w:style w:type="paragraph" w:styleId="4">
    <w:name w:val="heading 4"/>
    <w:basedOn w:val="a"/>
    <w:next w:val="a"/>
    <w:link w:val="40"/>
    <w:uiPriority w:val="9"/>
    <w:unhideWhenUsed/>
    <w:qFormat/>
    <w:rsid w:val="00334AC5"/>
    <w:pPr>
      <w:keepNext/>
      <w:keepLines/>
      <w:outlineLvl w:val="3"/>
    </w:pPr>
    <w:rPr>
      <w:rFonts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1071A"/>
    <w:rPr>
      <w:rFonts w:ascii="Times New Roman" w:eastAsia="华文中宋" w:hAnsi="Times New Roman" w:cs="Times New Roman"/>
      <w:b/>
      <w:sz w:val="36"/>
      <w:szCs w:val="36"/>
    </w:rPr>
  </w:style>
  <w:style w:type="character" w:customStyle="1" w:styleId="20">
    <w:name w:val="标题 2 字符"/>
    <w:basedOn w:val="a0"/>
    <w:link w:val="2"/>
    <w:uiPriority w:val="9"/>
    <w:rsid w:val="00334AC5"/>
    <w:rPr>
      <w:rFonts w:ascii="Times New Roman" w:eastAsia="黑体" w:hAnsi="Times New Roman" w:cs="Times New Roman"/>
      <w:noProof/>
      <w:sz w:val="32"/>
    </w:rPr>
  </w:style>
  <w:style w:type="character" w:customStyle="1" w:styleId="30">
    <w:name w:val="标题 3 字符"/>
    <w:basedOn w:val="a0"/>
    <w:link w:val="3"/>
    <w:uiPriority w:val="9"/>
    <w:rsid w:val="00334AC5"/>
    <w:rPr>
      <w:rFonts w:ascii="Times New Roman" w:eastAsia="楷体_GB2312" w:hAnsi="Times New Roman" w:cs="Times New Roman"/>
      <w:b/>
      <w:sz w:val="32"/>
      <w:szCs w:val="36"/>
    </w:rPr>
  </w:style>
  <w:style w:type="character" w:customStyle="1" w:styleId="40">
    <w:name w:val="标题 4 字符"/>
    <w:basedOn w:val="a0"/>
    <w:link w:val="4"/>
    <w:uiPriority w:val="9"/>
    <w:rsid w:val="00334AC5"/>
    <w:rPr>
      <w:rFonts w:ascii="Times New Roman" w:eastAsia="仿宋_GB2312" w:hAnsi="Times New Roman" w:cstheme="majorBidi"/>
      <w:b/>
      <w:bCs/>
      <w:sz w:val="30"/>
      <w:szCs w:val="28"/>
    </w:rPr>
  </w:style>
  <w:style w:type="paragraph" w:styleId="a3">
    <w:name w:val="Subtitle"/>
    <w:basedOn w:val="a"/>
    <w:next w:val="a"/>
    <w:link w:val="a4"/>
    <w:uiPriority w:val="11"/>
    <w:qFormat/>
    <w:rsid w:val="0051071A"/>
    <w:pPr>
      <w:spacing w:line="312" w:lineRule="auto"/>
      <w:ind w:firstLineChars="0" w:firstLine="0"/>
      <w:jc w:val="center"/>
      <w:outlineLvl w:val="1"/>
    </w:pPr>
    <w:rPr>
      <w:rFonts w:eastAsia="楷体_GB2312" w:cstheme="majorBidi"/>
      <w:b/>
      <w:bCs/>
      <w:kern w:val="28"/>
      <w:szCs w:val="32"/>
    </w:rPr>
  </w:style>
  <w:style w:type="character" w:customStyle="1" w:styleId="a4">
    <w:name w:val="副标题 字符"/>
    <w:basedOn w:val="a0"/>
    <w:link w:val="a3"/>
    <w:uiPriority w:val="11"/>
    <w:rsid w:val="0051071A"/>
    <w:rPr>
      <w:rFonts w:ascii="Times New Roman" w:eastAsia="楷体_GB2312" w:hAnsi="Times New Roman" w:cstheme="majorBidi"/>
      <w:b/>
      <w:bCs/>
      <w:kern w:val="28"/>
      <w:sz w:val="30"/>
      <w:szCs w:val="32"/>
    </w:rPr>
  </w:style>
  <w:style w:type="character" w:styleId="a5">
    <w:name w:val="Hyperlink"/>
    <w:basedOn w:val="a0"/>
    <w:uiPriority w:val="99"/>
    <w:unhideWhenUsed/>
    <w:rsid w:val="007D03BE"/>
    <w:rPr>
      <w:color w:val="0563C1" w:themeColor="hyperlink"/>
      <w:u w:val="single"/>
    </w:rPr>
  </w:style>
  <w:style w:type="character" w:customStyle="1" w:styleId="11">
    <w:name w:val="未处理的提及1"/>
    <w:basedOn w:val="a0"/>
    <w:uiPriority w:val="99"/>
    <w:semiHidden/>
    <w:unhideWhenUsed/>
    <w:rsid w:val="007D03BE"/>
    <w:rPr>
      <w:color w:val="605E5C"/>
      <w:shd w:val="clear" w:color="auto" w:fill="E1DFDD"/>
    </w:rPr>
  </w:style>
  <w:style w:type="paragraph" w:styleId="a6">
    <w:name w:val="header"/>
    <w:basedOn w:val="a"/>
    <w:link w:val="a7"/>
    <w:uiPriority w:val="99"/>
    <w:unhideWhenUsed/>
    <w:rsid w:val="002969FF"/>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7">
    <w:name w:val="页眉 字符"/>
    <w:basedOn w:val="a0"/>
    <w:link w:val="a6"/>
    <w:uiPriority w:val="99"/>
    <w:rsid w:val="002969FF"/>
    <w:rPr>
      <w:rFonts w:ascii="Times New Roman" w:eastAsia="仿宋_GB2312" w:hAnsi="Times New Roman" w:cs="Times New Roman (正文 CS 字体)"/>
      <w:sz w:val="18"/>
      <w:szCs w:val="18"/>
    </w:rPr>
  </w:style>
  <w:style w:type="paragraph" w:styleId="a8">
    <w:name w:val="footer"/>
    <w:basedOn w:val="a"/>
    <w:link w:val="a9"/>
    <w:uiPriority w:val="99"/>
    <w:unhideWhenUsed/>
    <w:rsid w:val="002969FF"/>
    <w:pPr>
      <w:tabs>
        <w:tab w:val="center" w:pos="4153"/>
        <w:tab w:val="right" w:pos="8306"/>
      </w:tabs>
      <w:snapToGrid w:val="0"/>
      <w:spacing w:line="240" w:lineRule="atLeast"/>
      <w:jc w:val="left"/>
    </w:pPr>
    <w:rPr>
      <w:sz w:val="18"/>
      <w:szCs w:val="18"/>
    </w:rPr>
  </w:style>
  <w:style w:type="character" w:customStyle="1" w:styleId="a9">
    <w:name w:val="页脚 字符"/>
    <w:basedOn w:val="a0"/>
    <w:link w:val="a8"/>
    <w:uiPriority w:val="99"/>
    <w:rsid w:val="002969FF"/>
    <w:rPr>
      <w:rFonts w:ascii="Times New Roman" w:eastAsia="仿宋_GB2312" w:hAnsi="Times New Roman" w:cs="Times New Roman (正文 CS 字体)"/>
      <w:sz w:val="18"/>
      <w:szCs w:val="18"/>
    </w:rPr>
  </w:style>
  <w:style w:type="paragraph" w:styleId="aa">
    <w:name w:val="Balloon Text"/>
    <w:basedOn w:val="a"/>
    <w:link w:val="ab"/>
    <w:uiPriority w:val="99"/>
    <w:semiHidden/>
    <w:unhideWhenUsed/>
    <w:rsid w:val="002969FF"/>
    <w:pPr>
      <w:spacing w:line="240" w:lineRule="auto"/>
    </w:pPr>
    <w:rPr>
      <w:sz w:val="18"/>
      <w:szCs w:val="18"/>
    </w:rPr>
  </w:style>
  <w:style w:type="character" w:customStyle="1" w:styleId="ab">
    <w:name w:val="批注框文本 字符"/>
    <w:basedOn w:val="a0"/>
    <w:link w:val="aa"/>
    <w:uiPriority w:val="99"/>
    <w:semiHidden/>
    <w:rsid w:val="002969FF"/>
    <w:rPr>
      <w:rFonts w:ascii="Times New Roman" w:eastAsia="仿宋_GB2312" w:hAnsi="Times New Roman" w:cs="Times New Roman (正文 CS 字体)"/>
      <w:sz w:val="18"/>
      <w:szCs w:val="18"/>
    </w:rPr>
  </w:style>
  <w:style w:type="character" w:styleId="ac">
    <w:name w:val="annotation reference"/>
    <w:basedOn w:val="a0"/>
    <w:uiPriority w:val="99"/>
    <w:semiHidden/>
    <w:unhideWhenUsed/>
    <w:rsid w:val="00176FCE"/>
    <w:rPr>
      <w:sz w:val="21"/>
      <w:szCs w:val="21"/>
    </w:rPr>
  </w:style>
  <w:style w:type="paragraph" w:styleId="ad">
    <w:name w:val="annotation text"/>
    <w:basedOn w:val="a"/>
    <w:link w:val="ae"/>
    <w:uiPriority w:val="99"/>
    <w:semiHidden/>
    <w:unhideWhenUsed/>
    <w:rsid w:val="00176FCE"/>
    <w:pPr>
      <w:jc w:val="left"/>
    </w:pPr>
  </w:style>
  <w:style w:type="character" w:customStyle="1" w:styleId="ae">
    <w:name w:val="批注文字 字符"/>
    <w:basedOn w:val="a0"/>
    <w:link w:val="ad"/>
    <w:uiPriority w:val="99"/>
    <w:semiHidden/>
    <w:rsid w:val="00176FCE"/>
    <w:rPr>
      <w:rFonts w:ascii="Times New Roman" w:eastAsia="仿宋_GB2312" w:hAnsi="Times New Roman" w:cs="Times New Roman (正文 CS 字体)"/>
      <w:sz w:val="30"/>
      <w:szCs w:val="22"/>
    </w:rPr>
  </w:style>
  <w:style w:type="paragraph" w:styleId="af">
    <w:name w:val="annotation subject"/>
    <w:basedOn w:val="ad"/>
    <w:next w:val="ad"/>
    <w:link w:val="af0"/>
    <w:uiPriority w:val="99"/>
    <w:semiHidden/>
    <w:unhideWhenUsed/>
    <w:rsid w:val="00176FCE"/>
    <w:rPr>
      <w:b/>
      <w:bCs/>
    </w:rPr>
  </w:style>
  <w:style w:type="character" w:customStyle="1" w:styleId="af0">
    <w:name w:val="批注主题 字符"/>
    <w:basedOn w:val="ae"/>
    <w:link w:val="af"/>
    <w:uiPriority w:val="99"/>
    <w:semiHidden/>
    <w:rsid w:val="00176FCE"/>
    <w:rPr>
      <w:rFonts w:ascii="Times New Roman" w:eastAsia="仿宋_GB2312" w:hAnsi="Times New Roman" w:cs="Times New Roman (正文 CS 字体)"/>
      <w:b/>
      <w:bCs/>
      <w:sz w:val="30"/>
      <w:szCs w:val="22"/>
    </w:rPr>
  </w:style>
  <w:style w:type="paragraph" w:styleId="af1">
    <w:name w:val="List Paragraph"/>
    <w:basedOn w:val="a"/>
    <w:uiPriority w:val="34"/>
    <w:qFormat/>
    <w:rsid w:val="000F2D3C"/>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117227">
      <w:bodyDiv w:val="1"/>
      <w:marLeft w:val="0"/>
      <w:marRight w:val="0"/>
      <w:marTop w:val="0"/>
      <w:marBottom w:val="0"/>
      <w:divBdr>
        <w:top w:val="none" w:sz="0" w:space="0" w:color="auto"/>
        <w:left w:val="none" w:sz="0" w:space="0" w:color="auto"/>
        <w:bottom w:val="none" w:sz="0" w:space="0" w:color="auto"/>
        <w:right w:val="none" w:sz="0" w:space="0" w:color="auto"/>
      </w:divBdr>
    </w:div>
    <w:div w:id="324162268">
      <w:bodyDiv w:val="1"/>
      <w:marLeft w:val="0"/>
      <w:marRight w:val="0"/>
      <w:marTop w:val="0"/>
      <w:marBottom w:val="0"/>
      <w:divBdr>
        <w:top w:val="none" w:sz="0" w:space="0" w:color="auto"/>
        <w:left w:val="none" w:sz="0" w:space="0" w:color="auto"/>
        <w:bottom w:val="none" w:sz="0" w:space="0" w:color="auto"/>
        <w:right w:val="none" w:sz="0" w:space="0" w:color="auto"/>
      </w:divBdr>
    </w:div>
    <w:div w:id="440954007">
      <w:bodyDiv w:val="1"/>
      <w:marLeft w:val="0"/>
      <w:marRight w:val="0"/>
      <w:marTop w:val="0"/>
      <w:marBottom w:val="0"/>
      <w:divBdr>
        <w:top w:val="none" w:sz="0" w:space="0" w:color="auto"/>
        <w:left w:val="none" w:sz="0" w:space="0" w:color="auto"/>
        <w:bottom w:val="none" w:sz="0" w:space="0" w:color="auto"/>
        <w:right w:val="none" w:sz="0" w:space="0" w:color="auto"/>
      </w:divBdr>
      <w:divsChild>
        <w:div w:id="1286237572">
          <w:marLeft w:val="0"/>
          <w:marRight w:val="0"/>
          <w:marTop w:val="0"/>
          <w:marBottom w:val="0"/>
          <w:divBdr>
            <w:top w:val="none" w:sz="0" w:space="0" w:color="auto"/>
            <w:left w:val="none" w:sz="0" w:space="0" w:color="auto"/>
            <w:bottom w:val="none" w:sz="0" w:space="0" w:color="auto"/>
            <w:right w:val="none" w:sz="0" w:space="0" w:color="auto"/>
          </w:divBdr>
        </w:div>
      </w:divsChild>
    </w:div>
    <w:div w:id="1010134575">
      <w:bodyDiv w:val="1"/>
      <w:marLeft w:val="0"/>
      <w:marRight w:val="0"/>
      <w:marTop w:val="0"/>
      <w:marBottom w:val="0"/>
      <w:divBdr>
        <w:top w:val="none" w:sz="0" w:space="0" w:color="auto"/>
        <w:left w:val="none" w:sz="0" w:space="0" w:color="auto"/>
        <w:bottom w:val="none" w:sz="0" w:space="0" w:color="auto"/>
        <w:right w:val="none" w:sz="0" w:space="0" w:color="auto"/>
      </w:divBdr>
      <w:divsChild>
        <w:div w:id="2057703780">
          <w:marLeft w:val="0"/>
          <w:marRight w:val="0"/>
          <w:marTop w:val="0"/>
          <w:marBottom w:val="0"/>
          <w:divBdr>
            <w:top w:val="none" w:sz="0" w:space="0" w:color="auto"/>
            <w:left w:val="none" w:sz="0" w:space="0" w:color="auto"/>
            <w:bottom w:val="none" w:sz="0" w:space="0" w:color="auto"/>
            <w:right w:val="none" w:sz="0" w:space="0" w:color="auto"/>
          </w:divBdr>
        </w:div>
      </w:divsChild>
    </w:div>
    <w:div w:id="1458834306">
      <w:bodyDiv w:val="1"/>
      <w:marLeft w:val="0"/>
      <w:marRight w:val="0"/>
      <w:marTop w:val="0"/>
      <w:marBottom w:val="0"/>
      <w:divBdr>
        <w:top w:val="none" w:sz="0" w:space="0" w:color="auto"/>
        <w:left w:val="none" w:sz="0" w:space="0" w:color="auto"/>
        <w:bottom w:val="none" w:sz="0" w:space="0" w:color="auto"/>
        <w:right w:val="none" w:sz="0" w:space="0" w:color="auto"/>
      </w:divBdr>
      <w:divsChild>
        <w:div w:id="1062404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zhtj.youth.cn/zhtj"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404</Words>
  <Characters>2308</Characters>
  <Application>Microsoft Office Word</Application>
  <DocSecurity>0</DocSecurity>
  <Lines>19</Lines>
  <Paragraphs>5</Paragraphs>
  <ScaleCrop>false</ScaleCrop>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 皓月</dc:creator>
  <cp:keywords/>
  <dc:description/>
  <cp:lastModifiedBy>郭 冰倩</cp:lastModifiedBy>
  <cp:revision>3</cp:revision>
  <dcterms:created xsi:type="dcterms:W3CDTF">2021-05-21T00:38:00Z</dcterms:created>
  <dcterms:modified xsi:type="dcterms:W3CDTF">2021-05-30T04:31:00Z</dcterms:modified>
</cp:coreProperties>
</file>