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1E826D">
      <w:pPr>
        <w:jc w:val="center"/>
        <w:rPr>
          <w:rFonts w:ascii="黑体" w:hAnsi="Times New Roman" w:eastAsia="黑体" w:cs="黑体"/>
          <w:b/>
          <w:bCs/>
          <w:kern w:val="0"/>
          <w:sz w:val="30"/>
          <w:szCs w:val="30"/>
        </w:rPr>
      </w:pPr>
      <w:r>
        <w:rPr>
          <w:rFonts w:hint="eastAsia" w:ascii="黑体" w:hAnsi="Times New Roman" w:eastAsia="黑体" w:cs="黑体"/>
          <w:b/>
          <w:bCs/>
          <w:kern w:val="0"/>
          <w:sz w:val="30"/>
          <w:szCs w:val="30"/>
        </w:rPr>
        <w:t>土木工程学院</w:t>
      </w:r>
      <w:bookmarkStart w:id="0" w:name="OLE_LINK1"/>
      <w:r>
        <w:rPr>
          <w:rFonts w:hint="eastAsia" w:ascii="黑体" w:hAnsi="Times New Roman" w:eastAsia="黑体" w:cs="黑体"/>
          <w:b/>
          <w:bCs/>
          <w:kern w:val="0"/>
          <w:sz w:val="30"/>
          <w:szCs w:val="30"/>
        </w:rPr>
        <w:t>本科生综合素质发展性评价方案</w:t>
      </w:r>
      <w:bookmarkEnd w:id="0"/>
    </w:p>
    <w:p w14:paraId="0F590270">
      <w:pPr>
        <w:spacing w:line="360" w:lineRule="auto"/>
        <w:ind w:firstLine="560" w:firstLineChars="200"/>
        <w:rPr>
          <w:rFonts w:ascii="仿宋_GB2312" w:hAnsi="仿宋_GB2312" w:eastAsia="仿宋_GB2312"/>
          <w:sz w:val="28"/>
          <w:szCs w:val="28"/>
        </w:rPr>
      </w:pPr>
      <w:r>
        <w:rPr>
          <w:rFonts w:hint="eastAsia" w:ascii="仿宋_GB2312" w:hAnsi="仿宋_GB2312" w:eastAsia="仿宋_GB2312"/>
          <w:sz w:val="28"/>
          <w:szCs w:val="28"/>
        </w:rPr>
        <w:t>发展性评价是指本科生在学生工作、创新创造、志愿服务、社会实践、国际交流等方面表现出的创新性、实践性和创造性的素质。根据</w:t>
      </w:r>
      <w:r>
        <w:rPr>
          <w:rFonts w:ascii="仿宋_GB2312" w:hAnsi="仿宋_GB2312" w:eastAsia="仿宋_GB2312"/>
          <w:sz w:val="28"/>
          <w:szCs w:val="28"/>
        </w:rPr>
        <w:t>《西南交通大学本科生综合素质评价办法》（西交校学生</w:t>
      </w:r>
      <w:r>
        <w:rPr>
          <w:rFonts w:hint="eastAsia" w:ascii="仿宋_GB2312" w:hAnsi="仿宋_GB2312" w:eastAsia="仿宋_GB2312"/>
          <w:sz w:val="28"/>
          <w:szCs w:val="28"/>
        </w:rPr>
        <w:t>[</w:t>
      </w:r>
      <w:r>
        <w:rPr>
          <w:rFonts w:ascii="仿宋_GB2312" w:hAnsi="仿宋_GB2312" w:eastAsia="仿宋_GB2312"/>
          <w:sz w:val="28"/>
          <w:szCs w:val="28"/>
        </w:rPr>
        <w:t>2022]1号），土木</w:t>
      </w:r>
      <w:r>
        <w:rPr>
          <w:rFonts w:hint="eastAsia" w:ascii="仿宋_GB2312" w:hAnsi="仿宋_GB2312" w:eastAsia="仿宋_GB2312"/>
          <w:sz w:val="28"/>
          <w:szCs w:val="28"/>
        </w:rPr>
        <w:t>工程学院对学生积极参与学科竞赛、文体竞赛、发表论文及校内刊物稿件、担任学生干部、英语及计算机等级考试等，并取得突出成绩的，在综合素质评价中给予奖励加分</w:t>
      </w:r>
      <w:r>
        <w:rPr>
          <w:rFonts w:ascii="仿宋_GB2312" w:hAnsi="仿宋_GB2312" w:eastAsia="仿宋_GB2312"/>
          <w:sz w:val="28"/>
          <w:szCs w:val="28"/>
        </w:rPr>
        <w:t>。</w:t>
      </w:r>
    </w:p>
    <w:p w14:paraId="6AA7A592">
      <w:pPr>
        <w:spacing w:line="360" w:lineRule="auto"/>
        <w:ind w:firstLine="560" w:firstLineChars="200"/>
        <w:rPr>
          <w:rFonts w:ascii="仿宋_GB2312" w:hAnsi="仿宋_GB2312" w:eastAsia="仿宋_GB2312"/>
          <w:sz w:val="28"/>
          <w:szCs w:val="28"/>
        </w:rPr>
      </w:pPr>
      <w:r>
        <w:rPr>
          <w:rFonts w:hint="eastAsia" w:ascii="仿宋_GB2312" w:hAnsi="仿宋_GB2312" w:eastAsia="仿宋_GB2312"/>
          <w:sz w:val="28"/>
          <w:szCs w:val="28"/>
        </w:rPr>
        <w:t>学院只对参评学年取得的成绩予以认定（附证明材料或相关老师签字确认方认定为有效）。对于同类别（类别</w:t>
      </w:r>
      <w:r>
        <w:rPr>
          <w:rFonts w:ascii="仿宋_GB2312" w:hAnsi="仿宋_GB2312" w:eastAsia="仿宋_GB2312"/>
          <w:sz w:val="28"/>
          <w:szCs w:val="28"/>
        </w:rPr>
        <w:t>2</w:t>
      </w:r>
      <w:r>
        <w:rPr>
          <w:rFonts w:hint="eastAsia" w:ascii="仿宋_GB2312" w:hAnsi="仿宋_GB2312" w:eastAsia="仿宋_GB2312"/>
          <w:sz w:val="28"/>
          <w:szCs w:val="28"/>
        </w:rPr>
        <w:t>除外）加分不累计，取最高等级奖项，各类加分可累计，但</w:t>
      </w:r>
      <w:bookmarkStart w:id="1" w:name="_Hlk93047730"/>
      <w:r>
        <w:rPr>
          <w:rFonts w:hint="eastAsia" w:ascii="仿宋_GB2312" w:hAnsi="仿宋_GB2312" w:eastAsia="仿宋_GB2312"/>
          <w:sz w:val="28"/>
          <w:szCs w:val="28"/>
        </w:rPr>
        <w:t>最多可累加至</w:t>
      </w:r>
      <w:r>
        <w:rPr>
          <w:rFonts w:ascii="仿宋_GB2312" w:hAnsi="仿宋_GB2312" w:eastAsia="仿宋_GB2312"/>
          <w:sz w:val="28"/>
          <w:szCs w:val="28"/>
        </w:rPr>
        <w:t>3</w:t>
      </w:r>
      <w:r>
        <w:rPr>
          <w:rFonts w:hint="eastAsia" w:ascii="仿宋_GB2312" w:hAnsi="仿宋_GB2312" w:eastAsia="仿宋_GB2312"/>
          <w:sz w:val="28"/>
          <w:szCs w:val="28"/>
        </w:rPr>
        <w:t>分，超过上限不予认定。</w:t>
      </w:r>
      <w:bookmarkEnd w:id="1"/>
    </w:p>
    <w:p w14:paraId="03FB5D1F">
      <w:pPr>
        <w:spacing w:line="360" w:lineRule="auto"/>
        <w:ind w:firstLine="562" w:firstLineChars="200"/>
        <w:rPr>
          <w:rFonts w:ascii="黑体" w:hAnsi="黑体" w:eastAsia="黑体"/>
          <w:b/>
          <w:bCs/>
          <w:sz w:val="28"/>
          <w:szCs w:val="28"/>
        </w:rPr>
      </w:pPr>
      <w:r>
        <w:rPr>
          <w:rFonts w:hint="eastAsia" w:ascii="黑体" w:hAnsi="黑体" w:eastAsia="黑体"/>
          <w:b/>
          <w:bCs/>
          <w:sz w:val="28"/>
          <w:szCs w:val="28"/>
        </w:rPr>
        <w:t>一、评价内容</w:t>
      </w:r>
    </w:p>
    <w:p w14:paraId="1083368D">
      <w:pPr>
        <w:spacing w:line="360" w:lineRule="auto"/>
        <w:ind w:firstLine="562" w:firstLineChars="200"/>
        <w:rPr>
          <w:rFonts w:ascii="仿宋_GB2312" w:hAnsi="仿宋_GB2312" w:eastAsia="仿宋_GB2312"/>
          <w:b/>
          <w:bCs/>
          <w:sz w:val="28"/>
          <w:szCs w:val="28"/>
        </w:rPr>
      </w:pPr>
      <w:r>
        <w:rPr>
          <w:rFonts w:hint="eastAsia" w:ascii="仿宋_GB2312" w:hAnsi="仿宋_GB2312" w:eastAsia="仿宋_GB2312"/>
          <w:b/>
          <w:bCs/>
          <w:sz w:val="28"/>
          <w:szCs w:val="28"/>
        </w:rPr>
        <w:t>类别</w:t>
      </w:r>
      <w:r>
        <w:rPr>
          <w:rFonts w:ascii="仿宋_GB2312" w:hAnsi="仿宋_GB2312" w:eastAsia="仿宋_GB2312"/>
          <w:b/>
          <w:bCs/>
          <w:sz w:val="28"/>
          <w:szCs w:val="28"/>
        </w:rPr>
        <w:t>1</w:t>
      </w:r>
      <w:r>
        <w:rPr>
          <w:rFonts w:hint="eastAsia" w:ascii="仿宋_GB2312" w:hAnsi="仿宋_GB2312" w:eastAsia="仿宋_GB2312"/>
          <w:b/>
          <w:bCs/>
          <w:sz w:val="28"/>
          <w:szCs w:val="28"/>
        </w:rPr>
        <w:t>学科竞赛获奖加分（竞赛单项奖和优秀奖原则上不予加分）</w:t>
      </w:r>
    </w:p>
    <w:tbl>
      <w:tblPr>
        <w:tblStyle w:val="4"/>
        <w:tblW w:w="8931" w:type="dxa"/>
        <w:jc w:val="center"/>
        <w:tblLayout w:type="fixed"/>
        <w:tblCellMar>
          <w:top w:w="0" w:type="dxa"/>
          <w:left w:w="0" w:type="dxa"/>
          <w:bottom w:w="0" w:type="dxa"/>
          <w:right w:w="0" w:type="dxa"/>
        </w:tblCellMar>
      </w:tblPr>
      <w:tblGrid>
        <w:gridCol w:w="1418"/>
        <w:gridCol w:w="2268"/>
        <w:gridCol w:w="3118"/>
        <w:gridCol w:w="2127"/>
      </w:tblGrid>
      <w:tr w14:paraId="05FE7ED3">
        <w:tblPrEx>
          <w:tblCellMar>
            <w:top w:w="0" w:type="dxa"/>
            <w:left w:w="0" w:type="dxa"/>
            <w:bottom w:w="0" w:type="dxa"/>
            <w:right w:w="0" w:type="dxa"/>
          </w:tblCellMar>
        </w:tblPrEx>
        <w:trPr>
          <w:trHeight w:val="460" w:hRule="atLeast"/>
          <w:jc w:val="center"/>
        </w:trPr>
        <w:tc>
          <w:tcPr>
            <w:tcW w:w="1418" w:type="dxa"/>
            <w:vMerge w:val="restart"/>
            <w:tcBorders>
              <w:top w:val="single" w:color="000000" w:sz="4" w:space="0"/>
              <w:left w:val="single" w:color="000000" w:sz="4" w:space="0"/>
              <w:bottom w:val="single" w:color="000000" w:sz="4" w:space="0"/>
              <w:right w:val="single" w:color="000000" w:sz="4" w:space="0"/>
              <w:tl2br w:val="single" w:color="auto" w:sz="4" w:space="0"/>
            </w:tcBorders>
          </w:tcPr>
          <w:p w14:paraId="6C119E63">
            <w:pPr>
              <w:spacing w:line="360" w:lineRule="auto"/>
              <w:ind w:firstLine="240" w:firstLineChars="100"/>
              <w:jc w:val="center"/>
              <w:rPr>
                <w:rFonts w:ascii="仿宋_GB2312" w:hAnsi="仿宋_GB2312" w:eastAsia="仿宋_GB2312"/>
                <w:sz w:val="24"/>
                <w:szCs w:val="24"/>
              </w:rPr>
            </w:pPr>
            <w:r>
              <w:rPr>
                <w:rFonts w:hint="eastAsia" w:ascii="仿宋_GB2312" w:hAnsi="仿宋_GB2312" w:eastAsia="仿宋_GB2312"/>
                <w:sz w:val="24"/>
                <w:szCs w:val="24"/>
              </w:rPr>
              <w:t>学分绩点</w:t>
            </w:r>
          </w:p>
          <w:p w14:paraId="26681DDD">
            <w:pPr>
              <w:spacing w:line="360" w:lineRule="auto"/>
              <w:rPr>
                <w:rFonts w:ascii="仿宋_GB2312" w:hAnsi="仿宋_GB2312" w:eastAsia="仿宋_GB2312"/>
                <w:sz w:val="24"/>
                <w:szCs w:val="24"/>
              </w:rPr>
            </w:pPr>
            <w:r>
              <w:rPr>
                <w:rFonts w:hint="eastAsia" w:ascii="仿宋_GB2312" w:hAnsi="仿宋_GB2312" w:eastAsia="仿宋_GB2312"/>
                <w:sz w:val="24"/>
                <w:szCs w:val="24"/>
              </w:rPr>
              <w:t>级别</w:t>
            </w:r>
          </w:p>
        </w:tc>
        <w:tc>
          <w:tcPr>
            <w:tcW w:w="7513" w:type="dxa"/>
            <w:gridSpan w:val="3"/>
            <w:tcBorders>
              <w:top w:val="single" w:color="000000" w:sz="4" w:space="0"/>
              <w:left w:val="single" w:color="000000" w:sz="4" w:space="0"/>
              <w:bottom w:val="single" w:color="000000" w:sz="4" w:space="0"/>
              <w:right w:val="single" w:color="000000" w:sz="4" w:space="0"/>
            </w:tcBorders>
          </w:tcPr>
          <w:p w14:paraId="2E0BFE61">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学科竞赛获奖加分</w:t>
            </w:r>
          </w:p>
        </w:tc>
      </w:tr>
      <w:tr w14:paraId="10C266E7">
        <w:tblPrEx>
          <w:tblCellMar>
            <w:top w:w="0" w:type="dxa"/>
            <w:left w:w="0" w:type="dxa"/>
            <w:bottom w:w="0" w:type="dxa"/>
            <w:right w:w="0" w:type="dxa"/>
          </w:tblCellMar>
        </w:tblPrEx>
        <w:trPr>
          <w:trHeight w:val="913" w:hRule="atLeast"/>
          <w:jc w:val="center"/>
        </w:trPr>
        <w:tc>
          <w:tcPr>
            <w:tcW w:w="1418" w:type="dxa"/>
            <w:vMerge w:val="continue"/>
            <w:tcBorders>
              <w:top w:val="nil"/>
              <w:left w:val="single" w:color="000000" w:sz="4" w:space="0"/>
              <w:bottom w:val="single" w:color="000000" w:sz="4" w:space="0"/>
              <w:right w:val="single" w:color="000000" w:sz="4" w:space="0"/>
            </w:tcBorders>
          </w:tcPr>
          <w:p w14:paraId="0CC8BCB4">
            <w:pPr>
              <w:spacing w:line="360" w:lineRule="auto"/>
              <w:jc w:val="center"/>
              <w:rPr>
                <w:rFonts w:ascii="仿宋_GB2312" w:hAnsi="仿宋_GB2312" w:eastAsia="仿宋_GB2312"/>
                <w:sz w:val="24"/>
                <w:szCs w:val="24"/>
              </w:rPr>
            </w:pPr>
          </w:p>
        </w:tc>
        <w:tc>
          <w:tcPr>
            <w:tcW w:w="2268" w:type="dxa"/>
            <w:tcBorders>
              <w:top w:val="single" w:color="000000" w:sz="4" w:space="0"/>
              <w:left w:val="single" w:color="000000" w:sz="4" w:space="0"/>
              <w:bottom w:val="single" w:color="000000" w:sz="4" w:space="0"/>
              <w:right w:val="single" w:color="000000" w:sz="4" w:space="0"/>
            </w:tcBorders>
          </w:tcPr>
          <w:p w14:paraId="197EC8CA">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一等奖（特等奖）</w:t>
            </w:r>
          </w:p>
          <w:p w14:paraId="4AAEF4E6">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w:t>
            </w:r>
            <w:r>
              <w:rPr>
                <w:rFonts w:ascii="仿宋_GB2312" w:hAnsi="仿宋_GB2312" w:eastAsia="仿宋_GB2312"/>
                <w:sz w:val="24"/>
                <w:szCs w:val="24"/>
              </w:rPr>
              <w:t>1</w:t>
            </w:r>
            <w:r>
              <w:rPr>
                <w:rFonts w:hint="eastAsia" w:ascii="仿宋_GB2312" w:hAnsi="仿宋_GB2312" w:eastAsia="仿宋_GB2312"/>
                <w:sz w:val="24"/>
                <w:szCs w:val="24"/>
              </w:rPr>
              <w:t>－</w:t>
            </w:r>
            <w:r>
              <w:rPr>
                <w:rFonts w:ascii="仿宋_GB2312" w:hAnsi="仿宋_GB2312" w:eastAsia="仿宋_GB2312"/>
                <w:sz w:val="24"/>
                <w:szCs w:val="24"/>
              </w:rPr>
              <w:t>3</w:t>
            </w:r>
            <w:r>
              <w:rPr>
                <w:rFonts w:hint="eastAsia" w:ascii="仿宋_GB2312" w:hAnsi="仿宋_GB2312" w:eastAsia="仿宋_GB2312"/>
                <w:sz w:val="24"/>
                <w:szCs w:val="24"/>
              </w:rPr>
              <w:t>名）</w:t>
            </w:r>
          </w:p>
        </w:tc>
        <w:tc>
          <w:tcPr>
            <w:tcW w:w="3118" w:type="dxa"/>
            <w:tcBorders>
              <w:top w:val="single" w:color="000000" w:sz="4" w:space="0"/>
              <w:left w:val="single" w:color="000000" w:sz="4" w:space="0"/>
              <w:bottom w:val="single" w:color="000000" w:sz="4" w:space="0"/>
              <w:right w:val="single" w:color="000000" w:sz="4" w:space="0"/>
            </w:tcBorders>
          </w:tcPr>
          <w:p w14:paraId="431C4E36">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二等奖</w:t>
            </w:r>
          </w:p>
          <w:p w14:paraId="3345DDA9">
            <w:pPr>
              <w:spacing w:line="360" w:lineRule="auto"/>
              <w:jc w:val="center"/>
              <w:rPr>
                <w:rFonts w:ascii="仿宋_GB2312" w:hAnsi="仿宋_GB2312" w:eastAsia="仿宋_GB2312"/>
                <w:sz w:val="24"/>
                <w:szCs w:val="24"/>
              </w:rPr>
            </w:pPr>
            <w:r>
              <w:rPr>
                <w:rFonts w:ascii="仿宋_GB2312" w:hAnsi="仿宋_GB2312" w:eastAsia="仿宋_GB2312"/>
                <w:sz w:val="24"/>
                <w:szCs w:val="24"/>
              </w:rPr>
              <w:t>(4</w:t>
            </w:r>
            <w:r>
              <w:rPr>
                <w:rFonts w:hint="eastAsia" w:ascii="仿宋_GB2312" w:hAnsi="仿宋_GB2312" w:eastAsia="仿宋_GB2312"/>
                <w:sz w:val="24"/>
                <w:szCs w:val="24"/>
              </w:rPr>
              <w:t>－</w:t>
            </w:r>
            <w:r>
              <w:rPr>
                <w:rFonts w:ascii="仿宋_GB2312" w:hAnsi="仿宋_GB2312" w:eastAsia="仿宋_GB2312"/>
                <w:sz w:val="24"/>
                <w:szCs w:val="24"/>
              </w:rPr>
              <w:t>6</w:t>
            </w:r>
            <w:r>
              <w:rPr>
                <w:rFonts w:hint="eastAsia" w:ascii="仿宋_GB2312" w:hAnsi="仿宋_GB2312" w:eastAsia="仿宋_GB2312"/>
                <w:sz w:val="24"/>
                <w:szCs w:val="24"/>
              </w:rPr>
              <w:t>名</w:t>
            </w:r>
            <w:r>
              <w:rPr>
                <w:rFonts w:ascii="仿宋_GB2312" w:hAnsi="仿宋_GB2312" w:eastAsia="仿宋_GB2312"/>
                <w:sz w:val="24"/>
                <w:szCs w:val="24"/>
              </w:rPr>
              <w:t>)</w:t>
            </w:r>
          </w:p>
        </w:tc>
        <w:tc>
          <w:tcPr>
            <w:tcW w:w="2127" w:type="dxa"/>
            <w:tcBorders>
              <w:top w:val="single" w:color="000000" w:sz="4" w:space="0"/>
              <w:left w:val="single" w:color="000000" w:sz="4" w:space="0"/>
              <w:bottom w:val="single" w:color="000000" w:sz="4" w:space="0"/>
              <w:right w:val="single" w:color="000000" w:sz="4" w:space="0"/>
            </w:tcBorders>
          </w:tcPr>
          <w:p w14:paraId="5599B42A">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三等奖</w:t>
            </w:r>
          </w:p>
          <w:p w14:paraId="642174E5">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w:t>
            </w:r>
            <w:r>
              <w:rPr>
                <w:rFonts w:ascii="仿宋_GB2312" w:hAnsi="仿宋_GB2312" w:eastAsia="仿宋_GB2312"/>
                <w:sz w:val="24"/>
                <w:szCs w:val="24"/>
              </w:rPr>
              <w:t>7</w:t>
            </w:r>
            <w:r>
              <w:rPr>
                <w:rFonts w:hint="eastAsia" w:ascii="仿宋_GB2312" w:hAnsi="仿宋_GB2312" w:eastAsia="仿宋_GB2312"/>
                <w:sz w:val="24"/>
                <w:szCs w:val="24"/>
              </w:rPr>
              <w:t>－</w:t>
            </w:r>
            <w:r>
              <w:rPr>
                <w:rFonts w:ascii="仿宋_GB2312" w:hAnsi="仿宋_GB2312" w:eastAsia="仿宋_GB2312"/>
                <w:sz w:val="24"/>
                <w:szCs w:val="24"/>
              </w:rPr>
              <w:t>10</w:t>
            </w:r>
            <w:r>
              <w:rPr>
                <w:rFonts w:hint="eastAsia" w:ascii="仿宋_GB2312" w:hAnsi="仿宋_GB2312" w:eastAsia="仿宋_GB2312"/>
                <w:sz w:val="24"/>
                <w:szCs w:val="24"/>
              </w:rPr>
              <w:t>名）</w:t>
            </w:r>
          </w:p>
        </w:tc>
      </w:tr>
      <w:tr w14:paraId="549EC75D">
        <w:tblPrEx>
          <w:tblCellMar>
            <w:top w:w="0" w:type="dxa"/>
            <w:left w:w="0" w:type="dxa"/>
            <w:bottom w:w="0" w:type="dxa"/>
            <w:right w:w="0" w:type="dxa"/>
          </w:tblCellMar>
        </w:tblPrEx>
        <w:trPr>
          <w:trHeight w:val="458" w:hRule="atLeast"/>
          <w:jc w:val="center"/>
        </w:trPr>
        <w:tc>
          <w:tcPr>
            <w:tcW w:w="1418" w:type="dxa"/>
            <w:tcBorders>
              <w:top w:val="single" w:color="000000" w:sz="4" w:space="0"/>
              <w:left w:val="single" w:color="000000" w:sz="4" w:space="0"/>
              <w:bottom w:val="single" w:color="000000" w:sz="4" w:space="0"/>
              <w:right w:val="single" w:color="000000" w:sz="4" w:space="0"/>
            </w:tcBorders>
          </w:tcPr>
          <w:p w14:paraId="092C6338">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全国级</w:t>
            </w:r>
          </w:p>
        </w:tc>
        <w:tc>
          <w:tcPr>
            <w:tcW w:w="2268" w:type="dxa"/>
            <w:tcBorders>
              <w:top w:val="single" w:color="000000" w:sz="4" w:space="0"/>
              <w:left w:val="single" w:color="000000" w:sz="4" w:space="0"/>
              <w:bottom w:val="single" w:color="000000" w:sz="4" w:space="0"/>
              <w:right w:val="single" w:color="000000" w:sz="4" w:space="0"/>
            </w:tcBorders>
          </w:tcPr>
          <w:p w14:paraId="68D1AC06">
            <w:pPr>
              <w:spacing w:line="360" w:lineRule="auto"/>
              <w:jc w:val="center"/>
              <w:rPr>
                <w:rFonts w:ascii="仿宋_GB2312" w:hAnsi="仿宋_GB2312" w:eastAsia="仿宋_GB2312"/>
                <w:sz w:val="24"/>
                <w:szCs w:val="24"/>
              </w:rPr>
            </w:pPr>
            <w:r>
              <w:rPr>
                <w:rFonts w:ascii="仿宋_GB2312" w:hAnsi="仿宋_GB2312" w:eastAsia="仿宋_GB2312"/>
                <w:sz w:val="24"/>
                <w:szCs w:val="24"/>
              </w:rPr>
              <w:t>3</w:t>
            </w:r>
          </w:p>
        </w:tc>
        <w:tc>
          <w:tcPr>
            <w:tcW w:w="3118" w:type="dxa"/>
            <w:tcBorders>
              <w:top w:val="single" w:color="000000" w:sz="4" w:space="0"/>
              <w:left w:val="single" w:color="000000" w:sz="4" w:space="0"/>
              <w:bottom w:val="single" w:color="000000" w:sz="4" w:space="0"/>
              <w:right w:val="single" w:color="000000" w:sz="4" w:space="0"/>
            </w:tcBorders>
          </w:tcPr>
          <w:p w14:paraId="75D4117E">
            <w:pPr>
              <w:spacing w:line="360" w:lineRule="auto"/>
              <w:jc w:val="center"/>
              <w:rPr>
                <w:rFonts w:ascii="仿宋_GB2312" w:hAnsi="仿宋_GB2312" w:eastAsia="仿宋_GB2312"/>
                <w:sz w:val="24"/>
                <w:szCs w:val="24"/>
              </w:rPr>
            </w:pPr>
            <w:r>
              <w:rPr>
                <w:rFonts w:ascii="仿宋_GB2312" w:hAnsi="仿宋_GB2312" w:eastAsia="仿宋_GB2312"/>
                <w:sz w:val="24"/>
                <w:szCs w:val="24"/>
              </w:rPr>
              <w:t>2</w:t>
            </w:r>
          </w:p>
        </w:tc>
        <w:tc>
          <w:tcPr>
            <w:tcW w:w="2127" w:type="dxa"/>
            <w:tcBorders>
              <w:top w:val="single" w:color="000000" w:sz="4" w:space="0"/>
              <w:left w:val="single" w:color="000000" w:sz="4" w:space="0"/>
              <w:bottom w:val="single" w:color="000000" w:sz="4" w:space="0"/>
              <w:right w:val="single" w:color="000000" w:sz="4" w:space="0"/>
            </w:tcBorders>
          </w:tcPr>
          <w:p w14:paraId="242743AC">
            <w:pPr>
              <w:spacing w:line="360" w:lineRule="auto"/>
              <w:jc w:val="center"/>
              <w:rPr>
                <w:rFonts w:ascii="仿宋_GB2312" w:hAnsi="仿宋_GB2312" w:eastAsia="仿宋_GB2312"/>
                <w:sz w:val="24"/>
                <w:szCs w:val="24"/>
              </w:rPr>
            </w:pPr>
            <w:r>
              <w:rPr>
                <w:rFonts w:ascii="仿宋_GB2312" w:hAnsi="仿宋_GB2312" w:eastAsia="仿宋_GB2312"/>
                <w:sz w:val="24"/>
                <w:szCs w:val="24"/>
              </w:rPr>
              <w:t>1.5</w:t>
            </w:r>
          </w:p>
        </w:tc>
      </w:tr>
      <w:tr w14:paraId="2DCE8D8B">
        <w:tblPrEx>
          <w:tblCellMar>
            <w:top w:w="0" w:type="dxa"/>
            <w:left w:w="0" w:type="dxa"/>
            <w:bottom w:w="0" w:type="dxa"/>
            <w:right w:w="0" w:type="dxa"/>
          </w:tblCellMar>
        </w:tblPrEx>
        <w:trPr>
          <w:trHeight w:val="455" w:hRule="atLeast"/>
          <w:jc w:val="center"/>
        </w:trPr>
        <w:tc>
          <w:tcPr>
            <w:tcW w:w="1418" w:type="dxa"/>
            <w:tcBorders>
              <w:top w:val="single" w:color="000000" w:sz="4" w:space="0"/>
              <w:left w:val="single" w:color="000000" w:sz="4" w:space="0"/>
              <w:bottom w:val="single" w:color="000000" w:sz="4" w:space="0"/>
              <w:right w:val="single" w:color="000000" w:sz="4" w:space="0"/>
            </w:tcBorders>
          </w:tcPr>
          <w:p w14:paraId="48453F9A">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省部级</w:t>
            </w:r>
          </w:p>
        </w:tc>
        <w:tc>
          <w:tcPr>
            <w:tcW w:w="2268" w:type="dxa"/>
            <w:tcBorders>
              <w:top w:val="single" w:color="000000" w:sz="4" w:space="0"/>
              <w:left w:val="single" w:color="000000" w:sz="4" w:space="0"/>
              <w:bottom w:val="single" w:color="000000" w:sz="4" w:space="0"/>
              <w:right w:val="single" w:color="000000" w:sz="4" w:space="0"/>
            </w:tcBorders>
          </w:tcPr>
          <w:p w14:paraId="2EF4B4C6">
            <w:pPr>
              <w:spacing w:line="360" w:lineRule="auto"/>
              <w:jc w:val="center"/>
              <w:rPr>
                <w:rFonts w:ascii="仿宋_GB2312" w:hAnsi="仿宋_GB2312" w:eastAsia="仿宋_GB2312"/>
                <w:sz w:val="24"/>
                <w:szCs w:val="24"/>
              </w:rPr>
            </w:pPr>
            <w:r>
              <w:rPr>
                <w:rFonts w:ascii="仿宋_GB2312" w:hAnsi="仿宋_GB2312" w:eastAsia="仿宋_GB2312"/>
                <w:sz w:val="24"/>
                <w:szCs w:val="24"/>
              </w:rPr>
              <w:t>2</w:t>
            </w:r>
          </w:p>
        </w:tc>
        <w:tc>
          <w:tcPr>
            <w:tcW w:w="3118" w:type="dxa"/>
            <w:tcBorders>
              <w:top w:val="single" w:color="000000" w:sz="4" w:space="0"/>
              <w:left w:val="single" w:color="000000" w:sz="4" w:space="0"/>
              <w:bottom w:val="single" w:color="000000" w:sz="4" w:space="0"/>
              <w:right w:val="single" w:color="000000" w:sz="4" w:space="0"/>
            </w:tcBorders>
          </w:tcPr>
          <w:p w14:paraId="186B35AC">
            <w:pPr>
              <w:spacing w:line="360" w:lineRule="auto"/>
              <w:jc w:val="center"/>
              <w:rPr>
                <w:rFonts w:ascii="仿宋_GB2312" w:hAnsi="仿宋_GB2312" w:eastAsia="仿宋_GB2312"/>
                <w:sz w:val="24"/>
                <w:szCs w:val="24"/>
              </w:rPr>
            </w:pPr>
            <w:r>
              <w:rPr>
                <w:rFonts w:ascii="仿宋_GB2312" w:hAnsi="仿宋_GB2312" w:eastAsia="仿宋_GB2312"/>
                <w:sz w:val="24"/>
                <w:szCs w:val="24"/>
              </w:rPr>
              <w:t>1.5</w:t>
            </w:r>
          </w:p>
        </w:tc>
        <w:tc>
          <w:tcPr>
            <w:tcW w:w="2127" w:type="dxa"/>
            <w:tcBorders>
              <w:top w:val="single" w:color="000000" w:sz="4" w:space="0"/>
              <w:left w:val="single" w:color="000000" w:sz="4" w:space="0"/>
              <w:bottom w:val="single" w:color="000000" w:sz="4" w:space="0"/>
              <w:right w:val="single" w:color="000000" w:sz="4" w:space="0"/>
            </w:tcBorders>
          </w:tcPr>
          <w:p w14:paraId="192D0BC1">
            <w:pPr>
              <w:spacing w:line="360" w:lineRule="auto"/>
              <w:jc w:val="center"/>
              <w:rPr>
                <w:rFonts w:ascii="仿宋_GB2312" w:hAnsi="仿宋_GB2312" w:eastAsia="仿宋_GB2312"/>
                <w:sz w:val="24"/>
                <w:szCs w:val="24"/>
              </w:rPr>
            </w:pPr>
            <w:r>
              <w:rPr>
                <w:rFonts w:ascii="仿宋_GB2312" w:hAnsi="仿宋_GB2312" w:eastAsia="仿宋_GB2312"/>
                <w:sz w:val="24"/>
                <w:szCs w:val="24"/>
              </w:rPr>
              <w:t>1</w:t>
            </w:r>
          </w:p>
        </w:tc>
      </w:tr>
      <w:tr w14:paraId="4567E759">
        <w:tblPrEx>
          <w:tblCellMar>
            <w:top w:w="0" w:type="dxa"/>
            <w:left w:w="0" w:type="dxa"/>
            <w:bottom w:w="0" w:type="dxa"/>
            <w:right w:w="0" w:type="dxa"/>
          </w:tblCellMar>
        </w:tblPrEx>
        <w:trPr>
          <w:trHeight w:val="455" w:hRule="atLeast"/>
          <w:jc w:val="center"/>
        </w:trPr>
        <w:tc>
          <w:tcPr>
            <w:tcW w:w="1418" w:type="dxa"/>
            <w:tcBorders>
              <w:top w:val="single" w:color="000000" w:sz="4" w:space="0"/>
              <w:left w:val="single" w:color="000000" w:sz="4" w:space="0"/>
              <w:bottom w:val="single" w:color="000000" w:sz="4" w:space="0"/>
              <w:right w:val="single" w:color="000000" w:sz="4" w:space="0"/>
            </w:tcBorders>
          </w:tcPr>
          <w:p w14:paraId="7221DBC7">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市</w:t>
            </w:r>
            <w:r>
              <w:rPr>
                <w:rFonts w:ascii="仿宋_GB2312" w:hAnsi="仿宋_GB2312" w:eastAsia="仿宋_GB2312"/>
                <w:sz w:val="24"/>
                <w:szCs w:val="24"/>
              </w:rPr>
              <w:tab/>
            </w:r>
            <w:r>
              <w:rPr>
                <w:rFonts w:hint="eastAsia" w:ascii="仿宋_GB2312" w:hAnsi="仿宋_GB2312" w:eastAsia="仿宋_GB2312"/>
                <w:sz w:val="24"/>
                <w:szCs w:val="24"/>
              </w:rPr>
              <w:t>级</w:t>
            </w:r>
          </w:p>
        </w:tc>
        <w:tc>
          <w:tcPr>
            <w:tcW w:w="2268" w:type="dxa"/>
            <w:tcBorders>
              <w:top w:val="single" w:color="000000" w:sz="4" w:space="0"/>
              <w:left w:val="single" w:color="000000" w:sz="4" w:space="0"/>
              <w:bottom w:val="single" w:color="000000" w:sz="4" w:space="0"/>
              <w:right w:val="single" w:color="000000" w:sz="4" w:space="0"/>
            </w:tcBorders>
          </w:tcPr>
          <w:p w14:paraId="162EDA52">
            <w:pPr>
              <w:spacing w:line="360" w:lineRule="auto"/>
              <w:jc w:val="center"/>
              <w:rPr>
                <w:rFonts w:ascii="仿宋_GB2312" w:hAnsi="仿宋_GB2312" w:eastAsia="仿宋_GB2312"/>
                <w:sz w:val="24"/>
                <w:szCs w:val="24"/>
              </w:rPr>
            </w:pPr>
            <w:r>
              <w:rPr>
                <w:rFonts w:ascii="仿宋_GB2312" w:hAnsi="仿宋_GB2312" w:eastAsia="仿宋_GB2312"/>
                <w:sz w:val="24"/>
                <w:szCs w:val="24"/>
              </w:rPr>
              <w:t>1.5</w:t>
            </w:r>
          </w:p>
        </w:tc>
        <w:tc>
          <w:tcPr>
            <w:tcW w:w="3118" w:type="dxa"/>
            <w:tcBorders>
              <w:top w:val="single" w:color="000000" w:sz="4" w:space="0"/>
              <w:left w:val="single" w:color="000000" w:sz="4" w:space="0"/>
              <w:bottom w:val="single" w:color="000000" w:sz="4" w:space="0"/>
              <w:right w:val="single" w:color="000000" w:sz="4" w:space="0"/>
            </w:tcBorders>
          </w:tcPr>
          <w:p w14:paraId="43AB2278">
            <w:pPr>
              <w:spacing w:line="360" w:lineRule="auto"/>
              <w:jc w:val="center"/>
              <w:rPr>
                <w:rFonts w:ascii="仿宋_GB2312" w:hAnsi="仿宋_GB2312" w:eastAsia="仿宋_GB2312"/>
                <w:sz w:val="24"/>
                <w:szCs w:val="24"/>
              </w:rPr>
            </w:pPr>
            <w:r>
              <w:rPr>
                <w:rFonts w:ascii="仿宋_GB2312" w:hAnsi="仿宋_GB2312" w:eastAsia="仿宋_GB2312"/>
                <w:sz w:val="24"/>
                <w:szCs w:val="24"/>
              </w:rPr>
              <w:t>1</w:t>
            </w:r>
          </w:p>
        </w:tc>
        <w:tc>
          <w:tcPr>
            <w:tcW w:w="2127" w:type="dxa"/>
            <w:tcBorders>
              <w:top w:val="single" w:color="000000" w:sz="4" w:space="0"/>
              <w:left w:val="single" w:color="000000" w:sz="4" w:space="0"/>
              <w:bottom w:val="single" w:color="000000" w:sz="4" w:space="0"/>
              <w:right w:val="single" w:color="000000" w:sz="4" w:space="0"/>
            </w:tcBorders>
          </w:tcPr>
          <w:p w14:paraId="3E64BD65">
            <w:pPr>
              <w:spacing w:line="360" w:lineRule="auto"/>
              <w:jc w:val="center"/>
              <w:rPr>
                <w:rFonts w:ascii="仿宋_GB2312" w:hAnsi="仿宋_GB2312" w:eastAsia="仿宋_GB2312"/>
                <w:sz w:val="24"/>
                <w:szCs w:val="24"/>
              </w:rPr>
            </w:pPr>
            <w:r>
              <w:rPr>
                <w:rFonts w:ascii="仿宋_GB2312" w:hAnsi="仿宋_GB2312" w:eastAsia="仿宋_GB2312"/>
                <w:sz w:val="24"/>
                <w:szCs w:val="24"/>
              </w:rPr>
              <w:t>0.75</w:t>
            </w:r>
          </w:p>
        </w:tc>
      </w:tr>
      <w:tr w14:paraId="74A22B15">
        <w:tblPrEx>
          <w:tblCellMar>
            <w:top w:w="0" w:type="dxa"/>
            <w:left w:w="0" w:type="dxa"/>
            <w:bottom w:w="0" w:type="dxa"/>
            <w:right w:w="0" w:type="dxa"/>
          </w:tblCellMar>
        </w:tblPrEx>
        <w:trPr>
          <w:trHeight w:val="455" w:hRule="atLeast"/>
          <w:jc w:val="center"/>
        </w:trPr>
        <w:tc>
          <w:tcPr>
            <w:tcW w:w="1418" w:type="dxa"/>
            <w:tcBorders>
              <w:top w:val="single" w:color="000000" w:sz="4" w:space="0"/>
              <w:left w:val="single" w:color="000000" w:sz="4" w:space="0"/>
              <w:bottom w:val="single" w:color="000000" w:sz="4" w:space="0"/>
              <w:right w:val="single" w:color="000000" w:sz="4" w:space="0"/>
            </w:tcBorders>
          </w:tcPr>
          <w:p w14:paraId="6448CE42">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校</w:t>
            </w:r>
            <w:r>
              <w:rPr>
                <w:rFonts w:ascii="仿宋_GB2312" w:hAnsi="仿宋_GB2312" w:eastAsia="仿宋_GB2312"/>
                <w:sz w:val="24"/>
                <w:szCs w:val="24"/>
              </w:rPr>
              <w:tab/>
            </w:r>
            <w:r>
              <w:rPr>
                <w:rFonts w:hint="eastAsia" w:ascii="仿宋_GB2312" w:hAnsi="仿宋_GB2312" w:eastAsia="仿宋_GB2312"/>
                <w:sz w:val="24"/>
                <w:szCs w:val="24"/>
              </w:rPr>
              <w:t>级</w:t>
            </w:r>
          </w:p>
        </w:tc>
        <w:tc>
          <w:tcPr>
            <w:tcW w:w="2268" w:type="dxa"/>
            <w:tcBorders>
              <w:top w:val="single" w:color="000000" w:sz="4" w:space="0"/>
              <w:left w:val="single" w:color="000000" w:sz="4" w:space="0"/>
              <w:bottom w:val="single" w:color="000000" w:sz="4" w:space="0"/>
              <w:right w:val="single" w:color="000000" w:sz="4" w:space="0"/>
            </w:tcBorders>
          </w:tcPr>
          <w:p w14:paraId="4E9D4A37">
            <w:pPr>
              <w:spacing w:line="360" w:lineRule="auto"/>
              <w:jc w:val="center"/>
              <w:rPr>
                <w:rFonts w:ascii="仿宋_GB2312" w:hAnsi="仿宋_GB2312" w:eastAsia="仿宋_GB2312"/>
                <w:sz w:val="24"/>
                <w:szCs w:val="24"/>
              </w:rPr>
            </w:pPr>
            <w:r>
              <w:rPr>
                <w:rFonts w:ascii="仿宋_GB2312" w:hAnsi="仿宋_GB2312" w:eastAsia="仿宋_GB2312"/>
                <w:sz w:val="24"/>
                <w:szCs w:val="24"/>
              </w:rPr>
              <w:t>1.2</w:t>
            </w:r>
          </w:p>
        </w:tc>
        <w:tc>
          <w:tcPr>
            <w:tcW w:w="3118" w:type="dxa"/>
            <w:tcBorders>
              <w:top w:val="single" w:color="000000" w:sz="4" w:space="0"/>
              <w:left w:val="single" w:color="000000" w:sz="4" w:space="0"/>
              <w:bottom w:val="single" w:color="000000" w:sz="4" w:space="0"/>
              <w:right w:val="single" w:color="000000" w:sz="4" w:space="0"/>
            </w:tcBorders>
          </w:tcPr>
          <w:p w14:paraId="40E79B12">
            <w:pPr>
              <w:spacing w:line="360" w:lineRule="auto"/>
              <w:jc w:val="center"/>
              <w:rPr>
                <w:rFonts w:ascii="仿宋_GB2312" w:hAnsi="仿宋_GB2312" w:eastAsia="仿宋_GB2312"/>
                <w:sz w:val="24"/>
                <w:szCs w:val="24"/>
              </w:rPr>
            </w:pPr>
            <w:r>
              <w:rPr>
                <w:rFonts w:ascii="仿宋_GB2312" w:hAnsi="仿宋_GB2312" w:eastAsia="仿宋_GB2312"/>
                <w:sz w:val="24"/>
                <w:szCs w:val="24"/>
              </w:rPr>
              <w:t>0.8</w:t>
            </w:r>
          </w:p>
        </w:tc>
        <w:tc>
          <w:tcPr>
            <w:tcW w:w="2127" w:type="dxa"/>
            <w:tcBorders>
              <w:top w:val="single" w:color="000000" w:sz="4" w:space="0"/>
              <w:left w:val="single" w:color="000000" w:sz="4" w:space="0"/>
              <w:bottom w:val="single" w:color="000000" w:sz="4" w:space="0"/>
              <w:right w:val="single" w:color="000000" w:sz="4" w:space="0"/>
            </w:tcBorders>
          </w:tcPr>
          <w:p w14:paraId="6E1598E3">
            <w:pPr>
              <w:spacing w:line="360" w:lineRule="auto"/>
              <w:jc w:val="center"/>
              <w:rPr>
                <w:rFonts w:ascii="仿宋_GB2312" w:hAnsi="仿宋_GB2312" w:eastAsia="仿宋_GB2312"/>
                <w:sz w:val="24"/>
                <w:szCs w:val="24"/>
              </w:rPr>
            </w:pPr>
            <w:r>
              <w:rPr>
                <w:rFonts w:ascii="仿宋_GB2312" w:hAnsi="仿宋_GB2312" w:eastAsia="仿宋_GB2312"/>
                <w:sz w:val="24"/>
                <w:szCs w:val="24"/>
              </w:rPr>
              <w:t>0.5</w:t>
            </w:r>
          </w:p>
        </w:tc>
      </w:tr>
      <w:tr w14:paraId="56CF4C27">
        <w:tblPrEx>
          <w:tblCellMar>
            <w:top w:w="0" w:type="dxa"/>
            <w:left w:w="0" w:type="dxa"/>
            <w:bottom w:w="0" w:type="dxa"/>
            <w:right w:w="0" w:type="dxa"/>
          </w:tblCellMar>
        </w:tblPrEx>
        <w:trPr>
          <w:trHeight w:val="455" w:hRule="atLeast"/>
          <w:jc w:val="center"/>
        </w:trPr>
        <w:tc>
          <w:tcPr>
            <w:tcW w:w="1418" w:type="dxa"/>
            <w:tcBorders>
              <w:top w:val="single" w:color="000000" w:sz="4" w:space="0"/>
              <w:left w:val="single" w:color="000000" w:sz="4" w:space="0"/>
              <w:bottom w:val="single" w:color="000000" w:sz="4" w:space="0"/>
              <w:right w:val="single" w:color="000000" w:sz="4" w:space="0"/>
            </w:tcBorders>
          </w:tcPr>
          <w:p w14:paraId="750F7CA7">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学院级</w:t>
            </w:r>
          </w:p>
        </w:tc>
        <w:tc>
          <w:tcPr>
            <w:tcW w:w="2268" w:type="dxa"/>
            <w:tcBorders>
              <w:top w:val="single" w:color="000000" w:sz="4" w:space="0"/>
              <w:left w:val="single" w:color="000000" w:sz="4" w:space="0"/>
              <w:bottom w:val="single" w:color="000000" w:sz="4" w:space="0"/>
              <w:right w:val="single" w:color="000000" w:sz="4" w:space="0"/>
            </w:tcBorders>
          </w:tcPr>
          <w:p w14:paraId="03943D8C">
            <w:pPr>
              <w:spacing w:line="360" w:lineRule="auto"/>
              <w:jc w:val="center"/>
              <w:rPr>
                <w:rFonts w:ascii="仿宋_GB2312" w:hAnsi="仿宋_GB2312" w:eastAsia="仿宋_GB2312"/>
                <w:sz w:val="24"/>
                <w:szCs w:val="24"/>
              </w:rPr>
            </w:pPr>
            <w:r>
              <w:rPr>
                <w:rFonts w:ascii="仿宋_GB2312" w:hAnsi="仿宋_GB2312" w:eastAsia="仿宋_GB2312"/>
                <w:sz w:val="24"/>
                <w:szCs w:val="24"/>
              </w:rPr>
              <w:t>0.6</w:t>
            </w:r>
          </w:p>
        </w:tc>
        <w:tc>
          <w:tcPr>
            <w:tcW w:w="3118" w:type="dxa"/>
            <w:tcBorders>
              <w:top w:val="single" w:color="000000" w:sz="4" w:space="0"/>
              <w:left w:val="single" w:color="000000" w:sz="4" w:space="0"/>
              <w:bottom w:val="single" w:color="000000" w:sz="4" w:space="0"/>
              <w:right w:val="single" w:color="000000" w:sz="4" w:space="0"/>
            </w:tcBorders>
          </w:tcPr>
          <w:p w14:paraId="46E86FC7">
            <w:pPr>
              <w:spacing w:line="360" w:lineRule="auto"/>
              <w:jc w:val="center"/>
              <w:rPr>
                <w:rFonts w:ascii="仿宋_GB2312" w:hAnsi="仿宋_GB2312" w:eastAsia="仿宋_GB2312"/>
                <w:sz w:val="24"/>
                <w:szCs w:val="24"/>
              </w:rPr>
            </w:pPr>
            <w:r>
              <w:rPr>
                <w:rFonts w:ascii="仿宋_GB2312" w:hAnsi="仿宋_GB2312" w:eastAsia="仿宋_GB2312"/>
                <w:sz w:val="24"/>
                <w:szCs w:val="24"/>
              </w:rPr>
              <w:t>0.4</w:t>
            </w:r>
          </w:p>
        </w:tc>
        <w:tc>
          <w:tcPr>
            <w:tcW w:w="2127" w:type="dxa"/>
            <w:tcBorders>
              <w:top w:val="single" w:color="000000" w:sz="4" w:space="0"/>
              <w:left w:val="single" w:color="000000" w:sz="4" w:space="0"/>
              <w:bottom w:val="single" w:color="000000" w:sz="4" w:space="0"/>
              <w:right w:val="single" w:color="000000" w:sz="4" w:space="0"/>
            </w:tcBorders>
          </w:tcPr>
          <w:p w14:paraId="15C4FBBD">
            <w:pPr>
              <w:spacing w:line="360" w:lineRule="auto"/>
              <w:jc w:val="center"/>
              <w:rPr>
                <w:rFonts w:ascii="仿宋_GB2312" w:hAnsi="仿宋_GB2312" w:eastAsia="仿宋_GB2312"/>
                <w:sz w:val="24"/>
                <w:szCs w:val="24"/>
              </w:rPr>
            </w:pPr>
            <w:r>
              <w:rPr>
                <w:rFonts w:ascii="仿宋_GB2312" w:hAnsi="仿宋_GB2312" w:eastAsia="仿宋_GB2312"/>
                <w:sz w:val="24"/>
                <w:szCs w:val="24"/>
              </w:rPr>
              <w:t>0.3</w:t>
            </w:r>
          </w:p>
        </w:tc>
      </w:tr>
    </w:tbl>
    <w:p w14:paraId="25B259EC">
      <w:pPr>
        <w:rPr>
          <w:rFonts w:hint="eastAsia" w:ascii="仿宋_GB2312" w:hAnsi="仿宋_GB2312" w:eastAsia="仿宋_GB2312"/>
          <w:sz w:val="28"/>
          <w:szCs w:val="28"/>
        </w:rPr>
      </w:pPr>
      <w:r>
        <w:rPr>
          <w:rFonts w:hint="eastAsia" w:ascii="仿宋_GB2312" w:hAnsi="仿宋_GB2312" w:eastAsia="仿宋_GB2312"/>
          <w:sz w:val="28"/>
          <w:szCs w:val="28"/>
        </w:rPr>
        <w:br w:type="page"/>
      </w:r>
    </w:p>
    <w:p w14:paraId="31E57804">
      <w:pPr>
        <w:spacing w:line="360" w:lineRule="auto"/>
        <w:ind w:firstLine="560" w:firstLineChars="200"/>
        <w:rPr>
          <w:rFonts w:ascii="仿宋_GB2312" w:hAnsi="仿宋_GB2312" w:eastAsia="仿宋_GB2312"/>
          <w:sz w:val="28"/>
          <w:szCs w:val="28"/>
        </w:rPr>
      </w:pPr>
      <w:r>
        <w:rPr>
          <w:rFonts w:hint="eastAsia" w:ascii="仿宋_GB2312" w:hAnsi="仿宋_GB2312" w:eastAsia="仿宋_GB2312"/>
          <w:sz w:val="28"/>
          <w:szCs w:val="28"/>
        </w:rPr>
        <w:t>附表：类别</w:t>
      </w:r>
      <w:r>
        <w:rPr>
          <w:rFonts w:ascii="仿宋_GB2312" w:hAnsi="仿宋_GB2312" w:eastAsia="仿宋_GB2312"/>
          <w:sz w:val="28"/>
          <w:szCs w:val="28"/>
        </w:rPr>
        <w:t>1</w:t>
      </w:r>
      <w:r>
        <w:rPr>
          <w:rFonts w:hint="eastAsia" w:ascii="仿宋_GB2312" w:hAnsi="仿宋_GB2312" w:eastAsia="仿宋_GB2312"/>
          <w:sz w:val="28"/>
          <w:szCs w:val="28"/>
        </w:rPr>
        <w:t>学科竞赛详细目录</w:t>
      </w:r>
    </w:p>
    <w:tbl>
      <w:tblPr>
        <w:tblStyle w:val="13"/>
        <w:tblW w:w="910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01"/>
        <w:gridCol w:w="6275"/>
        <w:gridCol w:w="1880"/>
      </w:tblGrid>
      <w:tr w14:paraId="0170A4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 w:hRule="atLeast"/>
        </w:trPr>
        <w:tc>
          <w:tcPr>
            <w:tcW w:w="601" w:type="dxa"/>
            <w:vAlign w:val="top"/>
          </w:tcPr>
          <w:p w14:paraId="17C1B559">
            <w:pPr>
              <w:widowControl/>
              <w:jc w:val="left"/>
              <w:rPr>
                <w:rFonts w:ascii="仿宋" w:hAnsi="仿宋" w:eastAsia="仿宋" w:cs="仿宋"/>
                <w:snapToGrid w:val="0"/>
                <w:color w:val="000000"/>
                <w:kern w:val="0"/>
                <w:sz w:val="28"/>
                <w:szCs w:val="28"/>
              </w:rPr>
            </w:pPr>
            <w:r>
              <w:rPr>
                <w:rFonts w:ascii="仿宋_GB2312" w:hAnsi="仿宋_GB2312" w:eastAsia="仿宋_GB2312"/>
                <w:sz w:val="28"/>
                <w:szCs w:val="28"/>
              </w:rPr>
              <w:br w:type="page"/>
            </w:r>
            <w:r>
              <w:rPr>
                <w:rFonts w:ascii="仿宋" w:hAnsi="仿宋" w:eastAsia="仿宋" w:cs="仿宋"/>
                <w:snapToGrid w:val="0"/>
                <w:color w:val="000000"/>
                <w:spacing w:val="-5"/>
                <w:kern w:val="0"/>
                <w:sz w:val="28"/>
                <w:szCs w:val="28"/>
                <w14:textOutline w14:w="5094" w14:cap="flat" w14:cmpd="sng">
                  <w14:solidFill>
                    <w14:srgbClr w14:val="000000"/>
                  </w14:solidFill>
                  <w14:prstDash w14:val="solid"/>
                  <w14:miter w14:val="0"/>
                </w14:textOutline>
              </w:rPr>
              <w:t>序</w:t>
            </w:r>
            <w:r>
              <w:rPr>
                <w:rFonts w:ascii="仿宋" w:hAnsi="仿宋" w:eastAsia="仿宋" w:cs="仿宋"/>
                <w:snapToGrid w:val="0"/>
                <w:color w:val="000000"/>
                <w:spacing w:val="-4"/>
                <w:kern w:val="0"/>
                <w:sz w:val="28"/>
                <w:szCs w:val="28"/>
                <w14:textOutline w14:w="5094" w14:cap="flat" w14:cmpd="sng">
                  <w14:solidFill>
                    <w14:srgbClr w14:val="000000"/>
                  </w14:solidFill>
                  <w14:prstDash w14:val="solid"/>
                  <w14:miter w14:val="0"/>
                </w14:textOutline>
              </w:rPr>
              <w:t>号</w:t>
            </w:r>
          </w:p>
        </w:tc>
        <w:tc>
          <w:tcPr>
            <w:tcW w:w="6275" w:type="dxa"/>
            <w:vAlign w:val="top"/>
          </w:tcPr>
          <w:p w14:paraId="1A33CD33">
            <w:pPr>
              <w:widowControl/>
              <w:kinsoku w:val="0"/>
              <w:autoSpaceDE w:val="0"/>
              <w:autoSpaceDN w:val="0"/>
              <w:adjustRightInd w:val="0"/>
              <w:snapToGrid w:val="0"/>
              <w:spacing w:before="130" w:line="217" w:lineRule="auto"/>
              <w:ind w:left="2600"/>
              <w:jc w:val="left"/>
              <w:textAlignment w:val="baseline"/>
              <w:rPr>
                <w:rFonts w:ascii="仿宋" w:hAnsi="仿宋" w:eastAsia="仿宋" w:cs="仿宋"/>
                <w:snapToGrid w:val="0"/>
                <w:color w:val="000000"/>
                <w:kern w:val="0"/>
                <w:sz w:val="28"/>
                <w:szCs w:val="28"/>
              </w:rPr>
            </w:pPr>
            <w:r>
              <w:rPr>
                <w:rFonts w:ascii="仿宋" w:hAnsi="仿宋" w:eastAsia="仿宋" w:cs="仿宋"/>
                <w:snapToGrid w:val="0"/>
                <w:color w:val="000000"/>
                <w:spacing w:val="-6"/>
                <w:kern w:val="0"/>
                <w:sz w:val="28"/>
                <w:szCs w:val="28"/>
                <w14:textOutline w14:w="5094" w14:cap="flat" w14:cmpd="sng">
                  <w14:solidFill>
                    <w14:srgbClr w14:val="000000"/>
                  </w14:solidFill>
                  <w14:prstDash w14:val="solid"/>
                  <w14:miter w14:val="0"/>
                </w14:textOutline>
              </w:rPr>
              <w:t>竞</w:t>
            </w:r>
            <w:r>
              <w:rPr>
                <w:rFonts w:ascii="仿宋" w:hAnsi="仿宋" w:eastAsia="仿宋" w:cs="仿宋"/>
                <w:snapToGrid w:val="0"/>
                <w:color w:val="000000"/>
                <w:spacing w:val="-5"/>
                <w:kern w:val="0"/>
                <w:sz w:val="28"/>
                <w:szCs w:val="28"/>
                <w14:textOutline w14:w="5094" w14:cap="flat" w14:cmpd="sng">
                  <w14:solidFill>
                    <w14:srgbClr w14:val="000000"/>
                  </w14:solidFill>
                  <w14:prstDash w14:val="solid"/>
                  <w14:miter w14:val="0"/>
                </w14:textOutline>
              </w:rPr>
              <w:t>赛名称</w:t>
            </w:r>
          </w:p>
        </w:tc>
        <w:tc>
          <w:tcPr>
            <w:tcW w:w="1880" w:type="dxa"/>
            <w:vAlign w:val="top"/>
          </w:tcPr>
          <w:p w14:paraId="42896FD5">
            <w:pPr>
              <w:widowControl/>
              <w:kinsoku w:val="0"/>
              <w:autoSpaceDE w:val="0"/>
              <w:autoSpaceDN w:val="0"/>
              <w:adjustRightInd w:val="0"/>
              <w:snapToGrid w:val="0"/>
              <w:spacing w:before="145" w:line="209" w:lineRule="auto"/>
              <w:ind w:left="678"/>
              <w:jc w:val="left"/>
              <w:textAlignment w:val="baseline"/>
              <w:rPr>
                <w:rFonts w:ascii="仿宋" w:hAnsi="仿宋" w:eastAsia="仿宋" w:cs="仿宋"/>
                <w:snapToGrid w:val="0"/>
                <w:color w:val="000000"/>
                <w:kern w:val="0"/>
                <w:sz w:val="28"/>
                <w:szCs w:val="28"/>
              </w:rPr>
            </w:pPr>
            <w:r>
              <w:rPr>
                <w:rFonts w:ascii="仿宋" w:hAnsi="仿宋" w:eastAsia="仿宋" w:cs="仿宋"/>
                <w:snapToGrid w:val="0"/>
                <w:color w:val="000000"/>
                <w:spacing w:val="-6"/>
                <w:kern w:val="0"/>
                <w:sz w:val="28"/>
                <w:szCs w:val="28"/>
                <w14:textOutline w14:w="5094" w14:cap="flat" w14:cmpd="sng">
                  <w14:solidFill>
                    <w14:srgbClr w14:val="000000"/>
                  </w14:solidFill>
                  <w14:prstDash w14:val="solid"/>
                  <w14:miter w14:val="0"/>
                </w14:textOutline>
              </w:rPr>
              <w:t>级</w:t>
            </w:r>
            <w:r>
              <w:rPr>
                <w:rFonts w:ascii="仿宋" w:hAnsi="仿宋" w:eastAsia="仿宋" w:cs="仿宋"/>
                <w:snapToGrid w:val="0"/>
                <w:color w:val="000000"/>
                <w:spacing w:val="-5"/>
                <w:kern w:val="0"/>
                <w:sz w:val="28"/>
                <w:szCs w:val="28"/>
                <w14:textOutline w14:w="5094" w14:cap="flat" w14:cmpd="sng">
                  <w14:solidFill>
                    <w14:srgbClr w14:val="000000"/>
                  </w14:solidFill>
                  <w14:prstDash w14:val="solid"/>
                  <w14:miter w14:val="0"/>
                </w14:textOutline>
              </w:rPr>
              <w:t>别</w:t>
            </w:r>
          </w:p>
        </w:tc>
      </w:tr>
      <w:tr w14:paraId="28C267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2" w:hRule="atLeast"/>
        </w:trPr>
        <w:tc>
          <w:tcPr>
            <w:tcW w:w="601" w:type="dxa"/>
            <w:vAlign w:val="top"/>
          </w:tcPr>
          <w:p w14:paraId="5DB15EB2">
            <w:pPr>
              <w:widowControl/>
              <w:kinsoku w:val="0"/>
              <w:autoSpaceDE w:val="0"/>
              <w:autoSpaceDN w:val="0"/>
              <w:adjustRightInd w:val="0"/>
              <w:snapToGrid w:val="0"/>
              <w:spacing w:before="147" w:line="179" w:lineRule="auto"/>
              <w:ind w:left="268"/>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kern w:val="0"/>
                <w:sz w:val="24"/>
                <w:szCs w:val="24"/>
              </w:rPr>
              <w:t>1</w:t>
            </w:r>
          </w:p>
        </w:tc>
        <w:tc>
          <w:tcPr>
            <w:tcW w:w="6275" w:type="dxa"/>
            <w:vAlign w:val="top"/>
          </w:tcPr>
          <w:p w14:paraId="5B7FFB43">
            <w:pPr>
              <w:widowControl/>
              <w:kinsoku w:val="0"/>
              <w:autoSpaceDE w:val="0"/>
              <w:autoSpaceDN w:val="0"/>
              <w:adjustRightInd w:val="0"/>
              <w:snapToGrid w:val="0"/>
              <w:spacing w:before="3" w:line="67"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3982085" cy="43180"/>
                      <wp:effectExtent l="0" t="0" r="10795" b="2540"/>
                      <wp:docPr id="79" name="任意多边形 79"/>
                      <wp:cNvGraphicFramePr/>
                      <a:graphic xmlns:a="http://schemas.openxmlformats.org/drawingml/2006/main">
                        <a:graphicData uri="http://schemas.microsoft.com/office/word/2010/wordprocessingShape">
                          <wps:wsp>
                            <wps:cNvSpPr/>
                            <wps:spPr>
                              <a:xfrm>
                                <a:off x="0" y="0"/>
                                <a:ext cx="3982085" cy="43180"/>
                              </a:xfrm>
                              <a:custGeom>
                                <a:avLst/>
                                <a:gdLst/>
                                <a:ahLst/>
                                <a:cxnLst/>
                                <a:pathLst>
                                  <a:path w="6270" h="68">
                                    <a:moveTo>
                                      <a:pt x="0" y="67"/>
                                    </a:moveTo>
                                    <a:lnTo>
                                      <a:pt x="6270" y="67"/>
                                    </a:lnTo>
                                    <a:lnTo>
                                      <a:pt x="6270" y="0"/>
                                    </a:lnTo>
                                    <a:lnTo>
                                      <a:pt x="0" y="0"/>
                                    </a:lnTo>
                                    <a:lnTo>
                                      <a:pt x="0" y="67"/>
                                    </a:lnTo>
                                    <a:close/>
                                  </a:path>
                                </a:pathLst>
                              </a:custGeom>
                              <a:solidFill>
                                <a:srgbClr val="FFFFFF"/>
                              </a:solidFill>
                              <a:ln>
                                <a:noFill/>
                              </a:ln>
                            </wps:spPr>
                            <wps:bodyPr upright="1"/>
                          </wps:wsp>
                        </a:graphicData>
                      </a:graphic>
                    </wp:inline>
                  </w:drawing>
                </mc:Choice>
                <mc:Fallback>
                  <w:pict>
                    <v:shape id="_x0000_s1026" o:spid="_x0000_s1026" o:spt="100" style="height:3.4pt;width:313.55pt;" fillcolor="#FFFFFF" filled="t" stroked="f" coordsize="6270,68" o:gfxdata="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ChaQHQ1AAAAAMBAAAPAAAA&#10;AAAAAAEAIAAAACIAAABkcnMvZG93bnJldi54bWxQSwECFAAUAAAACACHTuJAm1OdQBkCAAB/BAAA&#10;DgAAAAAAAAABACAAAAAjAQAAZHJzL2Uyb0RvYy54bWxQSwUGAAAAAAYABgBZAQAArgUAAAAA&#10;" path="m0,67l6270,67,6270,0,0,0,0,67xe">
                      <v:fill on="t" focussize="0,0"/>
                      <v:stroke on="f"/>
                      <v:imagedata o:title=""/>
                      <o:lock v:ext="edit" aspectratio="f"/>
                      <w10:wrap type="none"/>
                      <w10:anchorlock/>
                    </v:shape>
                  </w:pict>
                </mc:Fallback>
              </mc:AlternateContent>
            </w:r>
          </w:p>
          <w:p w14:paraId="6A89DF78">
            <w:pPr>
              <w:widowControl/>
              <w:kinsoku w:val="0"/>
              <w:autoSpaceDE w:val="0"/>
              <w:autoSpaceDN w:val="0"/>
              <w:adjustRightInd w:val="0"/>
              <w:snapToGrid w:val="0"/>
              <w:spacing w:before="33" w:line="214" w:lineRule="auto"/>
              <w:ind w:left="962"/>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15"/>
                <w:kern w:val="0"/>
                <w:sz w:val="24"/>
                <w:szCs w:val="24"/>
              </w:rPr>
              <w:t>中</w:t>
            </w:r>
            <w:r>
              <w:rPr>
                <w:rFonts w:ascii="仿宋" w:hAnsi="仿宋" w:eastAsia="仿宋" w:cs="仿宋"/>
                <w:snapToGrid w:val="0"/>
                <w:color w:val="000000"/>
                <w:spacing w:val="-8"/>
                <w:kern w:val="0"/>
                <w:sz w:val="24"/>
                <w:szCs w:val="24"/>
              </w:rPr>
              <w:t>国国际 “互联网+”大学生创新创业大赛</w:t>
            </w:r>
          </w:p>
          <w:p w14:paraId="5B68AD72">
            <w:pPr>
              <w:widowControl/>
              <w:kinsoku w:val="0"/>
              <w:autoSpaceDE w:val="0"/>
              <w:autoSpaceDN w:val="0"/>
              <w:adjustRightInd w:val="0"/>
              <w:snapToGrid w:val="0"/>
              <w:spacing w:line="64"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3982085" cy="41275"/>
                      <wp:effectExtent l="0" t="0" r="10795" b="4445"/>
                      <wp:docPr id="78" name="任意多边形 78"/>
                      <wp:cNvGraphicFramePr/>
                      <a:graphic xmlns:a="http://schemas.openxmlformats.org/drawingml/2006/main">
                        <a:graphicData uri="http://schemas.microsoft.com/office/word/2010/wordprocessingShape">
                          <wps:wsp>
                            <wps:cNvSpPr/>
                            <wps:spPr>
                              <a:xfrm>
                                <a:off x="0" y="0"/>
                                <a:ext cx="3982085" cy="41275"/>
                              </a:xfrm>
                              <a:custGeom>
                                <a:avLst/>
                                <a:gdLst/>
                                <a:ahLst/>
                                <a:cxnLst/>
                                <a:pathLst>
                                  <a:path w="6270" h="65">
                                    <a:moveTo>
                                      <a:pt x="0" y="64"/>
                                    </a:moveTo>
                                    <a:lnTo>
                                      <a:pt x="6270" y="64"/>
                                    </a:lnTo>
                                    <a:lnTo>
                                      <a:pt x="6270" y="0"/>
                                    </a:lnTo>
                                    <a:lnTo>
                                      <a:pt x="0" y="0"/>
                                    </a:lnTo>
                                    <a:lnTo>
                                      <a:pt x="0" y="64"/>
                                    </a:lnTo>
                                    <a:close/>
                                  </a:path>
                                </a:pathLst>
                              </a:custGeom>
                              <a:solidFill>
                                <a:srgbClr val="FFFFFF"/>
                              </a:solidFill>
                              <a:ln>
                                <a:noFill/>
                              </a:ln>
                            </wps:spPr>
                            <wps:bodyPr upright="1"/>
                          </wps:wsp>
                        </a:graphicData>
                      </a:graphic>
                    </wp:inline>
                  </w:drawing>
                </mc:Choice>
                <mc:Fallback>
                  <w:pict>
                    <v:shape id="_x0000_s1026" o:spid="_x0000_s1026" o:spt="100" style="height:3.25pt;width:313.55pt;" fillcolor="#FFFFFF" filled="t" stroked="f" coordsize="6270,65" o:gfxdata="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Es4MbfTAAAAAwEAAA8AAAAAAAAA&#10;AQAgAAAAIgAAAGRycy9kb3ducmV2LnhtbFBLAQIUABQAAAAIAIdO4kCDvPD0FgIAAH8EAAAOAAAA&#10;AAAAAAEAIAAAACIBAABkcnMvZTJvRG9jLnhtbFBLBQYAAAAABgAGAFkBAACqBQAAAAA=&#10;" path="m0,64l6270,64,6270,0,0,0,0,64xe">
                      <v:fill on="t" focussize="0,0"/>
                      <v:stroke on="f"/>
                      <v:imagedata o:title=""/>
                      <o:lock v:ext="edit" aspectratio="f"/>
                      <w10:wrap type="none"/>
                      <w10:anchorlock/>
                    </v:shape>
                  </w:pict>
                </mc:Fallback>
              </mc:AlternateContent>
            </w:r>
          </w:p>
        </w:tc>
        <w:tc>
          <w:tcPr>
            <w:tcW w:w="1880" w:type="dxa"/>
            <w:vAlign w:val="top"/>
          </w:tcPr>
          <w:p w14:paraId="567B5482">
            <w:pPr>
              <w:widowControl/>
              <w:kinsoku w:val="0"/>
              <w:autoSpaceDE w:val="0"/>
              <w:autoSpaceDN w:val="0"/>
              <w:adjustRightInd w:val="0"/>
              <w:snapToGrid w:val="0"/>
              <w:spacing w:before="3" w:line="67"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1188085" cy="43180"/>
                      <wp:effectExtent l="0" t="0" r="635" b="2540"/>
                      <wp:docPr id="80" name="任意多边形 80"/>
                      <wp:cNvGraphicFramePr/>
                      <a:graphic xmlns:a="http://schemas.openxmlformats.org/drawingml/2006/main">
                        <a:graphicData uri="http://schemas.microsoft.com/office/word/2010/wordprocessingShape">
                          <wps:wsp>
                            <wps:cNvSpPr/>
                            <wps:spPr>
                              <a:xfrm>
                                <a:off x="0" y="0"/>
                                <a:ext cx="1188085" cy="43180"/>
                              </a:xfrm>
                              <a:custGeom>
                                <a:avLst/>
                                <a:gdLst/>
                                <a:ahLst/>
                                <a:cxnLst/>
                                <a:pathLst>
                                  <a:path w="1871" h="68">
                                    <a:moveTo>
                                      <a:pt x="0" y="67"/>
                                    </a:moveTo>
                                    <a:lnTo>
                                      <a:pt x="1870" y="67"/>
                                    </a:lnTo>
                                    <a:lnTo>
                                      <a:pt x="1870" y="0"/>
                                    </a:lnTo>
                                    <a:lnTo>
                                      <a:pt x="0" y="0"/>
                                    </a:lnTo>
                                    <a:lnTo>
                                      <a:pt x="0" y="67"/>
                                    </a:lnTo>
                                    <a:close/>
                                  </a:path>
                                </a:pathLst>
                              </a:custGeom>
                              <a:solidFill>
                                <a:srgbClr val="FFFFFF"/>
                              </a:solidFill>
                              <a:ln>
                                <a:noFill/>
                              </a:ln>
                            </wps:spPr>
                            <wps:bodyPr upright="1"/>
                          </wps:wsp>
                        </a:graphicData>
                      </a:graphic>
                    </wp:inline>
                  </w:drawing>
                </mc:Choice>
                <mc:Fallback>
                  <w:pict>
                    <v:shape id="_x0000_s1026" o:spid="_x0000_s1026" o:spt="100" style="height:3.4pt;width:93.55pt;" fillcolor="#FFFFFF" filled="t" stroked="f" coordsize="1871,68" o:gfxdata="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65gyUdQAAAADAQAADwAAAAAAAAAB&#10;ACAAAAAiAAAAZHJzL2Rvd25yZXYueG1sUEsBAhQAFAAAAAgAh07iQPwWIs0UAgAAfwQAAA4AAAAA&#10;AAAAAQAgAAAAIwEAAGRycy9lMm9Eb2MueG1sUEsFBgAAAAAGAAYAWQEAAKkFAAAAAA==&#10;" path="m0,67l1870,67,1870,0,0,0,0,67xe">
                      <v:fill on="t" focussize="0,0"/>
                      <v:stroke on="f"/>
                      <v:imagedata o:title=""/>
                      <o:lock v:ext="edit" aspectratio="f"/>
                      <w10:wrap type="none"/>
                      <w10:anchorlock/>
                    </v:shape>
                  </w:pict>
                </mc:Fallback>
              </mc:AlternateContent>
            </w:r>
          </w:p>
          <w:p w14:paraId="04D40C3D">
            <w:pPr>
              <w:widowControl/>
              <w:kinsoku w:val="0"/>
              <w:autoSpaceDE w:val="0"/>
              <w:autoSpaceDN w:val="0"/>
              <w:adjustRightInd w:val="0"/>
              <w:snapToGrid w:val="0"/>
              <w:spacing w:before="33" w:line="214" w:lineRule="auto"/>
              <w:ind w:left="260"/>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7"/>
                <w:kern w:val="0"/>
                <w:sz w:val="24"/>
                <w:szCs w:val="24"/>
              </w:rPr>
              <w:t>国</w:t>
            </w:r>
            <w:r>
              <w:rPr>
                <w:rFonts w:ascii="仿宋" w:hAnsi="仿宋" w:eastAsia="仿宋" w:cs="仿宋"/>
                <w:snapToGrid w:val="0"/>
                <w:color w:val="000000"/>
                <w:spacing w:val="-6"/>
                <w:kern w:val="0"/>
                <w:sz w:val="24"/>
                <w:szCs w:val="24"/>
              </w:rPr>
              <w:t>家级、省级</w:t>
            </w:r>
          </w:p>
          <w:p w14:paraId="054FFFE1">
            <w:pPr>
              <w:widowControl/>
              <w:kinsoku w:val="0"/>
              <w:autoSpaceDE w:val="0"/>
              <w:autoSpaceDN w:val="0"/>
              <w:adjustRightInd w:val="0"/>
              <w:snapToGrid w:val="0"/>
              <w:spacing w:line="64"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1188085" cy="41275"/>
                      <wp:effectExtent l="0" t="0" r="635" b="4445"/>
                      <wp:docPr id="81" name="任意多边形 81"/>
                      <wp:cNvGraphicFramePr/>
                      <a:graphic xmlns:a="http://schemas.openxmlformats.org/drawingml/2006/main">
                        <a:graphicData uri="http://schemas.microsoft.com/office/word/2010/wordprocessingShape">
                          <wps:wsp>
                            <wps:cNvSpPr/>
                            <wps:spPr>
                              <a:xfrm>
                                <a:off x="0" y="0"/>
                                <a:ext cx="1188085" cy="41275"/>
                              </a:xfrm>
                              <a:custGeom>
                                <a:avLst/>
                                <a:gdLst/>
                                <a:ahLst/>
                                <a:cxnLst/>
                                <a:pathLst>
                                  <a:path w="1871" h="65">
                                    <a:moveTo>
                                      <a:pt x="0" y="64"/>
                                    </a:moveTo>
                                    <a:lnTo>
                                      <a:pt x="1870" y="64"/>
                                    </a:lnTo>
                                    <a:lnTo>
                                      <a:pt x="1870" y="0"/>
                                    </a:lnTo>
                                    <a:lnTo>
                                      <a:pt x="0" y="0"/>
                                    </a:lnTo>
                                    <a:lnTo>
                                      <a:pt x="0" y="64"/>
                                    </a:lnTo>
                                    <a:close/>
                                  </a:path>
                                </a:pathLst>
                              </a:custGeom>
                              <a:solidFill>
                                <a:srgbClr val="FFFFFF"/>
                              </a:solidFill>
                              <a:ln>
                                <a:noFill/>
                              </a:ln>
                            </wps:spPr>
                            <wps:bodyPr upright="1"/>
                          </wps:wsp>
                        </a:graphicData>
                      </a:graphic>
                    </wp:inline>
                  </w:drawing>
                </mc:Choice>
                <mc:Fallback>
                  <w:pict>
                    <v:shape id="_x0000_s1026" o:spid="_x0000_s1026" o:spt="100" style="height:3.25pt;width:93.55pt;" fillcolor="#FFFFFF" filled="t" stroked="f" coordsize="1871,65" o:gfxdata="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jdH1J9YAAAADAQAADwAAAAAA&#10;AAABACAAAAAiAAAAZHJzL2Rvd25yZXYueG1sUEsBAhQAFAAAAAgAh07iQOT5T3kVAgAAfwQAAA4A&#10;AAAAAAAAAQAgAAAAJQEAAGRycy9lMm9Eb2MueG1sUEsFBgAAAAAGAAYAWQEAAKwFAAAAAA==&#10;" path="m0,64l1870,64,1870,0,0,0,0,64xe">
                      <v:fill on="t" focussize="0,0"/>
                      <v:stroke on="f"/>
                      <v:imagedata o:title=""/>
                      <o:lock v:ext="edit" aspectratio="f"/>
                      <w10:wrap type="none"/>
                      <w10:anchorlock/>
                    </v:shape>
                  </w:pict>
                </mc:Fallback>
              </mc:AlternateContent>
            </w:r>
          </w:p>
        </w:tc>
      </w:tr>
      <w:tr w14:paraId="59F1FA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601" w:type="dxa"/>
            <w:vAlign w:val="top"/>
          </w:tcPr>
          <w:p w14:paraId="3EB7BFA5">
            <w:pPr>
              <w:widowControl/>
              <w:kinsoku w:val="0"/>
              <w:autoSpaceDE w:val="0"/>
              <w:autoSpaceDN w:val="0"/>
              <w:adjustRightInd w:val="0"/>
              <w:snapToGrid w:val="0"/>
              <w:spacing w:before="150" w:line="178" w:lineRule="auto"/>
              <w:ind w:left="253"/>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kern w:val="0"/>
                <w:sz w:val="24"/>
                <w:szCs w:val="24"/>
              </w:rPr>
              <w:t>2</w:t>
            </w:r>
          </w:p>
        </w:tc>
        <w:tc>
          <w:tcPr>
            <w:tcW w:w="6275" w:type="dxa"/>
            <w:vAlign w:val="top"/>
          </w:tcPr>
          <w:p w14:paraId="1BE5B29B">
            <w:pPr>
              <w:widowControl/>
              <w:kinsoku w:val="0"/>
              <w:autoSpaceDE w:val="0"/>
              <w:autoSpaceDN w:val="0"/>
              <w:adjustRightInd w:val="0"/>
              <w:snapToGrid w:val="0"/>
              <w:spacing w:line="71"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3982085" cy="45720"/>
                      <wp:effectExtent l="0" t="0" r="10795" b="0"/>
                      <wp:docPr id="73" name="任意多边形 73"/>
                      <wp:cNvGraphicFramePr/>
                      <a:graphic xmlns:a="http://schemas.openxmlformats.org/drawingml/2006/main">
                        <a:graphicData uri="http://schemas.microsoft.com/office/word/2010/wordprocessingShape">
                          <wps:wsp>
                            <wps:cNvSpPr/>
                            <wps:spPr>
                              <a:xfrm>
                                <a:off x="0" y="0"/>
                                <a:ext cx="3982085" cy="45720"/>
                              </a:xfrm>
                              <a:custGeom>
                                <a:avLst/>
                                <a:gdLst/>
                                <a:ahLst/>
                                <a:cxnLst/>
                                <a:pathLst>
                                  <a:path w="6270" h="71">
                                    <a:moveTo>
                                      <a:pt x="0" y="71"/>
                                    </a:moveTo>
                                    <a:lnTo>
                                      <a:pt x="6270" y="71"/>
                                    </a:lnTo>
                                    <a:lnTo>
                                      <a:pt x="6270" y="0"/>
                                    </a:lnTo>
                                    <a:lnTo>
                                      <a:pt x="0" y="0"/>
                                    </a:lnTo>
                                    <a:lnTo>
                                      <a:pt x="0" y="71"/>
                                    </a:lnTo>
                                    <a:close/>
                                  </a:path>
                                </a:pathLst>
                              </a:custGeom>
                              <a:solidFill>
                                <a:srgbClr val="FFFFFF"/>
                              </a:solidFill>
                              <a:ln>
                                <a:noFill/>
                              </a:ln>
                            </wps:spPr>
                            <wps:bodyPr upright="1"/>
                          </wps:wsp>
                        </a:graphicData>
                      </a:graphic>
                    </wp:inline>
                  </w:drawing>
                </mc:Choice>
                <mc:Fallback>
                  <w:pict>
                    <v:shape id="_x0000_s1026" o:spid="_x0000_s1026" o:spt="100" style="height:3.6pt;width:313.55pt;" fillcolor="#FFFFFF" filled="t" stroked="f" coordsize="6270,71" o:gfxdata="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BY7mLd1QAAAAMBAAAPAAAA&#10;AAAAAAEAIAAAACIAAABkcnMvZG93bnJldi54bWxQSwECFAAUAAAACACHTuJA+TgoHRgCAAB/BAAA&#10;DgAAAAAAAAABACAAAAAkAQAAZHJzL2Uyb0RvYy54bWxQSwUGAAAAAAYABgBZAQAArgUAAAAA&#10;" path="m0,71l6270,71,6270,0,0,0,0,71xe">
                      <v:fill on="t" focussize="0,0"/>
                      <v:stroke on="f"/>
                      <v:imagedata o:title=""/>
                      <o:lock v:ext="edit" aspectratio="f"/>
                      <w10:wrap type="none"/>
                      <w10:anchorlock/>
                    </v:shape>
                  </w:pict>
                </mc:Fallback>
              </mc:AlternateContent>
            </w:r>
          </w:p>
          <w:p w14:paraId="1255FB30">
            <w:pPr>
              <w:widowControl/>
              <w:kinsoku w:val="0"/>
              <w:autoSpaceDE w:val="0"/>
              <w:autoSpaceDN w:val="0"/>
              <w:adjustRightInd w:val="0"/>
              <w:snapToGrid w:val="0"/>
              <w:spacing w:before="33" w:line="214" w:lineRule="auto"/>
              <w:ind w:left="726"/>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1"/>
                <w:kern w:val="0"/>
                <w:sz w:val="24"/>
                <w:szCs w:val="24"/>
              </w:rPr>
              <w:t>“挑战杯”全国大学</w:t>
            </w:r>
            <w:r>
              <w:rPr>
                <w:rFonts w:ascii="仿宋" w:hAnsi="仿宋" w:eastAsia="仿宋" w:cs="仿宋"/>
                <w:snapToGrid w:val="0"/>
                <w:color w:val="000000"/>
                <w:kern w:val="0"/>
                <w:sz w:val="24"/>
                <w:szCs w:val="24"/>
              </w:rPr>
              <w:t>生课外学术科技作品竞赛</w:t>
            </w:r>
          </w:p>
          <w:p w14:paraId="6C9CD053">
            <w:pPr>
              <w:widowControl/>
              <w:kinsoku w:val="0"/>
              <w:autoSpaceDE w:val="0"/>
              <w:autoSpaceDN w:val="0"/>
              <w:adjustRightInd w:val="0"/>
              <w:snapToGrid w:val="0"/>
              <w:spacing w:line="71"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3982085" cy="45720"/>
                      <wp:effectExtent l="0" t="0" r="10795" b="0"/>
                      <wp:docPr id="74" name="任意多边形 74"/>
                      <wp:cNvGraphicFramePr/>
                      <a:graphic xmlns:a="http://schemas.openxmlformats.org/drawingml/2006/main">
                        <a:graphicData uri="http://schemas.microsoft.com/office/word/2010/wordprocessingShape">
                          <wps:wsp>
                            <wps:cNvSpPr/>
                            <wps:spPr>
                              <a:xfrm>
                                <a:off x="0" y="0"/>
                                <a:ext cx="3982085" cy="45720"/>
                              </a:xfrm>
                              <a:custGeom>
                                <a:avLst/>
                                <a:gdLst/>
                                <a:ahLst/>
                                <a:cxnLst/>
                                <a:pathLst>
                                  <a:path w="6270" h="71">
                                    <a:moveTo>
                                      <a:pt x="0" y="71"/>
                                    </a:moveTo>
                                    <a:lnTo>
                                      <a:pt x="6270" y="71"/>
                                    </a:lnTo>
                                    <a:lnTo>
                                      <a:pt x="6270" y="0"/>
                                    </a:lnTo>
                                    <a:lnTo>
                                      <a:pt x="0" y="0"/>
                                    </a:lnTo>
                                    <a:lnTo>
                                      <a:pt x="0" y="71"/>
                                    </a:lnTo>
                                    <a:close/>
                                  </a:path>
                                </a:pathLst>
                              </a:custGeom>
                              <a:solidFill>
                                <a:srgbClr val="FFFFFF"/>
                              </a:solidFill>
                              <a:ln>
                                <a:noFill/>
                              </a:ln>
                            </wps:spPr>
                            <wps:bodyPr upright="1"/>
                          </wps:wsp>
                        </a:graphicData>
                      </a:graphic>
                    </wp:inline>
                  </w:drawing>
                </mc:Choice>
                <mc:Fallback>
                  <w:pict>
                    <v:shape id="_x0000_s1026" o:spid="_x0000_s1026" o:spt="100" style="height:3.6pt;width:313.55pt;" fillcolor="#FFFFFF" filled="t" stroked="f" coordsize="6270,71" o:gfxdata="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BY7mLd1QAAAAMBAAAPAAAA&#10;AAAAAAEAIAAAACIAAABkcnMvZG93bnJldi54bWxQSwECFAAUAAAACACHTuJAygD4uxgCAAB/BAAA&#10;DgAAAAAAAAABACAAAAAkAQAAZHJzL2Uyb0RvYy54bWxQSwUGAAAAAAYABgBZAQAArgUAAAAA&#10;" path="m0,71l6270,71,6270,0,0,0,0,71xe">
                      <v:fill on="t" focussize="0,0"/>
                      <v:stroke on="f"/>
                      <v:imagedata o:title=""/>
                      <o:lock v:ext="edit" aspectratio="f"/>
                      <w10:wrap type="none"/>
                      <w10:anchorlock/>
                    </v:shape>
                  </w:pict>
                </mc:Fallback>
              </mc:AlternateContent>
            </w:r>
          </w:p>
        </w:tc>
        <w:tc>
          <w:tcPr>
            <w:tcW w:w="1880" w:type="dxa"/>
            <w:vAlign w:val="top"/>
          </w:tcPr>
          <w:p w14:paraId="62D1A9AB">
            <w:pPr>
              <w:widowControl/>
              <w:kinsoku w:val="0"/>
              <w:autoSpaceDE w:val="0"/>
              <w:autoSpaceDN w:val="0"/>
              <w:adjustRightInd w:val="0"/>
              <w:snapToGrid w:val="0"/>
              <w:spacing w:line="71"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1188085" cy="45720"/>
                      <wp:effectExtent l="0" t="0" r="635" b="0"/>
                      <wp:docPr id="75" name="任意多边形 75"/>
                      <wp:cNvGraphicFramePr/>
                      <a:graphic xmlns:a="http://schemas.openxmlformats.org/drawingml/2006/main">
                        <a:graphicData uri="http://schemas.microsoft.com/office/word/2010/wordprocessingShape">
                          <wps:wsp>
                            <wps:cNvSpPr/>
                            <wps:spPr>
                              <a:xfrm>
                                <a:off x="0" y="0"/>
                                <a:ext cx="1188085" cy="45720"/>
                              </a:xfrm>
                              <a:custGeom>
                                <a:avLst/>
                                <a:gdLst/>
                                <a:ahLst/>
                                <a:cxnLst/>
                                <a:pathLst>
                                  <a:path w="1871" h="71">
                                    <a:moveTo>
                                      <a:pt x="0" y="71"/>
                                    </a:moveTo>
                                    <a:lnTo>
                                      <a:pt x="1870" y="71"/>
                                    </a:lnTo>
                                    <a:lnTo>
                                      <a:pt x="1870" y="0"/>
                                    </a:lnTo>
                                    <a:lnTo>
                                      <a:pt x="0" y="0"/>
                                    </a:lnTo>
                                    <a:lnTo>
                                      <a:pt x="0" y="71"/>
                                    </a:lnTo>
                                    <a:close/>
                                  </a:path>
                                </a:pathLst>
                              </a:custGeom>
                              <a:solidFill>
                                <a:srgbClr val="FFFFFF"/>
                              </a:solidFill>
                              <a:ln>
                                <a:noFill/>
                              </a:ln>
                            </wps:spPr>
                            <wps:bodyPr upright="1"/>
                          </wps:wsp>
                        </a:graphicData>
                      </a:graphic>
                    </wp:inline>
                  </w:drawing>
                </mc:Choice>
                <mc:Fallback>
                  <w:pict>
                    <v:shape id="_x0000_s1026" o:spid="_x0000_s1026" o:spt="100" style="height:3.6pt;width:93.55pt;" fillcolor="#FFFFFF" filled="t" stroked="f" coordsize="1871,71" o:gfxdata="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5PLbM9MAAAADAQAADwAAAAAAAAABACAA&#10;AAAiAAAAZHJzL2Rvd25yZXYueG1sUEsBAhQAFAAAAAgAh07iQE3uGywSAgAAfwQAAA4AAAAAAAAA&#10;AQAgAAAAIgEAAGRycy9lMm9Eb2MueG1sUEsFBgAAAAAGAAYAWQEAAKYFAAAAAA==&#10;" path="m0,71l1870,71,1870,0,0,0,0,71xe">
                      <v:fill on="t" focussize="0,0"/>
                      <v:stroke on="f"/>
                      <v:imagedata o:title=""/>
                      <o:lock v:ext="edit" aspectratio="f"/>
                      <w10:wrap type="none"/>
                      <w10:anchorlock/>
                    </v:shape>
                  </w:pict>
                </mc:Fallback>
              </mc:AlternateContent>
            </w:r>
          </w:p>
          <w:p w14:paraId="61F4A663">
            <w:pPr>
              <w:widowControl/>
              <w:kinsoku w:val="0"/>
              <w:autoSpaceDE w:val="0"/>
              <w:autoSpaceDN w:val="0"/>
              <w:adjustRightInd w:val="0"/>
              <w:snapToGrid w:val="0"/>
              <w:spacing w:before="33" w:line="214" w:lineRule="auto"/>
              <w:ind w:left="260"/>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7"/>
                <w:kern w:val="0"/>
                <w:sz w:val="24"/>
                <w:szCs w:val="24"/>
              </w:rPr>
              <w:t>国</w:t>
            </w:r>
            <w:r>
              <w:rPr>
                <w:rFonts w:ascii="仿宋" w:hAnsi="仿宋" w:eastAsia="仿宋" w:cs="仿宋"/>
                <w:snapToGrid w:val="0"/>
                <w:color w:val="000000"/>
                <w:spacing w:val="-6"/>
                <w:kern w:val="0"/>
                <w:sz w:val="24"/>
                <w:szCs w:val="24"/>
              </w:rPr>
              <w:t>家级、省级</w:t>
            </w:r>
          </w:p>
          <w:p w14:paraId="49C94AAC">
            <w:pPr>
              <w:widowControl/>
              <w:kinsoku w:val="0"/>
              <w:autoSpaceDE w:val="0"/>
              <w:autoSpaceDN w:val="0"/>
              <w:adjustRightInd w:val="0"/>
              <w:snapToGrid w:val="0"/>
              <w:spacing w:line="71"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1188085" cy="45720"/>
                      <wp:effectExtent l="0" t="0" r="635" b="0"/>
                      <wp:docPr id="76" name="任意多边形 76"/>
                      <wp:cNvGraphicFramePr/>
                      <a:graphic xmlns:a="http://schemas.openxmlformats.org/drawingml/2006/main">
                        <a:graphicData uri="http://schemas.microsoft.com/office/word/2010/wordprocessingShape">
                          <wps:wsp>
                            <wps:cNvSpPr/>
                            <wps:spPr>
                              <a:xfrm>
                                <a:off x="0" y="0"/>
                                <a:ext cx="1188085" cy="45720"/>
                              </a:xfrm>
                              <a:custGeom>
                                <a:avLst/>
                                <a:gdLst/>
                                <a:ahLst/>
                                <a:cxnLst/>
                                <a:pathLst>
                                  <a:path w="1871" h="71">
                                    <a:moveTo>
                                      <a:pt x="0" y="71"/>
                                    </a:moveTo>
                                    <a:lnTo>
                                      <a:pt x="1870" y="71"/>
                                    </a:lnTo>
                                    <a:lnTo>
                                      <a:pt x="1870" y="0"/>
                                    </a:lnTo>
                                    <a:lnTo>
                                      <a:pt x="0" y="0"/>
                                    </a:lnTo>
                                    <a:lnTo>
                                      <a:pt x="0" y="71"/>
                                    </a:lnTo>
                                    <a:close/>
                                  </a:path>
                                </a:pathLst>
                              </a:custGeom>
                              <a:solidFill>
                                <a:srgbClr val="FFFFFF"/>
                              </a:solidFill>
                              <a:ln>
                                <a:noFill/>
                              </a:ln>
                            </wps:spPr>
                            <wps:bodyPr upright="1"/>
                          </wps:wsp>
                        </a:graphicData>
                      </a:graphic>
                    </wp:inline>
                  </w:drawing>
                </mc:Choice>
                <mc:Fallback>
                  <w:pict>
                    <v:shape id="_x0000_s1026" o:spid="_x0000_s1026" o:spt="100" style="height:3.6pt;width:93.55pt;" fillcolor="#FFFFFF" filled="t" stroked="f" coordsize="1871,71" o:gfxdata="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5PLbM9MAAAADAQAADwAAAAAAAAABACAA&#10;AAAiAAAAZHJzL2Rvd25yZXYueG1sUEsBAhQAFAAAAAgAh07iQIpAZmISAgAAfwQAAA4AAAAAAAAA&#10;AQAgAAAAIgEAAGRycy9lMm9Eb2MueG1sUEsFBgAAAAAGAAYAWQEAAKYFAAAAAA==&#10;" path="m0,71l1870,71,1870,0,0,0,0,71xe">
                      <v:fill on="t" focussize="0,0"/>
                      <v:stroke on="f"/>
                      <v:imagedata o:title=""/>
                      <o:lock v:ext="edit" aspectratio="f"/>
                      <w10:wrap type="none"/>
                      <w10:anchorlock/>
                    </v:shape>
                  </w:pict>
                </mc:Fallback>
              </mc:AlternateContent>
            </w:r>
          </w:p>
        </w:tc>
      </w:tr>
      <w:tr w14:paraId="3F1E79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0" w:hRule="atLeast"/>
        </w:trPr>
        <w:tc>
          <w:tcPr>
            <w:tcW w:w="601" w:type="dxa"/>
            <w:vAlign w:val="top"/>
          </w:tcPr>
          <w:p w14:paraId="78BA1C31">
            <w:pPr>
              <w:widowControl/>
              <w:kinsoku w:val="0"/>
              <w:autoSpaceDE w:val="0"/>
              <w:autoSpaceDN w:val="0"/>
              <w:adjustRightInd w:val="0"/>
              <w:snapToGrid w:val="0"/>
              <w:spacing w:before="145" w:line="178" w:lineRule="auto"/>
              <w:ind w:left="255"/>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kern w:val="0"/>
                <w:sz w:val="24"/>
                <w:szCs w:val="24"/>
              </w:rPr>
              <w:t>3</w:t>
            </w:r>
          </w:p>
        </w:tc>
        <w:tc>
          <w:tcPr>
            <w:tcW w:w="6275" w:type="dxa"/>
            <w:vAlign w:val="top"/>
          </w:tcPr>
          <w:p w14:paraId="7C74544F">
            <w:pPr>
              <w:widowControl/>
              <w:kinsoku w:val="0"/>
              <w:autoSpaceDE w:val="0"/>
              <w:autoSpaceDN w:val="0"/>
              <w:adjustRightInd w:val="0"/>
              <w:snapToGrid w:val="0"/>
              <w:spacing w:before="142" w:line="218" w:lineRule="auto"/>
              <w:ind w:left="1206"/>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1"/>
                <w:kern w:val="0"/>
                <w:sz w:val="24"/>
                <w:szCs w:val="24"/>
              </w:rPr>
              <w:t>“挑战杯”中国大学</w:t>
            </w:r>
            <w:r>
              <w:rPr>
                <w:rFonts w:ascii="仿宋" w:hAnsi="仿宋" w:eastAsia="仿宋" w:cs="仿宋"/>
                <w:snapToGrid w:val="0"/>
                <w:color w:val="000000"/>
                <w:kern w:val="0"/>
                <w:sz w:val="24"/>
                <w:szCs w:val="24"/>
              </w:rPr>
              <w:t>生创业计划大赛</w:t>
            </w:r>
          </w:p>
        </w:tc>
        <w:tc>
          <w:tcPr>
            <w:tcW w:w="1880" w:type="dxa"/>
            <w:vAlign w:val="top"/>
          </w:tcPr>
          <w:p w14:paraId="227D4828">
            <w:pPr>
              <w:widowControl/>
              <w:kinsoku w:val="0"/>
              <w:autoSpaceDE w:val="0"/>
              <w:autoSpaceDN w:val="0"/>
              <w:adjustRightInd w:val="0"/>
              <w:snapToGrid w:val="0"/>
              <w:spacing w:line="67"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1188085" cy="43180"/>
                      <wp:effectExtent l="0" t="0" r="635" b="2540"/>
                      <wp:docPr id="77" name="任意多边形 77"/>
                      <wp:cNvGraphicFramePr/>
                      <a:graphic xmlns:a="http://schemas.openxmlformats.org/drawingml/2006/main">
                        <a:graphicData uri="http://schemas.microsoft.com/office/word/2010/wordprocessingShape">
                          <wps:wsp>
                            <wps:cNvSpPr/>
                            <wps:spPr>
                              <a:xfrm>
                                <a:off x="0" y="0"/>
                                <a:ext cx="1188085" cy="43180"/>
                              </a:xfrm>
                              <a:custGeom>
                                <a:avLst/>
                                <a:gdLst/>
                                <a:ahLst/>
                                <a:cxnLst/>
                                <a:pathLst>
                                  <a:path w="1871" h="68">
                                    <a:moveTo>
                                      <a:pt x="0" y="67"/>
                                    </a:moveTo>
                                    <a:lnTo>
                                      <a:pt x="1870" y="67"/>
                                    </a:lnTo>
                                    <a:lnTo>
                                      <a:pt x="1870" y="0"/>
                                    </a:lnTo>
                                    <a:lnTo>
                                      <a:pt x="0" y="0"/>
                                    </a:lnTo>
                                    <a:lnTo>
                                      <a:pt x="0" y="67"/>
                                    </a:lnTo>
                                    <a:close/>
                                  </a:path>
                                </a:pathLst>
                              </a:custGeom>
                              <a:solidFill>
                                <a:srgbClr val="FFFFFF"/>
                              </a:solidFill>
                              <a:ln>
                                <a:noFill/>
                              </a:ln>
                            </wps:spPr>
                            <wps:bodyPr upright="1"/>
                          </wps:wsp>
                        </a:graphicData>
                      </a:graphic>
                    </wp:inline>
                  </w:drawing>
                </mc:Choice>
                <mc:Fallback>
                  <w:pict>
                    <v:shape id="_x0000_s1026" o:spid="_x0000_s1026" o:spt="100" style="height:3.4pt;width:93.55pt;" fillcolor="#FFFFFF" filled="t" stroked="f" coordsize="1871,68" o:gfxdata="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OuYMlHUAAAAAwEAAA8AAAAAAAAA&#10;AQAgAAAAIgAAAGRycy9kb3ducmV2LnhtbFBLAQIUABQAAAAIAIdO4kCGroR7FQIAAH8EAAAOAAAA&#10;AAAAAAEAIAAAACMBAABkcnMvZTJvRG9jLnhtbFBLBQYAAAAABgAGAFkBAACqBQAAAAA=&#10;" path="m0,67l1870,67,1870,0,0,0,0,67xe">
                      <v:fill on="t" focussize="0,0"/>
                      <v:stroke on="f"/>
                      <v:imagedata o:title=""/>
                      <o:lock v:ext="edit" aspectratio="f"/>
                      <w10:wrap type="none"/>
                      <w10:anchorlock/>
                    </v:shape>
                  </w:pict>
                </mc:Fallback>
              </mc:AlternateContent>
            </w:r>
          </w:p>
          <w:p w14:paraId="6D389FAF">
            <w:pPr>
              <w:widowControl/>
              <w:kinsoku w:val="0"/>
              <w:autoSpaceDE w:val="0"/>
              <w:autoSpaceDN w:val="0"/>
              <w:adjustRightInd w:val="0"/>
              <w:snapToGrid w:val="0"/>
              <w:spacing w:before="33" w:line="214" w:lineRule="auto"/>
              <w:ind w:left="260"/>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7"/>
                <w:kern w:val="0"/>
                <w:sz w:val="24"/>
                <w:szCs w:val="24"/>
              </w:rPr>
              <w:t>国</w:t>
            </w:r>
            <w:r>
              <w:rPr>
                <w:rFonts w:ascii="仿宋" w:hAnsi="仿宋" w:eastAsia="仿宋" w:cs="仿宋"/>
                <w:snapToGrid w:val="0"/>
                <w:color w:val="000000"/>
                <w:spacing w:val="-6"/>
                <w:kern w:val="0"/>
                <w:sz w:val="24"/>
                <w:szCs w:val="24"/>
              </w:rPr>
              <w:t>家级、省级</w:t>
            </w:r>
          </w:p>
          <w:p w14:paraId="2D44A07C">
            <w:pPr>
              <w:widowControl/>
              <w:kinsoku w:val="0"/>
              <w:autoSpaceDE w:val="0"/>
              <w:autoSpaceDN w:val="0"/>
              <w:adjustRightInd w:val="0"/>
              <w:snapToGrid w:val="0"/>
              <w:spacing w:line="60"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1188085" cy="41275"/>
                      <wp:effectExtent l="0" t="0" r="635" b="4445"/>
                      <wp:docPr id="84" name="任意多边形 84"/>
                      <wp:cNvGraphicFramePr/>
                      <a:graphic xmlns:a="http://schemas.openxmlformats.org/drawingml/2006/main">
                        <a:graphicData uri="http://schemas.microsoft.com/office/word/2010/wordprocessingShape">
                          <wps:wsp>
                            <wps:cNvSpPr/>
                            <wps:spPr>
                              <a:xfrm>
                                <a:off x="0" y="0"/>
                                <a:ext cx="1188085" cy="41275"/>
                              </a:xfrm>
                              <a:custGeom>
                                <a:avLst/>
                                <a:gdLst/>
                                <a:ahLst/>
                                <a:cxnLst/>
                                <a:pathLst>
                                  <a:path w="1871" h="65">
                                    <a:moveTo>
                                      <a:pt x="0" y="64"/>
                                    </a:moveTo>
                                    <a:lnTo>
                                      <a:pt x="1870" y="64"/>
                                    </a:lnTo>
                                    <a:lnTo>
                                      <a:pt x="1870" y="0"/>
                                    </a:lnTo>
                                    <a:lnTo>
                                      <a:pt x="0" y="0"/>
                                    </a:lnTo>
                                    <a:lnTo>
                                      <a:pt x="0" y="64"/>
                                    </a:lnTo>
                                    <a:close/>
                                  </a:path>
                                </a:pathLst>
                              </a:custGeom>
                              <a:solidFill>
                                <a:srgbClr val="FFFFFF"/>
                              </a:solidFill>
                              <a:ln>
                                <a:noFill/>
                              </a:ln>
                            </wps:spPr>
                            <wps:bodyPr upright="1"/>
                          </wps:wsp>
                        </a:graphicData>
                      </a:graphic>
                    </wp:inline>
                  </w:drawing>
                </mc:Choice>
                <mc:Fallback>
                  <w:pict>
                    <v:shape id="_x0000_s1026" o:spid="_x0000_s1026" o:spt="100" style="height:3.25pt;width:93.55pt;" fillcolor="#FFFFFF" filled="t" stroked="f" coordsize="1871,65" o:gfxdata="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I3R9SfWAAAAAwEAAA8AAAAA&#10;AAAAAQAgAAAAIgAAAGRycy9kb3ducmV2LnhtbFBLAQIUABQAAAAIAIdO4kCtCsmrFgIAAH8EAAAO&#10;AAAAAAAAAAEAIAAAACUBAABkcnMvZTJvRG9jLnhtbFBLBQYAAAAABgAGAFkBAACtBQAAAAA=&#10;" path="m0,64l1870,64,1870,0,0,0,0,64xe">
                      <v:fill on="t" focussize="0,0"/>
                      <v:stroke on="f"/>
                      <v:imagedata o:title=""/>
                      <o:lock v:ext="edit" aspectratio="f"/>
                      <w10:wrap type="none"/>
                      <w10:anchorlock/>
                    </v:shape>
                  </w:pict>
                </mc:Fallback>
              </mc:AlternateContent>
            </w:r>
          </w:p>
        </w:tc>
      </w:tr>
      <w:tr w14:paraId="4D664A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601" w:type="dxa"/>
            <w:vAlign w:val="top"/>
          </w:tcPr>
          <w:p w14:paraId="25C6F4AE">
            <w:pPr>
              <w:widowControl/>
              <w:kinsoku w:val="0"/>
              <w:autoSpaceDE w:val="0"/>
              <w:autoSpaceDN w:val="0"/>
              <w:adjustRightInd w:val="0"/>
              <w:snapToGrid w:val="0"/>
              <w:spacing w:before="159" w:line="178" w:lineRule="auto"/>
              <w:ind w:left="249"/>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kern w:val="0"/>
                <w:sz w:val="24"/>
                <w:szCs w:val="24"/>
              </w:rPr>
              <w:t>4</w:t>
            </w:r>
          </w:p>
        </w:tc>
        <w:tc>
          <w:tcPr>
            <w:tcW w:w="6275" w:type="dxa"/>
            <w:vAlign w:val="top"/>
          </w:tcPr>
          <w:p w14:paraId="284F6BB1">
            <w:pPr>
              <w:widowControl/>
              <w:kinsoku w:val="0"/>
              <w:autoSpaceDE w:val="0"/>
              <w:autoSpaceDN w:val="0"/>
              <w:adjustRightInd w:val="0"/>
              <w:snapToGrid w:val="0"/>
              <w:spacing w:before="158" w:line="218" w:lineRule="auto"/>
              <w:ind w:left="1308"/>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3"/>
                <w:kern w:val="0"/>
                <w:sz w:val="24"/>
                <w:szCs w:val="24"/>
              </w:rPr>
              <w:t>ACM-ICP</w:t>
            </w:r>
            <w:r>
              <w:rPr>
                <w:rFonts w:ascii="仿宋" w:hAnsi="仿宋" w:eastAsia="仿宋" w:cs="仿宋"/>
                <w:snapToGrid w:val="0"/>
                <w:color w:val="000000"/>
                <w:spacing w:val="-1"/>
                <w:kern w:val="0"/>
                <w:sz w:val="24"/>
                <w:szCs w:val="24"/>
              </w:rPr>
              <w:t>C</w:t>
            </w:r>
            <w:r>
              <w:rPr>
                <w:rFonts w:ascii="仿宋" w:hAnsi="仿宋" w:eastAsia="仿宋" w:cs="仿宋"/>
                <w:snapToGrid w:val="0"/>
                <w:color w:val="000000"/>
                <w:spacing w:val="-3"/>
                <w:kern w:val="0"/>
                <w:sz w:val="24"/>
                <w:szCs w:val="24"/>
              </w:rPr>
              <w:t xml:space="preserve"> 国际大学生程序设计竞赛</w:t>
            </w:r>
          </w:p>
        </w:tc>
        <w:tc>
          <w:tcPr>
            <w:tcW w:w="1880" w:type="dxa"/>
            <w:vAlign w:val="top"/>
          </w:tcPr>
          <w:p w14:paraId="28720AF7">
            <w:pPr>
              <w:widowControl/>
              <w:kinsoku w:val="0"/>
              <w:autoSpaceDE w:val="0"/>
              <w:autoSpaceDN w:val="0"/>
              <w:adjustRightInd w:val="0"/>
              <w:snapToGrid w:val="0"/>
              <w:spacing w:before="9" w:line="71"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1188085" cy="45720"/>
                      <wp:effectExtent l="0" t="0" r="635" b="0"/>
                      <wp:docPr id="101" name="任意多边形 101"/>
                      <wp:cNvGraphicFramePr/>
                      <a:graphic xmlns:a="http://schemas.openxmlformats.org/drawingml/2006/main">
                        <a:graphicData uri="http://schemas.microsoft.com/office/word/2010/wordprocessingShape">
                          <wps:wsp>
                            <wps:cNvSpPr/>
                            <wps:spPr>
                              <a:xfrm>
                                <a:off x="0" y="0"/>
                                <a:ext cx="1188085" cy="45720"/>
                              </a:xfrm>
                              <a:custGeom>
                                <a:avLst/>
                                <a:gdLst/>
                                <a:ahLst/>
                                <a:cxnLst/>
                                <a:pathLst>
                                  <a:path w="1871" h="71">
                                    <a:moveTo>
                                      <a:pt x="0" y="71"/>
                                    </a:moveTo>
                                    <a:lnTo>
                                      <a:pt x="1870" y="71"/>
                                    </a:lnTo>
                                    <a:lnTo>
                                      <a:pt x="1870" y="0"/>
                                    </a:lnTo>
                                    <a:lnTo>
                                      <a:pt x="0" y="0"/>
                                    </a:lnTo>
                                    <a:lnTo>
                                      <a:pt x="0" y="71"/>
                                    </a:lnTo>
                                    <a:close/>
                                  </a:path>
                                </a:pathLst>
                              </a:custGeom>
                              <a:solidFill>
                                <a:srgbClr val="FFFFFF"/>
                              </a:solidFill>
                              <a:ln>
                                <a:noFill/>
                              </a:ln>
                            </wps:spPr>
                            <wps:bodyPr upright="1"/>
                          </wps:wsp>
                        </a:graphicData>
                      </a:graphic>
                    </wp:inline>
                  </w:drawing>
                </mc:Choice>
                <mc:Fallback>
                  <w:pict>
                    <v:shape id="_x0000_s1026" o:spid="_x0000_s1026" o:spt="100" style="height:3.6pt;width:93.55pt;" fillcolor="#FFFFFF" filled="t" stroked="f" coordsize="1871,71" o:gfxdata="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OTy2zPTAAAAAwEAAA8AAAAAAAAAAQAg&#10;AAAAIgAAAGRycy9kb3ducmV2LnhtbFBLAQIUABQAAAAIAIdO4kAXxYG3EwIAAIEEAAAOAAAAAAAA&#10;AAEAIAAAACIBAABkcnMvZTJvRG9jLnhtbFBLBQYAAAAABgAGAFkBAACnBQAAAAA=&#10;" path="m0,71l1870,71,1870,0,0,0,0,71xe">
                      <v:fill on="t" focussize="0,0"/>
                      <v:stroke on="f"/>
                      <v:imagedata o:title=""/>
                      <o:lock v:ext="edit" aspectratio="f"/>
                      <w10:wrap type="none"/>
                      <w10:anchorlock/>
                    </v:shape>
                  </w:pict>
                </mc:Fallback>
              </mc:AlternateContent>
            </w:r>
          </w:p>
          <w:p w14:paraId="37BC48C2">
            <w:pPr>
              <w:widowControl/>
              <w:kinsoku w:val="0"/>
              <w:autoSpaceDE w:val="0"/>
              <w:autoSpaceDN w:val="0"/>
              <w:adjustRightInd w:val="0"/>
              <w:snapToGrid w:val="0"/>
              <w:spacing w:before="33" w:line="214" w:lineRule="auto"/>
              <w:ind w:left="260"/>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7"/>
                <w:kern w:val="0"/>
                <w:sz w:val="24"/>
                <w:szCs w:val="24"/>
              </w:rPr>
              <w:t>国</w:t>
            </w:r>
            <w:r>
              <w:rPr>
                <w:rFonts w:ascii="仿宋" w:hAnsi="仿宋" w:eastAsia="仿宋" w:cs="仿宋"/>
                <w:snapToGrid w:val="0"/>
                <w:color w:val="000000"/>
                <w:spacing w:val="-6"/>
                <w:kern w:val="0"/>
                <w:sz w:val="24"/>
                <w:szCs w:val="24"/>
              </w:rPr>
              <w:t>家级、省级</w:t>
            </w:r>
          </w:p>
          <w:p w14:paraId="47114FA1">
            <w:pPr>
              <w:widowControl/>
              <w:kinsoku w:val="0"/>
              <w:autoSpaceDE w:val="0"/>
              <w:autoSpaceDN w:val="0"/>
              <w:adjustRightInd w:val="0"/>
              <w:snapToGrid w:val="0"/>
              <w:spacing w:line="65"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1188085" cy="45720"/>
                      <wp:effectExtent l="0" t="0" r="635" b="0"/>
                      <wp:docPr id="100" name="任意多边形 100"/>
                      <wp:cNvGraphicFramePr/>
                      <a:graphic xmlns:a="http://schemas.openxmlformats.org/drawingml/2006/main">
                        <a:graphicData uri="http://schemas.microsoft.com/office/word/2010/wordprocessingShape">
                          <wps:wsp>
                            <wps:cNvSpPr/>
                            <wps:spPr>
                              <a:xfrm>
                                <a:off x="0" y="0"/>
                                <a:ext cx="1188085" cy="45720"/>
                              </a:xfrm>
                              <a:custGeom>
                                <a:avLst/>
                                <a:gdLst/>
                                <a:ahLst/>
                                <a:cxnLst/>
                                <a:pathLst>
                                  <a:path w="1871" h="71">
                                    <a:moveTo>
                                      <a:pt x="0" y="71"/>
                                    </a:moveTo>
                                    <a:lnTo>
                                      <a:pt x="1870" y="71"/>
                                    </a:lnTo>
                                    <a:lnTo>
                                      <a:pt x="1870" y="0"/>
                                    </a:lnTo>
                                    <a:lnTo>
                                      <a:pt x="0" y="0"/>
                                    </a:lnTo>
                                    <a:lnTo>
                                      <a:pt x="0" y="71"/>
                                    </a:lnTo>
                                    <a:close/>
                                  </a:path>
                                </a:pathLst>
                              </a:custGeom>
                              <a:solidFill>
                                <a:srgbClr val="FFFFFF"/>
                              </a:solidFill>
                              <a:ln>
                                <a:noFill/>
                              </a:ln>
                            </wps:spPr>
                            <wps:bodyPr upright="1"/>
                          </wps:wsp>
                        </a:graphicData>
                      </a:graphic>
                    </wp:inline>
                  </w:drawing>
                </mc:Choice>
                <mc:Fallback>
                  <w:pict>
                    <v:shape id="_x0000_s1026" o:spid="_x0000_s1026" o:spt="100" style="height:3.6pt;width:93.55pt;" fillcolor="#FFFFFF" filled="t" stroked="f" coordsize="1871,71" o:gfxdata="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5PLbM9MAAAADAQAADwAAAAAAAAABACAA&#10;AAAiAAAAZHJzL2Rvd25yZXYueG1sUEsBAhQAFAAAAAgAh07iQNwZ91wSAgAAgQQAAA4AAAAAAAAA&#10;AQAgAAAAIgEAAGRycy9lMm9Eb2MueG1sUEsFBgAAAAAGAAYAWQEAAKYFAAAAAA==&#10;" path="m0,71l1870,71,1870,0,0,0,0,71xe">
                      <v:fill on="t" focussize="0,0"/>
                      <v:stroke on="f"/>
                      <v:imagedata o:title=""/>
                      <o:lock v:ext="edit" aspectratio="f"/>
                      <w10:wrap type="none"/>
                      <w10:anchorlock/>
                    </v:shape>
                  </w:pict>
                </mc:Fallback>
              </mc:AlternateContent>
            </w:r>
          </w:p>
        </w:tc>
      </w:tr>
      <w:tr w14:paraId="4CFC29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601" w:type="dxa"/>
            <w:vAlign w:val="top"/>
          </w:tcPr>
          <w:p w14:paraId="71495525">
            <w:pPr>
              <w:widowControl/>
              <w:kinsoku w:val="0"/>
              <w:autoSpaceDE w:val="0"/>
              <w:autoSpaceDN w:val="0"/>
              <w:adjustRightInd w:val="0"/>
              <w:snapToGrid w:val="0"/>
              <w:spacing w:before="157" w:line="177" w:lineRule="auto"/>
              <w:ind w:left="255"/>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kern w:val="0"/>
                <w:sz w:val="24"/>
                <w:szCs w:val="24"/>
              </w:rPr>
              <w:t>5</w:t>
            </w:r>
          </w:p>
        </w:tc>
        <w:tc>
          <w:tcPr>
            <w:tcW w:w="6275" w:type="dxa"/>
            <w:vAlign w:val="top"/>
          </w:tcPr>
          <w:p w14:paraId="4C8C28EE">
            <w:pPr>
              <w:widowControl/>
              <w:kinsoku w:val="0"/>
              <w:autoSpaceDE w:val="0"/>
              <w:autoSpaceDN w:val="0"/>
              <w:adjustRightInd w:val="0"/>
              <w:snapToGrid w:val="0"/>
              <w:spacing w:before="10" w:line="67"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3982085" cy="43180"/>
                      <wp:effectExtent l="0" t="0" r="10795" b="2540"/>
                      <wp:docPr id="85" name="任意多边形 85"/>
                      <wp:cNvGraphicFramePr/>
                      <a:graphic xmlns:a="http://schemas.openxmlformats.org/drawingml/2006/main">
                        <a:graphicData uri="http://schemas.microsoft.com/office/word/2010/wordprocessingShape">
                          <wps:wsp>
                            <wps:cNvSpPr/>
                            <wps:spPr>
                              <a:xfrm>
                                <a:off x="0" y="0"/>
                                <a:ext cx="3982085" cy="43180"/>
                              </a:xfrm>
                              <a:custGeom>
                                <a:avLst/>
                                <a:gdLst/>
                                <a:ahLst/>
                                <a:cxnLst/>
                                <a:pathLst>
                                  <a:path w="6270" h="68">
                                    <a:moveTo>
                                      <a:pt x="0" y="67"/>
                                    </a:moveTo>
                                    <a:lnTo>
                                      <a:pt x="6270" y="67"/>
                                    </a:lnTo>
                                    <a:lnTo>
                                      <a:pt x="6270" y="0"/>
                                    </a:lnTo>
                                    <a:lnTo>
                                      <a:pt x="0" y="0"/>
                                    </a:lnTo>
                                    <a:lnTo>
                                      <a:pt x="0" y="67"/>
                                    </a:lnTo>
                                    <a:close/>
                                  </a:path>
                                </a:pathLst>
                              </a:custGeom>
                              <a:solidFill>
                                <a:srgbClr val="FFFFFF"/>
                              </a:solidFill>
                              <a:ln>
                                <a:noFill/>
                              </a:ln>
                            </wps:spPr>
                            <wps:bodyPr upright="1"/>
                          </wps:wsp>
                        </a:graphicData>
                      </a:graphic>
                    </wp:inline>
                  </w:drawing>
                </mc:Choice>
                <mc:Fallback>
                  <w:pict>
                    <v:shape id="_x0000_s1026" o:spid="_x0000_s1026" o:spt="100" style="height:3.4pt;width:313.55pt;" fillcolor="#FFFFFF" filled="t" stroked="f" coordsize="6270,68" o:gfxdata="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oWkB0NQAAAADAQAADwAAAAAA&#10;AAABACAAAAAiAAAAZHJzL2Rvd25yZXYueG1sUEsBAhQAFAAAAAgAh07iQI9ubLIXAgAAfwQAAA4A&#10;AAAAAAAAAQAgAAAAIwEAAGRycy9lMm9Eb2MueG1sUEsFBgAAAAAGAAYAWQEAAKwFAAAAAA==&#10;" path="m0,67l6270,67,6270,0,0,0,0,67xe">
                      <v:fill on="t" focussize="0,0"/>
                      <v:stroke on="f"/>
                      <v:imagedata o:title=""/>
                      <o:lock v:ext="edit" aspectratio="f"/>
                      <w10:wrap type="none"/>
                      <w10:anchorlock/>
                    </v:shape>
                  </w:pict>
                </mc:Fallback>
              </mc:AlternateContent>
            </w:r>
          </w:p>
          <w:p w14:paraId="0E6856E5">
            <w:pPr>
              <w:widowControl/>
              <w:kinsoku w:val="0"/>
              <w:autoSpaceDE w:val="0"/>
              <w:autoSpaceDN w:val="0"/>
              <w:adjustRightInd w:val="0"/>
              <w:snapToGrid w:val="0"/>
              <w:spacing w:before="33" w:line="214" w:lineRule="auto"/>
              <w:ind w:left="1837"/>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2"/>
                <w:kern w:val="0"/>
                <w:sz w:val="24"/>
                <w:szCs w:val="24"/>
              </w:rPr>
              <w:t>全国大学生数学建模</w:t>
            </w:r>
            <w:r>
              <w:rPr>
                <w:rFonts w:ascii="仿宋" w:hAnsi="仿宋" w:eastAsia="仿宋" w:cs="仿宋"/>
                <w:snapToGrid w:val="0"/>
                <w:color w:val="000000"/>
                <w:spacing w:val="-1"/>
                <w:kern w:val="0"/>
                <w:sz w:val="24"/>
                <w:szCs w:val="24"/>
              </w:rPr>
              <w:t>竞赛</w:t>
            </w:r>
          </w:p>
          <w:p w14:paraId="2E1BF2B7">
            <w:pPr>
              <w:widowControl/>
              <w:kinsoku w:val="0"/>
              <w:autoSpaceDE w:val="0"/>
              <w:autoSpaceDN w:val="0"/>
              <w:adjustRightInd w:val="0"/>
              <w:snapToGrid w:val="0"/>
              <w:spacing w:line="64"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3982085" cy="41275"/>
                      <wp:effectExtent l="0" t="0" r="10795" b="4445"/>
                      <wp:docPr id="99" name="任意多边形 99"/>
                      <wp:cNvGraphicFramePr/>
                      <a:graphic xmlns:a="http://schemas.openxmlformats.org/drawingml/2006/main">
                        <a:graphicData uri="http://schemas.microsoft.com/office/word/2010/wordprocessingShape">
                          <wps:wsp>
                            <wps:cNvSpPr/>
                            <wps:spPr>
                              <a:xfrm>
                                <a:off x="0" y="0"/>
                                <a:ext cx="3982085" cy="41275"/>
                              </a:xfrm>
                              <a:custGeom>
                                <a:avLst/>
                                <a:gdLst/>
                                <a:ahLst/>
                                <a:cxnLst/>
                                <a:pathLst>
                                  <a:path w="6270" h="65">
                                    <a:moveTo>
                                      <a:pt x="0" y="64"/>
                                    </a:moveTo>
                                    <a:lnTo>
                                      <a:pt x="6270" y="64"/>
                                    </a:lnTo>
                                    <a:lnTo>
                                      <a:pt x="6270" y="0"/>
                                    </a:lnTo>
                                    <a:lnTo>
                                      <a:pt x="0" y="0"/>
                                    </a:lnTo>
                                    <a:lnTo>
                                      <a:pt x="0" y="64"/>
                                    </a:lnTo>
                                    <a:close/>
                                  </a:path>
                                </a:pathLst>
                              </a:custGeom>
                              <a:solidFill>
                                <a:srgbClr val="FFFFFF"/>
                              </a:solidFill>
                              <a:ln>
                                <a:noFill/>
                              </a:ln>
                            </wps:spPr>
                            <wps:bodyPr upright="1"/>
                          </wps:wsp>
                        </a:graphicData>
                      </a:graphic>
                    </wp:inline>
                  </w:drawing>
                </mc:Choice>
                <mc:Fallback>
                  <w:pict>
                    <v:shape id="_x0000_s1026" o:spid="_x0000_s1026" o:spt="100" style="height:3.25pt;width:313.55pt;" fillcolor="#FFFFFF" filled="t" stroked="f" coordsize="6270,65" o:gfxdata="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BLODG30wAAAAMBAAAPAAAAAAAA&#10;AAEAIAAAACIAAABkcnMvZG93bnJldi54bWxQSwECFAAUAAAACACHTuJAI71HaxcCAAB/BAAADgAA&#10;AAAAAAABACAAAAAiAQAAZHJzL2Uyb0RvYy54bWxQSwUGAAAAAAYABgBZAQAAqwUAAAAA&#10;" path="m0,64l6270,64,6270,0,0,0,0,64xe">
                      <v:fill on="t" focussize="0,0"/>
                      <v:stroke on="f"/>
                      <v:imagedata o:title=""/>
                      <o:lock v:ext="edit" aspectratio="f"/>
                      <w10:wrap type="none"/>
                      <w10:anchorlock/>
                    </v:shape>
                  </w:pict>
                </mc:Fallback>
              </mc:AlternateContent>
            </w:r>
          </w:p>
        </w:tc>
        <w:tc>
          <w:tcPr>
            <w:tcW w:w="1880" w:type="dxa"/>
            <w:vAlign w:val="top"/>
          </w:tcPr>
          <w:p w14:paraId="4D4AC70C">
            <w:pPr>
              <w:widowControl/>
              <w:kinsoku w:val="0"/>
              <w:autoSpaceDE w:val="0"/>
              <w:autoSpaceDN w:val="0"/>
              <w:adjustRightInd w:val="0"/>
              <w:snapToGrid w:val="0"/>
              <w:spacing w:before="10" w:line="67"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1188085" cy="43180"/>
                      <wp:effectExtent l="0" t="0" r="635" b="2540"/>
                      <wp:docPr id="97" name="任意多边形 97"/>
                      <wp:cNvGraphicFramePr/>
                      <a:graphic xmlns:a="http://schemas.openxmlformats.org/drawingml/2006/main">
                        <a:graphicData uri="http://schemas.microsoft.com/office/word/2010/wordprocessingShape">
                          <wps:wsp>
                            <wps:cNvSpPr/>
                            <wps:spPr>
                              <a:xfrm>
                                <a:off x="0" y="0"/>
                                <a:ext cx="1188085" cy="43180"/>
                              </a:xfrm>
                              <a:custGeom>
                                <a:avLst/>
                                <a:gdLst/>
                                <a:ahLst/>
                                <a:cxnLst/>
                                <a:pathLst>
                                  <a:path w="1871" h="68">
                                    <a:moveTo>
                                      <a:pt x="0" y="67"/>
                                    </a:moveTo>
                                    <a:lnTo>
                                      <a:pt x="1870" y="67"/>
                                    </a:lnTo>
                                    <a:lnTo>
                                      <a:pt x="1870" y="0"/>
                                    </a:lnTo>
                                    <a:lnTo>
                                      <a:pt x="0" y="0"/>
                                    </a:lnTo>
                                    <a:lnTo>
                                      <a:pt x="0" y="67"/>
                                    </a:lnTo>
                                    <a:close/>
                                  </a:path>
                                </a:pathLst>
                              </a:custGeom>
                              <a:solidFill>
                                <a:srgbClr val="FFFFFF"/>
                              </a:solidFill>
                              <a:ln>
                                <a:noFill/>
                              </a:ln>
                            </wps:spPr>
                            <wps:bodyPr upright="1"/>
                          </wps:wsp>
                        </a:graphicData>
                      </a:graphic>
                    </wp:inline>
                  </w:drawing>
                </mc:Choice>
                <mc:Fallback>
                  <w:pict>
                    <v:shape id="_x0000_s1026" o:spid="_x0000_s1026" o:spt="100" style="height:3.4pt;width:93.55pt;" fillcolor="#FFFFFF" filled="t" stroked="f" coordsize="1871,68" o:gfxdata="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OuYMlHUAAAAAwEAAA8AAAAAAAAA&#10;AQAgAAAAIgAAAGRycy9kb3ducmV2LnhtbFBLAQIUABQAAAAIAIdO4kCbyhjeFQIAAH8EAAAOAAAA&#10;AAAAAAEAIAAAACMBAABkcnMvZTJvRG9jLnhtbFBLBQYAAAAABgAGAFkBAACqBQAAAAA=&#10;" path="m0,67l1870,67,1870,0,0,0,0,67xe">
                      <v:fill on="t" focussize="0,0"/>
                      <v:stroke on="f"/>
                      <v:imagedata o:title=""/>
                      <o:lock v:ext="edit" aspectratio="f"/>
                      <w10:wrap type="none"/>
                      <w10:anchorlock/>
                    </v:shape>
                  </w:pict>
                </mc:Fallback>
              </mc:AlternateContent>
            </w:r>
          </w:p>
          <w:p w14:paraId="13D088B2">
            <w:pPr>
              <w:widowControl/>
              <w:kinsoku w:val="0"/>
              <w:autoSpaceDE w:val="0"/>
              <w:autoSpaceDN w:val="0"/>
              <w:adjustRightInd w:val="0"/>
              <w:snapToGrid w:val="0"/>
              <w:spacing w:before="33" w:line="214" w:lineRule="auto"/>
              <w:ind w:left="260"/>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7"/>
                <w:kern w:val="0"/>
                <w:sz w:val="24"/>
                <w:szCs w:val="24"/>
              </w:rPr>
              <w:t>国</w:t>
            </w:r>
            <w:r>
              <w:rPr>
                <w:rFonts w:ascii="仿宋" w:hAnsi="仿宋" w:eastAsia="仿宋" w:cs="仿宋"/>
                <w:snapToGrid w:val="0"/>
                <w:color w:val="000000"/>
                <w:spacing w:val="-6"/>
                <w:kern w:val="0"/>
                <w:sz w:val="24"/>
                <w:szCs w:val="24"/>
              </w:rPr>
              <w:t>家级、省级</w:t>
            </w:r>
          </w:p>
          <w:p w14:paraId="503F2399">
            <w:pPr>
              <w:widowControl/>
              <w:kinsoku w:val="0"/>
              <w:autoSpaceDE w:val="0"/>
              <w:autoSpaceDN w:val="0"/>
              <w:adjustRightInd w:val="0"/>
              <w:snapToGrid w:val="0"/>
              <w:spacing w:line="64"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1188085" cy="41275"/>
                      <wp:effectExtent l="0" t="0" r="635" b="4445"/>
                      <wp:docPr id="83" name="任意多边形 83"/>
                      <wp:cNvGraphicFramePr/>
                      <a:graphic xmlns:a="http://schemas.openxmlformats.org/drawingml/2006/main">
                        <a:graphicData uri="http://schemas.microsoft.com/office/word/2010/wordprocessingShape">
                          <wps:wsp>
                            <wps:cNvSpPr/>
                            <wps:spPr>
                              <a:xfrm>
                                <a:off x="0" y="0"/>
                                <a:ext cx="1188085" cy="41275"/>
                              </a:xfrm>
                              <a:custGeom>
                                <a:avLst/>
                                <a:gdLst/>
                                <a:ahLst/>
                                <a:cxnLst/>
                                <a:pathLst>
                                  <a:path w="1871" h="65">
                                    <a:moveTo>
                                      <a:pt x="0" y="64"/>
                                    </a:moveTo>
                                    <a:lnTo>
                                      <a:pt x="1870" y="64"/>
                                    </a:lnTo>
                                    <a:lnTo>
                                      <a:pt x="1870" y="0"/>
                                    </a:lnTo>
                                    <a:lnTo>
                                      <a:pt x="0" y="0"/>
                                    </a:lnTo>
                                    <a:lnTo>
                                      <a:pt x="0" y="64"/>
                                    </a:lnTo>
                                    <a:close/>
                                  </a:path>
                                </a:pathLst>
                              </a:custGeom>
                              <a:solidFill>
                                <a:srgbClr val="FFFFFF"/>
                              </a:solidFill>
                              <a:ln>
                                <a:noFill/>
                              </a:ln>
                            </wps:spPr>
                            <wps:bodyPr upright="1"/>
                          </wps:wsp>
                        </a:graphicData>
                      </a:graphic>
                    </wp:inline>
                  </w:drawing>
                </mc:Choice>
                <mc:Fallback>
                  <w:pict>
                    <v:shape id="_x0000_s1026" o:spid="_x0000_s1026" o:spt="100" style="height:3.25pt;width:93.55pt;" fillcolor="#FFFFFF" filled="t" stroked="f" coordsize="1871,65" o:gfxdata="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jdH1J9YAAAADAQAADwAAAAAA&#10;AAABACAAAAAiAAAAZHJzL2Rvd25yZXYueG1sUEsBAhQAFAAAAAgAh07iQJ4yGQ0VAgAAfwQAAA4A&#10;AAAAAAAAAQAgAAAAJQEAAGRycy9lMm9Eb2MueG1sUEsFBgAAAAAGAAYAWQEAAKwFAAAAAA==&#10;" path="m0,64l1870,64,1870,0,0,0,0,64xe">
                      <v:fill on="t" focussize="0,0"/>
                      <v:stroke on="f"/>
                      <v:imagedata o:title=""/>
                      <o:lock v:ext="edit" aspectratio="f"/>
                      <w10:wrap type="none"/>
                      <w10:anchorlock/>
                    </v:shape>
                  </w:pict>
                </mc:Fallback>
              </mc:AlternateContent>
            </w:r>
          </w:p>
        </w:tc>
      </w:tr>
      <w:tr w14:paraId="27B899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trPr>
        <w:tc>
          <w:tcPr>
            <w:tcW w:w="601" w:type="dxa"/>
            <w:vAlign w:val="top"/>
          </w:tcPr>
          <w:p w14:paraId="0B529F69">
            <w:pPr>
              <w:widowControl/>
              <w:kinsoku w:val="0"/>
              <w:autoSpaceDE w:val="0"/>
              <w:autoSpaceDN w:val="0"/>
              <w:adjustRightInd w:val="0"/>
              <w:snapToGrid w:val="0"/>
              <w:spacing w:before="145" w:line="178" w:lineRule="auto"/>
              <w:ind w:left="252"/>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kern w:val="0"/>
                <w:sz w:val="24"/>
                <w:szCs w:val="24"/>
              </w:rPr>
              <w:t>6</w:t>
            </w:r>
          </w:p>
        </w:tc>
        <w:tc>
          <w:tcPr>
            <w:tcW w:w="6275" w:type="dxa"/>
            <w:vAlign w:val="top"/>
          </w:tcPr>
          <w:p w14:paraId="4ED44D6D">
            <w:pPr>
              <w:widowControl/>
              <w:kinsoku w:val="0"/>
              <w:autoSpaceDE w:val="0"/>
              <w:autoSpaceDN w:val="0"/>
              <w:adjustRightInd w:val="0"/>
              <w:snapToGrid w:val="0"/>
              <w:spacing w:line="67"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3982085" cy="43180"/>
                      <wp:effectExtent l="0" t="0" r="10795" b="2540"/>
                      <wp:docPr id="86" name="任意多边形 86"/>
                      <wp:cNvGraphicFramePr/>
                      <a:graphic xmlns:a="http://schemas.openxmlformats.org/drawingml/2006/main">
                        <a:graphicData uri="http://schemas.microsoft.com/office/word/2010/wordprocessingShape">
                          <wps:wsp>
                            <wps:cNvSpPr/>
                            <wps:spPr>
                              <a:xfrm>
                                <a:off x="0" y="0"/>
                                <a:ext cx="3982085" cy="43180"/>
                              </a:xfrm>
                              <a:custGeom>
                                <a:avLst/>
                                <a:gdLst/>
                                <a:ahLst/>
                                <a:cxnLst/>
                                <a:pathLst>
                                  <a:path w="6270" h="68">
                                    <a:moveTo>
                                      <a:pt x="0" y="67"/>
                                    </a:moveTo>
                                    <a:lnTo>
                                      <a:pt x="6270" y="67"/>
                                    </a:lnTo>
                                    <a:lnTo>
                                      <a:pt x="6270" y="0"/>
                                    </a:lnTo>
                                    <a:lnTo>
                                      <a:pt x="0" y="0"/>
                                    </a:lnTo>
                                    <a:lnTo>
                                      <a:pt x="0" y="67"/>
                                    </a:lnTo>
                                    <a:close/>
                                  </a:path>
                                </a:pathLst>
                              </a:custGeom>
                              <a:solidFill>
                                <a:srgbClr val="FFFFFF"/>
                              </a:solidFill>
                              <a:ln>
                                <a:noFill/>
                              </a:ln>
                            </wps:spPr>
                            <wps:bodyPr upright="1"/>
                          </wps:wsp>
                        </a:graphicData>
                      </a:graphic>
                    </wp:inline>
                  </w:drawing>
                </mc:Choice>
                <mc:Fallback>
                  <w:pict>
                    <v:shape id="_x0000_s1026" o:spid="_x0000_s1026" o:spt="100" style="height:3.4pt;width:313.55pt;" fillcolor="#FFFFFF" filled="t" stroked="f" coordsize="6270,68" o:gfxdata="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KFpAdDUAAAAAwEAAA8AAAAA&#10;AAAAAQAgAAAAIgAAAGRycy9kb3ducmV2LnhtbFBLAQIUABQAAAAIAIdO4kBIwBH8GAIAAH8EAAAO&#10;AAAAAAAAAAEAIAAAACMBAABkcnMvZTJvRG9jLnhtbFBLBQYAAAAABgAGAFkBAACtBQAAAAA=&#10;" path="m0,67l6270,67,6270,0,0,0,0,67xe">
                      <v:fill on="t" focussize="0,0"/>
                      <v:stroke on="f"/>
                      <v:imagedata o:title=""/>
                      <o:lock v:ext="edit" aspectratio="f"/>
                      <w10:wrap type="none"/>
                      <w10:anchorlock/>
                    </v:shape>
                  </w:pict>
                </mc:Fallback>
              </mc:AlternateContent>
            </w:r>
          </w:p>
          <w:p w14:paraId="7129206C">
            <w:pPr>
              <w:widowControl/>
              <w:kinsoku w:val="0"/>
              <w:autoSpaceDE w:val="0"/>
              <w:autoSpaceDN w:val="0"/>
              <w:adjustRightInd w:val="0"/>
              <w:snapToGrid w:val="0"/>
              <w:spacing w:before="33" w:line="214" w:lineRule="auto"/>
              <w:ind w:left="1837"/>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2"/>
                <w:kern w:val="0"/>
                <w:sz w:val="24"/>
                <w:szCs w:val="24"/>
              </w:rPr>
              <w:t>全国大学生电子设计</w:t>
            </w:r>
            <w:r>
              <w:rPr>
                <w:rFonts w:ascii="仿宋" w:hAnsi="仿宋" w:eastAsia="仿宋" w:cs="仿宋"/>
                <w:snapToGrid w:val="0"/>
                <w:color w:val="000000"/>
                <w:spacing w:val="-1"/>
                <w:kern w:val="0"/>
                <w:sz w:val="24"/>
                <w:szCs w:val="24"/>
              </w:rPr>
              <w:t>竞赛</w:t>
            </w:r>
          </w:p>
          <w:p w14:paraId="63FC919B">
            <w:pPr>
              <w:widowControl/>
              <w:kinsoku w:val="0"/>
              <w:autoSpaceDE w:val="0"/>
              <w:autoSpaceDN w:val="0"/>
              <w:adjustRightInd w:val="0"/>
              <w:snapToGrid w:val="0"/>
              <w:spacing w:line="64"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3982085" cy="41275"/>
                      <wp:effectExtent l="0" t="0" r="10795" b="4445"/>
                      <wp:docPr id="104" name="任意多边形 104"/>
                      <wp:cNvGraphicFramePr/>
                      <a:graphic xmlns:a="http://schemas.openxmlformats.org/drawingml/2006/main">
                        <a:graphicData uri="http://schemas.microsoft.com/office/word/2010/wordprocessingShape">
                          <wps:wsp>
                            <wps:cNvSpPr/>
                            <wps:spPr>
                              <a:xfrm>
                                <a:off x="0" y="0"/>
                                <a:ext cx="3982085" cy="41275"/>
                              </a:xfrm>
                              <a:custGeom>
                                <a:avLst/>
                                <a:gdLst/>
                                <a:ahLst/>
                                <a:cxnLst/>
                                <a:pathLst>
                                  <a:path w="6270" h="65">
                                    <a:moveTo>
                                      <a:pt x="0" y="64"/>
                                    </a:moveTo>
                                    <a:lnTo>
                                      <a:pt x="6270" y="64"/>
                                    </a:lnTo>
                                    <a:lnTo>
                                      <a:pt x="6270" y="0"/>
                                    </a:lnTo>
                                    <a:lnTo>
                                      <a:pt x="0" y="0"/>
                                    </a:lnTo>
                                    <a:lnTo>
                                      <a:pt x="0" y="64"/>
                                    </a:lnTo>
                                    <a:close/>
                                  </a:path>
                                </a:pathLst>
                              </a:custGeom>
                              <a:solidFill>
                                <a:srgbClr val="FFFFFF"/>
                              </a:solidFill>
                              <a:ln>
                                <a:noFill/>
                              </a:ln>
                            </wps:spPr>
                            <wps:bodyPr upright="1"/>
                          </wps:wsp>
                        </a:graphicData>
                      </a:graphic>
                    </wp:inline>
                  </w:drawing>
                </mc:Choice>
                <mc:Fallback>
                  <w:pict>
                    <v:shape id="_x0000_s1026" o:spid="_x0000_s1026" o:spt="100" style="height:3.25pt;width:313.55pt;" fillcolor="#FFFFFF" filled="t" stroked="f" coordsize="6270,65" o:gfxdata="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BLODG30wAAAAMBAAAPAAAAAAAA&#10;AAEAIAAAACIAAABkcnMvZG93bnJldi54bWxQSwECFAAUAAAACACHTuJAXOyJRxcCAACBBAAADgAA&#10;AAAAAAABACAAAAAiAQAAZHJzL2Uyb0RvYy54bWxQSwUGAAAAAAYABgBZAQAAqwUAAAAA&#10;" path="m0,64l6270,64,6270,0,0,0,0,64xe">
                      <v:fill on="t" focussize="0,0"/>
                      <v:stroke on="f"/>
                      <v:imagedata o:title=""/>
                      <o:lock v:ext="edit" aspectratio="f"/>
                      <w10:wrap type="none"/>
                      <w10:anchorlock/>
                    </v:shape>
                  </w:pict>
                </mc:Fallback>
              </mc:AlternateContent>
            </w:r>
          </w:p>
        </w:tc>
        <w:tc>
          <w:tcPr>
            <w:tcW w:w="1880" w:type="dxa"/>
            <w:vAlign w:val="top"/>
          </w:tcPr>
          <w:p w14:paraId="728D9CE1">
            <w:pPr>
              <w:widowControl/>
              <w:kinsoku w:val="0"/>
              <w:autoSpaceDE w:val="0"/>
              <w:autoSpaceDN w:val="0"/>
              <w:adjustRightInd w:val="0"/>
              <w:snapToGrid w:val="0"/>
              <w:spacing w:line="67"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1188085" cy="43180"/>
                      <wp:effectExtent l="0" t="0" r="635" b="2540"/>
                      <wp:docPr id="108" name="任意多边形 108"/>
                      <wp:cNvGraphicFramePr/>
                      <a:graphic xmlns:a="http://schemas.openxmlformats.org/drawingml/2006/main">
                        <a:graphicData uri="http://schemas.microsoft.com/office/word/2010/wordprocessingShape">
                          <wps:wsp>
                            <wps:cNvSpPr/>
                            <wps:spPr>
                              <a:xfrm>
                                <a:off x="0" y="0"/>
                                <a:ext cx="1188085" cy="43180"/>
                              </a:xfrm>
                              <a:custGeom>
                                <a:avLst/>
                                <a:gdLst/>
                                <a:ahLst/>
                                <a:cxnLst/>
                                <a:pathLst>
                                  <a:path w="1871" h="68">
                                    <a:moveTo>
                                      <a:pt x="0" y="67"/>
                                    </a:moveTo>
                                    <a:lnTo>
                                      <a:pt x="1870" y="67"/>
                                    </a:lnTo>
                                    <a:lnTo>
                                      <a:pt x="1870" y="0"/>
                                    </a:lnTo>
                                    <a:lnTo>
                                      <a:pt x="0" y="0"/>
                                    </a:lnTo>
                                    <a:lnTo>
                                      <a:pt x="0" y="67"/>
                                    </a:lnTo>
                                    <a:close/>
                                  </a:path>
                                </a:pathLst>
                              </a:custGeom>
                              <a:solidFill>
                                <a:srgbClr val="FFFFFF"/>
                              </a:solidFill>
                              <a:ln>
                                <a:noFill/>
                              </a:ln>
                            </wps:spPr>
                            <wps:bodyPr upright="1"/>
                          </wps:wsp>
                        </a:graphicData>
                      </a:graphic>
                    </wp:inline>
                  </w:drawing>
                </mc:Choice>
                <mc:Fallback>
                  <w:pict>
                    <v:shape id="_x0000_s1026" o:spid="_x0000_s1026" o:spt="100" style="height:3.4pt;width:93.55pt;" fillcolor="#FFFFFF" filled="t" stroked="f" coordsize="1871,68" o:gfxdata="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65gyUdQAAAADAQAADwAAAAAAAAAB&#10;ACAAAAAiAAAAZHJzL2Rvd25yZXYueG1sUEsBAhQAFAAAAAgAh07iQDFtTEkUAgAAgQQAAA4AAAAA&#10;AAAAAQAgAAAAIwEAAGRycy9lMm9Eb2MueG1sUEsFBgAAAAAGAAYAWQEAAKkFAAAAAA==&#10;" path="m0,67l1870,67,1870,0,0,0,0,67xe">
                      <v:fill on="t" focussize="0,0"/>
                      <v:stroke on="f"/>
                      <v:imagedata o:title=""/>
                      <o:lock v:ext="edit" aspectratio="f"/>
                      <w10:wrap type="none"/>
                      <w10:anchorlock/>
                    </v:shape>
                  </w:pict>
                </mc:Fallback>
              </mc:AlternateContent>
            </w:r>
          </w:p>
          <w:p w14:paraId="46DB5CAE">
            <w:pPr>
              <w:widowControl/>
              <w:kinsoku w:val="0"/>
              <w:autoSpaceDE w:val="0"/>
              <w:autoSpaceDN w:val="0"/>
              <w:adjustRightInd w:val="0"/>
              <w:snapToGrid w:val="0"/>
              <w:spacing w:before="33" w:line="214" w:lineRule="auto"/>
              <w:ind w:left="260"/>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7"/>
                <w:kern w:val="0"/>
                <w:sz w:val="24"/>
                <w:szCs w:val="24"/>
              </w:rPr>
              <w:t>国</w:t>
            </w:r>
            <w:r>
              <w:rPr>
                <w:rFonts w:ascii="仿宋" w:hAnsi="仿宋" w:eastAsia="仿宋" w:cs="仿宋"/>
                <w:snapToGrid w:val="0"/>
                <w:color w:val="000000"/>
                <w:spacing w:val="-6"/>
                <w:kern w:val="0"/>
                <w:sz w:val="24"/>
                <w:szCs w:val="24"/>
              </w:rPr>
              <w:t>家级、省级</w:t>
            </w:r>
          </w:p>
          <w:p w14:paraId="7DA9B95F">
            <w:pPr>
              <w:widowControl/>
              <w:kinsoku w:val="0"/>
              <w:autoSpaceDE w:val="0"/>
              <w:autoSpaceDN w:val="0"/>
              <w:adjustRightInd w:val="0"/>
              <w:snapToGrid w:val="0"/>
              <w:spacing w:line="64"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1188085" cy="41275"/>
                      <wp:effectExtent l="0" t="0" r="635" b="4445"/>
                      <wp:docPr id="96" name="任意多边形 96"/>
                      <wp:cNvGraphicFramePr/>
                      <a:graphic xmlns:a="http://schemas.openxmlformats.org/drawingml/2006/main">
                        <a:graphicData uri="http://schemas.microsoft.com/office/word/2010/wordprocessingShape">
                          <wps:wsp>
                            <wps:cNvSpPr/>
                            <wps:spPr>
                              <a:xfrm>
                                <a:off x="0" y="0"/>
                                <a:ext cx="1188085" cy="41275"/>
                              </a:xfrm>
                              <a:custGeom>
                                <a:avLst/>
                                <a:gdLst/>
                                <a:ahLst/>
                                <a:cxnLst/>
                                <a:pathLst>
                                  <a:path w="1871" h="65">
                                    <a:moveTo>
                                      <a:pt x="0" y="64"/>
                                    </a:moveTo>
                                    <a:lnTo>
                                      <a:pt x="1870" y="64"/>
                                    </a:lnTo>
                                    <a:lnTo>
                                      <a:pt x="1870" y="0"/>
                                    </a:lnTo>
                                    <a:lnTo>
                                      <a:pt x="0" y="0"/>
                                    </a:lnTo>
                                    <a:lnTo>
                                      <a:pt x="0" y="64"/>
                                    </a:lnTo>
                                    <a:close/>
                                  </a:path>
                                </a:pathLst>
                              </a:custGeom>
                              <a:solidFill>
                                <a:srgbClr val="FFFFFF"/>
                              </a:solidFill>
                              <a:ln>
                                <a:noFill/>
                              </a:ln>
                            </wps:spPr>
                            <wps:bodyPr upright="1"/>
                          </wps:wsp>
                        </a:graphicData>
                      </a:graphic>
                    </wp:inline>
                  </w:drawing>
                </mc:Choice>
                <mc:Fallback>
                  <w:pict>
                    <v:shape id="_x0000_s1026" o:spid="_x0000_s1026" o:spt="100" style="height:3.25pt;width:93.55pt;" fillcolor="#FFFFFF" filled="t" stroked="f" coordsize="1871,65" o:gfxdata="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jdH1J9YAAAADAQAADwAAAAAA&#10;AAABACAAAAAiAAAAZHJzL2Rvd25yZXYueG1sUEsBAhQAFAAAAAgAh07iQIMldWoVAgAAfwQAAA4A&#10;AAAAAAAAAQAgAAAAJQEAAGRycy9lMm9Eb2MueG1sUEsFBgAAAAAGAAYAWQEAAKwFAAAAAA==&#10;" path="m0,64l1870,64,1870,0,0,0,0,64xe">
                      <v:fill on="t" focussize="0,0"/>
                      <v:stroke on="f"/>
                      <v:imagedata o:title=""/>
                      <o:lock v:ext="edit" aspectratio="f"/>
                      <w10:wrap type="none"/>
                      <w10:anchorlock/>
                    </v:shape>
                  </w:pict>
                </mc:Fallback>
              </mc:AlternateContent>
            </w:r>
          </w:p>
        </w:tc>
      </w:tr>
      <w:tr w14:paraId="1CE430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1" w:hRule="atLeast"/>
        </w:trPr>
        <w:tc>
          <w:tcPr>
            <w:tcW w:w="601" w:type="dxa"/>
            <w:vAlign w:val="top"/>
          </w:tcPr>
          <w:p w14:paraId="549FA917">
            <w:pPr>
              <w:widowControl/>
              <w:kinsoku w:val="0"/>
              <w:autoSpaceDE w:val="0"/>
              <w:autoSpaceDN w:val="0"/>
              <w:adjustRightInd w:val="0"/>
              <w:snapToGrid w:val="0"/>
              <w:spacing w:before="152" w:line="177" w:lineRule="auto"/>
              <w:ind w:left="256"/>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kern w:val="0"/>
                <w:sz w:val="24"/>
                <w:szCs w:val="24"/>
              </w:rPr>
              <w:t>7</w:t>
            </w:r>
          </w:p>
        </w:tc>
        <w:tc>
          <w:tcPr>
            <w:tcW w:w="6275" w:type="dxa"/>
            <w:vAlign w:val="top"/>
          </w:tcPr>
          <w:p w14:paraId="29513364">
            <w:pPr>
              <w:widowControl/>
              <w:kinsoku w:val="0"/>
              <w:autoSpaceDE w:val="0"/>
              <w:autoSpaceDN w:val="0"/>
              <w:adjustRightInd w:val="0"/>
              <w:snapToGrid w:val="0"/>
              <w:spacing w:line="73"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3982085" cy="46355"/>
                      <wp:effectExtent l="0" t="0" r="10795" b="0"/>
                      <wp:docPr id="89" name="任意多边形 89"/>
                      <wp:cNvGraphicFramePr/>
                      <a:graphic xmlns:a="http://schemas.openxmlformats.org/drawingml/2006/main">
                        <a:graphicData uri="http://schemas.microsoft.com/office/word/2010/wordprocessingShape">
                          <wps:wsp>
                            <wps:cNvSpPr/>
                            <wps:spPr>
                              <a:xfrm>
                                <a:off x="0" y="0"/>
                                <a:ext cx="3982085" cy="46355"/>
                              </a:xfrm>
                              <a:custGeom>
                                <a:avLst/>
                                <a:gdLst/>
                                <a:ahLst/>
                                <a:cxnLst/>
                                <a:pathLst>
                                  <a:path w="6270" h="73">
                                    <a:moveTo>
                                      <a:pt x="0" y="72"/>
                                    </a:moveTo>
                                    <a:lnTo>
                                      <a:pt x="6270" y="72"/>
                                    </a:lnTo>
                                    <a:lnTo>
                                      <a:pt x="6270" y="0"/>
                                    </a:lnTo>
                                    <a:lnTo>
                                      <a:pt x="0" y="0"/>
                                    </a:lnTo>
                                    <a:lnTo>
                                      <a:pt x="0" y="72"/>
                                    </a:lnTo>
                                    <a:close/>
                                  </a:path>
                                </a:pathLst>
                              </a:custGeom>
                              <a:solidFill>
                                <a:srgbClr val="FFFFFF"/>
                              </a:solidFill>
                              <a:ln>
                                <a:noFill/>
                              </a:ln>
                            </wps:spPr>
                            <wps:bodyPr upright="1"/>
                          </wps:wsp>
                        </a:graphicData>
                      </a:graphic>
                    </wp:inline>
                  </w:drawing>
                </mc:Choice>
                <mc:Fallback>
                  <w:pict>
                    <v:shape id="_x0000_s1026" o:spid="_x0000_s1026" o:spt="100" style="height:3.65pt;width:313.55pt;" fillcolor="#FFFFFF" filled="t" stroked="f" coordsize="6270,73" o:gfxdata="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T5CVC9YAAAADAQAADwAA&#10;AAAAAAABACAAAAAiAAAAZHJzL2Rvd25yZXYueG1sUEsBAhQAFAAAAAgAh07iQBz+cWAYAgAAfwQA&#10;AA4AAAAAAAAAAQAgAAAAJQEAAGRycy9lMm9Eb2MueG1sUEsFBgAAAAAGAAYAWQEAAK8FAAAAAA==&#10;" path="m0,72l6270,72,6270,0,0,0,0,72xe">
                      <v:fill on="t" focussize="0,0"/>
                      <v:stroke on="f"/>
                      <v:imagedata o:title=""/>
                      <o:lock v:ext="edit" aspectratio="f"/>
                      <w10:wrap type="none"/>
                      <w10:anchorlock/>
                    </v:shape>
                  </w:pict>
                </mc:Fallback>
              </mc:AlternateContent>
            </w:r>
          </w:p>
          <w:p w14:paraId="04B6EB53">
            <w:pPr>
              <w:widowControl/>
              <w:kinsoku w:val="0"/>
              <w:autoSpaceDE w:val="0"/>
              <w:autoSpaceDN w:val="0"/>
              <w:adjustRightInd w:val="0"/>
              <w:snapToGrid w:val="0"/>
              <w:spacing w:before="33" w:line="214" w:lineRule="auto"/>
              <w:ind w:left="1597"/>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2"/>
                <w:kern w:val="0"/>
                <w:sz w:val="24"/>
                <w:szCs w:val="24"/>
              </w:rPr>
              <w:t>全国大学生机械</w:t>
            </w:r>
            <w:r>
              <w:rPr>
                <w:rFonts w:ascii="仿宋" w:hAnsi="仿宋" w:eastAsia="仿宋" w:cs="仿宋"/>
                <w:snapToGrid w:val="0"/>
                <w:color w:val="000000"/>
                <w:spacing w:val="-1"/>
                <w:kern w:val="0"/>
                <w:sz w:val="24"/>
                <w:szCs w:val="24"/>
              </w:rPr>
              <w:t>创新设计大赛</w:t>
            </w:r>
          </w:p>
          <w:p w14:paraId="54264C07">
            <w:pPr>
              <w:widowControl/>
              <w:kinsoku w:val="0"/>
              <w:autoSpaceDE w:val="0"/>
              <w:autoSpaceDN w:val="0"/>
              <w:adjustRightInd w:val="0"/>
              <w:snapToGrid w:val="0"/>
              <w:spacing w:line="71"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3982085" cy="45720"/>
                      <wp:effectExtent l="0" t="0" r="10795" b="0"/>
                      <wp:docPr id="87" name="任意多边形 87"/>
                      <wp:cNvGraphicFramePr/>
                      <a:graphic xmlns:a="http://schemas.openxmlformats.org/drawingml/2006/main">
                        <a:graphicData uri="http://schemas.microsoft.com/office/word/2010/wordprocessingShape">
                          <wps:wsp>
                            <wps:cNvSpPr/>
                            <wps:spPr>
                              <a:xfrm>
                                <a:off x="0" y="0"/>
                                <a:ext cx="3982085" cy="45720"/>
                              </a:xfrm>
                              <a:custGeom>
                                <a:avLst/>
                                <a:gdLst/>
                                <a:ahLst/>
                                <a:cxnLst/>
                                <a:pathLst>
                                  <a:path w="6270" h="71">
                                    <a:moveTo>
                                      <a:pt x="0" y="71"/>
                                    </a:moveTo>
                                    <a:lnTo>
                                      <a:pt x="6270" y="71"/>
                                    </a:lnTo>
                                    <a:lnTo>
                                      <a:pt x="6270" y="0"/>
                                    </a:lnTo>
                                    <a:lnTo>
                                      <a:pt x="0" y="0"/>
                                    </a:lnTo>
                                    <a:lnTo>
                                      <a:pt x="0" y="71"/>
                                    </a:lnTo>
                                    <a:close/>
                                  </a:path>
                                </a:pathLst>
                              </a:custGeom>
                              <a:solidFill>
                                <a:srgbClr val="FFFFFF"/>
                              </a:solidFill>
                              <a:ln>
                                <a:noFill/>
                              </a:ln>
                            </wps:spPr>
                            <wps:bodyPr upright="1"/>
                          </wps:wsp>
                        </a:graphicData>
                      </a:graphic>
                    </wp:inline>
                  </w:drawing>
                </mc:Choice>
                <mc:Fallback>
                  <w:pict>
                    <v:shape id="_x0000_s1026" o:spid="_x0000_s1026" o:spt="100" style="height:3.6pt;width:313.55pt;" fillcolor="#FFFFFF" filled="t" stroked="f" coordsize="6270,71" o:gfxdata="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BY7mLd1QAAAAMBAAAPAAAA&#10;AAAAAAEAIAAAACIAAABkcnMvZG93bnJldi54bWxQSwECFAAUAAAACACHTuJARC7z5RgCAAB/BAAA&#10;DgAAAAAAAAABACAAAAAkAQAAZHJzL2Uyb0RvYy54bWxQSwUGAAAAAAYABgBZAQAArgUAAAAA&#10;" path="m0,71l6270,71,6270,0,0,0,0,71xe">
                      <v:fill on="t" focussize="0,0"/>
                      <v:stroke on="f"/>
                      <v:imagedata o:title=""/>
                      <o:lock v:ext="edit" aspectratio="f"/>
                      <w10:wrap type="none"/>
                      <w10:anchorlock/>
                    </v:shape>
                  </w:pict>
                </mc:Fallback>
              </mc:AlternateContent>
            </w:r>
          </w:p>
        </w:tc>
        <w:tc>
          <w:tcPr>
            <w:tcW w:w="1880" w:type="dxa"/>
            <w:vAlign w:val="top"/>
          </w:tcPr>
          <w:p w14:paraId="6E4119BA">
            <w:pPr>
              <w:widowControl/>
              <w:kinsoku w:val="0"/>
              <w:autoSpaceDE w:val="0"/>
              <w:autoSpaceDN w:val="0"/>
              <w:adjustRightInd w:val="0"/>
              <w:snapToGrid w:val="0"/>
              <w:spacing w:line="73"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1188085" cy="46355"/>
                      <wp:effectExtent l="0" t="0" r="635" b="0"/>
                      <wp:docPr id="106" name="任意多边形 106"/>
                      <wp:cNvGraphicFramePr/>
                      <a:graphic xmlns:a="http://schemas.openxmlformats.org/drawingml/2006/main">
                        <a:graphicData uri="http://schemas.microsoft.com/office/word/2010/wordprocessingShape">
                          <wps:wsp>
                            <wps:cNvSpPr/>
                            <wps:spPr>
                              <a:xfrm>
                                <a:off x="0" y="0"/>
                                <a:ext cx="1188085" cy="46355"/>
                              </a:xfrm>
                              <a:custGeom>
                                <a:avLst/>
                                <a:gdLst/>
                                <a:ahLst/>
                                <a:cxnLst/>
                                <a:pathLst>
                                  <a:path w="1871" h="73">
                                    <a:moveTo>
                                      <a:pt x="0" y="72"/>
                                    </a:moveTo>
                                    <a:lnTo>
                                      <a:pt x="1870" y="72"/>
                                    </a:lnTo>
                                    <a:lnTo>
                                      <a:pt x="1870" y="0"/>
                                    </a:lnTo>
                                    <a:lnTo>
                                      <a:pt x="0" y="0"/>
                                    </a:lnTo>
                                    <a:lnTo>
                                      <a:pt x="0" y="72"/>
                                    </a:lnTo>
                                    <a:close/>
                                  </a:path>
                                </a:pathLst>
                              </a:custGeom>
                              <a:solidFill>
                                <a:srgbClr val="FFFFFF"/>
                              </a:solidFill>
                              <a:ln>
                                <a:noFill/>
                              </a:ln>
                            </wps:spPr>
                            <wps:bodyPr upright="1"/>
                          </wps:wsp>
                        </a:graphicData>
                      </a:graphic>
                    </wp:inline>
                  </w:drawing>
                </mc:Choice>
                <mc:Fallback>
                  <w:pict>
                    <v:shape id="_x0000_s1026" o:spid="_x0000_s1026" o:spt="100" style="height:3.65pt;width:93.55pt;" fillcolor="#FFFFFF" filled="t" stroked="f" coordsize="1871,73" o:gfxdata="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BNczLy0wAAAAMBAAAPAAAAAAAA&#10;AAEAIAAAACIAAABkcnMvZG93bnJldi54bWxQSwECFAAUAAAACACHTuJA2n8BWRcCAACBBAAADgAA&#10;AAAAAAABACAAAAAiAQAAZHJzL2Uyb0RvYy54bWxQSwUGAAAAAAYABgBZAQAAqwUAAAAA&#10;" path="m0,72l1870,72,1870,0,0,0,0,72xe">
                      <v:fill on="t" focussize="0,0"/>
                      <v:stroke on="f"/>
                      <v:imagedata o:title=""/>
                      <o:lock v:ext="edit" aspectratio="f"/>
                      <w10:wrap type="none"/>
                      <w10:anchorlock/>
                    </v:shape>
                  </w:pict>
                </mc:Fallback>
              </mc:AlternateContent>
            </w:r>
          </w:p>
          <w:p w14:paraId="43356EF0">
            <w:pPr>
              <w:widowControl/>
              <w:kinsoku w:val="0"/>
              <w:autoSpaceDE w:val="0"/>
              <w:autoSpaceDN w:val="0"/>
              <w:adjustRightInd w:val="0"/>
              <w:snapToGrid w:val="0"/>
              <w:spacing w:before="33" w:line="214" w:lineRule="auto"/>
              <w:ind w:left="260"/>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7"/>
                <w:kern w:val="0"/>
                <w:sz w:val="24"/>
                <w:szCs w:val="24"/>
              </w:rPr>
              <w:t>国</w:t>
            </w:r>
            <w:r>
              <w:rPr>
                <w:rFonts w:ascii="仿宋" w:hAnsi="仿宋" w:eastAsia="仿宋" w:cs="仿宋"/>
                <w:snapToGrid w:val="0"/>
                <w:color w:val="000000"/>
                <w:spacing w:val="-6"/>
                <w:kern w:val="0"/>
                <w:sz w:val="24"/>
                <w:szCs w:val="24"/>
              </w:rPr>
              <w:t>家级、省级</w:t>
            </w:r>
          </w:p>
          <w:p w14:paraId="6F897EA1">
            <w:pPr>
              <w:widowControl/>
              <w:kinsoku w:val="0"/>
              <w:autoSpaceDE w:val="0"/>
              <w:autoSpaceDN w:val="0"/>
              <w:adjustRightInd w:val="0"/>
              <w:snapToGrid w:val="0"/>
              <w:spacing w:line="71"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1188085" cy="45720"/>
                      <wp:effectExtent l="0" t="0" r="635" b="0"/>
                      <wp:docPr id="88" name="任意多边形 88"/>
                      <wp:cNvGraphicFramePr/>
                      <a:graphic xmlns:a="http://schemas.openxmlformats.org/drawingml/2006/main">
                        <a:graphicData uri="http://schemas.microsoft.com/office/word/2010/wordprocessingShape">
                          <wps:wsp>
                            <wps:cNvSpPr/>
                            <wps:spPr>
                              <a:xfrm>
                                <a:off x="0" y="0"/>
                                <a:ext cx="1188085" cy="45720"/>
                              </a:xfrm>
                              <a:custGeom>
                                <a:avLst/>
                                <a:gdLst/>
                                <a:ahLst/>
                                <a:cxnLst/>
                                <a:pathLst>
                                  <a:path w="1871" h="71">
                                    <a:moveTo>
                                      <a:pt x="0" y="71"/>
                                    </a:moveTo>
                                    <a:lnTo>
                                      <a:pt x="1870" y="71"/>
                                    </a:lnTo>
                                    <a:lnTo>
                                      <a:pt x="1870" y="0"/>
                                    </a:lnTo>
                                    <a:lnTo>
                                      <a:pt x="0" y="0"/>
                                    </a:lnTo>
                                    <a:lnTo>
                                      <a:pt x="0" y="71"/>
                                    </a:lnTo>
                                    <a:close/>
                                  </a:path>
                                </a:pathLst>
                              </a:custGeom>
                              <a:solidFill>
                                <a:srgbClr val="FFFFFF"/>
                              </a:solidFill>
                              <a:ln>
                                <a:noFill/>
                              </a:ln>
                            </wps:spPr>
                            <wps:bodyPr upright="1"/>
                          </wps:wsp>
                        </a:graphicData>
                      </a:graphic>
                    </wp:inline>
                  </w:drawing>
                </mc:Choice>
                <mc:Fallback>
                  <w:pict>
                    <v:shape id="_x0000_s1026" o:spid="_x0000_s1026" o:spt="100" style="height:3.6pt;width:93.55pt;" fillcolor="#FFFFFF" filled="t" stroked="f" coordsize="1871,71" o:gfxdata="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5PLbM9MAAAADAQAADwAAAAAAAAABACAA&#10;AAAiAAAAZHJzL2Rvd25yZXYueG1sUEsBAhQAFAAAAAgAh07iQOS2weQSAgAAfwQAAA4AAAAAAAAA&#10;AQAgAAAAIgEAAGRycy9lMm9Eb2MueG1sUEsFBgAAAAAGAAYAWQEAAKYFAAAAAA==&#10;" path="m0,71l1870,71,1870,0,0,0,0,71xe">
                      <v:fill on="t" focussize="0,0"/>
                      <v:stroke on="f"/>
                      <v:imagedata o:title=""/>
                      <o:lock v:ext="edit" aspectratio="f"/>
                      <w10:wrap type="none"/>
                      <w10:anchorlock/>
                    </v:shape>
                  </w:pict>
                </mc:Fallback>
              </mc:AlternateContent>
            </w:r>
          </w:p>
        </w:tc>
      </w:tr>
      <w:tr w14:paraId="4AAD66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9" w:hRule="atLeast"/>
        </w:trPr>
        <w:tc>
          <w:tcPr>
            <w:tcW w:w="601" w:type="dxa"/>
            <w:vAlign w:val="top"/>
          </w:tcPr>
          <w:p w14:paraId="6937445E">
            <w:pPr>
              <w:widowControl/>
              <w:kinsoku w:val="0"/>
              <w:autoSpaceDE w:val="0"/>
              <w:autoSpaceDN w:val="0"/>
              <w:adjustRightInd w:val="0"/>
              <w:snapToGrid w:val="0"/>
              <w:spacing w:before="146" w:line="178" w:lineRule="auto"/>
              <w:ind w:left="251"/>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kern w:val="0"/>
                <w:sz w:val="24"/>
                <w:szCs w:val="24"/>
              </w:rPr>
              <w:t>8</w:t>
            </w:r>
          </w:p>
        </w:tc>
        <w:tc>
          <w:tcPr>
            <w:tcW w:w="6275" w:type="dxa"/>
            <w:vAlign w:val="top"/>
          </w:tcPr>
          <w:p w14:paraId="76FD6F5A">
            <w:pPr>
              <w:widowControl/>
              <w:kinsoku w:val="0"/>
              <w:autoSpaceDE w:val="0"/>
              <w:autoSpaceDN w:val="0"/>
              <w:adjustRightInd w:val="0"/>
              <w:snapToGrid w:val="0"/>
              <w:spacing w:line="68"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3982085" cy="43180"/>
                      <wp:effectExtent l="0" t="0" r="10795" b="2540"/>
                      <wp:docPr id="109" name="任意多边形 109"/>
                      <wp:cNvGraphicFramePr/>
                      <a:graphic xmlns:a="http://schemas.openxmlformats.org/drawingml/2006/main">
                        <a:graphicData uri="http://schemas.microsoft.com/office/word/2010/wordprocessingShape">
                          <wps:wsp>
                            <wps:cNvSpPr/>
                            <wps:spPr>
                              <a:xfrm>
                                <a:off x="0" y="0"/>
                                <a:ext cx="3982085" cy="43180"/>
                              </a:xfrm>
                              <a:custGeom>
                                <a:avLst/>
                                <a:gdLst/>
                                <a:ahLst/>
                                <a:cxnLst/>
                                <a:pathLst>
                                  <a:path w="6270" h="68">
                                    <a:moveTo>
                                      <a:pt x="0" y="67"/>
                                    </a:moveTo>
                                    <a:lnTo>
                                      <a:pt x="6270" y="67"/>
                                    </a:lnTo>
                                    <a:lnTo>
                                      <a:pt x="6270" y="0"/>
                                    </a:lnTo>
                                    <a:lnTo>
                                      <a:pt x="0" y="0"/>
                                    </a:lnTo>
                                    <a:lnTo>
                                      <a:pt x="0" y="67"/>
                                    </a:lnTo>
                                    <a:close/>
                                  </a:path>
                                </a:pathLst>
                              </a:custGeom>
                              <a:solidFill>
                                <a:srgbClr val="FFFFFF"/>
                              </a:solidFill>
                              <a:ln>
                                <a:noFill/>
                              </a:ln>
                            </wps:spPr>
                            <wps:bodyPr upright="1"/>
                          </wps:wsp>
                        </a:graphicData>
                      </a:graphic>
                    </wp:inline>
                  </w:drawing>
                </mc:Choice>
                <mc:Fallback>
                  <w:pict>
                    <v:shape id="_x0000_s1026" o:spid="_x0000_s1026" o:spt="100" style="height:3.4pt;width:313.55pt;" fillcolor="#FFFFFF" filled="t" stroked="f" coordsize="6270,68" o:gfxdata="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oWkB0NQAAAADAQAADwAA&#10;AAAAAAABACAAAAAiAAAAZHJzL2Rvd25yZXYueG1sUEsBAhQAFAAAAAgAh07iQMA68g8aAgAAgQQA&#10;AA4AAAAAAAAAAQAgAAAAIwEAAGRycy9lMm9Eb2MueG1sUEsFBgAAAAAGAAYAWQEAAK8FAAAAAA==&#10;" path="m0,67l6270,67,6270,0,0,0,0,67xe">
                      <v:fill on="t" focussize="0,0"/>
                      <v:stroke on="f"/>
                      <v:imagedata o:title=""/>
                      <o:lock v:ext="edit" aspectratio="f"/>
                      <w10:wrap type="none"/>
                      <w10:anchorlock/>
                    </v:shape>
                  </w:pict>
                </mc:Fallback>
              </mc:AlternateContent>
            </w:r>
          </w:p>
          <w:p w14:paraId="625A2055">
            <w:pPr>
              <w:widowControl/>
              <w:kinsoku w:val="0"/>
              <w:autoSpaceDE w:val="0"/>
              <w:autoSpaceDN w:val="0"/>
              <w:adjustRightInd w:val="0"/>
              <w:snapToGrid w:val="0"/>
              <w:spacing w:before="33" w:line="214" w:lineRule="auto"/>
              <w:ind w:left="1837"/>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2"/>
                <w:kern w:val="0"/>
                <w:sz w:val="24"/>
                <w:szCs w:val="24"/>
              </w:rPr>
              <w:t>全国大学生结构设计</w:t>
            </w:r>
            <w:r>
              <w:rPr>
                <w:rFonts w:ascii="仿宋" w:hAnsi="仿宋" w:eastAsia="仿宋" w:cs="仿宋"/>
                <w:snapToGrid w:val="0"/>
                <w:color w:val="000000"/>
                <w:spacing w:val="-1"/>
                <w:kern w:val="0"/>
                <w:sz w:val="24"/>
                <w:szCs w:val="24"/>
              </w:rPr>
              <w:t>竞赛</w:t>
            </w:r>
          </w:p>
          <w:p w14:paraId="4E64C014">
            <w:pPr>
              <w:widowControl/>
              <w:kinsoku w:val="0"/>
              <w:autoSpaceDE w:val="0"/>
              <w:autoSpaceDN w:val="0"/>
              <w:adjustRightInd w:val="0"/>
              <w:snapToGrid w:val="0"/>
              <w:spacing w:line="64"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3982085" cy="41275"/>
                      <wp:effectExtent l="0" t="0" r="10795" b="4445"/>
                      <wp:docPr id="90" name="任意多边形 90"/>
                      <wp:cNvGraphicFramePr/>
                      <a:graphic xmlns:a="http://schemas.openxmlformats.org/drawingml/2006/main">
                        <a:graphicData uri="http://schemas.microsoft.com/office/word/2010/wordprocessingShape">
                          <wps:wsp>
                            <wps:cNvSpPr/>
                            <wps:spPr>
                              <a:xfrm>
                                <a:off x="0" y="0"/>
                                <a:ext cx="3982085" cy="41275"/>
                              </a:xfrm>
                              <a:custGeom>
                                <a:avLst/>
                                <a:gdLst/>
                                <a:ahLst/>
                                <a:cxnLst/>
                                <a:pathLst>
                                  <a:path w="6270" h="65">
                                    <a:moveTo>
                                      <a:pt x="0" y="64"/>
                                    </a:moveTo>
                                    <a:lnTo>
                                      <a:pt x="6270" y="64"/>
                                    </a:lnTo>
                                    <a:lnTo>
                                      <a:pt x="6270" y="0"/>
                                    </a:lnTo>
                                    <a:lnTo>
                                      <a:pt x="0" y="0"/>
                                    </a:lnTo>
                                    <a:lnTo>
                                      <a:pt x="0" y="64"/>
                                    </a:lnTo>
                                    <a:close/>
                                  </a:path>
                                </a:pathLst>
                              </a:custGeom>
                              <a:solidFill>
                                <a:srgbClr val="FFFFFF"/>
                              </a:solidFill>
                              <a:ln>
                                <a:noFill/>
                              </a:ln>
                            </wps:spPr>
                            <wps:bodyPr upright="1"/>
                          </wps:wsp>
                        </a:graphicData>
                      </a:graphic>
                    </wp:inline>
                  </w:drawing>
                </mc:Choice>
                <mc:Fallback>
                  <w:pict>
                    <v:shape id="_x0000_s1026" o:spid="_x0000_s1026" o:spt="100" style="height:3.25pt;width:313.55pt;" fillcolor="#FFFFFF" filled="t" stroked="f" coordsize="6270,65" o:gfxdata="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Szgxt9MAAAADAQAADwAAAAAAAAAB&#10;ACAAAAAiAAAAZHJzL2Rvd25yZXYueG1sUEsBAhQAFAAAAAgAh07iQDfzRlsVAgAAfwQAAA4AAAAA&#10;AAAAAQAgAAAAIgEAAGRycy9lMm9Eb2MueG1sUEsFBgAAAAAGAAYAWQEAAKkFAAAAAA==&#10;" path="m0,64l6270,64,6270,0,0,0,0,64xe">
                      <v:fill on="t" focussize="0,0"/>
                      <v:stroke on="f"/>
                      <v:imagedata o:title=""/>
                      <o:lock v:ext="edit" aspectratio="f"/>
                      <w10:wrap type="none"/>
                      <w10:anchorlock/>
                    </v:shape>
                  </w:pict>
                </mc:Fallback>
              </mc:AlternateContent>
            </w:r>
          </w:p>
        </w:tc>
        <w:tc>
          <w:tcPr>
            <w:tcW w:w="1880" w:type="dxa"/>
            <w:vAlign w:val="top"/>
          </w:tcPr>
          <w:p w14:paraId="75A816B4">
            <w:pPr>
              <w:widowControl/>
              <w:kinsoku w:val="0"/>
              <w:autoSpaceDE w:val="0"/>
              <w:autoSpaceDN w:val="0"/>
              <w:adjustRightInd w:val="0"/>
              <w:snapToGrid w:val="0"/>
              <w:spacing w:line="68"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1188085" cy="43180"/>
                      <wp:effectExtent l="0" t="0" r="635" b="2540"/>
                      <wp:docPr id="107" name="任意多边形 107"/>
                      <wp:cNvGraphicFramePr/>
                      <a:graphic xmlns:a="http://schemas.openxmlformats.org/drawingml/2006/main">
                        <a:graphicData uri="http://schemas.microsoft.com/office/word/2010/wordprocessingShape">
                          <wps:wsp>
                            <wps:cNvSpPr/>
                            <wps:spPr>
                              <a:xfrm>
                                <a:off x="0" y="0"/>
                                <a:ext cx="1188085" cy="43180"/>
                              </a:xfrm>
                              <a:custGeom>
                                <a:avLst/>
                                <a:gdLst/>
                                <a:ahLst/>
                                <a:cxnLst/>
                                <a:pathLst>
                                  <a:path w="1871" h="68">
                                    <a:moveTo>
                                      <a:pt x="0" y="67"/>
                                    </a:moveTo>
                                    <a:lnTo>
                                      <a:pt x="1870" y="67"/>
                                    </a:lnTo>
                                    <a:lnTo>
                                      <a:pt x="1870" y="0"/>
                                    </a:lnTo>
                                    <a:lnTo>
                                      <a:pt x="0" y="0"/>
                                    </a:lnTo>
                                    <a:lnTo>
                                      <a:pt x="0" y="67"/>
                                    </a:lnTo>
                                    <a:close/>
                                  </a:path>
                                </a:pathLst>
                              </a:custGeom>
                              <a:solidFill>
                                <a:srgbClr val="FFFFFF"/>
                              </a:solidFill>
                              <a:ln>
                                <a:noFill/>
                              </a:ln>
                            </wps:spPr>
                            <wps:bodyPr upright="1"/>
                          </wps:wsp>
                        </a:graphicData>
                      </a:graphic>
                    </wp:inline>
                  </w:drawing>
                </mc:Choice>
                <mc:Fallback>
                  <w:pict>
                    <v:shape id="_x0000_s1026" o:spid="_x0000_s1026" o:spt="100" style="height:3.4pt;width:93.55pt;" fillcolor="#FFFFFF" filled="t" stroked="f" coordsize="1871,68" o:gfxdata="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OuYMlHUAAAAAwEAAA8AAAAAAAAA&#10;AQAgAAAAIgAAAGRycy9kb3ducmV2LnhtbFBLAQIUABQAAAAIAIdO4kDfju2CFQIAAIEEAAAOAAAA&#10;AAAAAAEAIAAAACMBAABkcnMvZTJvRG9jLnhtbFBLBQYAAAAABgAGAFkBAACqBQAAAAA=&#10;" path="m0,67l1870,67,1870,0,0,0,0,67xe">
                      <v:fill on="t" focussize="0,0"/>
                      <v:stroke on="f"/>
                      <v:imagedata o:title=""/>
                      <o:lock v:ext="edit" aspectratio="f"/>
                      <w10:wrap type="none"/>
                      <w10:anchorlock/>
                    </v:shape>
                  </w:pict>
                </mc:Fallback>
              </mc:AlternateContent>
            </w:r>
          </w:p>
          <w:p w14:paraId="2AD7B7E0">
            <w:pPr>
              <w:widowControl/>
              <w:kinsoku w:val="0"/>
              <w:autoSpaceDE w:val="0"/>
              <w:autoSpaceDN w:val="0"/>
              <w:adjustRightInd w:val="0"/>
              <w:snapToGrid w:val="0"/>
              <w:spacing w:before="33" w:line="214" w:lineRule="auto"/>
              <w:ind w:left="260"/>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7"/>
                <w:kern w:val="0"/>
                <w:sz w:val="24"/>
                <w:szCs w:val="24"/>
              </w:rPr>
              <w:t>国</w:t>
            </w:r>
            <w:r>
              <w:rPr>
                <w:rFonts w:ascii="仿宋" w:hAnsi="仿宋" w:eastAsia="仿宋" w:cs="仿宋"/>
                <w:snapToGrid w:val="0"/>
                <w:color w:val="000000"/>
                <w:spacing w:val="-6"/>
                <w:kern w:val="0"/>
                <w:sz w:val="24"/>
                <w:szCs w:val="24"/>
              </w:rPr>
              <w:t>家级、省级</w:t>
            </w:r>
          </w:p>
          <w:p w14:paraId="10BF4FA7">
            <w:pPr>
              <w:widowControl/>
              <w:kinsoku w:val="0"/>
              <w:autoSpaceDE w:val="0"/>
              <w:autoSpaceDN w:val="0"/>
              <w:adjustRightInd w:val="0"/>
              <w:snapToGrid w:val="0"/>
              <w:spacing w:line="64"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1188085" cy="41275"/>
                      <wp:effectExtent l="0" t="0" r="635" b="4445"/>
                      <wp:docPr id="102" name="任意多边形 102"/>
                      <wp:cNvGraphicFramePr/>
                      <a:graphic xmlns:a="http://schemas.openxmlformats.org/drawingml/2006/main">
                        <a:graphicData uri="http://schemas.microsoft.com/office/word/2010/wordprocessingShape">
                          <wps:wsp>
                            <wps:cNvSpPr/>
                            <wps:spPr>
                              <a:xfrm>
                                <a:off x="0" y="0"/>
                                <a:ext cx="1188085" cy="41275"/>
                              </a:xfrm>
                              <a:custGeom>
                                <a:avLst/>
                                <a:gdLst/>
                                <a:ahLst/>
                                <a:cxnLst/>
                                <a:pathLst>
                                  <a:path w="1871" h="65">
                                    <a:moveTo>
                                      <a:pt x="0" y="64"/>
                                    </a:moveTo>
                                    <a:lnTo>
                                      <a:pt x="1870" y="64"/>
                                    </a:lnTo>
                                    <a:lnTo>
                                      <a:pt x="1870" y="0"/>
                                    </a:lnTo>
                                    <a:lnTo>
                                      <a:pt x="0" y="0"/>
                                    </a:lnTo>
                                    <a:lnTo>
                                      <a:pt x="0" y="64"/>
                                    </a:lnTo>
                                    <a:close/>
                                  </a:path>
                                </a:pathLst>
                              </a:custGeom>
                              <a:solidFill>
                                <a:srgbClr val="FFFFFF"/>
                              </a:solidFill>
                              <a:ln>
                                <a:noFill/>
                              </a:ln>
                            </wps:spPr>
                            <wps:bodyPr upright="1"/>
                          </wps:wsp>
                        </a:graphicData>
                      </a:graphic>
                    </wp:inline>
                  </w:drawing>
                </mc:Choice>
                <mc:Fallback>
                  <w:pict>
                    <v:shape id="_x0000_s1026" o:spid="_x0000_s1026" o:spt="100" style="height:3.25pt;width:93.55pt;" fillcolor="#FFFFFF" filled="t" stroked="f" coordsize="1871,65" o:gfxdata="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I3R9SfWAAAAAwEAAA8AAAAA&#10;AAAAAQAgAAAAIgAAAGRycy9kb3ducmV2LnhtbFBLAQIUABQAAAAIAIdO4kAfp+T8FgIAAIEEAAAO&#10;AAAAAAAAAAEAIAAAACUBAABkcnMvZTJvRG9jLnhtbFBLBQYAAAAABgAGAFkBAACtBQAAAAA=&#10;" path="m0,64l1870,64,1870,0,0,0,0,64xe">
                      <v:fill on="t" focussize="0,0"/>
                      <v:stroke on="f"/>
                      <v:imagedata o:title=""/>
                      <o:lock v:ext="edit" aspectratio="f"/>
                      <w10:wrap type="none"/>
                      <w10:anchorlock/>
                    </v:shape>
                  </w:pict>
                </mc:Fallback>
              </mc:AlternateContent>
            </w:r>
          </w:p>
        </w:tc>
      </w:tr>
      <w:tr w14:paraId="10362D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601" w:type="dxa"/>
            <w:vAlign w:val="top"/>
          </w:tcPr>
          <w:p w14:paraId="5921E1EB">
            <w:pPr>
              <w:widowControl/>
              <w:kinsoku w:val="0"/>
              <w:autoSpaceDE w:val="0"/>
              <w:autoSpaceDN w:val="0"/>
              <w:adjustRightInd w:val="0"/>
              <w:snapToGrid w:val="0"/>
              <w:spacing w:before="150" w:line="178" w:lineRule="auto"/>
              <w:ind w:left="251"/>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kern w:val="0"/>
                <w:sz w:val="24"/>
                <w:szCs w:val="24"/>
              </w:rPr>
              <w:t>9</w:t>
            </w:r>
          </w:p>
        </w:tc>
        <w:tc>
          <w:tcPr>
            <w:tcW w:w="6275" w:type="dxa"/>
            <w:vAlign w:val="top"/>
          </w:tcPr>
          <w:p w14:paraId="579DBE12">
            <w:pPr>
              <w:widowControl/>
              <w:kinsoku w:val="0"/>
              <w:autoSpaceDE w:val="0"/>
              <w:autoSpaceDN w:val="0"/>
              <w:adjustRightInd w:val="0"/>
              <w:snapToGrid w:val="0"/>
              <w:spacing w:line="72"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3982085" cy="45720"/>
                      <wp:effectExtent l="0" t="0" r="10795" b="0"/>
                      <wp:docPr id="82" name="任意多边形 82"/>
                      <wp:cNvGraphicFramePr/>
                      <a:graphic xmlns:a="http://schemas.openxmlformats.org/drawingml/2006/main">
                        <a:graphicData uri="http://schemas.microsoft.com/office/word/2010/wordprocessingShape">
                          <wps:wsp>
                            <wps:cNvSpPr/>
                            <wps:spPr>
                              <a:xfrm>
                                <a:off x="0" y="0"/>
                                <a:ext cx="3982085" cy="45720"/>
                              </a:xfrm>
                              <a:custGeom>
                                <a:avLst/>
                                <a:gdLst/>
                                <a:ahLst/>
                                <a:cxnLst/>
                                <a:pathLst>
                                  <a:path w="6270" h="71">
                                    <a:moveTo>
                                      <a:pt x="0" y="71"/>
                                    </a:moveTo>
                                    <a:lnTo>
                                      <a:pt x="6270" y="71"/>
                                    </a:lnTo>
                                    <a:lnTo>
                                      <a:pt x="6270" y="0"/>
                                    </a:lnTo>
                                    <a:lnTo>
                                      <a:pt x="0" y="0"/>
                                    </a:lnTo>
                                    <a:lnTo>
                                      <a:pt x="0" y="71"/>
                                    </a:lnTo>
                                    <a:close/>
                                  </a:path>
                                </a:pathLst>
                              </a:custGeom>
                              <a:solidFill>
                                <a:srgbClr val="FFFFFF"/>
                              </a:solidFill>
                              <a:ln>
                                <a:noFill/>
                              </a:ln>
                            </wps:spPr>
                            <wps:bodyPr upright="1"/>
                          </wps:wsp>
                        </a:graphicData>
                      </a:graphic>
                    </wp:inline>
                  </w:drawing>
                </mc:Choice>
                <mc:Fallback>
                  <w:pict>
                    <v:shape id="_x0000_s1026" o:spid="_x0000_s1026" o:spt="100" style="height:3.6pt;width:313.55pt;" fillcolor="#FFFFFF" filled="t" stroked="f" coordsize="6270,71" o:gfxdata="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BY7mLd1QAAAAMBAAAPAAAA&#10;AAAAAAEAIAAAACIAAABkcnMvZG93bnJldi54bWxQSwECFAAUAAAACACHTuJADd11NxgCAAB/BAAA&#10;DgAAAAAAAAABACAAAAAkAQAAZHJzL2Uyb0RvYy54bWxQSwUGAAAAAAYABgBZAQAArgUAAAAA&#10;" path="m0,71l6270,71,6270,0,0,0,0,71xe">
                      <v:fill on="t" focussize="0,0"/>
                      <v:stroke on="f"/>
                      <v:imagedata o:title=""/>
                      <o:lock v:ext="edit" aspectratio="f"/>
                      <w10:wrap type="none"/>
                      <w10:anchorlock/>
                    </v:shape>
                  </w:pict>
                </mc:Fallback>
              </mc:AlternateContent>
            </w:r>
          </w:p>
          <w:p w14:paraId="05AF7B4F">
            <w:pPr>
              <w:widowControl/>
              <w:kinsoku w:val="0"/>
              <w:autoSpaceDE w:val="0"/>
              <w:autoSpaceDN w:val="0"/>
              <w:adjustRightInd w:val="0"/>
              <w:snapToGrid w:val="0"/>
              <w:spacing w:before="33" w:line="214" w:lineRule="auto"/>
              <w:ind w:left="1837"/>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2"/>
                <w:kern w:val="0"/>
                <w:sz w:val="24"/>
                <w:szCs w:val="24"/>
              </w:rPr>
              <w:t>全国大学生广告艺术</w:t>
            </w:r>
            <w:r>
              <w:rPr>
                <w:rFonts w:ascii="仿宋" w:hAnsi="仿宋" w:eastAsia="仿宋" w:cs="仿宋"/>
                <w:snapToGrid w:val="0"/>
                <w:color w:val="000000"/>
                <w:spacing w:val="-1"/>
                <w:kern w:val="0"/>
                <w:sz w:val="24"/>
                <w:szCs w:val="24"/>
              </w:rPr>
              <w:t>大赛</w:t>
            </w:r>
          </w:p>
          <w:p w14:paraId="61D374DE">
            <w:pPr>
              <w:widowControl/>
              <w:kinsoku w:val="0"/>
              <w:autoSpaceDE w:val="0"/>
              <w:autoSpaceDN w:val="0"/>
              <w:adjustRightInd w:val="0"/>
              <w:snapToGrid w:val="0"/>
              <w:spacing w:line="72"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3982085" cy="46355"/>
                      <wp:effectExtent l="0" t="0" r="10795" b="0"/>
                      <wp:docPr id="92" name="任意多边形 92"/>
                      <wp:cNvGraphicFramePr/>
                      <a:graphic xmlns:a="http://schemas.openxmlformats.org/drawingml/2006/main">
                        <a:graphicData uri="http://schemas.microsoft.com/office/word/2010/wordprocessingShape">
                          <wps:wsp>
                            <wps:cNvSpPr/>
                            <wps:spPr>
                              <a:xfrm>
                                <a:off x="0" y="0"/>
                                <a:ext cx="3982085" cy="46355"/>
                              </a:xfrm>
                              <a:custGeom>
                                <a:avLst/>
                                <a:gdLst/>
                                <a:ahLst/>
                                <a:cxnLst/>
                                <a:pathLst>
                                  <a:path w="6270" h="73">
                                    <a:moveTo>
                                      <a:pt x="0" y="72"/>
                                    </a:moveTo>
                                    <a:lnTo>
                                      <a:pt x="6270" y="72"/>
                                    </a:lnTo>
                                    <a:lnTo>
                                      <a:pt x="6270" y="0"/>
                                    </a:lnTo>
                                    <a:lnTo>
                                      <a:pt x="0" y="0"/>
                                    </a:lnTo>
                                    <a:lnTo>
                                      <a:pt x="0" y="72"/>
                                    </a:lnTo>
                                    <a:close/>
                                  </a:path>
                                </a:pathLst>
                              </a:custGeom>
                              <a:solidFill>
                                <a:srgbClr val="FFFFFF"/>
                              </a:solidFill>
                              <a:ln>
                                <a:noFill/>
                              </a:ln>
                            </wps:spPr>
                            <wps:bodyPr upright="1"/>
                          </wps:wsp>
                        </a:graphicData>
                      </a:graphic>
                    </wp:inline>
                  </w:drawing>
                </mc:Choice>
                <mc:Fallback>
                  <w:pict>
                    <v:shape id="_x0000_s1026" o:spid="_x0000_s1026" o:spt="100" style="height:3.65pt;width:313.55pt;" fillcolor="#FFFFFF" filled="t" stroked="f" coordsize="6270,73" o:gfxdata="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T5CVC9YAAAADAQAADwAA&#10;AAAAAAABACAAAAAiAAAAZHJzL2Rvd25yZXYueG1sUEsBAhQAFAAAAAgAh07iQCafzJEYAgAAfwQA&#10;AA4AAAAAAAAAAQAgAAAAJQEAAGRycy9lMm9Eb2MueG1sUEsFBgAAAAAGAAYAWQEAAK8FAAAAAA==&#10;" path="m0,72l6270,72,6270,0,0,0,0,72xe">
                      <v:fill on="t" focussize="0,0"/>
                      <v:stroke on="f"/>
                      <v:imagedata o:title=""/>
                      <o:lock v:ext="edit" aspectratio="f"/>
                      <w10:wrap type="none"/>
                      <w10:anchorlock/>
                    </v:shape>
                  </w:pict>
                </mc:Fallback>
              </mc:AlternateContent>
            </w:r>
          </w:p>
        </w:tc>
        <w:tc>
          <w:tcPr>
            <w:tcW w:w="1880" w:type="dxa"/>
            <w:vAlign w:val="top"/>
          </w:tcPr>
          <w:p w14:paraId="02232CE2">
            <w:pPr>
              <w:widowControl/>
              <w:kinsoku w:val="0"/>
              <w:autoSpaceDE w:val="0"/>
              <w:autoSpaceDN w:val="0"/>
              <w:adjustRightInd w:val="0"/>
              <w:snapToGrid w:val="0"/>
              <w:spacing w:line="72"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1188085" cy="45720"/>
                      <wp:effectExtent l="0" t="0" r="635" b="0"/>
                      <wp:docPr id="98" name="任意多边形 98"/>
                      <wp:cNvGraphicFramePr/>
                      <a:graphic xmlns:a="http://schemas.openxmlformats.org/drawingml/2006/main">
                        <a:graphicData uri="http://schemas.microsoft.com/office/word/2010/wordprocessingShape">
                          <wps:wsp>
                            <wps:cNvSpPr/>
                            <wps:spPr>
                              <a:xfrm>
                                <a:off x="0" y="0"/>
                                <a:ext cx="1188085" cy="45720"/>
                              </a:xfrm>
                              <a:custGeom>
                                <a:avLst/>
                                <a:gdLst/>
                                <a:ahLst/>
                                <a:cxnLst/>
                                <a:pathLst>
                                  <a:path w="1871" h="71">
                                    <a:moveTo>
                                      <a:pt x="0" y="71"/>
                                    </a:moveTo>
                                    <a:lnTo>
                                      <a:pt x="1870" y="71"/>
                                    </a:lnTo>
                                    <a:lnTo>
                                      <a:pt x="1870" y="0"/>
                                    </a:lnTo>
                                    <a:lnTo>
                                      <a:pt x="0" y="0"/>
                                    </a:lnTo>
                                    <a:lnTo>
                                      <a:pt x="0" y="71"/>
                                    </a:lnTo>
                                    <a:close/>
                                  </a:path>
                                </a:pathLst>
                              </a:custGeom>
                              <a:solidFill>
                                <a:srgbClr val="FFFFFF"/>
                              </a:solidFill>
                              <a:ln>
                                <a:noFill/>
                              </a:ln>
                            </wps:spPr>
                            <wps:bodyPr upright="1"/>
                          </wps:wsp>
                        </a:graphicData>
                      </a:graphic>
                    </wp:inline>
                  </w:drawing>
                </mc:Choice>
                <mc:Fallback>
                  <w:pict>
                    <v:shape id="_x0000_s1026" o:spid="_x0000_s1026" o:spt="100" style="height:3.6pt;width:93.55pt;" fillcolor="#FFFFFF" filled="t" stroked="f" coordsize="1871,71" o:gfxdata="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5PLbM9MAAAADAQAADwAAAAAAAAABACAA&#10;AAAiAAAAZHJzL2Rvd25yZXYueG1sUEsBAhQAFAAAAAgAh07iQLBSK1ESAgAAfwQAAA4AAAAAAAAA&#10;AQAgAAAAIgEAAGRycy9lMm9Eb2MueG1sUEsFBgAAAAAGAAYAWQEAAKYFAAAAAA==&#10;" path="m0,71l1870,71,1870,0,0,0,0,71xe">
                      <v:fill on="t" focussize="0,0"/>
                      <v:stroke on="f"/>
                      <v:imagedata o:title=""/>
                      <o:lock v:ext="edit" aspectratio="f"/>
                      <w10:wrap type="none"/>
                      <w10:anchorlock/>
                    </v:shape>
                  </w:pict>
                </mc:Fallback>
              </mc:AlternateContent>
            </w:r>
          </w:p>
          <w:p w14:paraId="1DEA4259">
            <w:pPr>
              <w:widowControl/>
              <w:kinsoku w:val="0"/>
              <w:autoSpaceDE w:val="0"/>
              <w:autoSpaceDN w:val="0"/>
              <w:adjustRightInd w:val="0"/>
              <w:snapToGrid w:val="0"/>
              <w:spacing w:before="33" w:line="214" w:lineRule="auto"/>
              <w:ind w:left="260"/>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7"/>
                <w:kern w:val="0"/>
                <w:sz w:val="24"/>
                <w:szCs w:val="24"/>
              </w:rPr>
              <w:t>国</w:t>
            </w:r>
            <w:r>
              <w:rPr>
                <w:rFonts w:ascii="仿宋" w:hAnsi="仿宋" w:eastAsia="仿宋" w:cs="仿宋"/>
                <w:snapToGrid w:val="0"/>
                <w:color w:val="000000"/>
                <w:spacing w:val="-6"/>
                <w:kern w:val="0"/>
                <w:sz w:val="24"/>
                <w:szCs w:val="24"/>
              </w:rPr>
              <w:t>家级、省级</w:t>
            </w:r>
          </w:p>
          <w:p w14:paraId="35639DBF">
            <w:pPr>
              <w:widowControl/>
              <w:kinsoku w:val="0"/>
              <w:autoSpaceDE w:val="0"/>
              <w:autoSpaceDN w:val="0"/>
              <w:adjustRightInd w:val="0"/>
              <w:snapToGrid w:val="0"/>
              <w:spacing w:line="72"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1188085" cy="46355"/>
                      <wp:effectExtent l="0" t="0" r="635" b="0"/>
                      <wp:docPr id="91" name="任意多边形 91"/>
                      <wp:cNvGraphicFramePr/>
                      <a:graphic xmlns:a="http://schemas.openxmlformats.org/drawingml/2006/main">
                        <a:graphicData uri="http://schemas.microsoft.com/office/word/2010/wordprocessingShape">
                          <wps:wsp>
                            <wps:cNvSpPr/>
                            <wps:spPr>
                              <a:xfrm>
                                <a:off x="0" y="0"/>
                                <a:ext cx="1188085" cy="46355"/>
                              </a:xfrm>
                              <a:custGeom>
                                <a:avLst/>
                                <a:gdLst/>
                                <a:ahLst/>
                                <a:cxnLst/>
                                <a:pathLst>
                                  <a:path w="1871" h="73">
                                    <a:moveTo>
                                      <a:pt x="0" y="72"/>
                                    </a:moveTo>
                                    <a:lnTo>
                                      <a:pt x="1870" y="72"/>
                                    </a:lnTo>
                                    <a:lnTo>
                                      <a:pt x="1870" y="0"/>
                                    </a:lnTo>
                                    <a:lnTo>
                                      <a:pt x="0" y="0"/>
                                    </a:lnTo>
                                    <a:lnTo>
                                      <a:pt x="0" y="72"/>
                                    </a:lnTo>
                                    <a:close/>
                                  </a:path>
                                </a:pathLst>
                              </a:custGeom>
                              <a:solidFill>
                                <a:srgbClr val="FFFFFF"/>
                              </a:solidFill>
                              <a:ln>
                                <a:noFill/>
                              </a:ln>
                            </wps:spPr>
                            <wps:bodyPr upright="1"/>
                          </wps:wsp>
                        </a:graphicData>
                      </a:graphic>
                    </wp:inline>
                  </w:drawing>
                </mc:Choice>
                <mc:Fallback>
                  <w:pict>
                    <v:shape id="_x0000_s1026" o:spid="_x0000_s1026" o:spt="100" style="height:3.65pt;width:93.55pt;" fillcolor="#FFFFFF" filled="t" stroked="f" coordsize="1871,73" o:gfxdata="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E1zMvLTAAAAAwEAAA8AAAAAAAAA&#10;AQAgAAAAIgAAAGRycy9kb3ducmV2LnhtbFBLAQIUABQAAAAIAIdO4kDbunlyFgIAAH8EAAAOAAAA&#10;AAAAAAEAIAAAACIBAABkcnMvZTJvRG9jLnhtbFBLBQYAAAAABgAGAFkBAACqBQAAAAA=&#10;" path="m0,72l1870,72,1870,0,0,0,0,72xe">
                      <v:fill on="t" focussize="0,0"/>
                      <v:stroke on="f"/>
                      <v:imagedata o:title=""/>
                      <o:lock v:ext="edit" aspectratio="f"/>
                      <w10:wrap type="none"/>
                      <w10:anchorlock/>
                    </v:shape>
                  </w:pict>
                </mc:Fallback>
              </mc:AlternateContent>
            </w:r>
          </w:p>
        </w:tc>
      </w:tr>
      <w:tr w14:paraId="34F5D6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trPr>
        <w:tc>
          <w:tcPr>
            <w:tcW w:w="601" w:type="dxa"/>
            <w:vAlign w:val="top"/>
          </w:tcPr>
          <w:p w14:paraId="6755B87E">
            <w:pPr>
              <w:widowControl/>
              <w:kinsoku w:val="0"/>
              <w:autoSpaceDE w:val="0"/>
              <w:autoSpaceDN w:val="0"/>
              <w:adjustRightInd w:val="0"/>
              <w:snapToGrid w:val="0"/>
              <w:spacing w:before="145" w:line="179" w:lineRule="auto"/>
              <w:ind w:left="208"/>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14"/>
                <w:kern w:val="0"/>
                <w:sz w:val="24"/>
                <w:szCs w:val="24"/>
              </w:rPr>
              <w:t>1</w:t>
            </w:r>
            <w:r>
              <w:rPr>
                <w:rFonts w:ascii="仿宋" w:hAnsi="仿宋" w:eastAsia="仿宋" w:cs="仿宋"/>
                <w:snapToGrid w:val="0"/>
                <w:color w:val="000000"/>
                <w:spacing w:val="-13"/>
                <w:kern w:val="0"/>
                <w:sz w:val="24"/>
                <w:szCs w:val="24"/>
              </w:rPr>
              <w:t>0</w:t>
            </w:r>
          </w:p>
        </w:tc>
        <w:tc>
          <w:tcPr>
            <w:tcW w:w="6275" w:type="dxa"/>
            <w:vAlign w:val="top"/>
          </w:tcPr>
          <w:p w14:paraId="033756B9">
            <w:pPr>
              <w:widowControl/>
              <w:kinsoku w:val="0"/>
              <w:autoSpaceDE w:val="0"/>
              <w:autoSpaceDN w:val="0"/>
              <w:adjustRightInd w:val="0"/>
              <w:snapToGrid w:val="0"/>
              <w:spacing w:before="1" w:line="67"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3982085" cy="43180"/>
                      <wp:effectExtent l="0" t="0" r="10795" b="2540"/>
                      <wp:docPr id="105" name="任意多边形 105"/>
                      <wp:cNvGraphicFramePr/>
                      <a:graphic xmlns:a="http://schemas.openxmlformats.org/drawingml/2006/main">
                        <a:graphicData uri="http://schemas.microsoft.com/office/word/2010/wordprocessingShape">
                          <wps:wsp>
                            <wps:cNvSpPr/>
                            <wps:spPr>
                              <a:xfrm>
                                <a:off x="0" y="0"/>
                                <a:ext cx="3982085" cy="43180"/>
                              </a:xfrm>
                              <a:custGeom>
                                <a:avLst/>
                                <a:gdLst/>
                                <a:ahLst/>
                                <a:cxnLst/>
                                <a:pathLst>
                                  <a:path w="6270" h="68">
                                    <a:moveTo>
                                      <a:pt x="0" y="67"/>
                                    </a:moveTo>
                                    <a:lnTo>
                                      <a:pt x="6270" y="67"/>
                                    </a:lnTo>
                                    <a:lnTo>
                                      <a:pt x="6270" y="0"/>
                                    </a:lnTo>
                                    <a:lnTo>
                                      <a:pt x="0" y="0"/>
                                    </a:lnTo>
                                    <a:lnTo>
                                      <a:pt x="0" y="67"/>
                                    </a:lnTo>
                                    <a:close/>
                                  </a:path>
                                </a:pathLst>
                              </a:custGeom>
                              <a:solidFill>
                                <a:srgbClr val="FFFFFF"/>
                              </a:solidFill>
                              <a:ln>
                                <a:noFill/>
                              </a:ln>
                            </wps:spPr>
                            <wps:bodyPr upright="1"/>
                          </wps:wsp>
                        </a:graphicData>
                      </a:graphic>
                    </wp:inline>
                  </w:drawing>
                </mc:Choice>
                <mc:Fallback>
                  <w:pict>
                    <v:shape id="_x0000_s1026" o:spid="_x0000_s1026" o:spt="100" style="height:3.4pt;width:313.55pt;" fillcolor="#FFFFFF" filled="t" stroked="f" coordsize="6270,68" o:gfxdata="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ChaQHQ1AAAAAMBAAAPAAAA&#10;AAAAAAEAIAAAACIAAABkcnMvZG93bnJldi54bWxQSwECFAAUAAAACACHTuJAMrq5IhkCAACBBAAA&#10;DgAAAAAAAAABACAAAAAjAQAAZHJzL2Uyb0RvYy54bWxQSwUGAAAAAAYABgBZAQAArgUAAAAA&#10;" path="m0,67l6270,67,6270,0,0,0,0,67xe">
                      <v:fill on="t" focussize="0,0"/>
                      <v:stroke on="f"/>
                      <v:imagedata o:title=""/>
                      <o:lock v:ext="edit" aspectratio="f"/>
                      <w10:wrap type="none"/>
                      <w10:anchorlock/>
                    </v:shape>
                  </w:pict>
                </mc:Fallback>
              </mc:AlternateContent>
            </w:r>
          </w:p>
          <w:p w14:paraId="54095813">
            <w:pPr>
              <w:widowControl/>
              <w:kinsoku w:val="0"/>
              <w:autoSpaceDE w:val="0"/>
              <w:autoSpaceDN w:val="0"/>
              <w:adjustRightInd w:val="0"/>
              <w:snapToGrid w:val="0"/>
              <w:spacing w:before="33" w:line="214" w:lineRule="auto"/>
              <w:ind w:left="1837"/>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2"/>
                <w:kern w:val="0"/>
                <w:sz w:val="24"/>
                <w:szCs w:val="24"/>
              </w:rPr>
              <w:t>全国大学生智能汽车</w:t>
            </w:r>
            <w:r>
              <w:rPr>
                <w:rFonts w:ascii="仿宋" w:hAnsi="仿宋" w:eastAsia="仿宋" w:cs="仿宋"/>
                <w:snapToGrid w:val="0"/>
                <w:color w:val="000000"/>
                <w:spacing w:val="-1"/>
                <w:kern w:val="0"/>
                <w:sz w:val="24"/>
                <w:szCs w:val="24"/>
              </w:rPr>
              <w:t>竞赛</w:t>
            </w:r>
          </w:p>
          <w:p w14:paraId="71E3C988">
            <w:pPr>
              <w:widowControl/>
              <w:kinsoku w:val="0"/>
              <w:autoSpaceDE w:val="0"/>
              <w:autoSpaceDN w:val="0"/>
              <w:adjustRightInd w:val="0"/>
              <w:snapToGrid w:val="0"/>
              <w:spacing w:line="64"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3982085" cy="41275"/>
                      <wp:effectExtent l="0" t="0" r="10795" b="4445"/>
                      <wp:docPr id="93" name="任意多边形 93"/>
                      <wp:cNvGraphicFramePr/>
                      <a:graphic xmlns:a="http://schemas.openxmlformats.org/drawingml/2006/main">
                        <a:graphicData uri="http://schemas.microsoft.com/office/word/2010/wordprocessingShape">
                          <wps:wsp>
                            <wps:cNvSpPr/>
                            <wps:spPr>
                              <a:xfrm>
                                <a:off x="0" y="0"/>
                                <a:ext cx="3982085" cy="41275"/>
                              </a:xfrm>
                              <a:custGeom>
                                <a:avLst/>
                                <a:gdLst/>
                                <a:ahLst/>
                                <a:cxnLst/>
                                <a:pathLst>
                                  <a:path w="6270" h="65">
                                    <a:moveTo>
                                      <a:pt x="0" y="64"/>
                                    </a:moveTo>
                                    <a:lnTo>
                                      <a:pt x="6270" y="64"/>
                                    </a:lnTo>
                                    <a:lnTo>
                                      <a:pt x="6270" y="0"/>
                                    </a:lnTo>
                                    <a:lnTo>
                                      <a:pt x="0" y="0"/>
                                    </a:lnTo>
                                    <a:lnTo>
                                      <a:pt x="0" y="64"/>
                                    </a:lnTo>
                                    <a:close/>
                                  </a:path>
                                </a:pathLst>
                              </a:custGeom>
                              <a:solidFill>
                                <a:srgbClr val="FFFFFF"/>
                              </a:solidFill>
                              <a:ln>
                                <a:noFill/>
                              </a:ln>
                            </wps:spPr>
                            <wps:bodyPr upright="1"/>
                          </wps:wsp>
                        </a:graphicData>
                      </a:graphic>
                    </wp:inline>
                  </w:drawing>
                </mc:Choice>
                <mc:Fallback>
                  <w:pict>
                    <v:shape id="_x0000_s1026" o:spid="_x0000_s1026" o:spt="100" style="height:3.25pt;width:313.55pt;" fillcolor="#FFFFFF" filled="t" stroked="f" coordsize="6270,65" o:gfxdata="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BLODG30wAAAAMBAAAPAAAAAAAA&#10;AAEAIAAAACIAAABkcnMvZG93bnJldi54bWxQSwECFAAUAAAACACHTuJA8F07FRcCAAB/BAAADgAA&#10;AAAAAAABACAAAAAiAQAAZHJzL2Uyb0RvYy54bWxQSwUGAAAAAAYABgBZAQAAqwUAAAAA&#10;" path="m0,64l6270,64,6270,0,0,0,0,64xe">
                      <v:fill on="t" focussize="0,0"/>
                      <v:stroke on="f"/>
                      <v:imagedata o:title=""/>
                      <o:lock v:ext="edit" aspectratio="f"/>
                      <w10:wrap type="none"/>
                      <w10:anchorlock/>
                    </v:shape>
                  </w:pict>
                </mc:Fallback>
              </mc:AlternateContent>
            </w:r>
          </w:p>
        </w:tc>
        <w:tc>
          <w:tcPr>
            <w:tcW w:w="1880" w:type="dxa"/>
            <w:vAlign w:val="top"/>
          </w:tcPr>
          <w:p w14:paraId="3B42C303">
            <w:pPr>
              <w:widowControl/>
              <w:kinsoku w:val="0"/>
              <w:autoSpaceDE w:val="0"/>
              <w:autoSpaceDN w:val="0"/>
              <w:adjustRightInd w:val="0"/>
              <w:snapToGrid w:val="0"/>
              <w:spacing w:before="1" w:line="67"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1188085" cy="43180"/>
                      <wp:effectExtent l="0" t="0" r="635" b="2540"/>
                      <wp:docPr id="94" name="任意多边形 94"/>
                      <wp:cNvGraphicFramePr/>
                      <a:graphic xmlns:a="http://schemas.openxmlformats.org/drawingml/2006/main">
                        <a:graphicData uri="http://schemas.microsoft.com/office/word/2010/wordprocessingShape">
                          <wps:wsp>
                            <wps:cNvSpPr/>
                            <wps:spPr>
                              <a:xfrm>
                                <a:off x="0" y="0"/>
                                <a:ext cx="1188085" cy="43180"/>
                              </a:xfrm>
                              <a:custGeom>
                                <a:avLst/>
                                <a:gdLst/>
                                <a:ahLst/>
                                <a:cxnLst/>
                                <a:pathLst>
                                  <a:path w="1871" h="68">
                                    <a:moveTo>
                                      <a:pt x="0" y="67"/>
                                    </a:moveTo>
                                    <a:lnTo>
                                      <a:pt x="1870" y="67"/>
                                    </a:lnTo>
                                    <a:lnTo>
                                      <a:pt x="1870" y="0"/>
                                    </a:lnTo>
                                    <a:lnTo>
                                      <a:pt x="0" y="0"/>
                                    </a:lnTo>
                                    <a:lnTo>
                                      <a:pt x="0" y="67"/>
                                    </a:lnTo>
                                    <a:close/>
                                  </a:path>
                                </a:pathLst>
                              </a:custGeom>
                              <a:solidFill>
                                <a:srgbClr val="FFFFFF"/>
                              </a:solidFill>
                              <a:ln>
                                <a:noFill/>
                              </a:ln>
                            </wps:spPr>
                            <wps:bodyPr upright="1"/>
                          </wps:wsp>
                        </a:graphicData>
                      </a:graphic>
                    </wp:inline>
                  </w:drawing>
                </mc:Choice>
                <mc:Fallback>
                  <w:pict>
                    <v:shape id="_x0000_s1026" o:spid="_x0000_s1026" o:spt="100" style="height:3.4pt;width:93.55pt;" fillcolor="#FFFFFF" filled="t" stroked="f" coordsize="1871,68" o:gfxdata="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65gyUdQAAAADAQAADwAAAAAAAAAB&#10;ACAAAAAiAAAAZHJzL2Rvd25yZXYueG1sUEsBAhQAFAAAAAgAh07iQFxkZZAUAgAAfwQAAA4AAAAA&#10;AAAAAQAgAAAAIwEAAGRycy9lMm9Eb2MueG1sUEsFBgAAAAAGAAYAWQEAAKkFAAAAAA==&#10;" path="m0,67l1870,67,1870,0,0,0,0,67xe">
                      <v:fill on="t" focussize="0,0"/>
                      <v:stroke on="f"/>
                      <v:imagedata o:title=""/>
                      <o:lock v:ext="edit" aspectratio="f"/>
                      <w10:wrap type="none"/>
                      <w10:anchorlock/>
                    </v:shape>
                  </w:pict>
                </mc:Fallback>
              </mc:AlternateContent>
            </w:r>
          </w:p>
          <w:p w14:paraId="16EA24F9">
            <w:pPr>
              <w:widowControl/>
              <w:kinsoku w:val="0"/>
              <w:autoSpaceDE w:val="0"/>
              <w:autoSpaceDN w:val="0"/>
              <w:adjustRightInd w:val="0"/>
              <w:snapToGrid w:val="0"/>
              <w:spacing w:before="33" w:line="214" w:lineRule="auto"/>
              <w:ind w:left="260"/>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7"/>
                <w:kern w:val="0"/>
                <w:sz w:val="24"/>
                <w:szCs w:val="24"/>
              </w:rPr>
              <w:t>国</w:t>
            </w:r>
            <w:r>
              <w:rPr>
                <w:rFonts w:ascii="仿宋" w:hAnsi="仿宋" w:eastAsia="仿宋" w:cs="仿宋"/>
                <w:snapToGrid w:val="0"/>
                <w:color w:val="000000"/>
                <w:spacing w:val="-6"/>
                <w:kern w:val="0"/>
                <w:sz w:val="24"/>
                <w:szCs w:val="24"/>
              </w:rPr>
              <w:t>家级、省级</w:t>
            </w:r>
          </w:p>
          <w:p w14:paraId="2D02C54A">
            <w:pPr>
              <w:widowControl/>
              <w:kinsoku w:val="0"/>
              <w:autoSpaceDE w:val="0"/>
              <w:autoSpaceDN w:val="0"/>
              <w:adjustRightInd w:val="0"/>
              <w:snapToGrid w:val="0"/>
              <w:spacing w:line="64"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1188085" cy="41275"/>
                      <wp:effectExtent l="0" t="0" r="635" b="4445"/>
                      <wp:docPr id="95" name="任意多边形 95"/>
                      <wp:cNvGraphicFramePr/>
                      <a:graphic xmlns:a="http://schemas.openxmlformats.org/drawingml/2006/main">
                        <a:graphicData uri="http://schemas.microsoft.com/office/word/2010/wordprocessingShape">
                          <wps:wsp>
                            <wps:cNvSpPr/>
                            <wps:spPr>
                              <a:xfrm>
                                <a:off x="0" y="0"/>
                                <a:ext cx="1188085" cy="41275"/>
                              </a:xfrm>
                              <a:custGeom>
                                <a:avLst/>
                                <a:gdLst/>
                                <a:ahLst/>
                                <a:cxnLst/>
                                <a:pathLst>
                                  <a:path w="1871" h="65">
                                    <a:moveTo>
                                      <a:pt x="0" y="64"/>
                                    </a:moveTo>
                                    <a:lnTo>
                                      <a:pt x="1870" y="64"/>
                                    </a:lnTo>
                                    <a:lnTo>
                                      <a:pt x="1870" y="0"/>
                                    </a:lnTo>
                                    <a:lnTo>
                                      <a:pt x="0" y="0"/>
                                    </a:lnTo>
                                    <a:lnTo>
                                      <a:pt x="0" y="64"/>
                                    </a:lnTo>
                                    <a:close/>
                                  </a:path>
                                </a:pathLst>
                              </a:custGeom>
                              <a:solidFill>
                                <a:srgbClr val="FFFFFF"/>
                              </a:solidFill>
                              <a:ln>
                                <a:noFill/>
                              </a:ln>
                            </wps:spPr>
                            <wps:bodyPr upright="1"/>
                          </wps:wsp>
                        </a:graphicData>
                      </a:graphic>
                    </wp:inline>
                  </w:drawing>
                </mc:Choice>
                <mc:Fallback>
                  <w:pict>
                    <v:shape id="_x0000_s1026" o:spid="_x0000_s1026" o:spt="100" style="height:3.25pt;width:93.55pt;" fillcolor="#FFFFFF" filled="t" stroked="f" coordsize="1871,65" o:gfxdata="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I3R9SfWAAAAAwEAAA8AAAAA&#10;AAAAAQAgAAAAIgAAAGRycy9kb3ducmV2LnhtbFBLAQIUABQAAAAIAIdO4kBEiwgkFgIAAH8EAAAO&#10;AAAAAAAAAAEAIAAAACUBAABkcnMvZTJvRG9jLnhtbFBLBQYAAAAABgAGAFkBAACtBQAAAAA=&#10;" path="m0,64l1870,64,1870,0,0,0,0,64xe">
                      <v:fill on="t" focussize="0,0"/>
                      <v:stroke on="f"/>
                      <v:imagedata o:title=""/>
                      <o:lock v:ext="edit" aspectratio="f"/>
                      <w10:wrap type="none"/>
                      <w10:anchorlock/>
                    </v:shape>
                  </w:pict>
                </mc:Fallback>
              </mc:AlternateContent>
            </w:r>
          </w:p>
        </w:tc>
      </w:tr>
      <w:tr w14:paraId="0E67CE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0" w:hRule="atLeast"/>
        </w:trPr>
        <w:tc>
          <w:tcPr>
            <w:tcW w:w="601" w:type="dxa"/>
            <w:vAlign w:val="top"/>
          </w:tcPr>
          <w:p w14:paraId="1392BD36">
            <w:pPr>
              <w:widowControl/>
              <w:kinsoku w:val="0"/>
              <w:autoSpaceDE w:val="0"/>
              <w:autoSpaceDN w:val="0"/>
              <w:adjustRightInd w:val="0"/>
              <w:snapToGrid w:val="0"/>
              <w:spacing w:before="155" w:line="179" w:lineRule="auto"/>
              <w:ind w:left="208"/>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14"/>
                <w:kern w:val="0"/>
                <w:sz w:val="24"/>
                <w:szCs w:val="24"/>
              </w:rPr>
              <w:t>1</w:t>
            </w:r>
            <w:r>
              <w:rPr>
                <w:rFonts w:ascii="仿宋" w:hAnsi="仿宋" w:eastAsia="仿宋" w:cs="仿宋"/>
                <w:snapToGrid w:val="0"/>
                <w:color w:val="000000"/>
                <w:spacing w:val="-13"/>
                <w:kern w:val="0"/>
                <w:sz w:val="24"/>
                <w:szCs w:val="24"/>
              </w:rPr>
              <w:t>1</w:t>
            </w:r>
          </w:p>
        </w:tc>
        <w:tc>
          <w:tcPr>
            <w:tcW w:w="6275" w:type="dxa"/>
            <w:vAlign w:val="top"/>
          </w:tcPr>
          <w:p w14:paraId="1306B8B9">
            <w:pPr>
              <w:widowControl/>
              <w:kinsoku w:val="0"/>
              <w:autoSpaceDE w:val="0"/>
              <w:autoSpaceDN w:val="0"/>
              <w:adjustRightInd w:val="0"/>
              <w:snapToGrid w:val="0"/>
              <w:spacing w:before="1" w:line="77"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3982085" cy="48895"/>
                      <wp:effectExtent l="0" t="0" r="10795" b="12065"/>
                      <wp:docPr id="103" name="任意多边形 103"/>
                      <wp:cNvGraphicFramePr/>
                      <a:graphic xmlns:a="http://schemas.openxmlformats.org/drawingml/2006/main">
                        <a:graphicData uri="http://schemas.microsoft.com/office/word/2010/wordprocessingShape">
                          <wps:wsp>
                            <wps:cNvSpPr/>
                            <wps:spPr>
                              <a:xfrm>
                                <a:off x="0" y="0"/>
                                <a:ext cx="3982085" cy="48895"/>
                              </a:xfrm>
                              <a:custGeom>
                                <a:avLst/>
                                <a:gdLst/>
                                <a:ahLst/>
                                <a:cxnLst/>
                                <a:pathLst>
                                  <a:path w="6270" h="76">
                                    <a:moveTo>
                                      <a:pt x="0" y="76"/>
                                    </a:moveTo>
                                    <a:lnTo>
                                      <a:pt x="6270" y="76"/>
                                    </a:lnTo>
                                    <a:lnTo>
                                      <a:pt x="6270" y="0"/>
                                    </a:lnTo>
                                    <a:lnTo>
                                      <a:pt x="0" y="0"/>
                                    </a:lnTo>
                                    <a:lnTo>
                                      <a:pt x="0" y="76"/>
                                    </a:lnTo>
                                    <a:close/>
                                  </a:path>
                                </a:pathLst>
                              </a:custGeom>
                              <a:solidFill>
                                <a:srgbClr val="FFFFFF"/>
                              </a:solidFill>
                              <a:ln>
                                <a:noFill/>
                              </a:ln>
                            </wps:spPr>
                            <wps:bodyPr upright="1"/>
                          </wps:wsp>
                        </a:graphicData>
                      </a:graphic>
                    </wp:inline>
                  </w:drawing>
                </mc:Choice>
                <mc:Fallback>
                  <w:pict>
                    <v:shape id="_x0000_s1026" o:spid="_x0000_s1026" o:spt="100" style="height:3.85pt;width:313.55pt;" fillcolor="#FFFFFF" filled="t" stroked="f" coordsize="6270,76" o:gfxdata="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Lr1tTDUAAAAAwEAAA8AAAAA&#10;AAAAAQAgAAAAIgAAAGRycy9kb3ducmV2LnhtbFBLAQIUABQAAAAIAIdO4kALH94sGAIAAIEEAAAO&#10;AAAAAAAAAAEAIAAAACMBAABkcnMvZTJvRG9jLnhtbFBLBQYAAAAABgAGAFkBAACtBQAAAAA=&#10;" path="m0,76l6270,76,6270,0,0,0,0,76xe">
                      <v:fill on="t" focussize="0,0"/>
                      <v:stroke on="f"/>
                      <v:imagedata o:title=""/>
                      <o:lock v:ext="edit" aspectratio="f"/>
                      <w10:wrap type="none"/>
                      <w10:anchorlock/>
                    </v:shape>
                  </w:pict>
                </mc:Fallback>
              </mc:AlternateContent>
            </w:r>
          </w:p>
          <w:p w14:paraId="69D1E63B">
            <w:pPr>
              <w:widowControl/>
              <w:kinsoku w:val="0"/>
              <w:autoSpaceDE w:val="0"/>
              <w:autoSpaceDN w:val="0"/>
              <w:adjustRightInd w:val="0"/>
              <w:snapToGrid w:val="0"/>
              <w:spacing w:before="33" w:line="214" w:lineRule="auto"/>
              <w:ind w:left="1597"/>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2"/>
                <w:kern w:val="0"/>
                <w:sz w:val="24"/>
                <w:szCs w:val="24"/>
              </w:rPr>
              <w:t>全国大学生交通</w:t>
            </w:r>
            <w:r>
              <w:rPr>
                <w:rFonts w:ascii="仿宋" w:hAnsi="仿宋" w:eastAsia="仿宋" w:cs="仿宋"/>
                <w:snapToGrid w:val="0"/>
                <w:color w:val="000000"/>
                <w:spacing w:val="-1"/>
                <w:kern w:val="0"/>
                <w:sz w:val="24"/>
                <w:szCs w:val="24"/>
              </w:rPr>
              <w:t>运输科技大赛</w:t>
            </w:r>
          </w:p>
          <w:p w14:paraId="2DFEC2B2">
            <w:pPr>
              <w:widowControl/>
              <w:kinsoku w:val="0"/>
              <w:autoSpaceDE w:val="0"/>
              <w:autoSpaceDN w:val="0"/>
              <w:adjustRightInd w:val="0"/>
              <w:snapToGrid w:val="0"/>
              <w:spacing w:line="76"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3982085" cy="48895"/>
                      <wp:effectExtent l="0" t="0" r="10795" b="12065"/>
                      <wp:docPr id="111" name="任意多边形 111"/>
                      <wp:cNvGraphicFramePr/>
                      <a:graphic xmlns:a="http://schemas.openxmlformats.org/drawingml/2006/main">
                        <a:graphicData uri="http://schemas.microsoft.com/office/word/2010/wordprocessingShape">
                          <wps:wsp>
                            <wps:cNvSpPr/>
                            <wps:spPr>
                              <a:xfrm>
                                <a:off x="0" y="0"/>
                                <a:ext cx="3982085" cy="48895"/>
                              </a:xfrm>
                              <a:custGeom>
                                <a:avLst/>
                                <a:gdLst/>
                                <a:ahLst/>
                                <a:cxnLst/>
                                <a:pathLst>
                                  <a:path w="6270" h="76">
                                    <a:moveTo>
                                      <a:pt x="0" y="76"/>
                                    </a:moveTo>
                                    <a:lnTo>
                                      <a:pt x="6270" y="76"/>
                                    </a:lnTo>
                                    <a:lnTo>
                                      <a:pt x="6270" y="0"/>
                                    </a:lnTo>
                                    <a:lnTo>
                                      <a:pt x="0" y="0"/>
                                    </a:lnTo>
                                    <a:lnTo>
                                      <a:pt x="0" y="76"/>
                                    </a:lnTo>
                                    <a:close/>
                                  </a:path>
                                </a:pathLst>
                              </a:custGeom>
                              <a:solidFill>
                                <a:srgbClr val="FFFFFF"/>
                              </a:solidFill>
                              <a:ln>
                                <a:noFill/>
                              </a:ln>
                            </wps:spPr>
                            <wps:bodyPr upright="1"/>
                          </wps:wsp>
                        </a:graphicData>
                      </a:graphic>
                    </wp:inline>
                  </w:drawing>
                </mc:Choice>
                <mc:Fallback>
                  <w:pict>
                    <v:shape id="_x0000_s1026" o:spid="_x0000_s1026" o:spt="100" style="height:3.85pt;width:313.55pt;" fillcolor="#FFFFFF" filled="t" stroked="f" coordsize="6270,76" o:gfxdata="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Lr1tTDUAAAAAwEAAA8AAAAA&#10;AAAAAQAgAAAAIgAAAGRycy9kb3ducmV2LnhtbFBLAQIUABQAAAAIAIdO4kA4zR8tGAIAAIEEAAAO&#10;AAAAAAAAAAEAIAAAACMBAABkcnMvZTJvRG9jLnhtbFBLBQYAAAAABgAGAFkBAACtBQAAAAA=&#10;" path="m0,76l6270,76,6270,0,0,0,0,76xe">
                      <v:fill on="t" focussize="0,0"/>
                      <v:stroke on="f"/>
                      <v:imagedata o:title=""/>
                      <o:lock v:ext="edit" aspectratio="f"/>
                      <w10:wrap type="none"/>
                      <w10:anchorlock/>
                    </v:shape>
                  </w:pict>
                </mc:Fallback>
              </mc:AlternateContent>
            </w:r>
          </w:p>
        </w:tc>
        <w:tc>
          <w:tcPr>
            <w:tcW w:w="1880" w:type="dxa"/>
            <w:vAlign w:val="top"/>
          </w:tcPr>
          <w:p w14:paraId="46E99453">
            <w:pPr>
              <w:widowControl/>
              <w:kinsoku w:val="0"/>
              <w:autoSpaceDE w:val="0"/>
              <w:autoSpaceDN w:val="0"/>
              <w:adjustRightInd w:val="0"/>
              <w:snapToGrid w:val="0"/>
              <w:spacing w:before="1" w:line="77"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1188085" cy="48895"/>
                      <wp:effectExtent l="0" t="0" r="635" b="12065"/>
                      <wp:docPr id="115" name="任意多边形 115"/>
                      <wp:cNvGraphicFramePr/>
                      <a:graphic xmlns:a="http://schemas.openxmlformats.org/drawingml/2006/main">
                        <a:graphicData uri="http://schemas.microsoft.com/office/word/2010/wordprocessingShape">
                          <wps:wsp>
                            <wps:cNvSpPr/>
                            <wps:spPr>
                              <a:xfrm>
                                <a:off x="0" y="0"/>
                                <a:ext cx="1188085" cy="48895"/>
                              </a:xfrm>
                              <a:custGeom>
                                <a:avLst/>
                                <a:gdLst/>
                                <a:ahLst/>
                                <a:cxnLst/>
                                <a:pathLst>
                                  <a:path w="1871" h="76">
                                    <a:moveTo>
                                      <a:pt x="0" y="76"/>
                                    </a:moveTo>
                                    <a:lnTo>
                                      <a:pt x="1870" y="76"/>
                                    </a:lnTo>
                                    <a:lnTo>
                                      <a:pt x="1870" y="0"/>
                                    </a:lnTo>
                                    <a:lnTo>
                                      <a:pt x="0" y="0"/>
                                    </a:lnTo>
                                    <a:lnTo>
                                      <a:pt x="0" y="76"/>
                                    </a:lnTo>
                                    <a:close/>
                                  </a:path>
                                </a:pathLst>
                              </a:custGeom>
                              <a:solidFill>
                                <a:srgbClr val="FFFFFF"/>
                              </a:solidFill>
                              <a:ln>
                                <a:noFill/>
                              </a:ln>
                            </wps:spPr>
                            <wps:bodyPr upright="1"/>
                          </wps:wsp>
                        </a:graphicData>
                      </a:graphic>
                    </wp:inline>
                  </w:drawing>
                </mc:Choice>
                <mc:Fallback>
                  <w:pict>
                    <v:shape id="_x0000_s1026" o:spid="_x0000_s1026" o:spt="100" style="height:3.85pt;width:93.55pt;" fillcolor="#FFFFFF" filled="t" stroked="f" coordsize="1871,76" o:gfxdata="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oX+XrdAAAAADAQAADwAAAAAAAAABACAA&#10;AAAiAAAAZHJzL2Rvd25yZXYueG1sUEsBAhQAFAAAAAgAh07iQKw57psVAgAAgQQAAA4AAAAAAAAA&#10;AQAgAAAAHwEAAGRycy9lMm9Eb2MueG1sUEsFBgAAAAAGAAYAWQEAAKYFAAAAAA==&#10;" path="m0,76l1870,76,1870,0,0,0,0,76xe">
                      <v:fill on="t" focussize="0,0"/>
                      <v:stroke on="f"/>
                      <v:imagedata o:title=""/>
                      <o:lock v:ext="edit" aspectratio="f"/>
                      <w10:wrap type="none"/>
                      <w10:anchorlock/>
                    </v:shape>
                  </w:pict>
                </mc:Fallback>
              </mc:AlternateContent>
            </w:r>
          </w:p>
          <w:p w14:paraId="7D25AF90">
            <w:pPr>
              <w:widowControl/>
              <w:kinsoku w:val="0"/>
              <w:autoSpaceDE w:val="0"/>
              <w:autoSpaceDN w:val="0"/>
              <w:adjustRightInd w:val="0"/>
              <w:snapToGrid w:val="0"/>
              <w:spacing w:before="33" w:line="214" w:lineRule="auto"/>
              <w:ind w:left="620"/>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11"/>
                <w:kern w:val="0"/>
                <w:sz w:val="24"/>
                <w:szCs w:val="24"/>
              </w:rPr>
              <w:t>国</w:t>
            </w:r>
            <w:r>
              <w:rPr>
                <w:rFonts w:ascii="仿宋" w:hAnsi="仿宋" w:eastAsia="仿宋" w:cs="仿宋"/>
                <w:snapToGrid w:val="0"/>
                <w:color w:val="000000"/>
                <w:spacing w:val="-9"/>
                <w:kern w:val="0"/>
                <w:sz w:val="24"/>
                <w:szCs w:val="24"/>
              </w:rPr>
              <w:t>家级</w:t>
            </w:r>
          </w:p>
          <w:p w14:paraId="21ADB74D">
            <w:pPr>
              <w:widowControl/>
              <w:kinsoku w:val="0"/>
              <w:autoSpaceDE w:val="0"/>
              <w:autoSpaceDN w:val="0"/>
              <w:adjustRightInd w:val="0"/>
              <w:snapToGrid w:val="0"/>
              <w:spacing w:line="76"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1188085" cy="48895"/>
                      <wp:effectExtent l="0" t="0" r="635" b="12065"/>
                      <wp:docPr id="110" name="任意多边形 110"/>
                      <wp:cNvGraphicFramePr/>
                      <a:graphic xmlns:a="http://schemas.openxmlformats.org/drawingml/2006/main">
                        <a:graphicData uri="http://schemas.microsoft.com/office/word/2010/wordprocessingShape">
                          <wps:wsp>
                            <wps:cNvSpPr/>
                            <wps:spPr>
                              <a:xfrm>
                                <a:off x="0" y="0"/>
                                <a:ext cx="1188085" cy="48895"/>
                              </a:xfrm>
                              <a:custGeom>
                                <a:avLst/>
                                <a:gdLst/>
                                <a:ahLst/>
                                <a:cxnLst/>
                                <a:pathLst>
                                  <a:path w="1871" h="76">
                                    <a:moveTo>
                                      <a:pt x="0" y="76"/>
                                    </a:moveTo>
                                    <a:lnTo>
                                      <a:pt x="1870" y="76"/>
                                    </a:lnTo>
                                    <a:lnTo>
                                      <a:pt x="1870" y="0"/>
                                    </a:lnTo>
                                    <a:lnTo>
                                      <a:pt x="0" y="0"/>
                                    </a:lnTo>
                                    <a:lnTo>
                                      <a:pt x="0" y="76"/>
                                    </a:lnTo>
                                    <a:close/>
                                  </a:path>
                                </a:pathLst>
                              </a:custGeom>
                              <a:solidFill>
                                <a:srgbClr val="FFFFFF"/>
                              </a:solidFill>
                              <a:ln>
                                <a:noFill/>
                              </a:ln>
                            </wps:spPr>
                            <wps:bodyPr upright="1"/>
                          </wps:wsp>
                        </a:graphicData>
                      </a:graphic>
                    </wp:inline>
                  </w:drawing>
                </mc:Choice>
                <mc:Fallback>
                  <w:pict>
                    <v:shape id="_x0000_s1026" o:spid="_x0000_s1026" o:spt="100" style="height:3.85pt;width:93.55pt;" fillcolor="#FFFFFF" filled="t" stroked="f" coordsize="1871,76" o:gfxdata="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oX+XrdAAAAADAQAADwAAAAAAAAABACAA&#10;AAAiAAAAZHJzL2Rvd25yZXYueG1sUEsBAhQAFAAAAAgAh07iQMmaoWsVAgAAgQQAAA4AAAAAAAAA&#10;AQAgAAAAHwEAAGRycy9lMm9Eb2MueG1sUEsFBgAAAAAGAAYAWQEAAKYFAAAAAA==&#10;" path="m0,76l1870,76,1870,0,0,0,0,76xe">
                      <v:fill on="t" focussize="0,0"/>
                      <v:stroke on="f"/>
                      <v:imagedata o:title=""/>
                      <o:lock v:ext="edit" aspectratio="f"/>
                      <w10:wrap type="none"/>
                      <w10:anchorlock/>
                    </v:shape>
                  </w:pict>
                </mc:Fallback>
              </mc:AlternateContent>
            </w:r>
          </w:p>
        </w:tc>
      </w:tr>
      <w:tr w14:paraId="501FFF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601" w:type="dxa"/>
            <w:vAlign w:val="top"/>
          </w:tcPr>
          <w:p w14:paraId="0A3803CB">
            <w:pPr>
              <w:widowControl/>
              <w:kinsoku w:val="0"/>
              <w:autoSpaceDE w:val="0"/>
              <w:autoSpaceDN w:val="0"/>
              <w:adjustRightInd w:val="0"/>
              <w:snapToGrid w:val="0"/>
              <w:spacing w:before="151" w:line="179" w:lineRule="auto"/>
              <w:ind w:left="208"/>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14"/>
                <w:kern w:val="0"/>
                <w:sz w:val="24"/>
                <w:szCs w:val="24"/>
              </w:rPr>
              <w:t>1</w:t>
            </w:r>
            <w:r>
              <w:rPr>
                <w:rFonts w:ascii="仿宋" w:hAnsi="仿宋" w:eastAsia="仿宋" w:cs="仿宋"/>
                <w:snapToGrid w:val="0"/>
                <w:color w:val="000000"/>
                <w:spacing w:val="-13"/>
                <w:kern w:val="0"/>
                <w:sz w:val="24"/>
                <w:szCs w:val="24"/>
              </w:rPr>
              <w:t>2</w:t>
            </w:r>
          </w:p>
        </w:tc>
        <w:tc>
          <w:tcPr>
            <w:tcW w:w="6275" w:type="dxa"/>
            <w:vAlign w:val="top"/>
          </w:tcPr>
          <w:p w14:paraId="6F6C9FD6">
            <w:pPr>
              <w:widowControl/>
              <w:kinsoku w:val="0"/>
              <w:autoSpaceDE w:val="0"/>
              <w:autoSpaceDN w:val="0"/>
              <w:adjustRightInd w:val="0"/>
              <w:snapToGrid w:val="0"/>
              <w:spacing w:before="1" w:line="72"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3982085" cy="46355"/>
                      <wp:effectExtent l="0" t="0" r="10795" b="0"/>
                      <wp:docPr id="114" name="任意多边形 114"/>
                      <wp:cNvGraphicFramePr/>
                      <a:graphic xmlns:a="http://schemas.openxmlformats.org/drawingml/2006/main">
                        <a:graphicData uri="http://schemas.microsoft.com/office/word/2010/wordprocessingShape">
                          <wps:wsp>
                            <wps:cNvSpPr/>
                            <wps:spPr>
                              <a:xfrm>
                                <a:off x="0" y="0"/>
                                <a:ext cx="3982085" cy="46355"/>
                              </a:xfrm>
                              <a:custGeom>
                                <a:avLst/>
                                <a:gdLst/>
                                <a:ahLst/>
                                <a:cxnLst/>
                                <a:pathLst>
                                  <a:path w="6270" h="73">
                                    <a:moveTo>
                                      <a:pt x="0" y="72"/>
                                    </a:moveTo>
                                    <a:lnTo>
                                      <a:pt x="6270" y="72"/>
                                    </a:lnTo>
                                    <a:lnTo>
                                      <a:pt x="6270" y="0"/>
                                    </a:lnTo>
                                    <a:lnTo>
                                      <a:pt x="0" y="0"/>
                                    </a:lnTo>
                                    <a:lnTo>
                                      <a:pt x="0" y="72"/>
                                    </a:lnTo>
                                    <a:close/>
                                  </a:path>
                                </a:pathLst>
                              </a:custGeom>
                              <a:solidFill>
                                <a:srgbClr val="FFFFFF"/>
                              </a:solidFill>
                              <a:ln>
                                <a:noFill/>
                              </a:ln>
                            </wps:spPr>
                            <wps:bodyPr upright="1"/>
                          </wps:wsp>
                        </a:graphicData>
                      </a:graphic>
                    </wp:inline>
                  </w:drawing>
                </mc:Choice>
                <mc:Fallback>
                  <w:pict>
                    <v:shape id="_x0000_s1026" o:spid="_x0000_s1026" o:spt="100" style="height:3.65pt;width:313.55pt;" fillcolor="#FFFFFF" filled="t" stroked="f" coordsize="6270,73" o:gfxdata="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T5CVC9YAAAADAQAADwAA&#10;AAAAAAABACAAAAAiAAAAZHJzL2Rvd25yZXYueG1sUEsBAhQAFAAAAAgAh07iQNMmCPUYAgAAgQQA&#10;AA4AAAAAAAAAAQAgAAAAJQEAAGRycy9lMm9Eb2MueG1sUEsFBgAAAAAGAAYAWQEAAK8FAAAAAA==&#10;" path="m0,72l6270,72,6270,0,0,0,0,72xe">
                      <v:fill on="t" focussize="0,0"/>
                      <v:stroke on="f"/>
                      <v:imagedata o:title=""/>
                      <o:lock v:ext="edit" aspectratio="f"/>
                      <w10:wrap type="none"/>
                      <w10:anchorlock/>
                    </v:shape>
                  </w:pict>
                </mc:Fallback>
              </mc:AlternateContent>
            </w:r>
          </w:p>
          <w:p w14:paraId="739D752B">
            <w:pPr>
              <w:widowControl/>
              <w:kinsoku w:val="0"/>
              <w:autoSpaceDE w:val="0"/>
              <w:autoSpaceDN w:val="0"/>
              <w:adjustRightInd w:val="0"/>
              <w:snapToGrid w:val="0"/>
              <w:spacing w:before="34" w:line="212" w:lineRule="auto"/>
              <w:ind w:left="517"/>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1"/>
                <w:kern w:val="0"/>
                <w:sz w:val="24"/>
                <w:szCs w:val="24"/>
              </w:rPr>
              <w:t>全国大学生电子商务“创新、创意及创业”挑战</w:t>
            </w:r>
            <w:r>
              <w:rPr>
                <w:rFonts w:ascii="仿宋" w:hAnsi="仿宋" w:eastAsia="仿宋" w:cs="仿宋"/>
                <w:snapToGrid w:val="0"/>
                <w:color w:val="000000"/>
                <w:kern w:val="0"/>
                <w:sz w:val="24"/>
                <w:szCs w:val="24"/>
              </w:rPr>
              <w:t>赛</w:t>
            </w:r>
          </w:p>
          <w:p w14:paraId="573A4D22">
            <w:pPr>
              <w:widowControl/>
              <w:kinsoku w:val="0"/>
              <w:autoSpaceDE w:val="0"/>
              <w:autoSpaceDN w:val="0"/>
              <w:adjustRightInd w:val="0"/>
              <w:snapToGrid w:val="0"/>
              <w:spacing w:line="72"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3982085" cy="46355"/>
                      <wp:effectExtent l="0" t="0" r="10795" b="0"/>
                      <wp:docPr id="112" name="任意多边形 112"/>
                      <wp:cNvGraphicFramePr/>
                      <a:graphic xmlns:a="http://schemas.openxmlformats.org/drawingml/2006/main">
                        <a:graphicData uri="http://schemas.microsoft.com/office/word/2010/wordprocessingShape">
                          <wps:wsp>
                            <wps:cNvSpPr/>
                            <wps:spPr>
                              <a:xfrm>
                                <a:off x="0" y="0"/>
                                <a:ext cx="3982085" cy="46355"/>
                              </a:xfrm>
                              <a:custGeom>
                                <a:avLst/>
                                <a:gdLst/>
                                <a:ahLst/>
                                <a:cxnLst/>
                                <a:pathLst>
                                  <a:path w="6270" h="73">
                                    <a:moveTo>
                                      <a:pt x="0" y="72"/>
                                    </a:moveTo>
                                    <a:lnTo>
                                      <a:pt x="6270" y="72"/>
                                    </a:lnTo>
                                    <a:lnTo>
                                      <a:pt x="6270" y="0"/>
                                    </a:lnTo>
                                    <a:lnTo>
                                      <a:pt x="0" y="0"/>
                                    </a:lnTo>
                                    <a:lnTo>
                                      <a:pt x="0" y="72"/>
                                    </a:lnTo>
                                    <a:close/>
                                  </a:path>
                                </a:pathLst>
                              </a:custGeom>
                              <a:solidFill>
                                <a:srgbClr val="FFFFFF"/>
                              </a:solidFill>
                              <a:ln>
                                <a:noFill/>
                              </a:ln>
                            </wps:spPr>
                            <wps:bodyPr upright="1"/>
                          </wps:wsp>
                        </a:graphicData>
                      </a:graphic>
                    </wp:inline>
                  </w:drawing>
                </mc:Choice>
                <mc:Fallback>
                  <w:pict>
                    <v:shape id="_x0000_s1026" o:spid="_x0000_s1026" o:spt="100" style="height:3.65pt;width:313.55pt;" fillcolor="#FFFFFF" filled="t" stroked="f" coordsize="6270,73" o:gfxdata="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T5CVC9YAAAADAQAADwAA&#10;AAAAAAABACAAAAAiAAAAZHJzL2Rvd25yZXYueG1sUEsBAhQAFAAAAAgAh07iQKrmreMYAgAAgQQA&#10;AA4AAAAAAAAAAQAgAAAAJQEAAGRycy9lMm9Eb2MueG1sUEsFBgAAAAAGAAYAWQEAAK8FAAAAAA==&#10;" path="m0,72l6270,72,6270,0,0,0,0,72xe">
                      <v:fill on="t" focussize="0,0"/>
                      <v:stroke on="f"/>
                      <v:imagedata o:title=""/>
                      <o:lock v:ext="edit" aspectratio="f"/>
                      <w10:wrap type="none"/>
                      <w10:anchorlock/>
                    </v:shape>
                  </w:pict>
                </mc:Fallback>
              </mc:AlternateContent>
            </w:r>
          </w:p>
        </w:tc>
        <w:tc>
          <w:tcPr>
            <w:tcW w:w="1880" w:type="dxa"/>
            <w:vAlign w:val="top"/>
          </w:tcPr>
          <w:p w14:paraId="39F5217F">
            <w:pPr>
              <w:widowControl/>
              <w:kinsoku w:val="0"/>
              <w:autoSpaceDE w:val="0"/>
              <w:autoSpaceDN w:val="0"/>
              <w:adjustRightInd w:val="0"/>
              <w:snapToGrid w:val="0"/>
              <w:spacing w:before="1" w:line="72"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1188085" cy="46355"/>
                      <wp:effectExtent l="0" t="0" r="635" b="0"/>
                      <wp:docPr id="113" name="任意多边形 113"/>
                      <wp:cNvGraphicFramePr/>
                      <a:graphic xmlns:a="http://schemas.openxmlformats.org/drawingml/2006/main">
                        <a:graphicData uri="http://schemas.microsoft.com/office/word/2010/wordprocessingShape">
                          <wps:wsp>
                            <wps:cNvSpPr/>
                            <wps:spPr>
                              <a:xfrm>
                                <a:off x="0" y="0"/>
                                <a:ext cx="1188085" cy="46355"/>
                              </a:xfrm>
                              <a:custGeom>
                                <a:avLst/>
                                <a:gdLst/>
                                <a:ahLst/>
                                <a:cxnLst/>
                                <a:pathLst>
                                  <a:path w="1871" h="73">
                                    <a:moveTo>
                                      <a:pt x="0" y="72"/>
                                    </a:moveTo>
                                    <a:lnTo>
                                      <a:pt x="1870" y="72"/>
                                    </a:lnTo>
                                    <a:lnTo>
                                      <a:pt x="1870" y="0"/>
                                    </a:lnTo>
                                    <a:lnTo>
                                      <a:pt x="0" y="0"/>
                                    </a:lnTo>
                                    <a:lnTo>
                                      <a:pt x="0" y="72"/>
                                    </a:lnTo>
                                    <a:close/>
                                  </a:path>
                                </a:pathLst>
                              </a:custGeom>
                              <a:solidFill>
                                <a:srgbClr val="FFFFFF"/>
                              </a:solidFill>
                              <a:ln>
                                <a:noFill/>
                              </a:ln>
                            </wps:spPr>
                            <wps:bodyPr upright="1"/>
                          </wps:wsp>
                        </a:graphicData>
                      </a:graphic>
                    </wp:inline>
                  </w:drawing>
                </mc:Choice>
                <mc:Fallback>
                  <w:pict>
                    <v:shape id="_x0000_s1026" o:spid="_x0000_s1026" o:spt="100" style="height:3.65pt;width:93.55pt;" fillcolor="#FFFFFF" filled="t" stroked="f" coordsize="1871,73" o:gfxdata="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BNczLy0wAAAAMBAAAPAAAAAAAA&#10;AAEAIAAAACIAAABkcnMvZG93bnJldi54bWxQSwECFAAUAAAACACHTuJAW7ETpRcCAACBBAAADgAA&#10;AAAAAAABACAAAAAiAQAAZHJzL2Uyb0RvYy54bWxQSwUGAAAAAAYABgBZAQAAqwUAAAAA&#10;" path="m0,72l1870,72,1870,0,0,0,0,72xe">
                      <v:fill on="t" focussize="0,0"/>
                      <v:stroke on="f"/>
                      <v:imagedata o:title=""/>
                      <o:lock v:ext="edit" aspectratio="f"/>
                      <w10:wrap type="none"/>
                      <w10:anchorlock/>
                    </v:shape>
                  </w:pict>
                </mc:Fallback>
              </mc:AlternateContent>
            </w:r>
          </w:p>
          <w:p w14:paraId="12516927">
            <w:pPr>
              <w:widowControl/>
              <w:kinsoku w:val="0"/>
              <w:autoSpaceDE w:val="0"/>
              <w:autoSpaceDN w:val="0"/>
              <w:adjustRightInd w:val="0"/>
              <w:snapToGrid w:val="0"/>
              <w:spacing w:before="34" w:line="212" w:lineRule="auto"/>
              <w:ind w:left="260"/>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7"/>
                <w:kern w:val="0"/>
                <w:sz w:val="24"/>
                <w:szCs w:val="24"/>
              </w:rPr>
              <w:t>国</w:t>
            </w:r>
            <w:r>
              <w:rPr>
                <w:rFonts w:ascii="仿宋" w:hAnsi="仿宋" w:eastAsia="仿宋" w:cs="仿宋"/>
                <w:snapToGrid w:val="0"/>
                <w:color w:val="000000"/>
                <w:spacing w:val="-6"/>
                <w:kern w:val="0"/>
                <w:sz w:val="24"/>
                <w:szCs w:val="24"/>
              </w:rPr>
              <w:t>家级、省级</w:t>
            </w:r>
          </w:p>
          <w:p w14:paraId="3E52CFE9">
            <w:pPr>
              <w:widowControl/>
              <w:kinsoku w:val="0"/>
              <w:autoSpaceDE w:val="0"/>
              <w:autoSpaceDN w:val="0"/>
              <w:adjustRightInd w:val="0"/>
              <w:snapToGrid w:val="0"/>
              <w:spacing w:line="72"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1188085" cy="46355"/>
                      <wp:effectExtent l="0" t="0" r="635" b="0"/>
                      <wp:docPr id="116" name="任意多边形 116"/>
                      <wp:cNvGraphicFramePr/>
                      <a:graphic xmlns:a="http://schemas.openxmlformats.org/drawingml/2006/main">
                        <a:graphicData uri="http://schemas.microsoft.com/office/word/2010/wordprocessingShape">
                          <wps:wsp>
                            <wps:cNvSpPr/>
                            <wps:spPr>
                              <a:xfrm>
                                <a:off x="0" y="0"/>
                                <a:ext cx="1188085" cy="46355"/>
                              </a:xfrm>
                              <a:custGeom>
                                <a:avLst/>
                                <a:gdLst/>
                                <a:ahLst/>
                                <a:cxnLst/>
                                <a:pathLst>
                                  <a:path w="1871" h="73">
                                    <a:moveTo>
                                      <a:pt x="0" y="72"/>
                                    </a:moveTo>
                                    <a:lnTo>
                                      <a:pt x="1870" y="72"/>
                                    </a:lnTo>
                                    <a:lnTo>
                                      <a:pt x="1870" y="0"/>
                                    </a:lnTo>
                                    <a:lnTo>
                                      <a:pt x="0" y="0"/>
                                    </a:lnTo>
                                    <a:lnTo>
                                      <a:pt x="0" y="72"/>
                                    </a:lnTo>
                                    <a:close/>
                                  </a:path>
                                </a:pathLst>
                              </a:custGeom>
                              <a:solidFill>
                                <a:srgbClr val="FFFFFF"/>
                              </a:solidFill>
                              <a:ln>
                                <a:noFill/>
                              </a:ln>
                            </wps:spPr>
                            <wps:bodyPr upright="1"/>
                          </wps:wsp>
                        </a:graphicData>
                      </a:graphic>
                    </wp:inline>
                  </w:drawing>
                </mc:Choice>
                <mc:Fallback>
                  <w:pict>
                    <v:shape id="_x0000_s1026" o:spid="_x0000_s1026" o:spt="100" style="height:3.65pt;width:93.55pt;" fillcolor="#FFFFFF" filled="t" stroked="f" coordsize="1871,73" o:gfxdata="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E1zMvLTAAAAAwEAAA8AAAAAAAAA&#10;AQAgAAAAIgAAAGRycy9kb3ducmV2LnhtbFBLAQIUABQAAAAIAIdO4kA+ElxVFgIAAIEEAAAOAAAA&#10;AAAAAAEAIAAAACIBAABkcnMvZTJvRG9jLnhtbFBLBQYAAAAABgAGAFkBAACqBQAAAAA=&#10;" path="m0,72l1870,72,1870,0,0,0,0,72xe">
                      <v:fill on="t" focussize="0,0"/>
                      <v:stroke on="f"/>
                      <v:imagedata o:title=""/>
                      <o:lock v:ext="edit" aspectratio="f"/>
                      <w10:wrap type="none"/>
                      <w10:anchorlock/>
                    </v:shape>
                  </w:pict>
                </mc:Fallback>
              </mc:AlternateContent>
            </w:r>
          </w:p>
        </w:tc>
      </w:tr>
      <w:tr w14:paraId="7D8209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9" w:hRule="atLeast"/>
        </w:trPr>
        <w:tc>
          <w:tcPr>
            <w:tcW w:w="601" w:type="dxa"/>
            <w:vAlign w:val="top"/>
          </w:tcPr>
          <w:p w14:paraId="6EFB6388">
            <w:pPr>
              <w:widowControl/>
              <w:kinsoku w:val="0"/>
              <w:autoSpaceDE w:val="0"/>
              <w:autoSpaceDN w:val="0"/>
              <w:adjustRightInd w:val="0"/>
              <w:snapToGrid w:val="0"/>
              <w:spacing w:before="141" w:line="179" w:lineRule="auto"/>
              <w:ind w:left="208"/>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14"/>
                <w:kern w:val="0"/>
                <w:sz w:val="24"/>
                <w:szCs w:val="24"/>
              </w:rPr>
              <w:t>1</w:t>
            </w:r>
            <w:r>
              <w:rPr>
                <w:rFonts w:ascii="仿宋" w:hAnsi="仿宋" w:eastAsia="仿宋" w:cs="仿宋"/>
                <w:snapToGrid w:val="0"/>
                <w:color w:val="000000"/>
                <w:spacing w:val="-13"/>
                <w:kern w:val="0"/>
                <w:sz w:val="24"/>
                <w:szCs w:val="24"/>
              </w:rPr>
              <w:t>3</w:t>
            </w:r>
          </w:p>
        </w:tc>
        <w:tc>
          <w:tcPr>
            <w:tcW w:w="6275" w:type="dxa"/>
            <w:vAlign w:val="top"/>
          </w:tcPr>
          <w:p w14:paraId="1E5D1E89">
            <w:pPr>
              <w:widowControl/>
              <w:kinsoku w:val="0"/>
              <w:autoSpaceDE w:val="0"/>
              <w:autoSpaceDN w:val="0"/>
              <w:adjustRightInd w:val="0"/>
              <w:snapToGrid w:val="0"/>
              <w:spacing w:before="4" w:line="60"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3982085" cy="38100"/>
                      <wp:effectExtent l="0" t="0" r="10795" b="7620"/>
                      <wp:docPr id="63" name="任意多边形 63"/>
                      <wp:cNvGraphicFramePr/>
                      <a:graphic xmlns:a="http://schemas.openxmlformats.org/drawingml/2006/main">
                        <a:graphicData uri="http://schemas.microsoft.com/office/word/2010/wordprocessingShape">
                          <wps:wsp>
                            <wps:cNvSpPr/>
                            <wps:spPr>
                              <a:xfrm>
                                <a:off x="0" y="0"/>
                                <a:ext cx="3982085" cy="38100"/>
                              </a:xfrm>
                              <a:custGeom>
                                <a:avLst/>
                                <a:gdLst/>
                                <a:ahLst/>
                                <a:cxnLst/>
                                <a:pathLst>
                                  <a:path w="6270" h="60">
                                    <a:moveTo>
                                      <a:pt x="0" y="60"/>
                                    </a:moveTo>
                                    <a:lnTo>
                                      <a:pt x="6270" y="60"/>
                                    </a:lnTo>
                                    <a:lnTo>
                                      <a:pt x="6270" y="0"/>
                                    </a:lnTo>
                                    <a:lnTo>
                                      <a:pt x="0" y="0"/>
                                    </a:lnTo>
                                    <a:lnTo>
                                      <a:pt x="0" y="60"/>
                                    </a:lnTo>
                                    <a:close/>
                                  </a:path>
                                </a:pathLst>
                              </a:custGeom>
                              <a:solidFill>
                                <a:srgbClr val="FFFFFF"/>
                              </a:solidFill>
                              <a:ln>
                                <a:noFill/>
                              </a:ln>
                            </wps:spPr>
                            <wps:bodyPr upright="1"/>
                          </wps:wsp>
                        </a:graphicData>
                      </a:graphic>
                    </wp:inline>
                  </w:drawing>
                </mc:Choice>
                <mc:Fallback>
                  <w:pict>
                    <v:shape id="_x0000_s1026" o:spid="_x0000_s1026" o:spt="100" style="height:3pt;width:313.55pt;" fillcolor="#FFFFFF" filled="t" stroked="f" coordsize="6270,60" o:gfxdata="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OwUWodIAAAADAQAADwAAAAAAAAAB&#10;ACAAAAAiAAAAZHJzL2Rvd25yZXYueG1sUEsBAhQAFAAAAAgAh07iQCMqY8MWAgAAfwQAAA4AAAAA&#10;AAAAAQAgAAAAIQEAAGRycy9lMm9Eb2MueG1sUEsFBgAAAAAGAAYAWQEAAKkFAAAAAA==&#10;" path="m0,60l6270,60,6270,0,0,0,0,60xe">
                      <v:fill on="t" focussize="0,0"/>
                      <v:stroke on="f"/>
                      <v:imagedata o:title=""/>
                      <o:lock v:ext="edit" aspectratio="f"/>
                      <w10:wrap type="none"/>
                      <w10:anchorlock/>
                    </v:shape>
                  </w:pict>
                </mc:Fallback>
              </mc:AlternateContent>
            </w:r>
          </w:p>
          <w:p w14:paraId="183A2FC9">
            <w:pPr>
              <w:widowControl/>
              <w:kinsoku w:val="0"/>
              <w:autoSpaceDE w:val="0"/>
              <w:autoSpaceDN w:val="0"/>
              <w:adjustRightInd w:val="0"/>
              <w:snapToGrid w:val="0"/>
              <w:spacing w:before="33" w:line="214" w:lineRule="auto"/>
              <w:ind w:left="997"/>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2"/>
                <w:kern w:val="0"/>
                <w:sz w:val="24"/>
                <w:szCs w:val="24"/>
              </w:rPr>
              <w:t>全国大</w:t>
            </w:r>
            <w:r>
              <w:rPr>
                <w:rFonts w:ascii="仿宋" w:hAnsi="仿宋" w:eastAsia="仿宋" w:cs="仿宋"/>
                <w:snapToGrid w:val="0"/>
                <w:color w:val="000000"/>
                <w:spacing w:val="-1"/>
                <w:kern w:val="0"/>
                <w:sz w:val="24"/>
                <w:szCs w:val="24"/>
              </w:rPr>
              <w:t>学生节能减排社会实践与科技竞赛</w:t>
            </w:r>
          </w:p>
          <w:p w14:paraId="5B5525F2">
            <w:pPr>
              <w:widowControl/>
              <w:kinsoku w:val="0"/>
              <w:autoSpaceDE w:val="0"/>
              <w:autoSpaceDN w:val="0"/>
              <w:adjustRightInd w:val="0"/>
              <w:snapToGrid w:val="0"/>
              <w:spacing w:line="60"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3982085" cy="38100"/>
                      <wp:effectExtent l="0" t="0" r="10795" b="7620"/>
                      <wp:docPr id="59" name="任意多边形 59"/>
                      <wp:cNvGraphicFramePr/>
                      <a:graphic xmlns:a="http://schemas.openxmlformats.org/drawingml/2006/main">
                        <a:graphicData uri="http://schemas.microsoft.com/office/word/2010/wordprocessingShape">
                          <wps:wsp>
                            <wps:cNvSpPr/>
                            <wps:spPr>
                              <a:xfrm>
                                <a:off x="0" y="0"/>
                                <a:ext cx="3982085" cy="38100"/>
                              </a:xfrm>
                              <a:custGeom>
                                <a:avLst/>
                                <a:gdLst/>
                                <a:ahLst/>
                                <a:cxnLst/>
                                <a:pathLst>
                                  <a:path w="6270" h="60">
                                    <a:moveTo>
                                      <a:pt x="0" y="60"/>
                                    </a:moveTo>
                                    <a:lnTo>
                                      <a:pt x="6270" y="60"/>
                                    </a:lnTo>
                                    <a:lnTo>
                                      <a:pt x="6270" y="0"/>
                                    </a:lnTo>
                                    <a:lnTo>
                                      <a:pt x="0" y="0"/>
                                    </a:lnTo>
                                    <a:lnTo>
                                      <a:pt x="0" y="60"/>
                                    </a:lnTo>
                                    <a:close/>
                                  </a:path>
                                </a:pathLst>
                              </a:custGeom>
                              <a:solidFill>
                                <a:srgbClr val="FFFFFF"/>
                              </a:solidFill>
                              <a:ln>
                                <a:noFill/>
                              </a:ln>
                            </wps:spPr>
                            <wps:bodyPr upright="1"/>
                          </wps:wsp>
                        </a:graphicData>
                      </a:graphic>
                    </wp:inline>
                  </w:drawing>
                </mc:Choice>
                <mc:Fallback>
                  <w:pict>
                    <v:shape id="_x0000_s1026" o:spid="_x0000_s1026" o:spt="100" style="height:3pt;width:313.55pt;" fillcolor="#FFFFFF" filled="t" stroked="f" coordsize="6270,60" o:gfxdata="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A7BRah0gAAAAMBAAAPAAAAAAAA&#10;AAEAIAAAACIAAABkcnMvZG93bnJldi54bWxQSwECFAAUAAAACACHTuJATeBRuBgCAAB/BAAADgAA&#10;AAAAAAABACAAAAAhAQAAZHJzL2Uyb0RvYy54bWxQSwUGAAAAAAYABgBZAQAAqwUAAAAA&#10;" path="m0,60l6270,60,6270,0,0,0,0,60xe">
                      <v:fill on="t" focussize="0,0"/>
                      <v:stroke on="f"/>
                      <v:imagedata o:title=""/>
                      <o:lock v:ext="edit" aspectratio="f"/>
                      <w10:wrap type="none"/>
                      <w10:anchorlock/>
                    </v:shape>
                  </w:pict>
                </mc:Fallback>
              </mc:AlternateContent>
            </w:r>
          </w:p>
        </w:tc>
        <w:tc>
          <w:tcPr>
            <w:tcW w:w="1880" w:type="dxa"/>
            <w:vAlign w:val="top"/>
          </w:tcPr>
          <w:p w14:paraId="2EB3E67D">
            <w:pPr>
              <w:widowControl/>
              <w:kinsoku w:val="0"/>
              <w:autoSpaceDE w:val="0"/>
              <w:autoSpaceDN w:val="0"/>
              <w:adjustRightInd w:val="0"/>
              <w:snapToGrid w:val="0"/>
              <w:spacing w:before="4" w:line="60"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1188085" cy="38100"/>
                      <wp:effectExtent l="0" t="0" r="635" b="7620"/>
                      <wp:docPr id="60" name="任意多边形 60"/>
                      <wp:cNvGraphicFramePr/>
                      <a:graphic xmlns:a="http://schemas.openxmlformats.org/drawingml/2006/main">
                        <a:graphicData uri="http://schemas.microsoft.com/office/word/2010/wordprocessingShape">
                          <wps:wsp>
                            <wps:cNvSpPr/>
                            <wps:spPr>
                              <a:xfrm>
                                <a:off x="0" y="0"/>
                                <a:ext cx="1188085" cy="38100"/>
                              </a:xfrm>
                              <a:custGeom>
                                <a:avLst/>
                                <a:gdLst/>
                                <a:ahLst/>
                                <a:cxnLst/>
                                <a:pathLst>
                                  <a:path w="1871" h="60">
                                    <a:moveTo>
                                      <a:pt x="0" y="60"/>
                                    </a:moveTo>
                                    <a:lnTo>
                                      <a:pt x="1870" y="60"/>
                                    </a:lnTo>
                                    <a:lnTo>
                                      <a:pt x="1870" y="0"/>
                                    </a:lnTo>
                                    <a:lnTo>
                                      <a:pt x="0" y="0"/>
                                    </a:lnTo>
                                    <a:lnTo>
                                      <a:pt x="0" y="60"/>
                                    </a:lnTo>
                                    <a:close/>
                                  </a:path>
                                </a:pathLst>
                              </a:custGeom>
                              <a:solidFill>
                                <a:srgbClr val="FFFFFF"/>
                              </a:solidFill>
                              <a:ln>
                                <a:noFill/>
                              </a:ln>
                            </wps:spPr>
                            <wps:bodyPr upright="1"/>
                          </wps:wsp>
                        </a:graphicData>
                      </a:graphic>
                    </wp:inline>
                  </w:drawing>
                </mc:Choice>
                <mc:Fallback>
                  <w:pict>
                    <v:shape id="_x0000_s1026" o:spid="_x0000_s1026" o:spt="100" style="height:3pt;width:93.55pt;" fillcolor="#FFFFFF" filled="t" stroked="f" coordsize="1871,60" o:gfxdata="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NWgkFHSAAAAAwEAAA8AAAAAAAAAAQAgAAAA&#10;IgAAAGRycy9kb3ducmV2LnhtbFBLAQIUABQAAAAIAIdO4kDeD9YgEQIAAH8EAAAOAAAAAAAAAAEA&#10;IAAAACEBAABkcnMvZTJvRG9jLnhtbFBLBQYAAAAABgAGAFkBAACkBQAAAAA=&#10;" path="m0,60l1870,60,1870,0,0,0,0,60xe">
                      <v:fill on="t" focussize="0,0"/>
                      <v:stroke on="f"/>
                      <v:imagedata o:title=""/>
                      <o:lock v:ext="edit" aspectratio="f"/>
                      <w10:wrap type="none"/>
                      <w10:anchorlock/>
                    </v:shape>
                  </w:pict>
                </mc:Fallback>
              </mc:AlternateContent>
            </w:r>
          </w:p>
          <w:p w14:paraId="2CC4E2E6">
            <w:pPr>
              <w:widowControl/>
              <w:kinsoku w:val="0"/>
              <w:autoSpaceDE w:val="0"/>
              <w:autoSpaceDN w:val="0"/>
              <w:adjustRightInd w:val="0"/>
              <w:snapToGrid w:val="0"/>
              <w:spacing w:before="33" w:line="214" w:lineRule="auto"/>
              <w:ind w:left="620"/>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11"/>
                <w:kern w:val="0"/>
                <w:sz w:val="24"/>
                <w:szCs w:val="24"/>
              </w:rPr>
              <w:t>国</w:t>
            </w:r>
            <w:r>
              <w:rPr>
                <w:rFonts w:ascii="仿宋" w:hAnsi="仿宋" w:eastAsia="仿宋" w:cs="仿宋"/>
                <w:snapToGrid w:val="0"/>
                <w:color w:val="000000"/>
                <w:spacing w:val="-9"/>
                <w:kern w:val="0"/>
                <w:sz w:val="24"/>
                <w:szCs w:val="24"/>
              </w:rPr>
              <w:t>家级</w:t>
            </w:r>
          </w:p>
          <w:p w14:paraId="5898381C">
            <w:pPr>
              <w:widowControl/>
              <w:kinsoku w:val="0"/>
              <w:autoSpaceDE w:val="0"/>
              <w:autoSpaceDN w:val="0"/>
              <w:adjustRightInd w:val="0"/>
              <w:snapToGrid w:val="0"/>
              <w:spacing w:line="60"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1188085" cy="38100"/>
                      <wp:effectExtent l="0" t="0" r="635" b="7620"/>
                      <wp:docPr id="57" name="任意多边形 57"/>
                      <wp:cNvGraphicFramePr/>
                      <a:graphic xmlns:a="http://schemas.openxmlformats.org/drawingml/2006/main">
                        <a:graphicData uri="http://schemas.microsoft.com/office/word/2010/wordprocessingShape">
                          <wps:wsp>
                            <wps:cNvSpPr/>
                            <wps:spPr>
                              <a:xfrm>
                                <a:off x="0" y="0"/>
                                <a:ext cx="1188085" cy="38100"/>
                              </a:xfrm>
                              <a:custGeom>
                                <a:avLst/>
                                <a:gdLst/>
                                <a:ahLst/>
                                <a:cxnLst/>
                                <a:pathLst>
                                  <a:path w="1871" h="60">
                                    <a:moveTo>
                                      <a:pt x="0" y="60"/>
                                    </a:moveTo>
                                    <a:lnTo>
                                      <a:pt x="1870" y="60"/>
                                    </a:lnTo>
                                    <a:lnTo>
                                      <a:pt x="1870" y="0"/>
                                    </a:lnTo>
                                    <a:lnTo>
                                      <a:pt x="0" y="0"/>
                                    </a:lnTo>
                                    <a:lnTo>
                                      <a:pt x="0" y="60"/>
                                    </a:lnTo>
                                    <a:close/>
                                  </a:path>
                                </a:pathLst>
                              </a:custGeom>
                              <a:solidFill>
                                <a:srgbClr val="FFFFFF"/>
                              </a:solidFill>
                              <a:ln>
                                <a:noFill/>
                              </a:ln>
                            </wps:spPr>
                            <wps:bodyPr upright="1"/>
                          </wps:wsp>
                        </a:graphicData>
                      </a:graphic>
                    </wp:inline>
                  </w:drawing>
                </mc:Choice>
                <mc:Fallback>
                  <w:pict>
                    <v:shape id="_x0000_s1026" o:spid="_x0000_s1026" o:spt="100" style="height:3pt;width:93.55pt;" fillcolor="#FFFFFF" filled="t" stroked="f" coordsize="1871,60" o:gfxdata="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1aCQUdIAAAADAQAADwAAAAAAAAABACAA&#10;AAAiAAAAZHJzL2Rvd25yZXYueG1sUEsBAhQAFAAAAAgAh07iQFAdSIMTAgAAfwQAAA4AAAAAAAAA&#10;AQAgAAAAIQEAAGRycy9lMm9Eb2MueG1sUEsFBgAAAAAGAAYAWQEAAKYFAAAAAA==&#10;" path="m0,60l1870,60,1870,0,0,0,0,60xe">
                      <v:fill on="t" focussize="0,0"/>
                      <v:stroke on="f"/>
                      <v:imagedata o:title=""/>
                      <o:lock v:ext="edit" aspectratio="f"/>
                      <w10:wrap type="none"/>
                      <w10:anchorlock/>
                    </v:shape>
                  </w:pict>
                </mc:Fallback>
              </mc:AlternateContent>
            </w:r>
          </w:p>
        </w:tc>
      </w:tr>
      <w:tr w14:paraId="138AE9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8" w:hRule="atLeast"/>
        </w:trPr>
        <w:tc>
          <w:tcPr>
            <w:tcW w:w="601" w:type="dxa"/>
            <w:vAlign w:val="top"/>
          </w:tcPr>
          <w:p w14:paraId="78CBE7CC">
            <w:pPr>
              <w:widowControl/>
              <w:kinsoku w:val="0"/>
              <w:autoSpaceDE w:val="0"/>
              <w:autoSpaceDN w:val="0"/>
              <w:adjustRightInd w:val="0"/>
              <w:snapToGrid w:val="0"/>
              <w:spacing w:before="175" w:line="179" w:lineRule="auto"/>
              <w:ind w:left="208"/>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14"/>
                <w:kern w:val="0"/>
                <w:sz w:val="24"/>
                <w:szCs w:val="24"/>
              </w:rPr>
              <w:t>1</w:t>
            </w:r>
            <w:r>
              <w:rPr>
                <w:rFonts w:ascii="仿宋" w:hAnsi="仿宋" w:eastAsia="仿宋" w:cs="仿宋"/>
                <w:snapToGrid w:val="0"/>
                <w:color w:val="000000"/>
                <w:spacing w:val="-13"/>
                <w:kern w:val="0"/>
                <w:sz w:val="24"/>
                <w:szCs w:val="24"/>
              </w:rPr>
              <w:t>4</w:t>
            </w:r>
          </w:p>
        </w:tc>
        <w:tc>
          <w:tcPr>
            <w:tcW w:w="6275" w:type="dxa"/>
            <w:vAlign w:val="top"/>
          </w:tcPr>
          <w:p w14:paraId="769911E0">
            <w:pPr>
              <w:widowControl/>
              <w:kinsoku w:val="0"/>
              <w:autoSpaceDE w:val="0"/>
              <w:autoSpaceDN w:val="0"/>
              <w:adjustRightInd w:val="0"/>
              <w:snapToGrid w:val="0"/>
              <w:spacing w:before="2" w:line="96"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3982085" cy="60960"/>
                      <wp:effectExtent l="0" t="0" r="10795" b="0"/>
                      <wp:docPr id="61" name="任意多边形 61"/>
                      <wp:cNvGraphicFramePr/>
                      <a:graphic xmlns:a="http://schemas.openxmlformats.org/drawingml/2006/main">
                        <a:graphicData uri="http://schemas.microsoft.com/office/word/2010/wordprocessingShape">
                          <wps:wsp>
                            <wps:cNvSpPr/>
                            <wps:spPr>
                              <a:xfrm>
                                <a:off x="0" y="0"/>
                                <a:ext cx="3982085" cy="60960"/>
                              </a:xfrm>
                              <a:custGeom>
                                <a:avLst/>
                                <a:gdLst/>
                                <a:ahLst/>
                                <a:cxnLst/>
                                <a:pathLst>
                                  <a:path w="6270" h="96">
                                    <a:moveTo>
                                      <a:pt x="0" y="95"/>
                                    </a:moveTo>
                                    <a:lnTo>
                                      <a:pt x="6270" y="95"/>
                                    </a:lnTo>
                                    <a:lnTo>
                                      <a:pt x="6270" y="0"/>
                                    </a:lnTo>
                                    <a:lnTo>
                                      <a:pt x="0" y="0"/>
                                    </a:lnTo>
                                    <a:lnTo>
                                      <a:pt x="0" y="95"/>
                                    </a:lnTo>
                                    <a:close/>
                                  </a:path>
                                </a:pathLst>
                              </a:custGeom>
                              <a:solidFill>
                                <a:srgbClr val="FFFFFF"/>
                              </a:solidFill>
                              <a:ln>
                                <a:noFill/>
                              </a:ln>
                            </wps:spPr>
                            <wps:bodyPr upright="1"/>
                          </wps:wsp>
                        </a:graphicData>
                      </a:graphic>
                    </wp:inline>
                  </w:drawing>
                </mc:Choice>
                <mc:Fallback>
                  <w:pict>
                    <v:shape id="_x0000_s1026" o:spid="_x0000_s1026" o:spt="100" style="height:4.8pt;width:313.55pt;" fillcolor="#FFFFFF" filled="t" stroked="f" coordsize="6270,96" o:gfxdata="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BsaLOn1AAAAAMBAAAPAAAA&#10;AAAAAAEAIAAAACIAAABkcnMvZG93bnJldi54bWxQSwECFAAUAAAACACHTuJAXInBOxkCAAB/BAAA&#10;DgAAAAAAAAABACAAAAAjAQAAZHJzL2Uyb0RvYy54bWxQSwUGAAAAAAYABgBZAQAArgUAAAAA&#10;" path="m0,95l6270,95,6270,0,0,0,0,95xe">
                      <v:fill on="t" focussize="0,0"/>
                      <v:stroke on="f"/>
                      <v:imagedata o:title=""/>
                      <o:lock v:ext="edit" aspectratio="f"/>
                      <w10:wrap type="none"/>
                      <w10:anchorlock/>
                    </v:shape>
                  </w:pict>
                </mc:Fallback>
              </mc:AlternateContent>
            </w:r>
          </w:p>
          <w:p w14:paraId="0E5E87F0">
            <w:pPr>
              <w:widowControl/>
              <w:kinsoku w:val="0"/>
              <w:autoSpaceDE w:val="0"/>
              <w:autoSpaceDN w:val="0"/>
              <w:adjustRightInd w:val="0"/>
              <w:snapToGrid w:val="0"/>
              <w:spacing w:before="33" w:line="214" w:lineRule="auto"/>
              <w:ind w:left="1262"/>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4"/>
                <w:kern w:val="0"/>
                <w:sz w:val="24"/>
                <w:szCs w:val="24"/>
              </w:rPr>
              <w:t>中国大学生工</w:t>
            </w:r>
            <w:r>
              <w:rPr>
                <w:rFonts w:ascii="仿宋" w:hAnsi="仿宋" w:eastAsia="仿宋" w:cs="仿宋"/>
                <w:snapToGrid w:val="0"/>
                <w:color w:val="000000"/>
                <w:spacing w:val="-2"/>
                <w:kern w:val="0"/>
                <w:sz w:val="24"/>
                <w:szCs w:val="24"/>
              </w:rPr>
              <w:t>程实践与创新能力大赛</w:t>
            </w:r>
          </w:p>
          <w:p w14:paraId="352DD8AA">
            <w:pPr>
              <w:widowControl/>
              <w:kinsoku w:val="0"/>
              <w:autoSpaceDE w:val="0"/>
              <w:autoSpaceDN w:val="0"/>
              <w:adjustRightInd w:val="0"/>
              <w:snapToGrid w:val="0"/>
              <w:spacing w:line="95"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3982085" cy="60960"/>
                      <wp:effectExtent l="0" t="0" r="10795" b="0"/>
                      <wp:docPr id="54" name="任意多边形 54"/>
                      <wp:cNvGraphicFramePr/>
                      <a:graphic xmlns:a="http://schemas.openxmlformats.org/drawingml/2006/main">
                        <a:graphicData uri="http://schemas.microsoft.com/office/word/2010/wordprocessingShape">
                          <wps:wsp>
                            <wps:cNvSpPr/>
                            <wps:spPr>
                              <a:xfrm>
                                <a:off x="0" y="0"/>
                                <a:ext cx="3982085" cy="60960"/>
                              </a:xfrm>
                              <a:custGeom>
                                <a:avLst/>
                                <a:gdLst/>
                                <a:ahLst/>
                                <a:cxnLst/>
                                <a:pathLst>
                                  <a:path w="6270" h="96">
                                    <a:moveTo>
                                      <a:pt x="0" y="95"/>
                                    </a:moveTo>
                                    <a:lnTo>
                                      <a:pt x="6270" y="95"/>
                                    </a:lnTo>
                                    <a:lnTo>
                                      <a:pt x="6270" y="0"/>
                                    </a:lnTo>
                                    <a:lnTo>
                                      <a:pt x="0" y="0"/>
                                    </a:lnTo>
                                    <a:lnTo>
                                      <a:pt x="0" y="95"/>
                                    </a:lnTo>
                                    <a:close/>
                                  </a:path>
                                </a:pathLst>
                              </a:custGeom>
                              <a:solidFill>
                                <a:srgbClr val="FFFFFF"/>
                              </a:solidFill>
                              <a:ln>
                                <a:noFill/>
                              </a:ln>
                            </wps:spPr>
                            <wps:bodyPr upright="1"/>
                          </wps:wsp>
                        </a:graphicData>
                      </a:graphic>
                    </wp:inline>
                  </w:drawing>
                </mc:Choice>
                <mc:Fallback>
                  <w:pict>
                    <v:shape id="_x0000_s1026" o:spid="_x0000_s1026" o:spt="100" style="height:4.8pt;width:313.55pt;" fillcolor="#FFFFFF" filled="t" stroked="f" coordsize="6270,96" o:gfxdata="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BsaLOn1AAAAAMBAAAPAAAA&#10;AAAAAAEAIAAAACIAAABkcnMvZG93bnJldi54bWxQSwECFAAUAAAACACHTuJAqFAJ7BkCAAB/BAAA&#10;DgAAAAAAAAABACAAAAAjAQAAZHJzL2Uyb0RvYy54bWxQSwUGAAAAAAYABgBZAQAArgUAAAAA&#10;" path="m0,95l6270,95,6270,0,0,0,0,95xe">
                      <v:fill on="t" focussize="0,0"/>
                      <v:stroke on="f"/>
                      <v:imagedata o:title=""/>
                      <o:lock v:ext="edit" aspectratio="f"/>
                      <w10:wrap type="none"/>
                      <w10:anchorlock/>
                    </v:shape>
                  </w:pict>
                </mc:Fallback>
              </mc:AlternateContent>
            </w:r>
          </w:p>
        </w:tc>
        <w:tc>
          <w:tcPr>
            <w:tcW w:w="1880" w:type="dxa"/>
            <w:vAlign w:val="top"/>
          </w:tcPr>
          <w:p w14:paraId="1DE71C45">
            <w:pPr>
              <w:widowControl/>
              <w:kinsoku w:val="0"/>
              <w:autoSpaceDE w:val="0"/>
              <w:autoSpaceDN w:val="0"/>
              <w:adjustRightInd w:val="0"/>
              <w:snapToGrid w:val="0"/>
              <w:spacing w:before="2" w:line="96"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1188085" cy="60960"/>
                      <wp:effectExtent l="0" t="0" r="635" b="0"/>
                      <wp:docPr id="58" name="任意多边形 58"/>
                      <wp:cNvGraphicFramePr/>
                      <a:graphic xmlns:a="http://schemas.openxmlformats.org/drawingml/2006/main">
                        <a:graphicData uri="http://schemas.microsoft.com/office/word/2010/wordprocessingShape">
                          <wps:wsp>
                            <wps:cNvSpPr/>
                            <wps:spPr>
                              <a:xfrm>
                                <a:off x="0" y="0"/>
                                <a:ext cx="1188085" cy="60960"/>
                              </a:xfrm>
                              <a:custGeom>
                                <a:avLst/>
                                <a:gdLst/>
                                <a:ahLst/>
                                <a:cxnLst/>
                                <a:pathLst>
                                  <a:path w="1871" h="96">
                                    <a:moveTo>
                                      <a:pt x="0" y="95"/>
                                    </a:moveTo>
                                    <a:lnTo>
                                      <a:pt x="1870" y="95"/>
                                    </a:lnTo>
                                    <a:lnTo>
                                      <a:pt x="1870" y="0"/>
                                    </a:lnTo>
                                    <a:lnTo>
                                      <a:pt x="0" y="0"/>
                                    </a:lnTo>
                                    <a:lnTo>
                                      <a:pt x="0" y="95"/>
                                    </a:lnTo>
                                    <a:close/>
                                  </a:path>
                                </a:pathLst>
                              </a:custGeom>
                              <a:solidFill>
                                <a:srgbClr val="FFFFFF"/>
                              </a:solidFill>
                              <a:ln>
                                <a:noFill/>
                              </a:ln>
                            </wps:spPr>
                            <wps:bodyPr upright="1"/>
                          </wps:wsp>
                        </a:graphicData>
                      </a:graphic>
                    </wp:inline>
                  </w:drawing>
                </mc:Choice>
                <mc:Fallback>
                  <w:pict>
                    <v:shape id="_x0000_s1026" o:spid="_x0000_s1026" o:spt="100" style="height:4.8pt;width:93.55pt;" fillcolor="#FFFFFF" filled="t" stroked="f" coordsize="1871,96" o:gfxdata="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HpYzTLSAAAAAwEAAA8AAAAAAAAAAQAg&#10;AAAAIgAAAGRycy9kb3ducmV2LnhtbFBLAQIUABQAAAAIAIdO4kDPZkajFAIAAH8EAAAOAAAAAAAA&#10;AAEAIAAAACEBAABkcnMvZTJvRG9jLnhtbFBLBQYAAAAABgAGAFkBAACnBQAAAAA=&#10;" path="m0,95l1870,95,1870,0,0,0,0,95xe">
                      <v:fill on="t" focussize="0,0"/>
                      <v:stroke on="f"/>
                      <v:imagedata o:title=""/>
                      <o:lock v:ext="edit" aspectratio="f"/>
                      <w10:wrap type="none"/>
                      <w10:anchorlock/>
                    </v:shape>
                  </w:pict>
                </mc:Fallback>
              </mc:AlternateContent>
            </w:r>
          </w:p>
          <w:p w14:paraId="4F7039E9">
            <w:pPr>
              <w:widowControl/>
              <w:kinsoku w:val="0"/>
              <w:autoSpaceDE w:val="0"/>
              <w:autoSpaceDN w:val="0"/>
              <w:adjustRightInd w:val="0"/>
              <w:snapToGrid w:val="0"/>
              <w:spacing w:before="33" w:line="214" w:lineRule="auto"/>
              <w:ind w:left="260"/>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7"/>
                <w:kern w:val="0"/>
                <w:sz w:val="24"/>
                <w:szCs w:val="24"/>
              </w:rPr>
              <w:t>国</w:t>
            </w:r>
            <w:r>
              <w:rPr>
                <w:rFonts w:ascii="仿宋" w:hAnsi="仿宋" w:eastAsia="仿宋" w:cs="仿宋"/>
                <w:snapToGrid w:val="0"/>
                <w:color w:val="000000"/>
                <w:spacing w:val="-6"/>
                <w:kern w:val="0"/>
                <w:sz w:val="24"/>
                <w:szCs w:val="24"/>
              </w:rPr>
              <w:t>家级、省级</w:t>
            </w:r>
          </w:p>
          <w:p w14:paraId="228D4642">
            <w:pPr>
              <w:widowControl/>
              <w:kinsoku w:val="0"/>
              <w:autoSpaceDE w:val="0"/>
              <w:autoSpaceDN w:val="0"/>
              <w:adjustRightInd w:val="0"/>
              <w:snapToGrid w:val="0"/>
              <w:spacing w:line="95"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1188085" cy="60960"/>
                      <wp:effectExtent l="0" t="0" r="635" b="0"/>
                      <wp:docPr id="62" name="任意多边形 62"/>
                      <wp:cNvGraphicFramePr/>
                      <a:graphic xmlns:a="http://schemas.openxmlformats.org/drawingml/2006/main">
                        <a:graphicData uri="http://schemas.microsoft.com/office/word/2010/wordprocessingShape">
                          <wps:wsp>
                            <wps:cNvSpPr/>
                            <wps:spPr>
                              <a:xfrm>
                                <a:off x="0" y="0"/>
                                <a:ext cx="1188085" cy="60960"/>
                              </a:xfrm>
                              <a:custGeom>
                                <a:avLst/>
                                <a:gdLst/>
                                <a:ahLst/>
                                <a:cxnLst/>
                                <a:pathLst>
                                  <a:path w="1871" h="96">
                                    <a:moveTo>
                                      <a:pt x="0" y="95"/>
                                    </a:moveTo>
                                    <a:lnTo>
                                      <a:pt x="1870" y="95"/>
                                    </a:lnTo>
                                    <a:lnTo>
                                      <a:pt x="1870" y="0"/>
                                    </a:lnTo>
                                    <a:lnTo>
                                      <a:pt x="0" y="0"/>
                                    </a:lnTo>
                                    <a:lnTo>
                                      <a:pt x="0" y="95"/>
                                    </a:lnTo>
                                    <a:close/>
                                  </a:path>
                                </a:pathLst>
                              </a:custGeom>
                              <a:solidFill>
                                <a:srgbClr val="FFFFFF"/>
                              </a:solidFill>
                              <a:ln>
                                <a:noFill/>
                              </a:ln>
                            </wps:spPr>
                            <wps:bodyPr upright="1"/>
                          </wps:wsp>
                        </a:graphicData>
                      </a:graphic>
                    </wp:inline>
                  </w:drawing>
                </mc:Choice>
                <mc:Fallback>
                  <w:pict>
                    <v:shape id="_x0000_s1026" o:spid="_x0000_s1026" o:spt="100" style="height:4.8pt;width:93.55pt;" fillcolor="#FFFFFF" filled="t" stroked="f" coordsize="1871,96" o:gfxdata="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HpYzTLSAAAAAwEAAA8AAAAAAAAAAQAg&#10;AAAAIgAAAGRycy9kb3ducmV2LnhtbFBLAQIUABQAAAAIAIdO4kChrHTYFAIAAH8EAAAOAAAAAAAA&#10;AAEAIAAAACEBAABkcnMvZTJvRG9jLnhtbFBLBQYAAAAABgAGAFkBAACnBQAAAAA=&#10;" path="m0,95l1870,95,1870,0,0,0,0,95xe">
                      <v:fill on="t" focussize="0,0"/>
                      <v:stroke on="f"/>
                      <v:imagedata o:title=""/>
                      <o:lock v:ext="edit" aspectratio="f"/>
                      <w10:wrap type="none"/>
                      <w10:anchorlock/>
                    </v:shape>
                  </w:pict>
                </mc:Fallback>
              </mc:AlternateContent>
            </w:r>
          </w:p>
        </w:tc>
      </w:tr>
      <w:tr w14:paraId="021F29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9" w:hRule="atLeast"/>
        </w:trPr>
        <w:tc>
          <w:tcPr>
            <w:tcW w:w="601" w:type="dxa"/>
            <w:vAlign w:val="top"/>
          </w:tcPr>
          <w:p w14:paraId="6628E956">
            <w:pPr>
              <w:widowControl/>
              <w:kinsoku w:val="0"/>
              <w:autoSpaceDE w:val="0"/>
              <w:autoSpaceDN w:val="0"/>
              <w:adjustRightInd w:val="0"/>
              <w:snapToGrid w:val="0"/>
              <w:spacing w:before="147" w:line="179" w:lineRule="auto"/>
              <w:ind w:left="208"/>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14"/>
                <w:kern w:val="0"/>
                <w:sz w:val="24"/>
                <w:szCs w:val="24"/>
              </w:rPr>
              <w:t>1</w:t>
            </w:r>
            <w:r>
              <w:rPr>
                <w:rFonts w:ascii="仿宋" w:hAnsi="仿宋" w:eastAsia="仿宋" w:cs="仿宋"/>
                <w:snapToGrid w:val="0"/>
                <w:color w:val="000000"/>
                <w:spacing w:val="-13"/>
                <w:kern w:val="0"/>
                <w:sz w:val="24"/>
                <w:szCs w:val="24"/>
              </w:rPr>
              <w:t>5</w:t>
            </w:r>
          </w:p>
        </w:tc>
        <w:tc>
          <w:tcPr>
            <w:tcW w:w="6275" w:type="dxa"/>
            <w:vAlign w:val="top"/>
          </w:tcPr>
          <w:p w14:paraId="778F41D7">
            <w:pPr>
              <w:widowControl/>
              <w:kinsoku w:val="0"/>
              <w:autoSpaceDE w:val="0"/>
              <w:autoSpaceDN w:val="0"/>
              <w:adjustRightInd w:val="0"/>
              <w:snapToGrid w:val="0"/>
              <w:spacing w:before="2" w:line="68"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3982085" cy="43180"/>
                      <wp:effectExtent l="0" t="0" r="10795" b="2540"/>
                      <wp:docPr id="55" name="任意多边形 55"/>
                      <wp:cNvGraphicFramePr/>
                      <a:graphic xmlns:a="http://schemas.openxmlformats.org/drawingml/2006/main">
                        <a:graphicData uri="http://schemas.microsoft.com/office/word/2010/wordprocessingShape">
                          <wps:wsp>
                            <wps:cNvSpPr/>
                            <wps:spPr>
                              <a:xfrm>
                                <a:off x="0" y="0"/>
                                <a:ext cx="3982085" cy="43180"/>
                              </a:xfrm>
                              <a:custGeom>
                                <a:avLst/>
                                <a:gdLst/>
                                <a:ahLst/>
                                <a:cxnLst/>
                                <a:pathLst>
                                  <a:path w="6270" h="68">
                                    <a:moveTo>
                                      <a:pt x="0" y="67"/>
                                    </a:moveTo>
                                    <a:lnTo>
                                      <a:pt x="6270" y="67"/>
                                    </a:lnTo>
                                    <a:lnTo>
                                      <a:pt x="6270" y="0"/>
                                    </a:lnTo>
                                    <a:lnTo>
                                      <a:pt x="0" y="0"/>
                                    </a:lnTo>
                                    <a:lnTo>
                                      <a:pt x="0" y="67"/>
                                    </a:lnTo>
                                    <a:close/>
                                  </a:path>
                                </a:pathLst>
                              </a:custGeom>
                              <a:solidFill>
                                <a:srgbClr val="FFFFFF"/>
                              </a:solidFill>
                              <a:ln>
                                <a:noFill/>
                              </a:ln>
                            </wps:spPr>
                            <wps:bodyPr upright="1"/>
                          </wps:wsp>
                        </a:graphicData>
                      </a:graphic>
                    </wp:inline>
                  </w:drawing>
                </mc:Choice>
                <mc:Fallback>
                  <w:pict>
                    <v:shape id="_x0000_s1026" o:spid="_x0000_s1026" o:spt="100" style="height:3.4pt;width:313.55pt;" fillcolor="#FFFFFF" filled="t" stroked="f" coordsize="6270,68" o:gfxdata="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ChaQHQ1AAAAAMBAAAPAAAA&#10;AAAAAAEAIAAAACIAAABkcnMvZG93bnJldi54bWxQSwECFAAUAAAACACHTuJALyC+EhkCAAB/BAAA&#10;DgAAAAAAAAABACAAAAAjAQAAZHJzL2Uyb0RvYy54bWxQSwUGAAAAAAYABgBZAQAArgUAAAAA&#10;" path="m0,67l6270,67,6270,0,0,0,0,67xe">
                      <v:fill on="t" focussize="0,0"/>
                      <v:stroke on="f"/>
                      <v:imagedata o:title=""/>
                      <o:lock v:ext="edit" aspectratio="f"/>
                      <w10:wrap type="none"/>
                      <w10:anchorlock/>
                    </v:shape>
                  </w:pict>
                </mc:Fallback>
              </mc:AlternateContent>
            </w:r>
          </w:p>
          <w:p w14:paraId="6D117951">
            <w:pPr>
              <w:widowControl/>
              <w:kinsoku w:val="0"/>
              <w:autoSpaceDE w:val="0"/>
              <w:autoSpaceDN w:val="0"/>
              <w:adjustRightInd w:val="0"/>
              <w:snapToGrid w:val="0"/>
              <w:spacing w:before="33" w:line="214" w:lineRule="auto"/>
              <w:ind w:left="1837"/>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2"/>
                <w:kern w:val="0"/>
                <w:sz w:val="24"/>
                <w:szCs w:val="24"/>
              </w:rPr>
              <w:t>全国大学生物流设计</w:t>
            </w:r>
            <w:r>
              <w:rPr>
                <w:rFonts w:ascii="仿宋" w:hAnsi="仿宋" w:eastAsia="仿宋" w:cs="仿宋"/>
                <w:snapToGrid w:val="0"/>
                <w:color w:val="000000"/>
                <w:spacing w:val="-1"/>
                <w:kern w:val="0"/>
                <w:sz w:val="24"/>
                <w:szCs w:val="24"/>
              </w:rPr>
              <w:t>大赛</w:t>
            </w:r>
          </w:p>
          <w:p w14:paraId="6FF92DD4">
            <w:pPr>
              <w:widowControl/>
              <w:kinsoku w:val="0"/>
              <w:autoSpaceDE w:val="0"/>
              <w:autoSpaceDN w:val="0"/>
              <w:adjustRightInd w:val="0"/>
              <w:snapToGrid w:val="0"/>
              <w:spacing w:line="64"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3982085" cy="41275"/>
                      <wp:effectExtent l="0" t="0" r="10795" b="4445"/>
                      <wp:docPr id="53" name="任意多边形 53"/>
                      <wp:cNvGraphicFramePr/>
                      <a:graphic xmlns:a="http://schemas.openxmlformats.org/drawingml/2006/main">
                        <a:graphicData uri="http://schemas.microsoft.com/office/word/2010/wordprocessingShape">
                          <wps:wsp>
                            <wps:cNvSpPr/>
                            <wps:spPr>
                              <a:xfrm>
                                <a:off x="0" y="0"/>
                                <a:ext cx="3982085" cy="41275"/>
                              </a:xfrm>
                              <a:custGeom>
                                <a:avLst/>
                                <a:gdLst/>
                                <a:ahLst/>
                                <a:cxnLst/>
                                <a:pathLst>
                                  <a:path w="6270" h="65">
                                    <a:moveTo>
                                      <a:pt x="0" y="64"/>
                                    </a:moveTo>
                                    <a:lnTo>
                                      <a:pt x="6270" y="64"/>
                                    </a:lnTo>
                                    <a:lnTo>
                                      <a:pt x="6270" y="0"/>
                                    </a:lnTo>
                                    <a:lnTo>
                                      <a:pt x="0" y="0"/>
                                    </a:lnTo>
                                    <a:lnTo>
                                      <a:pt x="0" y="64"/>
                                    </a:lnTo>
                                    <a:close/>
                                  </a:path>
                                </a:pathLst>
                              </a:custGeom>
                              <a:solidFill>
                                <a:srgbClr val="FFFFFF"/>
                              </a:solidFill>
                              <a:ln>
                                <a:noFill/>
                              </a:ln>
                            </wps:spPr>
                            <wps:bodyPr upright="1"/>
                          </wps:wsp>
                        </a:graphicData>
                      </a:graphic>
                    </wp:inline>
                  </w:drawing>
                </mc:Choice>
                <mc:Fallback>
                  <w:pict>
                    <v:shape id="_x0000_s1026" o:spid="_x0000_s1026" o:spt="100" style="height:3.25pt;width:313.55pt;" fillcolor="#FFFFFF" filled="t" stroked="f" coordsize="6270,65" o:gfxdata="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Es4MbfTAAAAAwEAAA8AAAAAAAAA&#10;AQAgAAAAIgAAAGRycy9kb3ducmV2LnhtbFBLAQIUABQAAAAIAIdO4kAE9wMAFgIAAH8EAAAOAAAA&#10;AAAAAAEAIAAAACIBAABkcnMvZTJvRG9jLnhtbFBLBQYAAAAABgAGAFkBAACqBQAAAAA=&#10;" path="m0,64l6270,64,6270,0,0,0,0,64xe">
                      <v:fill on="t" focussize="0,0"/>
                      <v:stroke on="f"/>
                      <v:imagedata o:title=""/>
                      <o:lock v:ext="edit" aspectratio="f"/>
                      <w10:wrap type="none"/>
                      <w10:anchorlock/>
                    </v:shape>
                  </w:pict>
                </mc:Fallback>
              </mc:AlternateContent>
            </w:r>
          </w:p>
        </w:tc>
        <w:tc>
          <w:tcPr>
            <w:tcW w:w="1880" w:type="dxa"/>
            <w:vAlign w:val="top"/>
          </w:tcPr>
          <w:p w14:paraId="49A00AB6">
            <w:pPr>
              <w:widowControl/>
              <w:kinsoku w:val="0"/>
              <w:autoSpaceDE w:val="0"/>
              <w:autoSpaceDN w:val="0"/>
              <w:adjustRightInd w:val="0"/>
              <w:snapToGrid w:val="0"/>
              <w:spacing w:before="2" w:line="68"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1188085" cy="43180"/>
                      <wp:effectExtent l="0" t="0" r="635" b="2540"/>
                      <wp:docPr id="56" name="任意多边形 56"/>
                      <wp:cNvGraphicFramePr/>
                      <a:graphic xmlns:a="http://schemas.openxmlformats.org/drawingml/2006/main">
                        <a:graphicData uri="http://schemas.microsoft.com/office/word/2010/wordprocessingShape">
                          <wps:wsp>
                            <wps:cNvSpPr/>
                            <wps:spPr>
                              <a:xfrm>
                                <a:off x="0" y="0"/>
                                <a:ext cx="1188085" cy="43180"/>
                              </a:xfrm>
                              <a:custGeom>
                                <a:avLst/>
                                <a:gdLst/>
                                <a:ahLst/>
                                <a:cxnLst/>
                                <a:pathLst>
                                  <a:path w="1871" h="68">
                                    <a:moveTo>
                                      <a:pt x="0" y="67"/>
                                    </a:moveTo>
                                    <a:lnTo>
                                      <a:pt x="1870" y="67"/>
                                    </a:lnTo>
                                    <a:lnTo>
                                      <a:pt x="1870" y="0"/>
                                    </a:lnTo>
                                    <a:lnTo>
                                      <a:pt x="0" y="0"/>
                                    </a:lnTo>
                                    <a:lnTo>
                                      <a:pt x="0" y="67"/>
                                    </a:lnTo>
                                    <a:close/>
                                  </a:path>
                                </a:pathLst>
                              </a:custGeom>
                              <a:solidFill>
                                <a:srgbClr val="FFFFFF"/>
                              </a:solidFill>
                              <a:ln>
                                <a:noFill/>
                              </a:ln>
                            </wps:spPr>
                            <wps:bodyPr upright="1"/>
                          </wps:wsp>
                        </a:graphicData>
                      </a:graphic>
                    </wp:inline>
                  </w:drawing>
                </mc:Choice>
                <mc:Fallback>
                  <w:pict>
                    <v:shape id="_x0000_s1026" o:spid="_x0000_s1026" o:spt="100" style="height:3.4pt;width:93.55pt;" fillcolor="#FFFFFF" filled="t" stroked="f" coordsize="1871,68" o:gfxdata="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65gyUdQAAAADAQAADwAAAAAAAAAB&#10;ACAAAAAiAAAAZHJzL2Rvd25yZXYueG1sUEsBAhQAFAAAAAgAh07iQNIFC/EUAgAAfwQAAA4AAAAA&#10;AAAAAQAgAAAAIwEAAGRycy9lMm9Eb2MueG1sUEsFBgAAAAAGAAYAWQEAAKkFAAAAAA==&#10;" path="m0,67l1870,67,1870,0,0,0,0,67xe">
                      <v:fill on="t" focussize="0,0"/>
                      <v:stroke on="f"/>
                      <v:imagedata o:title=""/>
                      <o:lock v:ext="edit" aspectratio="f"/>
                      <w10:wrap type="none"/>
                      <w10:anchorlock/>
                    </v:shape>
                  </w:pict>
                </mc:Fallback>
              </mc:AlternateContent>
            </w:r>
          </w:p>
          <w:p w14:paraId="76DADB25">
            <w:pPr>
              <w:widowControl/>
              <w:kinsoku w:val="0"/>
              <w:autoSpaceDE w:val="0"/>
              <w:autoSpaceDN w:val="0"/>
              <w:adjustRightInd w:val="0"/>
              <w:snapToGrid w:val="0"/>
              <w:spacing w:before="33" w:line="214" w:lineRule="auto"/>
              <w:ind w:left="260"/>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7"/>
                <w:kern w:val="0"/>
                <w:sz w:val="24"/>
                <w:szCs w:val="24"/>
              </w:rPr>
              <w:t>国</w:t>
            </w:r>
            <w:r>
              <w:rPr>
                <w:rFonts w:ascii="仿宋" w:hAnsi="仿宋" w:eastAsia="仿宋" w:cs="仿宋"/>
                <w:snapToGrid w:val="0"/>
                <w:color w:val="000000"/>
                <w:spacing w:val="-6"/>
                <w:kern w:val="0"/>
                <w:sz w:val="24"/>
                <w:szCs w:val="24"/>
              </w:rPr>
              <w:t>家级、省级</w:t>
            </w:r>
          </w:p>
          <w:p w14:paraId="7085E32E">
            <w:pPr>
              <w:widowControl/>
              <w:kinsoku w:val="0"/>
              <w:autoSpaceDE w:val="0"/>
              <w:autoSpaceDN w:val="0"/>
              <w:adjustRightInd w:val="0"/>
              <w:snapToGrid w:val="0"/>
              <w:spacing w:line="64"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1188085" cy="41275"/>
                      <wp:effectExtent l="0" t="0" r="635" b="4445"/>
                      <wp:docPr id="64" name="任意多边形 64"/>
                      <wp:cNvGraphicFramePr/>
                      <a:graphic xmlns:a="http://schemas.openxmlformats.org/drawingml/2006/main">
                        <a:graphicData uri="http://schemas.microsoft.com/office/word/2010/wordprocessingShape">
                          <wps:wsp>
                            <wps:cNvSpPr/>
                            <wps:spPr>
                              <a:xfrm>
                                <a:off x="0" y="0"/>
                                <a:ext cx="1188085" cy="41275"/>
                              </a:xfrm>
                              <a:custGeom>
                                <a:avLst/>
                                <a:gdLst/>
                                <a:ahLst/>
                                <a:cxnLst/>
                                <a:pathLst>
                                  <a:path w="1871" h="65">
                                    <a:moveTo>
                                      <a:pt x="0" y="64"/>
                                    </a:moveTo>
                                    <a:lnTo>
                                      <a:pt x="1870" y="64"/>
                                    </a:lnTo>
                                    <a:lnTo>
                                      <a:pt x="1870" y="0"/>
                                    </a:lnTo>
                                    <a:lnTo>
                                      <a:pt x="0" y="0"/>
                                    </a:lnTo>
                                    <a:lnTo>
                                      <a:pt x="0" y="64"/>
                                    </a:lnTo>
                                    <a:close/>
                                  </a:path>
                                </a:pathLst>
                              </a:custGeom>
                              <a:solidFill>
                                <a:srgbClr val="FFFFFF"/>
                              </a:solidFill>
                              <a:ln>
                                <a:noFill/>
                              </a:ln>
                            </wps:spPr>
                            <wps:bodyPr upright="1"/>
                          </wps:wsp>
                        </a:graphicData>
                      </a:graphic>
                    </wp:inline>
                  </w:drawing>
                </mc:Choice>
                <mc:Fallback>
                  <w:pict>
                    <v:shape id="_x0000_s1026" o:spid="_x0000_s1026" o:spt="100" style="height:3.25pt;width:93.55pt;" fillcolor="#FFFFFF" filled="t" stroked="f" coordsize="1871,65" o:gfxdata="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jdH1J9YAAAADAQAADwAAAAAA&#10;AAABACAAAAAiAAAAZHJzL2Rvd25yZXYueG1sUEsBAhQAFAAAAAgAh07iQLBuVQ4VAgAAfwQAAA4A&#10;AAAAAAAAAQAgAAAAJQEAAGRycy9lMm9Eb2MueG1sUEsFBgAAAAAGAAYAWQEAAKwFAAAAAA==&#10;" path="m0,64l1870,64,1870,0,0,0,0,64xe">
                      <v:fill on="t" focussize="0,0"/>
                      <v:stroke on="f"/>
                      <v:imagedata o:title=""/>
                      <o:lock v:ext="edit" aspectratio="f"/>
                      <w10:wrap type="none"/>
                      <w10:anchorlock/>
                    </v:shape>
                  </w:pict>
                </mc:Fallback>
              </mc:AlternateContent>
            </w:r>
          </w:p>
        </w:tc>
      </w:tr>
      <w:tr w14:paraId="41AD0D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0" w:hRule="atLeast"/>
        </w:trPr>
        <w:tc>
          <w:tcPr>
            <w:tcW w:w="601" w:type="dxa"/>
            <w:vAlign w:val="top"/>
          </w:tcPr>
          <w:p w14:paraId="76C95E54">
            <w:pPr>
              <w:widowControl/>
              <w:kinsoku w:val="0"/>
              <w:autoSpaceDE w:val="0"/>
              <w:autoSpaceDN w:val="0"/>
              <w:adjustRightInd w:val="0"/>
              <w:snapToGrid w:val="0"/>
              <w:spacing w:line="283" w:lineRule="auto"/>
              <w:jc w:val="left"/>
              <w:textAlignment w:val="baseline"/>
              <w:rPr>
                <w:rFonts w:ascii="Arial" w:hAnsi="Arial" w:eastAsia="Arial" w:cs="Arial"/>
                <w:snapToGrid w:val="0"/>
                <w:color w:val="000000"/>
                <w:kern w:val="0"/>
                <w:sz w:val="21"/>
                <w:szCs w:val="21"/>
              </w:rPr>
            </w:pPr>
          </w:p>
          <w:p w14:paraId="1F10CD1B">
            <w:pPr>
              <w:widowControl/>
              <w:kinsoku w:val="0"/>
              <w:autoSpaceDE w:val="0"/>
              <w:autoSpaceDN w:val="0"/>
              <w:adjustRightInd w:val="0"/>
              <w:snapToGrid w:val="0"/>
              <w:spacing w:before="78" w:line="179" w:lineRule="auto"/>
              <w:ind w:left="208"/>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14"/>
                <w:kern w:val="0"/>
                <w:sz w:val="24"/>
                <w:szCs w:val="24"/>
              </w:rPr>
              <w:t>1</w:t>
            </w:r>
            <w:r>
              <w:rPr>
                <w:rFonts w:ascii="仿宋" w:hAnsi="仿宋" w:eastAsia="仿宋" w:cs="仿宋"/>
                <w:snapToGrid w:val="0"/>
                <w:color w:val="000000"/>
                <w:spacing w:val="-13"/>
                <w:kern w:val="0"/>
                <w:sz w:val="24"/>
                <w:szCs w:val="24"/>
              </w:rPr>
              <w:t>6</w:t>
            </w:r>
          </w:p>
        </w:tc>
        <w:tc>
          <w:tcPr>
            <w:tcW w:w="6275" w:type="dxa"/>
            <w:vAlign w:val="top"/>
          </w:tcPr>
          <w:p w14:paraId="03375187">
            <w:pPr>
              <w:widowControl/>
              <w:kinsoku w:val="0"/>
              <w:autoSpaceDE w:val="0"/>
              <w:autoSpaceDN w:val="0"/>
              <w:adjustRightInd w:val="0"/>
              <w:snapToGrid w:val="0"/>
              <w:spacing w:before="163" w:line="253" w:lineRule="auto"/>
              <w:ind w:left="2435" w:right="3" w:hanging="2406"/>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8"/>
                <w:kern w:val="0"/>
                <w:sz w:val="24"/>
                <w:szCs w:val="24"/>
              </w:rPr>
              <w:t>外研社全</w:t>
            </w:r>
            <w:r>
              <w:rPr>
                <w:rFonts w:ascii="仿宋" w:hAnsi="仿宋" w:eastAsia="仿宋" w:cs="仿宋"/>
                <w:snapToGrid w:val="0"/>
                <w:color w:val="000000"/>
                <w:spacing w:val="-4"/>
                <w:kern w:val="0"/>
                <w:sz w:val="24"/>
                <w:szCs w:val="24"/>
              </w:rPr>
              <w:t>国大学生英语系列赛-英语演讲、英语辩论、英语写</w:t>
            </w:r>
            <w:r>
              <w:rPr>
                <w:rFonts w:ascii="仿宋" w:hAnsi="仿宋" w:eastAsia="仿宋" w:cs="仿宋"/>
                <w:snapToGrid w:val="0"/>
                <w:color w:val="000000"/>
                <w:kern w:val="0"/>
                <w:sz w:val="24"/>
                <w:szCs w:val="24"/>
              </w:rPr>
              <w:t xml:space="preserve"> </w:t>
            </w:r>
            <w:r>
              <w:rPr>
                <w:rFonts w:ascii="仿宋" w:hAnsi="仿宋" w:eastAsia="仿宋" w:cs="仿宋"/>
                <w:snapToGrid w:val="0"/>
                <w:color w:val="000000"/>
                <w:spacing w:val="-4"/>
                <w:kern w:val="0"/>
                <w:sz w:val="24"/>
                <w:szCs w:val="24"/>
              </w:rPr>
              <w:t>作、</w:t>
            </w:r>
            <w:r>
              <w:rPr>
                <w:rFonts w:ascii="仿宋" w:hAnsi="仿宋" w:eastAsia="仿宋" w:cs="仿宋"/>
                <w:snapToGrid w:val="0"/>
                <w:color w:val="000000"/>
                <w:spacing w:val="-3"/>
                <w:kern w:val="0"/>
                <w:sz w:val="24"/>
                <w:szCs w:val="24"/>
              </w:rPr>
              <w:t>英</w:t>
            </w:r>
            <w:r>
              <w:rPr>
                <w:rFonts w:ascii="仿宋" w:hAnsi="仿宋" w:eastAsia="仿宋" w:cs="仿宋"/>
                <w:snapToGrid w:val="0"/>
                <w:color w:val="000000"/>
                <w:spacing w:val="-2"/>
                <w:kern w:val="0"/>
                <w:sz w:val="24"/>
                <w:szCs w:val="24"/>
              </w:rPr>
              <w:t>语阅读</w:t>
            </w:r>
          </w:p>
        </w:tc>
        <w:tc>
          <w:tcPr>
            <w:tcW w:w="1880" w:type="dxa"/>
            <w:vAlign w:val="top"/>
          </w:tcPr>
          <w:p w14:paraId="4CBEB497">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rPr>
            </w:pPr>
          </w:p>
          <w:p w14:paraId="014D022E">
            <w:pPr>
              <w:widowControl/>
              <w:kinsoku w:val="0"/>
              <w:autoSpaceDE w:val="0"/>
              <w:autoSpaceDN w:val="0"/>
              <w:adjustRightInd w:val="0"/>
              <w:snapToGrid w:val="0"/>
              <w:spacing w:before="78" w:line="219" w:lineRule="auto"/>
              <w:ind w:left="260"/>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7"/>
                <w:kern w:val="0"/>
                <w:sz w:val="24"/>
                <w:szCs w:val="24"/>
              </w:rPr>
              <w:t>国</w:t>
            </w:r>
            <w:r>
              <w:rPr>
                <w:rFonts w:ascii="仿宋" w:hAnsi="仿宋" w:eastAsia="仿宋" w:cs="仿宋"/>
                <w:snapToGrid w:val="0"/>
                <w:color w:val="000000"/>
                <w:spacing w:val="-6"/>
                <w:kern w:val="0"/>
                <w:sz w:val="24"/>
                <w:szCs w:val="24"/>
              </w:rPr>
              <w:t>家级、省级</w:t>
            </w:r>
          </w:p>
        </w:tc>
      </w:tr>
      <w:tr w14:paraId="46566B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1" w:hRule="atLeast"/>
        </w:trPr>
        <w:tc>
          <w:tcPr>
            <w:tcW w:w="601" w:type="dxa"/>
            <w:vAlign w:val="top"/>
          </w:tcPr>
          <w:p w14:paraId="312BEA1B">
            <w:pPr>
              <w:widowControl/>
              <w:kinsoku w:val="0"/>
              <w:autoSpaceDE w:val="0"/>
              <w:autoSpaceDN w:val="0"/>
              <w:adjustRightInd w:val="0"/>
              <w:snapToGrid w:val="0"/>
              <w:spacing w:before="147" w:line="179" w:lineRule="auto"/>
              <w:ind w:left="208"/>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14"/>
                <w:kern w:val="0"/>
                <w:sz w:val="24"/>
                <w:szCs w:val="24"/>
              </w:rPr>
              <w:t>1</w:t>
            </w:r>
            <w:r>
              <w:rPr>
                <w:rFonts w:ascii="仿宋" w:hAnsi="仿宋" w:eastAsia="仿宋" w:cs="仿宋"/>
                <w:snapToGrid w:val="0"/>
                <w:color w:val="000000"/>
                <w:spacing w:val="-13"/>
                <w:kern w:val="0"/>
                <w:sz w:val="24"/>
                <w:szCs w:val="24"/>
              </w:rPr>
              <w:t>7</w:t>
            </w:r>
          </w:p>
        </w:tc>
        <w:tc>
          <w:tcPr>
            <w:tcW w:w="6275" w:type="dxa"/>
            <w:vAlign w:val="top"/>
          </w:tcPr>
          <w:p w14:paraId="66126EF7">
            <w:pPr>
              <w:widowControl/>
              <w:kinsoku w:val="0"/>
              <w:autoSpaceDE w:val="0"/>
              <w:autoSpaceDN w:val="0"/>
              <w:adjustRightInd w:val="0"/>
              <w:snapToGrid w:val="0"/>
              <w:spacing w:before="5" w:line="65"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3982085" cy="41275"/>
                      <wp:effectExtent l="0" t="0" r="10795" b="4445"/>
                      <wp:docPr id="71" name="任意多边形 71"/>
                      <wp:cNvGraphicFramePr/>
                      <a:graphic xmlns:a="http://schemas.openxmlformats.org/drawingml/2006/main">
                        <a:graphicData uri="http://schemas.microsoft.com/office/word/2010/wordprocessingShape">
                          <wps:wsp>
                            <wps:cNvSpPr/>
                            <wps:spPr>
                              <a:xfrm>
                                <a:off x="0" y="0"/>
                                <a:ext cx="3982085" cy="41275"/>
                              </a:xfrm>
                              <a:custGeom>
                                <a:avLst/>
                                <a:gdLst/>
                                <a:ahLst/>
                                <a:cxnLst/>
                                <a:pathLst>
                                  <a:path w="6270" h="65">
                                    <a:moveTo>
                                      <a:pt x="0" y="64"/>
                                    </a:moveTo>
                                    <a:lnTo>
                                      <a:pt x="6270" y="64"/>
                                    </a:lnTo>
                                    <a:lnTo>
                                      <a:pt x="6270" y="0"/>
                                    </a:lnTo>
                                    <a:lnTo>
                                      <a:pt x="0" y="0"/>
                                    </a:lnTo>
                                    <a:lnTo>
                                      <a:pt x="0" y="64"/>
                                    </a:lnTo>
                                    <a:close/>
                                  </a:path>
                                </a:pathLst>
                              </a:custGeom>
                              <a:solidFill>
                                <a:srgbClr val="FFFFFF"/>
                              </a:solidFill>
                              <a:ln>
                                <a:noFill/>
                              </a:ln>
                            </wps:spPr>
                            <wps:bodyPr upright="1"/>
                          </wps:wsp>
                        </a:graphicData>
                      </a:graphic>
                    </wp:inline>
                  </w:drawing>
                </mc:Choice>
                <mc:Fallback>
                  <w:pict>
                    <v:shape id="_x0000_s1026" o:spid="_x0000_s1026" o:spt="100" style="height:3.25pt;width:313.55pt;" fillcolor="#FFFFFF" filled="t" stroked="f" coordsize="6270,65" o:gfxdata="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Es4MbfTAAAAAwEAAA8AAAAAAAAA&#10;AQAgAAAAIgAAAGRycy9kb3ducmV2LnhtbFBLAQIUABQAAAAIAIdO4kCX8vHEFgIAAH8EAAAOAAAA&#10;AAAAAAEAIAAAACIBAABkcnMvZTJvRG9jLnhtbFBLBQYAAAAABgAGAFkBAACqBQAAAAA=&#10;" path="m0,64l6270,64,6270,0,0,0,0,64xe">
                      <v:fill on="t" focussize="0,0"/>
                      <v:stroke on="f"/>
                      <v:imagedata o:title=""/>
                      <o:lock v:ext="edit" aspectratio="f"/>
                      <w10:wrap type="none"/>
                      <w10:anchorlock/>
                    </v:shape>
                  </w:pict>
                </mc:Fallback>
              </mc:AlternateContent>
            </w:r>
          </w:p>
          <w:p w14:paraId="34FC5C45">
            <w:pPr>
              <w:widowControl/>
              <w:kinsoku w:val="0"/>
              <w:autoSpaceDE w:val="0"/>
              <w:autoSpaceDN w:val="0"/>
              <w:adjustRightInd w:val="0"/>
              <w:snapToGrid w:val="0"/>
              <w:spacing w:before="33" w:line="214" w:lineRule="auto"/>
              <w:ind w:left="1117"/>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2"/>
                <w:kern w:val="0"/>
                <w:sz w:val="24"/>
                <w:szCs w:val="24"/>
              </w:rPr>
              <w:t>全国大学</w:t>
            </w:r>
            <w:r>
              <w:rPr>
                <w:rFonts w:ascii="仿宋" w:hAnsi="仿宋" w:eastAsia="仿宋" w:cs="仿宋"/>
                <w:snapToGrid w:val="0"/>
                <w:color w:val="000000"/>
                <w:spacing w:val="-1"/>
                <w:kern w:val="0"/>
                <w:sz w:val="24"/>
                <w:szCs w:val="24"/>
              </w:rPr>
              <w:t>生创新创业训练计划年会展示</w:t>
            </w:r>
          </w:p>
          <w:p w14:paraId="00F8E688">
            <w:pPr>
              <w:widowControl/>
              <w:kinsoku w:val="0"/>
              <w:autoSpaceDE w:val="0"/>
              <w:autoSpaceDN w:val="0"/>
              <w:adjustRightInd w:val="0"/>
              <w:snapToGrid w:val="0"/>
              <w:spacing w:line="67"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3982085" cy="43180"/>
                      <wp:effectExtent l="0" t="0" r="10795" b="2540"/>
                      <wp:docPr id="68" name="任意多边形 68"/>
                      <wp:cNvGraphicFramePr/>
                      <a:graphic xmlns:a="http://schemas.openxmlformats.org/drawingml/2006/main">
                        <a:graphicData uri="http://schemas.microsoft.com/office/word/2010/wordprocessingShape">
                          <wps:wsp>
                            <wps:cNvSpPr/>
                            <wps:spPr>
                              <a:xfrm>
                                <a:off x="0" y="0"/>
                                <a:ext cx="3982085" cy="43180"/>
                              </a:xfrm>
                              <a:custGeom>
                                <a:avLst/>
                                <a:gdLst/>
                                <a:ahLst/>
                                <a:cxnLst/>
                                <a:pathLst>
                                  <a:path w="6270" h="68">
                                    <a:moveTo>
                                      <a:pt x="0" y="67"/>
                                    </a:moveTo>
                                    <a:lnTo>
                                      <a:pt x="6270" y="67"/>
                                    </a:lnTo>
                                    <a:lnTo>
                                      <a:pt x="6270" y="0"/>
                                    </a:lnTo>
                                    <a:lnTo>
                                      <a:pt x="0" y="0"/>
                                    </a:lnTo>
                                    <a:lnTo>
                                      <a:pt x="0" y="67"/>
                                    </a:lnTo>
                                    <a:close/>
                                  </a:path>
                                </a:pathLst>
                              </a:custGeom>
                              <a:solidFill>
                                <a:srgbClr val="FFFFFF"/>
                              </a:solidFill>
                              <a:ln>
                                <a:noFill/>
                              </a:ln>
                            </wps:spPr>
                            <wps:bodyPr upright="1"/>
                          </wps:wsp>
                        </a:graphicData>
                      </a:graphic>
                    </wp:inline>
                  </w:drawing>
                </mc:Choice>
                <mc:Fallback>
                  <w:pict>
                    <v:shape id="_x0000_s1026" o:spid="_x0000_s1026" o:spt="100" style="height:3.4pt;width:313.55pt;" fillcolor="#FFFFFF" filled="t" stroked="f" coordsize="6270,68" o:gfxdata="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oWkB0NQAAAADAQAADwAAAAAA&#10;AAABACAAAAAiAAAAZHJzL2Rvd25yZXYueG1sUEsBAhQAFAAAAAgAh07iQHLSXM8XAgAAfwQAAA4A&#10;AAAAAAAAAQAgAAAAIwEAAGRycy9lMm9Eb2MueG1sUEsFBgAAAAAGAAYAWQEAAKwFAAAAAA==&#10;" path="m0,67l6270,67,6270,0,0,0,0,67xe">
                      <v:fill on="t" focussize="0,0"/>
                      <v:stroke on="f"/>
                      <v:imagedata o:title=""/>
                      <o:lock v:ext="edit" aspectratio="f"/>
                      <w10:wrap type="none"/>
                      <w10:anchorlock/>
                    </v:shape>
                  </w:pict>
                </mc:Fallback>
              </mc:AlternateContent>
            </w:r>
          </w:p>
        </w:tc>
        <w:tc>
          <w:tcPr>
            <w:tcW w:w="1880" w:type="dxa"/>
            <w:vAlign w:val="top"/>
          </w:tcPr>
          <w:p w14:paraId="1E57B9CE">
            <w:pPr>
              <w:widowControl/>
              <w:kinsoku w:val="0"/>
              <w:autoSpaceDE w:val="0"/>
              <w:autoSpaceDN w:val="0"/>
              <w:adjustRightInd w:val="0"/>
              <w:snapToGrid w:val="0"/>
              <w:spacing w:before="5" w:line="65"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1188085" cy="41275"/>
                      <wp:effectExtent l="0" t="0" r="635" b="4445"/>
                      <wp:docPr id="66" name="任意多边形 66"/>
                      <wp:cNvGraphicFramePr/>
                      <a:graphic xmlns:a="http://schemas.openxmlformats.org/drawingml/2006/main">
                        <a:graphicData uri="http://schemas.microsoft.com/office/word/2010/wordprocessingShape">
                          <wps:wsp>
                            <wps:cNvSpPr/>
                            <wps:spPr>
                              <a:xfrm>
                                <a:off x="0" y="0"/>
                                <a:ext cx="1188085" cy="41275"/>
                              </a:xfrm>
                              <a:custGeom>
                                <a:avLst/>
                                <a:gdLst/>
                                <a:ahLst/>
                                <a:cxnLst/>
                                <a:pathLst>
                                  <a:path w="1871" h="65">
                                    <a:moveTo>
                                      <a:pt x="0" y="64"/>
                                    </a:moveTo>
                                    <a:lnTo>
                                      <a:pt x="1870" y="64"/>
                                    </a:lnTo>
                                    <a:lnTo>
                                      <a:pt x="1870" y="0"/>
                                    </a:lnTo>
                                    <a:lnTo>
                                      <a:pt x="0" y="0"/>
                                    </a:lnTo>
                                    <a:lnTo>
                                      <a:pt x="0" y="64"/>
                                    </a:lnTo>
                                    <a:close/>
                                  </a:path>
                                </a:pathLst>
                              </a:custGeom>
                              <a:solidFill>
                                <a:srgbClr val="FFFFFF"/>
                              </a:solidFill>
                              <a:ln>
                                <a:noFill/>
                              </a:ln>
                            </wps:spPr>
                            <wps:bodyPr upright="1"/>
                          </wps:wsp>
                        </a:graphicData>
                      </a:graphic>
                    </wp:inline>
                  </w:drawing>
                </mc:Choice>
                <mc:Fallback>
                  <w:pict>
                    <v:shape id="_x0000_s1026" o:spid="_x0000_s1026" o:spt="100" style="height:3.25pt;width:93.55pt;" fillcolor="#FFFFFF" filled="t" stroked="f" coordsize="1871,65" o:gfxdata="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jdH1J9YAAAADAQAADwAAAAAA&#10;AAABACAAAAAiAAAAZHJzL2Rvd25yZXYueG1sUEsBAhQAFAAAAAgAh07iQMqlA3oVAgAAfwQAAA4A&#10;AAAAAAAAAQAgAAAAJQEAAGRycy9lMm9Eb2MueG1sUEsFBgAAAAAGAAYAWQEAAKwFAAAAAA==&#10;" path="m0,64l1870,64,1870,0,0,0,0,64xe">
                      <v:fill on="t" focussize="0,0"/>
                      <v:stroke on="f"/>
                      <v:imagedata o:title=""/>
                      <o:lock v:ext="edit" aspectratio="f"/>
                      <w10:wrap type="none"/>
                      <w10:anchorlock/>
                    </v:shape>
                  </w:pict>
                </mc:Fallback>
              </mc:AlternateContent>
            </w:r>
          </w:p>
          <w:p w14:paraId="0EAE6950">
            <w:pPr>
              <w:widowControl/>
              <w:kinsoku w:val="0"/>
              <w:autoSpaceDE w:val="0"/>
              <w:autoSpaceDN w:val="0"/>
              <w:adjustRightInd w:val="0"/>
              <w:snapToGrid w:val="0"/>
              <w:spacing w:before="33" w:line="214" w:lineRule="auto"/>
              <w:ind w:left="620"/>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11"/>
                <w:kern w:val="0"/>
                <w:sz w:val="24"/>
                <w:szCs w:val="24"/>
              </w:rPr>
              <w:t>国</w:t>
            </w:r>
            <w:r>
              <w:rPr>
                <w:rFonts w:ascii="仿宋" w:hAnsi="仿宋" w:eastAsia="仿宋" w:cs="仿宋"/>
                <w:snapToGrid w:val="0"/>
                <w:color w:val="000000"/>
                <w:spacing w:val="-9"/>
                <w:kern w:val="0"/>
                <w:sz w:val="24"/>
                <w:szCs w:val="24"/>
              </w:rPr>
              <w:t>家级</w:t>
            </w:r>
          </w:p>
          <w:p w14:paraId="367835B0">
            <w:pPr>
              <w:widowControl/>
              <w:kinsoku w:val="0"/>
              <w:autoSpaceDE w:val="0"/>
              <w:autoSpaceDN w:val="0"/>
              <w:adjustRightInd w:val="0"/>
              <w:snapToGrid w:val="0"/>
              <w:spacing w:line="67"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1188085" cy="43180"/>
                      <wp:effectExtent l="0" t="0" r="635" b="2540"/>
                      <wp:docPr id="65" name="任意多边形 65"/>
                      <wp:cNvGraphicFramePr/>
                      <a:graphic xmlns:a="http://schemas.openxmlformats.org/drawingml/2006/main">
                        <a:graphicData uri="http://schemas.microsoft.com/office/word/2010/wordprocessingShape">
                          <wps:wsp>
                            <wps:cNvSpPr/>
                            <wps:spPr>
                              <a:xfrm>
                                <a:off x="0" y="0"/>
                                <a:ext cx="1188085" cy="43180"/>
                              </a:xfrm>
                              <a:custGeom>
                                <a:avLst/>
                                <a:gdLst/>
                                <a:ahLst/>
                                <a:cxnLst/>
                                <a:pathLst>
                                  <a:path w="1871" h="68">
                                    <a:moveTo>
                                      <a:pt x="0" y="67"/>
                                    </a:moveTo>
                                    <a:lnTo>
                                      <a:pt x="1870" y="67"/>
                                    </a:lnTo>
                                    <a:lnTo>
                                      <a:pt x="1870" y="0"/>
                                    </a:lnTo>
                                    <a:lnTo>
                                      <a:pt x="0" y="0"/>
                                    </a:lnTo>
                                    <a:lnTo>
                                      <a:pt x="0" y="67"/>
                                    </a:lnTo>
                                    <a:close/>
                                  </a:path>
                                </a:pathLst>
                              </a:custGeom>
                              <a:solidFill>
                                <a:srgbClr val="FFFFFF"/>
                              </a:solidFill>
                              <a:ln>
                                <a:noFill/>
                              </a:ln>
                            </wps:spPr>
                            <wps:bodyPr upright="1"/>
                          </wps:wsp>
                        </a:graphicData>
                      </a:graphic>
                    </wp:inline>
                  </w:drawing>
                </mc:Choice>
                <mc:Fallback>
                  <w:pict>
                    <v:shape id="_x0000_s1026" o:spid="_x0000_s1026" o:spt="100" style="height:3.4pt;width:93.55pt;" fillcolor="#FFFFFF" filled="t" stroked="f" coordsize="1871,68" o:gfxdata="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DrmDJR1AAAAAMBAAAPAAAAAAAAAAEA&#10;IAAAACIAAABkcnMvZG93bnJldi54bWxQSwECFAAUAAAACACHTuJAqIE4uhMCAAB/BAAADgAAAAAA&#10;AAABACAAAAAjAQAAZHJzL2Uyb0RvYy54bWxQSwUGAAAAAAYABgBZAQAAqAUAAAAA&#10;" path="m0,67l1870,67,1870,0,0,0,0,67xe">
                      <v:fill on="t" focussize="0,0"/>
                      <v:stroke on="f"/>
                      <v:imagedata o:title=""/>
                      <o:lock v:ext="edit" aspectratio="f"/>
                      <w10:wrap type="none"/>
                      <w10:anchorlock/>
                    </v:shape>
                  </w:pict>
                </mc:Fallback>
              </mc:AlternateContent>
            </w:r>
          </w:p>
        </w:tc>
      </w:tr>
      <w:tr w14:paraId="56DE74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6" w:hRule="atLeast"/>
        </w:trPr>
        <w:tc>
          <w:tcPr>
            <w:tcW w:w="601" w:type="dxa"/>
            <w:vAlign w:val="top"/>
          </w:tcPr>
          <w:p w14:paraId="2237C74A">
            <w:pPr>
              <w:widowControl/>
              <w:kinsoku w:val="0"/>
              <w:autoSpaceDE w:val="0"/>
              <w:autoSpaceDN w:val="0"/>
              <w:adjustRightInd w:val="0"/>
              <w:snapToGrid w:val="0"/>
              <w:spacing w:before="205" w:line="179" w:lineRule="auto"/>
              <w:ind w:left="208"/>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14"/>
                <w:kern w:val="0"/>
                <w:sz w:val="24"/>
                <w:szCs w:val="24"/>
              </w:rPr>
              <w:t>1</w:t>
            </w:r>
            <w:r>
              <w:rPr>
                <w:rFonts w:ascii="仿宋" w:hAnsi="仿宋" w:eastAsia="仿宋" w:cs="仿宋"/>
                <w:snapToGrid w:val="0"/>
                <w:color w:val="000000"/>
                <w:spacing w:val="-13"/>
                <w:kern w:val="0"/>
                <w:sz w:val="24"/>
                <w:szCs w:val="24"/>
              </w:rPr>
              <w:t>8</w:t>
            </w:r>
          </w:p>
        </w:tc>
        <w:tc>
          <w:tcPr>
            <w:tcW w:w="6275" w:type="dxa"/>
            <w:vAlign w:val="top"/>
          </w:tcPr>
          <w:p w14:paraId="5DCA2B14">
            <w:pPr>
              <w:widowControl/>
              <w:kinsoku w:val="0"/>
              <w:autoSpaceDE w:val="0"/>
              <w:autoSpaceDN w:val="0"/>
              <w:adjustRightInd w:val="0"/>
              <w:snapToGrid w:val="0"/>
              <w:spacing w:before="162" w:line="218" w:lineRule="auto"/>
              <w:ind w:left="757"/>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1"/>
                <w:kern w:val="0"/>
                <w:sz w:val="24"/>
                <w:szCs w:val="24"/>
              </w:rPr>
              <w:t>全国大学生机器人大赛-RoboMast</w:t>
            </w:r>
            <w:r>
              <w:rPr>
                <w:rFonts w:ascii="仿宋" w:hAnsi="仿宋" w:eastAsia="仿宋" w:cs="仿宋"/>
                <w:snapToGrid w:val="0"/>
                <w:color w:val="000000"/>
                <w:kern w:val="0"/>
                <w:sz w:val="24"/>
                <w:szCs w:val="24"/>
              </w:rPr>
              <w:t>er</w:t>
            </w:r>
            <w:r>
              <w:rPr>
                <w:rFonts w:ascii="仿宋" w:hAnsi="仿宋" w:eastAsia="仿宋" w:cs="仿宋"/>
                <w:snapToGrid w:val="0"/>
                <w:color w:val="000000"/>
                <w:spacing w:val="-1"/>
                <w:kern w:val="0"/>
                <w:sz w:val="24"/>
                <w:szCs w:val="24"/>
              </w:rPr>
              <w:t>、</w:t>
            </w:r>
            <w:r>
              <w:rPr>
                <w:rFonts w:ascii="仿宋" w:hAnsi="仿宋" w:eastAsia="仿宋" w:cs="仿宋"/>
                <w:snapToGrid w:val="0"/>
                <w:color w:val="000000"/>
                <w:kern w:val="0"/>
                <w:sz w:val="24"/>
                <w:szCs w:val="24"/>
              </w:rPr>
              <w:t>RoboCon</w:t>
            </w:r>
          </w:p>
        </w:tc>
        <w:tc>
          <w:tcPr>
            <w:tcW w:w="1880" w:type="dxa"/>
            <w:vAlign w:val="top"/>
          </w:tcPr>
          <w:p w14:paraId="7D08D1C4">
            <w:pPr>
              <w:widowControl/>
              <w:kinsoku w:val="0"/>
              <w:autoSpaceDE w:val="0"/>
              <w:autoSpaceDN w:val="0"/>
              <w:adjustRightInd w:val="0"/>
              <w:snapToGrid w:val="0"/>
              <w:spacing w:before="161" w:line="219" w:lineRule="auto"/>
              <w:ind w:left="260"/>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7"/>
                <w:kern w:val="0"/>
                <w:sz w:val="24"/>
                <w:szCs w:val="24"/>
              </w:rPr>
              <w:t>国</w:t>
            </w:r>
            <w:r>
              <w:rPr>
                <w:rFonts w:ascii="仿宋" w:hAnsi="仿宋" w:eastAsia="仿宋" w:cs="仿宋"/>
                <w:snapToGrid w:val="0"/>
                <w:color w:val="000000"/>
                <w:spacing w:val="-6"/>
                <w:kern w:val="0"/>
                <w:sz w:val="24"/>
                <w:szCs w:val="24"/>
              </w:rPr>
              <w:t>家级、省级</w:t>
            </w:r>
          </w:p>
        </w:tc>
      </w:tr>
      <w:tr w14:paraId="67A33A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7" w:hRule="atLeast"/>
        </w:trPr>
        <w:tc>
          <w:tcPr>
            <w:tcW w:w="601" w:type="dxa"/>
            <w:vAlign w:val="top"/>
          </w:tcPr>
          <w:p w14:paraId="55A57F99">
            <w:pPr>
              <w:widowControl/>
              <w:kinsoku w:val="0"/>
              <w:autoSpaceDE w:val="0"/>
              <w:autoSpaceDN w:val="0"/>
              <w:adjustRightInd w:val="0"/>
              <w:snapToGrid w:val="0"/>
              <w:spacing w:before="140" w:line="179" w:lineRule="auto"/>
              <w:ind w:left="208"/>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8"/>
                <w:kern w:val="0"/>
                <w:sz w:val="24"/>
                <w:szCs w:val="24"/>
              </w:rPr>
              <w:t>1</w:t>
            </w:r>
            <w:r>
              <w:rPr>
                <w:rFonts w:ascii="仿宋" w:hAnsi="仿宋" w:eastAsia="仿宋" w:cs="仿宋"/>
                <w:snapToGrid w:val="0"/>
                <w:color w:val="000000"/>
                <w:spacing w:val="-6"/>
                <w:kern w:val="0"/>
                <w:sz w:val="24"/>
                <w:szCs w:val="24"/>
              </w:rPr>
              <w:t>9</w:t>
            </w:r>
          </w:p>
        </w:tc>
        <w:tc>
          <w:tcPr>
            <w:tcW w:w="6275" w:type="dxa"/>
            <w:vAlign w:val="top"/>
          </w:tcPr>
          <w:p w14:paraId="1E124644">
            <w:pPr>
              <w:widowControl/>
              <w:kinsoku w:val="0"/>
              <w:autoSpaceDE w:val="0"/>
              <w:autoSpaceDN w:val="0"/>
              <w:adjustRightInd w:val="0"/>
              <w:snapToGrid w:val="0"/>
              <w:spacing w:before="3" w:line="60"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3982085" cy="38100"/>
                      <wp:effectExtent l="0" t="0" r="10795" b="7620"/>
                      <wp:docPr id="67" name="任意多边形 67"/>
                      <wp:cNvGraphicFramePr/>
                      <a:graphic xmlns:a="http://schemas.openxmlformats.org/drawingml/2006/main">
                        <a:graphicData uri="http://schemas.microsoft.com/office/word/2010/wordprocessingShape">
                          <wps:wsp>
                            <wps:cNvSpPr/>
                            <wps:spPr>
                              <a:xfrm>
                                <a:off x="0" y="0"/>
                                <a:ext cx="3982085" cy="38100"/>
                              </a:xfrm>
                              <a:custGeom>
                                <a:avLst/>
                                <a:gdLst/>
                                <a:ahLst/>
                                <a:cxnLst/>
                                <a:pathLst>
                                  <a:path w="6270" h="60">
                                    <a:moveTo>
                                      <a:pt x="0" y="60"/>
                                    </a:moveTo>
                                    <a:lnTo>
                                      <a:pt x="6270" y="60"/>
                                    </a:lnTo>
                                    <a:lnTo>
                                      <a:pt x="6270" y="0"/>
                                    </a:lnTo>
                                    <a:lnTo>
                                      <a:pt x="0" y="0"/>
                                    </a:lnTo>
                                    <a:lnTo>
                                      <a:pt x="0" y="60"/>
                                    </a:lnTo>
                                    <a:close/>
                                  </a:path>
                                </a:pathLst>
                              </a:custGeom>
                              <a:solidFill>
                                <a:srgbClr val="FFFFFF"/>
                              </a:solidFill>
                              <a:ln>
                                <a:noFill/>
                              </a:ln>
                            </wps:spPr>
                            <wps:bodyPr upright="1"/>
                          </wps:wsp>
                        </a:graphicData>
                      </a:graphic>
                    </wp:inline>
                  </w:drawing>
                </mc:Choice>
                <mc:Fallback>
                  <w:pict>
                    <v:shape id="_x0000_s1026" o:spid="_x0000_s1026" o:spt="100" style="height:3pt;width:313.55pt;" fillcolor="#FFFFFF" filled="t" stroked="f" coordsize="6270,60" o:gfxdata="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DsFFqHSAAAAAwEAAA8AAAAAAAAA&#10;AQAgAAAAIgAAAGRycy9kb3ducmV2LnhtbFBLAQIUABQAAAAIAIdO4kDXvM4rFwIAAH8EAAAOAAAA&#10;AAAAAAEAIAAAACEBAABkcnMvZTJvRG9jLnhtbFBLBQYAAAAABgAGAFkBAACqBQAAAAA=&#10;" path="m0,60l6270,60,6270,0,0,0,0,60xe">
                      <v:fill on="t" focussize="0,0"/>
                      <v:stroke on="f"/>
                      <v:imagedata o:title=""/>
                      <o:lock v:ext="edit" aspectratio="f"/>
                      <w10:wrap type="none"/>
                      <w10:anchorlock/>
                    </v:shape>
                  </w:pict>
                </mc:Fallback>
              </mc:AlternateContent>
            </w:r>
          </w:p>
          <w:p w14:paraId="27359CB8">
            <w:pPr>
              <w:widowControl/>
              <w:kinsoku w:val="0"/>
              <w:autoSpaceDE w:val="0"/>
              <w:autoSpaceDN w:val="0"/>
              <w:adjustRightInd w:val="0"/>
              <w:snapToGrid w:val="0"/>
              <w:spacing w:before="33" w:line="214" w:lineRule="auto"/>
              <w:ind w:left="1326"/>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1"/>
                <w:kern w:val="0"/>
                <w:sz w:val="24"/>
                <w:szCs w:val="24"/>
              </w:rPr>
              <w:t>“西门子杯”中国智</w:t>
            </w:r>
            <w:r>
              <w:rPr>
                <w:rFonts w:ascii="仿宋" w:hAnsi="仿宋" w:eastAsia="仿宋" w:cs="仿宋"/>
                <w:snapToGrid w:val="0"/>
                <w:color w:val="000000"/>
                <w:kern w:val="0"/>
                <w:sz w:val="24"/>
                <w:szCs w:val="24"/>
              </w:rPr>
              <w:t>能制造挑战赛</w:t>
            </w:r>
          </w:p>
          <w:p w14:paraId="3A711967">
            <w:pPr>
              <w:widowControl/>
              <w:kinsoku w:val="0"/>
              <w:autoSpaceDE w:val="0"/>
              <w:autoSpaceDN w:val="0"/>
              <w:adjustRightInd w:val="0"/>
              <w:snapToGrid w:val="0"/>
              <w:spacing w:line="60"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3982085" cy="38100"/>
                      <wp:effectExtent l="0" t="0" r="10795" b="7620"/>
                      <wp:docPr id="69" name="任意多边形 69"/>
                      <wp:cNvGraphicFramePr/>
                      <a:graphic xmlns:a="http://schemas.openxmlformats.org/drawingml/2006/main">
                        <a:graphicData uri="http://schemas.microsoft.com/office/word/2010/wordprocessingShape">
                          <wps:wsp>
                            <wps:cNvSpPr/>
                            <wps:spPr>
                              <a:xfrm>
                                <a:off x="0" y="0"/>
                                <a:ext cx="3982085" cy="38100"/>
                              </a:xfrm>
                              <a:custGeom>
                                <a:avLst/>
                                <a:gdLst/>
                                <a:ahLst/>
                                <a:cxnLst/>
                                <a:pathLst>
                                  <a:path w="6270" h="60">
                                    <a:moveTo>
                                      <a:pt x="0" y="60"/>
                                    </a:moveTo>
                                    <a:lnTo>
                                      <a:pt x="6270" y="60"/>
                                    </a:lnTo>
                                    <a:lnTo>
                                      <a:pt x="6270" y="0"/>
                                    </a:lnTo>
                                    <a:lnTo>
                                      <a:pt x="0" y="0"/>
                                    </a:lnTo>
                                    <a:lnTo>
                                      <a:pt x="0" y="60"/>
                                    </a:lnTo>
                                    <a:close/>
                                  </a:path>
                                </a:pathLst>
                              </a:custGeom>
                              <a:solidFill>
                                <a:srgbClr val="FFFFFF"/>
                              </a:solidFill>
                              <a:ln>
                                <a:noFill/>
                              </a:ln>
                            </wps:spPr>
                            <wps:bodyPr upright="1"/>
                          </wps:wsp>
                        </a:graphicData>
                      </a:graphic>
                    </wp:inline>
                  </w:drawing>
                </mc:Choice>
                <mc:Fallback>
                  <w:pict>
                    <v:shape id="_x0000_s1026" o:spid="_x0000_s1026" o:spt="100" style="height:3pt;width:313.55pt;" fillcolor="#FFFFFF" filled="t" stroked="f" coordsize="6270,60" o:gfxdata="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DsFFqHSAAAAAwEAAA8AAAAAAAAA&#10;AQAgAAAAIgAAAGRycy9kb3ducmV2LnhtbFBLAQIUABQAAAAIAIdO4kDwyh+9FwIAAH8EAAAOAAAA&#10;AAAAAAEAIAAAACEBAABkcnMvZTJvRG9jLnhtbFBLBQYAAAAABgAGAFkBAACqBQAAAAA=&#10;" path="m0,60l6270,60,6270,0,0,0,0,60xe">
                      <v:fill on="t" focussize="0,0"/>
                      <v:stroke on="f"/>
                      <v:imagedata o:title=""/>
                      <o:lock v:ext="edit" aspectratio="f"/>
                      <w10:wrap type="none"/>
                      <w10:anchorlock/>
                    </v:shape>
                  </w:pict>
                </mc:Fallback>
              </mc:AlternateContent>
            </w:r>
          </w:p>
        </w:tc>
        <w:tc>
          <w:tcPr>
            <w:tcW w:w="1880" w:type="dxa"/>
            <w:vAlign w:val="top"/>
          </w:tcPr>
          <w:p w14:paraId="43C96061">
            <w:pPr>
              <w:widowControl/>
              <w:kinsoku w:val="0"/>
              <w:autoSpaceDE w:val="0"/>
              <w:autoSpaceDN w:val="0"/>
              <w:adjustRightInd w:val="0"/>
              <w:snapToGrid w:val="0"/>
              <w:spacing w:before="3" w:line="60"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1188085" cy="38100"/>
                      <wp:effectExtent l="0" t="0" r="635" b="7620"/>
                      <wp:docPr id="70" name="任意多边形 70"/>
                      <wp:cNvGraphicFramePr/>
                      <a:graphic xmlns:a="http://schemas.openxmlformats.org/drawingml/2006/main">
                        <a:graphicData uri="http://schemas.microsoft.com/office/word/2010/wordprocessingShape">
                          <wps:wsp>
                            <wps:cNvSpPr/>
                            <wps:spPr>
                              <a:xfrm>
                                <a:off x="0" y="0"/>
                                <a:ext cx="1188085" cy="38100"/>
                              </a:xfrm>
                              <a:custGeom>
                                <a:avLst/>
                                <a:gdLst/>
                                <a:ahLst/>
                                <a:cxnLst/>
                                <a:pathLst>
                                  <a:path w="1871" h="60">
                                    <a:moveTo>
                                      <a:pt x="0" y="60"/>
                                    </a:moveTo>
                                    <a:lnTo>
                                      <a:pt x="1870" y="60"/>
                                    </a:lnTo>
                                    <a:lnTo>
                                      <a:pt x="1870" y="0"/>
                                    </a:lnTo>
                                    <a:lnTo>
                                      <a:pt x="0" y="0"/>
                                    </a:lnTo>
                                    <a:lnTo>
                                      <a:pt x="0" y="60"/>
                                    </a:lnTo>
                                    <a:close/>
                                  </a:path>
                                </a:pathLst>
                              </a:custGeom>
                              <a:solidFill>
                                <a:srgbClr val="FFFFFF"/>
                              </a:solidFill>
                              <a:ln>
                                <a:noFill/>
                              </a:ln>
                            </wps:spPr>
                            <wps:bodyPr upright="1"/>
                          </wps:wsp>
                        </a:graphicData>
                      </a:graphic>
                    </wp:inline>
                  </w:drawing>
                </mc:Choice>
                <mc:Fallback>
                  <w:pict>
                    <v:shape id="_x0000_s1026" o:spid="_x0000_s1026" o:spt="100" style="height:3pt;width:93.55pt;" fillcolor="#FFFFFF" filled="t" stroked="f" coordsize="1871,60" o:gfxdata="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DVoJBR0gAAAAMBAAAPAAAAAAAAAAEAIAAA&#10;ACIAAABkcnMvZG93bnJldi54bWxQSwECFAAUAAAACACHTuJAius8lRICAAB/BAAADgAAAAAAAAAB&#10;ACAAAAAhAQAAZHJzL2Uyb0RvYy54bWxQSwUGAAAAAAYABgBZAQAApQUAAAAA&#10;" path="m0,60l1870,60,1870,0,0,0,0,60xe">
                      <v:fill on="t" focussize="0,0"/>
                      <v:stroke on="f"/>
                      <v:imagedata o:title=""/>
                      <o:lock v:ext="edit" aspectratio="f"/>
                      <w10:wrap type="none"/>
                      <w10:anchorlock/>
                    </v:shape>
                  </w:pict>
                </mc:Fallback>
              </mc:AlternateContent>
            </w:r>
          </w:p>
          <w:p w14:paraId="3E5B2D4A">
            <w:pPr>
              <w:widowControl/>
              <w:kinsoku w:val="0"/>
              <w:autoSpaceDE w:val="0"/>
              <w:autoSpaceDN w:val="0"/>
              <w:adjustRightInd w:val="0"/>
              <w:snapToGrid w:val="0"/>
              <w:spacing w:before="33" w:line="214" w:lineRule="auto"/>
              <w:ind w:left="260"/>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11"/>
                <w:kern w:val="0"/>
                <w:sz w:val="24"/>
                <w:szCs w:val="24"/>
              </w:rPr>
              <w:t>国</w:t>
            </w:r>
            <w:r>
              <w:rPr>
                <w:rFonts w:ascii="仿宋" w:hAnsi="仿宋" w:eastAsia="仿宋" w:cs="仿宋"/>
                <w:snapToGrid w:val="0"/>
                <w:color w:val="000000"/>
                <w:spacing w:val="-9"/>
                <w:kern w:val="0"/>
                <w:sz w:val="24"/>
                <w:szCs w:val="24"/>
              </w:rPr>
              <w:t>家级、省级</w:t>
            </w:r>
          </w:p>
          <w:p w14:paraId="24B1A8D4">
            <w:pPr>
              <w:widowControl/>
              <w:kinsoku w:val="0"/>
              <w:autoSpaceDE w:val="0"/>
              <w:autoSpaceDN w:val="0"/>
              <w:adjustRightInd w:val="0"/>
              <w:snapToGrid w:val="0"/>
              <w:spacing w:line="60"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1188085" cy="38100"/>
                      <wp:effectExtent l="0" t="0" r="635" b="7620"/>
                      <wp:docPr id="72" name="任意多边形 72"/>
                      <wp:cNvGraphicFramePr/>
                      <a:graphic xmlns:a="http://schemas.openxmlformats.org/drawingml/2006/main">
                        <a:graphicData uri="http://schemas.microsoft.com/office/word/2010/wordprocessingShape">
                          <wps:wsp>
                            <wps:cNvSpPr/>
                            <wps:spPr>
                              <a:xfrm>
                                <a:off x="0" y="0"/>
                                <a:ext cx="1188085" cy="38100"/>
                              </a:xfrm>
                              <a:custGeom>
                                <a:avLst/>
                                <a:gdLst/>
                                <a:ahLst/>
                                <a:cxnLst/>
                                <a:pathLst>
                                  <a:path w="1871" h="60">
                                    <a:moveTo>
                                      <a:pt x="0" y="60"/>
                                    </a:moveTo>
                                    <a:lnTo>
                                      <a:pt x="1870" y="60"/>
                                    </a:lnTo>
                                    <a:lnTo>
                                      <a:pt x="1870" y="0"/>
                                    </a:lnTo>
                                    <a:lnTo>
                                      <a:pt x="0" y="0"/>
                                    </a:lnTo>
                                    <a:lnTo>
                                      <a:pt x="0" y="60"/>
                                    </a:lnTo>
                                    <a:close/>
                                  </a:path>
                                </a:pathLst>
                              </a:custGeom>
                              <a:solidFill>
                                <a:srgbClr val="FFFFFF"/>
                              </a:solidFill>
                              <a:ln>
                                <a:noFill/>
                              </a:ln>
                            </wps:spPr>
                            <wps:bodyPr upright="1"/>
                          </wps:wsp>
                        </a:graphicData>
                      </a:graphic>
                    </wp:inline>
                  </w:drawing>
                </mc:Choice>
                <mc:Fallback>
                  <w:pict>
                    <v:shape id="_x0000_s1026" o:spid="_x0000_s1026" o:spt="100" style="height:3pt;width:93.55pt;" fillcolor="#FFFFFF" filled="t" stroked="f" coordsize="1871,60" o:gfxdata="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1aCQUdIAAAADAQAADwAAAAAAAAABACAA&#10;AAAiAAAAZHJzL2Rvd25yZXYueG1sUEsBAhQAFAAAAAgAh07iQPAgauETAgAAfwQAAA4AAAAAAAAA&#10;AQAgAAAAIQEAAGRycy9lMm9Eb2MueG1sUEsFBgAAAAAGAAYAWQEAAKYFAAAAAA==&#10;" path="m0,60l1870,60,1870,0,0,0,0,60xe">
                      <v:fill on="t" focussize="0,0"/>
                      <v:stroke on="f"/>
                      <v:imagedata o:title=""/>
                      <o:lock v:ext="edit" aspectratio="f"/>
                      <w10:wrap type="none"/>
                      <w10:anchorlock/>
                    </v:shape>
                  </w:pict>
                </mc:Fallback>
              </mc:AlternateContent>
            </w:r>
          </w:p>
        </w:tc>
      </w:tr>
      <w:tr w14:paraId="6A8561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0" w:hRule="atLeast"/>
        </w:trPr>
        <w:tc>
          <w:tcPr>
            <w:tcW w:w="601" w:type="dxa"/>
            <w:vAlign w:val="top"/>
          </w:tcPr>
          <w:p w14:paraId="6752D134">
            <w:pPr>
              <w:widowControl/>
              <w:kinsoku w:val="0"/>
              <w:autoSpaceDE w:val="0"/>
              <w:autoSpaceDN w:val="0"/>
              <w:adjustRightInd w:val="0"/>
              <w:snapToGrid w:val="0"/>
              <w:spacing w:before="160" w:line="178" w:lineRule="auto"/>
              <w:ind w:left="193"/>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7"/>
                <w:kern w:val="0"/>
                <w:sz w:val="24"/>
                <w:szCs w:val="24"/>
              </w:rPr>
              <w:t>2</w:t>
            </w:r>
            <w:r>
              <w:rPr>
                <w:rFonts w:ascii="仿宋" w:hAnsi="仿宋" w:eastAsia="仿宋" w:cs="仿宋"/>
                <w:snapToGrid w:val="0"/>
                <w:color w:val="000000"/>
                <w:spacing w:val="-5"/>
                <w:kern w:val="0"/>
                <w:sz w:val="24"/>
                <w:szCs w:val="24"/>
              </w:rPr>
              <w:t>0</w:t>
            </w:r>
          </w:p>
        </w:tc>
        <w:tc>
          <w:tcPr>
            <w:tcW w:w="6275" w:type="dxa"/>
            <w:vAlign w:val="top"/>
          </w:tcPr>
          <w:p w14:paraId="5FF6ADEA">
            <w:pPr>
              <w:widowControl/>
              <w:kinsoku w:val="0"/>
              <w:autoSpaceDE w:val="0"/>
              <w:autoSpaceDN w:val="0"/>
              <w:adjustRightInd w:val="0"/>
              <w:snapToGrid w:val="0"/>
              <w:spacing w:before="3" w:line="79"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3978910" cy="50800"/>
                      <wp:effectExtent l="0" t="0" r="13970" b="10160"/>
                      <wp:docPr id="3" name="任意多边形 3"/>
                      <wp:cNvGraphicFramePr/>
                      <a:graphic xmlns:a="http://schemas.openxmlformats.org/drawingml/2006/main">
                        <a:graphicData uri="http://schemas.microsoft.com/office/word/2010/wordprocessingShape">
                          <wps:wsp>
                            <wps:cNvSpPr/>
                            <wps:spPr>
                              <a:xfrm>
                                <a:off x="0" y="0"/>
                                <a:ext cx="3978910" cy="50800"/>
                              </a:xfrm>
                              <a:custGeom>
                                <a:avLst/>
                                <a:gdLst/>
                                <a:ahLst/>
                                <a:cxnLst/>
                                <a:pathLst>
                                  <a:path w="6265" h="80">
                                    <a:moveTo>
                                      <a:pt x="0" y="79"/>
                                    </a:moveTo>
                                    <a:lnTo>
                                      <a:pt x="6265" y="79"/>
                                    </a:lnTo>
                                    <a:lnTo>
                                      <a:pt x="6265" y="0"/>
                                    </a:lnTo>
                                    <a:lnTo>
                                      <a:pt x="0" y="0"/>
                                    </a:lnTo>
                                    <a:lnTo>
                                      <a:pt x="0" y="79"/>
                                    </a:lnTo>
                                    <a:close/>
                                  </a:path>
                                </a:pathLst>
                              </a:custGeom>
                              <a:solidFill>
                                <a:srgbClr val="FFFFFF"/>
                              </a:solidFill>
                              <a:ln>
                                <a:noFill/>
                              </a:ln>
                            </wps:spPr>
                            <wps:bodyPr upright="1"/>
                          </wps:wsp>
                        </a:graphicData>
                      </a:graphic>
                    </wp:inline>
                  </w:drawing>
                </mc:Choice>
                <mc:Fallback>
                  <w:pict>
                    <v:shape id="_x0000_s1026" o:spid="_x0000_s1026" o:spt="100" style="height:4pt;width:313.3pt;" fillcolor="#FFFFFF" filled="t" stroked="f" coordsize="6265,80" o:gfxdata="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As7QQI0gAAAAMBAAAPAAAAAAAA&#10;AAEAIAAAACIAAABkcnMvZG93bnJldi54bWxQSwECFAAUAAAACACHTuJAPUJSVxgCAAB9BAAADgAA&#10;AAAAAAABACAAAAAhAQAAZHJzL2Uyb0RvYy54bWxQSwUGAAAAAAYABgBZAQAAqwUAAAAA&#10;" path="m0,79l6265,79,6265,0,0,0,0,79xe">
                      <v:fill on="t" focussize="0,0"/>
                      <v:stroke on="f"/>
                      <v:imagedata o:title=""/>
                      <o:lock v:ext="edit" aspectratio="f"/>
                      <w10:wrap type="none"/>
                      <w10:anchorlock/>
                    </v:shape>
                  </w:pict>
                </mc:Fallback>
              </mc:AlternateContent>
            </w:r>
          </w:p>
          <w:p w14:paraId="7310E8F4">
            <w:pPr>
              <w:widowControl/>
              <w:kinsoku w:val="0"/>
              <w:autoSpaceDE w:val="0"/>
              <w:autoSpaceDN w:val="0"/>
              <w:adjustRightInd w:val="0"/>
              <w:snapToGrid w:val="0"/>
              <w:spacing w:before="33" w:line="212" w:lineRule="auto"/>
              <w:ind w:left="1837"/>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2"/>
                <w:kern w:val="0"/>
                <w:sz w:val="24"/>
                <w:szCs w:val="24"/>
              </w:rPr>
              <w:t>全国大学生化工设计</w:t>
            </w:r>
            <w:r>
              <w:rPr>
                <w:rFonts w:ascii="仿宋" w:hAnsi="仿宋" w:eastAsia="仿宋" w:cs="仿宋"/>
                <w:snapToGrid w:val="0"/>
                <w:color w:val="000000"/>
                <w:spacing w:val="-1"/>
                <w:kern w:val="0"/>
                <w:sz w:val="24"/>
                <w:szCs w:val="24"/>
              </w:rPr>
              <w:t>竞赛</w:t>
            </w:r>
          </w:p>
          <w:p w14:paraId="654CDD8D">
            <w:pPr>
              <w:widowControl/>
              <w:kinsoku w:val="0"/>
              <w:autoSpaceDE w:val="0"/>
              <w:autoSpaceDN w:val="0"/>
              <w:adjustRightInd w:val="0"/>
              <w:snapToGrid w:val="0"/>
              <w:spacing w:line="76"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3978910" cy="48895"/>
                      <wp:effectExtent l="0" t="0" r="13970" b="12065"/>
                      <wp:docPr id="9" name="任意多边形 9"/>
                      <wp:cNvGraphicFramePr/>
                      <a:graphic xmlns:a="http://schemas.openxmlformats.org/drawingml/2006/main">
                        <a:graphicData uri="http://schemas.microsoft.com/office/word/2010/wordprocessingShape">
                          <wps:wsp>
                            <wps:cNvSpPr/>
                            <wps:spPr>
                              <a:xfrm>
                                <a:off x="0" y="0"/>
                                <a:ext cx="3978910" cy="48895"/>
                              </a:xfrm>
                              <a:custGeom>
                                <a:avLst/>
                                <a:gdLst/>
                                <a:ahLst/>
                                <a:cxnLst/>
                                <a:pathLst>
                                  <a:path w="6265" h="76">
                                    <a:moveTo>
                                      <a:pt x="0" y="76"/>
                                    </a:moveTo>
                                    <a:lnTo>
                                      <a:pt x="6265" y="76"/>
                                    </a:lnTo>
                                    <a:lnTo>
                                      <a:pt x="6265" y="0"/>
                                    </a:lnTo>
                                    <a:lnTo>
                                      <a:pt x="0" y="0"/>
                                    </a:lnTo>
                                    <a:lnTo>
                                      <a:pt x="0" y="76"/>
                                    </a:lnTo>
                                    <a:close/>
                                  </a:path>
                                </a:pathLst>
                              </a:custGeom>
                              <a:solidFill>
                                <a:srgbClr val="FFFFFF"/>
                              </a:solidFill>
                              <a:ln>
                                <a:noFill/>
                              </a:ln>
                            </wps:spPr>
                            <wps:bodyPr upright="1"/>
                          </wps:wsp>
                        </a:graphicData>
                      </a:graphic>
                    </wp:inline>
                  </w:drawing>
                </mc:Choice>
                <mc:Fallback>
                  <w:pict>
                    <v:shape id="_x0000_s1026" o:spid="_x0000_s1026" o:spt="100" style="height:3.85pt;width:313.3pt;" fillcolor="#FFFFFF" filled="t" stroked="f" coordsize="6265,76" o:gfxdata="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yWL6ttMAAAADAQAADwAAAAAAAAAB&#10;ACAAAAAiAAAAZHJzL2Rvd25yZXYueG1sUEsBAhQAFAAAAAgAh07iQFfnlQsVAgAAfQQAAA4AAAAA&#10;AAAAAQAgAAAAIgEAAGRycy9lMm9Eb2MueG1sUEsFBgAAAAAGAAYAWQEAAKkFAAAAAA==&#10;" path="m0,76l6265,76,6265,0,0,0,0,76xe">
                      <v:fill on="t" focussize="0,0"/>
                      <v:stroke on="f"/>
                      <v:imagedata o:title=""/>
                      <o:lock v:ext="edit" aspectratio="f"/>
                      <w10:wrap type="none"/>
                      <w10:anchorlock/>
                    </v:shape>
                  </w:pict>
                </mc:Fallback>
              </mc:AlternateContent>
            </w:r>
          </w:p>
        </w:tc>
        <w:tc>
          <w:tcPr>
            <w:tcW w:w="1880" w:type="dxa"/>
            <w:vAlign w:val="top"/>
          </w:tcPr>
          <w:p w14:paraId="7DB7E9BC">
            <w:pPr>
              <w:widowControl/>
              <w:kinsoku w:val="0"/>
              <w:autoSpaceDE w:val="0"/>
              <w:autoSpaceDN w:val="0"/>
              <w:adjustRightInd w:val="0"/>
              <w:snapToGrid w:val="0"/>
              <w:spacing w:before="3" w:line="79"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1188085" cy="50800"/>
                      <wp:effectExtent l="0" t="0" r="635" b="10160"/>
                      <wp:docPr id="5" name="任意多边形 5"/>
                      <wp:cNvGraphicFramePr/>
                      <a:graphic xmlns:a="http://schemas.openxmlformats.org/drawingml/2006/main">
                        <a:graphicData uri="http://schemas.microsoft.com/office/word/2010/wordprocessingShape">
                          <wps:wsp>
                            <wps:cNvSpPr/>
                            <wps:spPr>
                              <a:xfrm>
                                <a:off x="0" y="0"/>
                                <a:ext cx="1188085" cy="50800"/>
                              </a:xfrm>
                              <a:custGeom>
                                <a:avLst/>
                                <a:gdLst/>
                                <a:ahLst/>
                                <a:cxnLst/>
                                <a:pathLst>
                                  <a:path w="1871" h="80">
                                    <a:moveTo>
                                      <a:pt x="0" y="79"/>
                                    </a:moveTo>
                                    <a:lnTo>
                                      <a:pt x="1870" y="79"/>
                                    </a:lnTo>
                                    <a:lnTo>
                                      <a:pt x="1870" y="0"/>
                                    </a:lnTo>
                                    <a:lnTo>
                                      <a:pt x="0" y="0"/>
                                    </a:lnTo>
                                    <a:lnTo>
                                      <a:pt x="0" y="79"/>
                                    </a:lnTo>
                                    <a:close/>
                                  </a:path>
                                </a:pathLst>
                              </a:custGeom>
                              <a:solidFill>
                                <a:srgbClr val="FFFFFF"/>
                              </a:solidFill>
                              <a:ln>
                                <a:noFill/>
                              </a:ln>
                            </wps:spPr>
                            <wps:bodyPr upright="1"/>
                          </wps:wsp>
                        </a:graphicData>
                      </a:graphic>
                    </wp:inline>
                  </w:drawing>
                </mc:Choice>
                <mc:Fallback>
                  <w:pict>
                    <v:shape id="_x0000_s1026" o:spid="_x0000_s1026" o:spt="100" style="height:4pt;width:93.55pt;" fillcolor="#FFFFFF" filled="t" stroked="f" coordsize="1871,80" o:gfxdata="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IyY2ZXRAAAAAwEAAA8AAAAAAAAAAQAgAAAA&#10;IgAAAGRycy9kb3ducmV2LnhtbFBLAQIUABQAAAAIAIdO4kAaWBkBEgIAAH0EAAAOAAAAAAAAAAEA&#10;IAAAACABAABkcnMvZTJvRG9jLnhtbFBLBQYAAAAABgAGAFkBAACkBQAAAAA=&#10;" path="m0,79l1870,79,1870,0,0,0,0,79xe">
                      <v:fill on="t" focussize="0,0"/>
                      <v:stroke on="f"/>
                      <v:imagedata o:title=""/>
                      <o:lock v:ext="edit" aspectratio="f"/>
                      <w10:wrap type="none"/>
                      <w10:anchorlock/>
                    </v:shape>
                  </w:pict>
                </mc:Fallback>
              </mc:AlternateContent>
            </w:r>
          </w:p>
          <w:p w14:paraId="28A41F3C">
            <w:pPr>
              <w:widowControl/>
              <w:kinsoku w:val="0"/>
              <w:autoSpaceDE w:val="0"/>
              <w:autoSpaceDN w:val="0"/>
              <w:adjustRightInd w:val="0"/>
              <w:snapToGrid w:val="0"/>
              <w:spacing w:before="33" w:line="212" w:lineRule="auto"/>
              <w:ind w:left="260"/>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7"/>
                <w:kern w:val="0"/>
                <w:sz w:val="24"/>
                <w:szCs w:val="24"/>
              </w:rPr>
              <w:t>国</w:t>
            </w:r>
            <w:r>
              <w:rPr>
                <w:rFonts w:ascii="仿宋" w:hAnsi="仿宋" w:eastAsia="仿宋" w:cs="仿宋"/>
                <w:snapToGrid w:val="0"/>
                <w:color w:val="000000"/>
                <w:spacing w:val="-6"/>
                <w:kern w:val="0"/>
                <w:sz w:val="24"/>
                <w:szCs w:val="24"/>
              </w:rPr>
              <w:t>家级、省级</w:t>
            </w:r>
          </w:p>
          <w:p w14:paraId="30E04939">
            <w:pPr>
              <w:widowControl/>
              <w:kinsoku w:val="0"/>
              <w:autoSpaceDE w:val="0"/>
              <w:autoSpaceDN w:val="0"/>
              <w:adjustRightInd w:val="0"/>
              <w:snapToGrid w:val="0"/>
              <w:spacing w:line="76"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1188085" cy="48895"/>
                      <wp:effectExtent l="0" t="0" r="635" b="12065"/>
                      <wp:docPr id="2" name="任意多边形 2"/>
                      <wp:cNvGraphicFramePr/>
                      <a:graphic xmlns:a="http://schemas.openxmlformats.org/drawingml/2006/main">
                        <a:graphicData uri="http://schemas.microsoft.com/office/word/2010/wordprocessingShape">
                          <wps:wsp>
                            <wps:cNvSpPr/>
                            <wps:spPr>
                              <a:xfrm>
                                <a:off x="0" y="0"/>
                                <a:ext cx="1188085" cy="48895"/>
                              </a:xfrm>
                              <a:custGeom>
                                <a:avLst/>
                                <a:gdLst/>
                                <a:ahLst/>
                                <a:cxnLst/>
                                <a:pathLst>
                                  <a:path w="1871" h="76">
                                    <a:moveTo>
                                      <a:pt x="0" y="76"/>
                                    </a:moveTo>
                                    <a:lnTo>
                                      <a:pt x="1870" y="76"/>
                                    </a:lnTo>
                                    <a:lnTo>
                                      <a:pt x="1870" y="0"/>
                                    </a:lnTo>
                                    <a:lnTo>
                                      <a:pt x="0" y="0"/>
                                    </a:lnTo>
                                    <a:lnTo>
                                      <a:pt x="0" y="76"/>
                                    </a:lnTo>
                                    <a:close/>
                                  </a:path>
                                </a:pathLst>
                              </a:custGeom>
                              <a:solidFill>
                                <a:srgbClr val="FFFFFF"/>
                              </a:solidFill>
                              <a:ln>
                                <a:noFill/>
                              </a:ln>
                            </wps:spPr>
                            <wps:bodyPr upright="1"/>
                          </wps:wsp>
                        </a:graphicData>
                      </a:graphic>
                    </wp:inline>
                  </w:drawing>
                </mc:Choice>
                <mc:Fallback>
                  <w:pict>
                    <v:shape id="_x0000_s1026" o:spid="_x0000_s1026" o:spt="100" style="height:3.85pt;width:93.55pt;" fillcolor="#FFFFFF" filled="t" stroked="f" coordsize="1871,76" o:gfxdata="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hf5et0AAAAAMBAAAPAAAAAAAAAAEAIAAA&#10;ACIAAABkcnMvZG93bnJldi54bWxQSwECFAAUAAAACACHTuJAApQEFRQCAAB9BAAADgAAAAAAAAAB&#10;ACAAAAAfAQAAZHJzL2Uyb0RvYy54bWxQSwUGAAAAAAYABgBZAQAApQUAAAAA&#10;" path="m0,76l1870,76,1870,0,0,0,0,76xe">
                      <v:fill on="t" focussize="0,0"/>
                      <v:stroke on="f"/>
                      <v:imagedata o:title=""/>
                      <o:lock v:ext="edit" aspectratio="f"/>
                      <w10:wrap type="none"/>
                      <w10:anchorlock/>
                    </v:shape>
                  </w:pict>
                </mc:Fallback>
              </mc:AlternateContent>
            </w:r>
          </w:p>
        </w:tc>
      </w:tr>
      <w:tr w14:paraId="6CCDB2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4" w:hRule="atLeast"/>
        </w:trPr>
        <w:tc>
          <w:tcPr>
            <w:tcW w:w="601" w:type="dxa"/>
            <w:vAlign w:val="top"/>
          </w:tcPr>
          <w:p w14:paraId="4ED49BAA">
            <w:pPr>
              <w:widowControl/>
              <w:kinsoku w:val="0"/>
              <w:autoSpaceDE w:val="0"/>
              <w:autoSpaceDN w:val="0"/>
              <w:adjustRightInd w:val="0"/>
              <w:snapToGrid w:val="0"/>
              <w:spacing w:before="265" w:line="179" w:lineRule="auto"/>
              <w:ind w:left="193"/>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7"/>
                <w:kern w:val="0"/>
                <w:sz w:val="24"/>
                <w:szCs w:val="24"/>
              </w:rPr>
              <w:t>2</w:t>
            </w:r>
            <w:r>
              <w:rPr>
                <w:rFonts w:ascii="仿宋" w:hAnsi="仿宋" w:eastAsia="仿宋" w:cs="仿宋"/>
                <w:snapToGrid w:val="0"/>
                <w:color w:val="000000"/>
                <w:spacing w:val="-5"/>
                <w:kern w:val="0"/>
                <w:sz w:val="24"/>
                <w:szCs w:val="24"/>
              </w:rPr>
              <w:t>1</w:t>
            </w:r>
          </w:p>
        </w:tc>
        <w:tc>
          <w:tcPr>
            <w:tcW w:w="6275" w:type="dxa"/>
            <w:vAlign w:val="top"/>
          </w:tcPr>
          <w:p w14:paraId="4BBAF64C">
            <w:pPr>
              <w:widowControl/>
              <w:kinsoku w:val="0"/>
              <w:autoSpaceDE w:val="0"/>
              <w:autoSpaceDN w:val="0"/>
              <w:adjustRightInd w:val="0"/>
              <w:snapToGrid w:val="0"/>
              <w:spacing w:before="222" w:line="217" w:lineRule="auto"/>
              <w:ind w:left="517"/>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1"/>
                <w:kern w:val="0"/>
                <w:sz w:val="24"/>
                <w:szCs w:val="24"/>
              </w:rPr>
              <w:t>全国大学生先进成图技术与产品信息建模创新大</w:t>
            </w:r>
            <w:r>
              <w:rPr>
                <w:rFonts w:ascii="仿宋" w:hAnsi="仿宋" w:eastAsia="仿宋" w:cs="仿宋"/>
                <w:snapToGrid w:val="0"/>
                <w:color w:val="000000"/>
                <w:kern w:val="0"/>
                <w:sz w:val="24"/>
                <w:szCs w:val="24"/>
              </w:rPr>
              <w:t>赛</w:t>
            </w:r>
          </w:p>
        </w:tc>
        <w:tc>
          <w:tcPr>
            <w:tcW w:w="1880" w:type="dxa"/>
            <w:vAlign w:val="top"/>
          </w:tcPr>
          <w:p w14:paraId="7EB2DFAB">
            <w:pPr>
              <w:widowControl/>
              <w:kinsoku w:val="0"/>
              <w:autoSpaceDE w:val="0"/>
              <w:autoSpaceDN w:val="0"/>
              <w:adjustRightInd w:val="0"/>
              <w:snapToGrid w:val="0"/>
              <w:spacing w:before="221" w:line="219" w:lineRule="auto"/>
              <w:ind w:left="260"/>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7"/>
                <w:kern w:val="0"/>
                <w:sz w:val="24"/>
                <w:szCs w:val="24"/>
              </w:rPr>
              <w:t>国</w:t>
            </w:r>
            <w:r>
              <w:rPr>
                <w:rFonts w:ascii="仿宋" w:hAnsi="仿宋" w:eastAsia="仿宋" w:cs="仿宋"/>
                <w:snapToGrid w:val="0"/>
                <w:color w:val="000000"/>
                <w:spacing w:val="-6"/>
                <w:kern w:val="0"/>
                <w:sz w:val="24"/>
                <w:szCs w:val="24"/>
              </w:rPr>
              <w:t>家级、省级</w:t>
            </w:r>
          </w:p>
        </w:tc>
      </w:tr>
      <w:tr w14:paraId="28B3B0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0" w:hRule="atLeast"/>
        </w:trPr>
        <w:tc>
          <w:tcPr>
            <w:tcW w:w="601" w:type="dxa"/>
            <w:vAlign w:val="top"/>
          </w:tcPr>
          <w:p w14:paraId="3FAFB529">
            <w:pPr>
              <w:widowControl/>
              <w:kinsoku w:val="0"/>
              <w:autoSpaceDE w:val="0"/>
              <w:autoSpaceDN w:val="0"/>
              <w:adjustRightInd w:val="0"/>
              <w:snapToGrid w:val="0"/>
              <w:spacing w:before="158" w:line="178" w:lineRule="auto"/>
              <w:ind w:left="193"/>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7"/>
                <w:kern w:val="0"/>
                <w:sz w:val="24"/>
                <w:szCs w:val="24"/>
              </w:rPr>
              <w:t>2</w:t>
            </w:r>
            <w:r>
              <w:rPr>
                <w:rFonts w:ascii="仿宋" w:hAnsi="仿宋" w:eastAsia="仿宋" w:cs="仿宋"/>
                <w:snapToGrid w:val="0"/>
                <w:color w:val="000000"/>
                <w:spacing w:val="-5"/>
                <w:kern w:val="0"/>
                <w:sz w:val="24"/>
                <w:szCs w:val="24"/>
              </w:rPr>
              <w:t>2</w:t>
            </w:r>
          </w:p>
        </w:tc>
        <w:tc>
          <w:tcPr>
            <w:tcW w:w="6275" w:type="dxa"/>
            <w:vAlign w:val="top"/>
          </w:tcPr>
          <w:p w14:paraId="6F936591">
            <w:pPr>
              <w:widowControl/>
              <w:kinsoku w:val="0"/>
              <w:autoSpaceDE w:val="0"/>
              <w:autoSpaceDN w:val="0"/>
              <w:adjustRightInd w:val="0"/>
              <w:snapToGrid w:val="0"/>
              <w:spacing w:before="3" w:line="77"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3982085" cy="48895"/>
                      <wp:effectExtent l="0" t="0" r="10795" b="12065"/>
                      <wp:docPr id="4" name="任意多边形 4"/>
                      <wp:cNvGraphicFramePr/>
                      <a:graphic xmlns:a="http://schemas.openxmlformats.org/drawingml/2006/main">
                        <a:graphicData uri="http://schemas.microsoft.com/office/word/2010/wordprocessingShape">
                          <wps:wsp>
                            <wps:cNvSpPr/>
                            <wps:spPr>
                              <a:xfrm>
                                <a:off x="0" y="0"/>
                                <a:ext cx="3982085" cy="48895"/>
                              </a:xfrm>
                              <a:custGeom>
                                <a:avLst/>
                                <a:gdLst/>
                                <a:ahLst/>
                                <a:cxnLst/>
                                <a:pathLst>
                                  <a:path w="6270" h="76">
                                    <a:moveTo>
                                      <a:pt x="0" y="76"/>
                                    </a:moveTo>
                                    <a:lnTo>
                                      <a:pt x="6270" y="76"/>
                                    </a:lnTo>
                                    <a:lnTo>
                                      <a:pt x="6270" y="0"/>
                                    </a:lnTo>
                                    <a:lnTo>
                                      <a:pt x="0" y="0"/>
                                    </a:lnTo>
                                    <a:lnTo>
                                      <a:pt x="0" y="76"/>
                                    </a:lnTo>
                                    <a:close/>
                                  </a:path>
                                </a:pathLst>
                              </a:custGeom>
                              <a:solidFill>
                                <a:srgbClr val="FFFFFF"/>
                              </a:solidFill>
                              <a:ln>
                                <a:noFill/>
                              </a:ln>
                            </wps:spPr>
                            <wps:bodyPr upright="1"/>
                          </wps:wsp>
                        </a:graphicData>
                      </a:graphic>
                    </wp:inline>
                  </w:drawing>
                </mc:Choice>
                <mc:Fallback>
                  <w:pict>
                    <v:shape id="_x0000_s1026" o:spid="_x0000_s1026" o:spt="100" style="height:3.85pt;width:313.55pt;" fillcolor="#FFFFFF" filled="t" stroked="f" coordsize="6270,76" o:gfxdata="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C69bUw1AAAAAMBAAAPAAAAAAAA&#10;AAEAIAAAACIAAABkcnMvZG93bnJldi54bWxQSwECFAAUAAAACACHTuJArVljHxYCAAB9BAAADgAA&#10;AAAAAAABACAAAAAjAQAAZHJzL2Uyb0RvYy54bWxQSwUGAAAAAAYABgBZAQAAqwUAAAAA&#10;" path="m0,76l6270,76,6270,0,0,0,0,76xe">
                      <v:fill on="t" focussize="0,0"/>
                      <v:stroke on="f"/>
                      <v:imagedata o:title=""/>
                      <o:lock v:ext="edit" aspectratio="f"/>
                      <w10:wrap type="none"/>
                      <w10:anchorlock/>
                    </v:shape>
                  </w:pict>
                </mc:Fallback>
              </mc:AlternateContent>
            </w:r>
          </w:p>
          <w:p w14:paraId="5BB02171">
            <w:pPr>
              <w:widowControl/>
              <w:kinsoku w:val="0"/>
              <w:autoSpaceDE w:val="0"/>
              <w:autoSpaceDN w:val="0"/>
              <w:adjustRightInd w:val="0"/>
              <w:snapToGrid w:val="0"/>
              <w:spacing w:before="33" w:line="214" w:lineRule="auto"/>
              <w:ind w:left="1742"/>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6"/>
                <w:kern w:val="0"/>
                <w:sz w:val="24"/>
                <w:szCs w:val="24"/>
              </w:rPr>
              <w:t>中国</w:t>
            </w:r>
            <w:r>
              <w:rPr>
                <w:rFonts w:ascii="仿宋" w:hAnsi="仿宋" w:eastAsia="仿宋" w:cs="仿宋"/>
                <w:snapToGrid w:val="0"/>
                <w:color w:val="000000"/>
                <w:spacing w:val="-4"/>
                <w:kern w:val="0"/>
                <w:sz w:val="24"/>
                <w:szCs w:val="24"/>
              </w:rPr>
              <w:t>大</w:t>
            </w:r>
            <w:r>
              <w:rPr>
                <w:rFonts w:ascii="仿宋" w:hAnsi="仿宋" w:eastAsia="仿宋" w:cs="仿宋"/>
                <w:snapToGrid w:val="0"/>
                <w:color w:val="000000"/>
                <w:spacing w:val="-3"/>
                <w:kern w:val="0"/>
                <w:sz w:val="24"/>
                <w:szCs w:val="24"/>
              </w:rPr>
              <w:t>学生计算机设计大赛</w:t>
            </w:r>
          </w:p>
          <w:p w14:paraId="2509C29D">
            <w:pPr>
              <w:widowControl/>
              <w:kinsoku w:val="0"/>
              <w:autoSpaceDE w:val="0"/>
              <w:autoSpaceDN w:val="0"/>
              <w:adjustRightInd w:val="0"/>
              <w:snapToGrid w:val="0"/>
              <w:spacing w:line="76"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3982085" cy="48895"/>
                      <wp:effectExtent l="0" t="0" r="10795" b="12065"/>
                      <wp:docPr id="6" name="任意多边形 6"/>
                      <wp:cNvGraphicFramePr/>
                      <a:graphic xmlns:a="http://schemas.openxmlformats.org/drawingml/2006/main">
                        <a:graphicData uri="http://schemas.microsoft.com/office/word/2010/wordprocessingShape">
                          <wps:wsp>
                            <wps:cNvSpPr/>
                            <wps:spPr>
                              <a:xfrm>
                                <a:off x="0" y="0"/>
                                <a:ext cx="3982085" cy="48895"/>
                              </a:xfrm>
                              <a:custGeom>
                                <a:avLst/>
                                <a:gdLst/>
                                <a:ahLst/>
                                <a:cxnLst/>
                                <a:pathLst>
                                  <a:path w="6270" h="76">
                                    <a:moveTo>
                                      <a:pt x="0" y="76"/>
                                    </a:moveTo>
                                    <a:lnTo>
                                      <a:pt x="6270" y="76"/>
                                    </a:lnTo>
                                    <a:lnTo>
                                      <a:pt x="6270" y="0"/>
                                    </a:lnTo>
                                    <a:lnTo>
                                      <a:pt x="0" y="0"/>
                                    </a:lnTo>
                                    <a:lnTo>
                                      <a:pt x="0" y="76"/>
                                    </a:lnTo>
                                    <a:close/>
                                  </a:path>
                                </a:pathLst>
                              </a:custGeom>
                              <a:solidFill>
                                <a:srgbClr val="FFFFFF"/>
                              </a:solidFill>
                              <a:ln>
                                <a:noFill/>
                              </a:ln>
                            </wps:spPr>
                            <wps:bodyPr upright="1"/>
                          </wps:wsp>
                        </a:graphicData>
                      </a:graphic>
                    </wp:inline>
                  </w:drawing>
                </mc:Choice>
                <mc:Fallback>
                  <w:pict>
                    <v:shape id="_x0000_s1026" o:spid="_x0000_s1026" o:spt="100" style="height:3.85pt;width:313.55pt;" fillcolor="#FFFFFF" filled="t" stroked="f" coordsize="6270,76" o:gfxdata="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Lr1tTDUAAAAAwEAAA8AAAAAAAAA&#10;AQAgAAAAIgAAAGRycy9kb3ducmV2LnhtbFBLAQIUABQAAAAIAIdO4kDem/l9FQIAAH0EAAAOAAAA&#10;AAAAAAEAIAAAACMBAABkcnMvZTJvRG9jLnhtbFBLBQYAAAAABgAGAFkBAACqBQAAAAA=&#10;" path="m0,76l6270,76,6270,0,0,0,0,76xe">
                      <v:fill on="t" focussize="0,0"/>
                      <v:stroke on="f"/>
                      <v:imagedata o:title=""/>
                      <o:lock v:ext="edit" aspectratio="f"/>
                      <w10:wrap type="none"/>
                      <w10:anchorlock/>
                    </v:shape>
                  </w:pict>
                </mc:Fallback>
              </mc:AlternateContent>
            </w:r>
          </w:p>
        </w:tc>
        <w:tc>
          <w:tcPr>
            <w:tcW w:w="1880" w:type="dxa"/>
            <w:vAlign w:val="top"/>
          </w:tcPr>
          <w:p w14:paraId="5A29F1EC">
            <w:pPr>
              <w:widowControl/>
              <w:kinsoku w:val="0"/>
              <w:autoSpaceDE w:val="0"/>
              <w:autoSpaceDN w:val="0"/>
              <w:adjustRightInd w:val="0"/>
              <w:snapToGrid w:val="0"/>
              <w:spacing w:before="3" w:line="77"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1188085" cy="48895"/>
                      <wp:effectExtent l="0" t="0" r="635" b="12065"/>
                      <wp:docPr id="10" name="任意多边形 10"/>
                      <wp:cNvGraphicFramePr/>
                      <a:graphic xmlns:a="http://schemas.openxmlformats.org/drawingml/2006/main">
                        <a:graphicData uri="http://schemas.microsoft.com/office/word/2010/wordprocessingShape">
                          <wps:wsp>
                            <wps:cNvSpPr/>
                            <wps:spPr>
                              <a:xfrm>
                                <a:off x="0" y="0"/>
                                <a:ext cx="1188085" cy="48895"/>
                              </a:xfrm>
                              <a:custGeom>
                                <a:avLst/>
                                <a:gdLst/>
                                <a:ahLst/>
                                <a:cxnLst/>
                                <a:pathLst>
                                  <a:path w="1871" h="76">
                                    <a:moveTo>
                                      <a:pt x="0" y="76"/>
                                    </a:moveTo>
                                    <a:lnTo>
                                      <a:pt x="1870" y="76"/>
                                    </a:lnTo>
                                    <a:lnTo>
                                      <a:pt x="1870" y="0"/>
                                    </a:lnTo>
                                    <a:lnTo>
                                      <a:pt x="0" y="0"/>
                                    </a:lnTo>
                                    <a:lnTo>
                                      <a:pt x="0" y="76"/>
                                    </a:lnTo>
                                    <a:close/>
                                  </a:path>
                                </a:pathLst>
                              </a:custGeom>
                              <a:solidFill>
                                <a:srgbClr val="FFFFFF"/>
                              </a:solidFill>
                              <a:ln>
                                <a:noFill/>
                              </a:ln>
                            </wps:spPr>
                            <wps:bodyPr upright="1"/>
                          </wps:wsp>
                        </a:graphicData>
                      </a:graphic>
                    </wp:inline>
                  </w:drawing>
                </mc:Choice>
                <mc:Fallback>
                  <w:pict>
                    <v:shape id="_x0000_s1026" o:spid="_x0000_s1026" o:spt="100" style="height:3.85pt;width:93.55pt;" fillcolor="#FFFFFF" filled="t" stroked="f" coordsize="1871,76" o:gfxdata="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hf5et0AAAAAMBAAAPAAAAAAAAAAEAIAAA&#10;ACIAAABkcnMvZG93bnJldi54bWxQSwECFAAUAAAACACHTuJAj6YKzxQCAAB/BAAADgAAAAAAAAAB&#10;ACAAAAAfAQAAZHJzL2Uyb0RvYy54bWxQSwUGAAAAAAYABgBZAQAApQUAAAAA&#10;" path="m0,76l1870,76,1870,0,0,0,0,76xe">
                      <v:fill on="t" focussize="0,0"/>
                      <v:stroke on="f"/>
                      <v:imagedata o:title=""/>
                      <o:lock v:ext="edit" aspectratio="f"/>
                      <w10:wrap type="none"/>
                      <w10:anchorlock/>
                    </v:shape>
                  </w:pict>
                </mc:Fallback>
              </mc:AlternateContent>
            </w:r>
          </w:p>
          <w:p w14:paraId="6312BD7D">
            <w:pPr>
              <w:widowControl/>
              <w:kinsoku w:val="0"/>
              <w:autoSpaceDE w:val="0"/>
              <w:autoSpaceDN w:val="0"/>
              <w:adjustRightInd w:val="0"/>
              <w:snapToGrid w:val="0"/>
              <w:spacing w:before="33" w:line="214" w:lineRule="auto"/>
              <w:ind w:left="260"/>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7"/>
                <w:kern w:val="0"/>
                <w:sz w:val="24"/>
                <w:szCs w:val="24"/>
              </w:rPr>
              <w:t>国</w:t>
            </w:r>
            <w:r>
              <w:rPr>
                <w:rFonts w:ascii="仿宋" w:hAnsi="仿宋" w:eastAsia="仿宋" w:cs="仿宋"/>
                <w:snapToGrid w:val="0"/>
                <w:color w:val="000000"/>
                <w:spacing w:val="-6"/>
                <w:kern w:val="0"/>
                <w:sz w:val="24"/>
                <w:szCs w:val="24"/>
              </w:rPr>
              <w:t>家级、省级</w:t>
            </w:r>
          </w:p>
          <w:p w14:paraId="39EC9C17">
            <w:pPr>
              <w:widowControl/>
              <w:kinsoku w:val="0"/>
              <w:autoSpaceDE w:val="0"/>
              <w:autoSpaceDN w:val="0"/>
              <w:adjustRightInd w:val="0"/>
              <w:snapToGrid w:val="0"/>
              <w:spacing w:line="76"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1188085" cy="48895"/>
                      <wp:effectExtent l="0" t="0" r="635" b="12065"/>
                      <wp:docPr id="11" name="任意多边形 11"/>
                      <wp:cNvGraphicFramePr/>
                      <a:graphic xmlns:a="http://schemas.openxmlformats.org/drawingml/2006/main">
                        <a:graphicData uri="http://schemas.microsoft.com/office/word/2010/wordprocessingShape">
                          <wps:wsp>
                            <wps:cNvSpPr/>
                            <wps:spPr>
                              <a:xfrm>
                                <a:off x="0" y="0"/>
                                <a:ext cx="1188085" cy="48895"/>
                              </a:xfrm>
                              <a:custGeom>
                                <a:avLst/>
                                <a:gdLst/>
                                <a:ahLst/>
                                <a:cxnLst/>
                                <a:pathLst>
                                  <a:path w="1871" h="76">
                                    <a:moveTo>
                                      <a:pt x="0" y="76"/>
                                    </a:moveTo>
                                    <a:lnTo>
                                      <a:pt x="1870" y="76"/>
                                    </a:lnTo>
                                    <a:lnTo>
                                      <a:pt x="1870" y="0"/>
                                    </a:lnTo>
                                    <a:lnTo>
                                      <a:pt x="0" y="0"/>
                                    </a:lnTo>
                                    <a:lnTo>
                                      <a:pt x="0" y="76"/>
                                    </a:lnTo>
                                    <a:close/>
                                  </a:path>
                                </a:pathLst>
                              </a:custGeom>
                              <a:solidFill>
                                <a:srgbClr val="FFFFFF"/>
                              </a:solidFill>
                              <a:ln>
                                <a:noFill/>
                              </a:ln>
                            </wps:spPr>
                            <wps:bodyPr upright="1"/>
                          </wps:wsp>
                        </a:graphicData>
                      </a:graphic>
                    </wp:inline>
                  </w:drawing>
                </mc:Choice>
                <mc:Fallback>
                  <w:pict>
                    <v:shape id="_x0000_s1026" o:spid="_x0000_s1026" o:spt="100" style="height:3.85pt;width:93.55pt;" fillcolor="#FFFFFF" filled="t" stroked="f" coordsize="1871,76" o:gfxdata="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hf5et0AAAAAMBAAAPAAAAAAAAAAEAIAAA&#10;ACIAAABkcnMvZG93bnJldi54bWxQSwECFAAUAAAACACHTuJAMsMh9RQCAAB/BAAADgAAAAAAAAAB&#10;ACAAAAAfAQAAZHJzL2Uyb0RvYy54bWxQSwUGAAAAAAYABgBZAQAApQUAAAAA&#10;" path="m0,76l1870,76,1870,0,0,0,0,76xe">
                      <v:fill on="t" focussize="0,0"/>
                      <v:stroke on="f"/>
                      <v:imagedata o:title=""/>
                      <o:lock v:ext="edit" aspectratio="f"/>
                      <w10:wrap type="none"/>
                      <w10:anchorlock/>
                    </v:shape>
                  </w:pict>
                </mc:Fallback>
              </mc:AlternateContent>
            </w:r>
          </w:p>
        </w:tc>
      </w:tr>
      <w:tr w14:paraId="420EFD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trPr>
        <w:tc>
          <w:tcPr>
            <w:tcW w:w="601" w:type="dxa"/>
            <w:vAlign w:val="top"/>
          </w:tcPr>
          <w:p w14:paraId="29904D3F">
            <w:pPr>
              <w:widowControl/>
              <w:kinsoku w:val="0"/>
              <w:autoSpaceDE w:val="0"/>
              <w:autoSpaceDN w:val="0"/>
              <w:adjustRightInd w:val="0"/>
              <w:snapToGrid w:val="0"/>
              <w:spacing w:before="149" w:line="178" w:lineRule="auto"/>
              <w:ind w:left="193"/>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7"/>
                <w:kern w:val="0"/>
                <w:sz w:val="24"/>
                <w:szCs w:val="24"/>
              </w:rPr>
              <w:t>2</w:t>
            </w:r>
            <w:r>
              <w:rPr>
                <w:rFonts w:ascii="仿宋" w:hAnsi="仿宋" w:eastAsia="仿宋" w:cs="仿宋"/>
                <w:snapToGrid w:val="0"/>
                <w:color w:val="000000"/>
                <w:spacing w:val="-5"/>
                <w:kern w:val="0"/>
                <w:sz w:val="24"/>
                <w:szCs w:val="24"/>
              </w:rPr>
              <w:t>3</w:t>
            </w:r>
          </w:p>
        </w:tc>
        <w:tc>
          <w:tcPr>
            <w:tcW w:w="6275" w:type="dxa"/>
            <w:vAlign w:val="top"/>
          </w:tcPr>
          <w:p w14:paraId="0E0C6CDE">
            <w:pPr>
              <w:widowControl/>
              <w:kinsoku w:val="0"/>
              <w:autoSpaceDE w:val="0"/>
              <w:autoSpaceDN w:val="0"/>
              <w:adjustRightInd w:val="0"/>
              <w:snapToGrid w:val="0"/>
              <w:spacing w:before="3" w:line="68"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3982085" cy="43180"/>
                      <wp:effectExtent l="0" t="0" r="10795" b="2540"/>
                      <wp:docPr id="8" name="任意多边形 8"/>
                      <wp:cNvGraphicFramePr/>
                      <a:graphic xmlns:a="http://schemas.openxmlformats.org/drawingml/2006/main">
                        <a:graphicData uri="http://schemas.microsoft.com/office/word/2010/wordprocessingShape">
                          <wps:wsp>
                            <wps:cNvSpPr/>
                            <wps:spPr>
                              <a:xfrm>
                                <a:off x="0" y="0"/>
                                <a:ext cx="3982085" cy="43180"/>
                              </a:xfrm>
                              <a:custGeom>
                                <a:avLst/>
                                <a:gdLst/>
                                <a:ahLst/>
                                <a:cxnLst/>
                                <a:pathLst>
                                  <a:path w="6270" h="68">
                                    <a:moveTo>
                                      <a:pt x="0" y="67"/>
                                    </a:moveTo>
                                    <a:lnTo>
                                      <a:pt x="6270" y="67"/>
                                    </a:lnTo>
                                    <a:lnTo>
                                      <a:pt x="6270" y="0"/>
                                    </a:lnTo>
                                    <a:lnTo>
                                      <a:pt x="0" y="0"/>
                                    </a:lnTo>
                                    <a:lnTo>
                                      <a:pt x="0" y="67"/>
                                    </a:lnTo>
                                    <a:close/>
                                  </a:path>
                                </a:pathLst>
                              </a:custGeom>
                              <a:solidFill>
                                <a:srgbClr val="FFFFFF"/>
                              </a:solidFill>
                              <a:ln>
                                <a:noFill/>
                              </a:ln>
                            </wps:spPr>
                            <wps:bodyPr upright="1"/>
                          </wps:wsp>
                        </a:graphicData>
                      </a:graphic>
                    </wp:inline>
                  </w:drawing>
                </mc:Choice>
                <mc:Fallback>
                  <w:pict>
                    <v:shape id="_x0000_s1026" o:spid="_x0000_s1026" o:spt="100" style="height:3.4pt;width:313.55pt;" fillcolor="#FFFFFF" filled="t" stroked="f" coordsize="6270,68" o:gfxdata="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oWkB0NQAAAADAQAADwAAAAAA&#10;AAABACAAAAAiAAAAZHJzL2Rvd25yZXYueG1sUEsBAhQAFAAAAAgAh07iQIa3jpMXAgAAfQQAAA4A&#10;AAAAAAAAAQAgAAAAIwEAAGRycy9lMm9Eb2MueG1sUEsFBgAAAAAGAAYAWQEAAKwFAAAAAA==&#10;" path="m0,67l6270,67,6270,0,0,0,0,67xe">
                      <v:fill on="t" focussize="0,0"/>
                      <v:stroke on="f"/>
                      <v:imagedata o:title=""/>
                      <o:lock v:ext="edit" aspectratio="f"/>
                      <w10:wrap type="none"/>
                      <w10:anchorlock/>
                    </v:shape>
                  </w:pict>
                </mc:Fallback>
              </mc:AlternateContent>
            </w:r>
          </w:p>
          <w:p w14:paraId="0E1EBA11">
            <w:pPr>
              <w:widowControl/>
              <w:kinsoku w:val="0"/>
              <w:autoSpaceDE w:val="0"/>
              <w:autoSpaceDN w:val="0"/>
              <w:adjustRightInd w:val="0"/>
              <w:snapToGrid w:val="0"/>
              <w:spacing w:before="33" w:line="214" w:lineRule="auto"/>
              <w:ind w:left="1477"/>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2"/>
                <w:kern w:val="0"/>
                <w:sz w:val="24"/>
                <w:szCs w:val="24"/>
              </w:rPr>
              <w:t>全国大学生市场</w:t>
            </w:r>
            <w:r>
              <w:rPr>
                <w:rFonts w:ascii="仿宋" w:hAnsi="仿宋" w:eastAsia="仿宋" w:cs="仿宋"/>
                <w:snapToGrid w:val="0"/>
                <w:color w:val="000000"/>
                <w:spacing w:val="-1"/>
                <w:kern w:val="0"/>
                <w:sz w:val="24"/>
                <w:szCs w:val="24"/>
              </w:rPr>
              <w:t>调查与分析大赛</w:t>
            </w:r>
          </w:p>
          <w:p w14:paraId="38BE50F6">
            <w:pPr>
              <w:widowControl/>
              <w:kinsoku w:val="0"/>
              <w:autoSpaceDE w:val="0"/>
              <w:autoSpaceDN w:val="0"/>
              <w:adjustRightInd w:val="0"/>
              <w:snapToGrid w:val="0"/>
              <w:spacing w:line="64"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3982085" cy="41275"/>
                      <wp:effectExtent l="0" t="0" r="10795" b="4445"/>
                      <wp:docPr id="7" name="任意多边形 7"/>
                      <wp:cNvGraphicFramePr/>
                      <a:graphic xmlns:a="http://schemas.openxmlformats.org/drawingml/2006/main">
                        <a:graphicData uri="http://schemas.microsoft.com/office/word/2010/wordprocessingShape">
                          <wps:wsp>
                            <wps:cNvSpPr/>
                            <wps:spPr>
                              <a:xfrm>
                                <a:off x="0" y="0"/>
                                <a:ext cx="3982085" cy="41275"/>
                              </a:xfrm>
                              <a:custGeom>
                                <a:avLst/>
                                <a:gdLst/>
                                <a:ahLst/>
                                <a:cxnLst/>
                                <a:pathLst>
                                  <a:path w="6270" h="65">
                                    <a:moveTo>
                                      <a:pt x="0" y="64"/>
                                    </a:moveTo>
                                    <a:lnTo>
                                      <a:pt x="6270" y="64"/>
                                    </a:lnTo>
                                    <a:lnTo>
                                      <a:pt x="6270" y="0"/>
                                    </a:lnTo>
                                    <a:lnTo>
                                      <a:pt x="0" y="0"/>
                                    </a:lnTo>
                                    <a:lnTo>
                                      <a:pt x="0" y="64"/>
                                    </a:lnTo>
                                    <a:close/>
                                  </a:path>
                                </a:pathLst>
                              </a:custGeom>
                              <a:solidFill>
                                <a:srgbClr val="FFFFFF"/>
                              </a:solidFill>
                              <a:ln>
                                <a:noFill/>
                              </a:ln>
                            </wps:spPr>
                            <wps:bodyPr upright="1"/>
                          </wps:wsp>
                        </a:graphicData>
                      </a:graphic>
                    </wp:inline>
                  </w:drawing>
                </mc:Choice>
                <mc:Fallback>
                  <w:pict>
                    <v:shape id="_x0000_s1026" o:spid="_x0000_s1026" o:spt="100" style="height:3.25pt;width:313.55pt;" fillcolor="#FFFFFF" filled="t" stroked="f" coordsize="6270,65" o:gfxdata="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Szgxt9MAAAADAQAADwAAAAAAAAAB&#10;ACAAAAAiAAAAZHJzL2Rvd25yZXYueG1sUEsBAhQAFAAAAAgAh07iQCKWiDcVAgAAfQQAAA4AAAAA&#10;AAAAAQAgAAAAIgEAAGRycy9lMm9Eb2MueG1sUEsFBgAAAAAGAAYAWQEAAKkFAAAAAA==&#10;" path="m0,64l6270,64,6270,0,0,0,0,64xe">
                      <v:fill on="t" focussize="0,0"/>
                      <v:stroke on="f"/>
                      <v:imagedata o:title=""/>
                      <o:lock v:ext="edit" aspectratio="f"/>
                      <w10:wrap type="none"/>
                      <w10:anchorlock/>
                    </v:shape>
                  </w:pict>
                </mc:Fallback>
              </mc:AlternateContent>
            </w:r>
          </w:p>
        </w:tc>
        <w:tc>
          <w:tcPr>
            <w:tcW w:w="1880" w:type="dxa"/>
            <w:vAlign w:val="top"/>
          </w:tcPr>
          <w:p w14:paraId="4D345327">
            <w:pPr>
              <w:widowControl/>
              <w:kinsoku w:val="0"/>
              <w:autoSpaceDE w:val="0"/>
              <w:autoSpaceDN w:val="0"/>
              <w:adjustRightInd w:val="0"/>
              <w:snapToGrid w:val="0"/>
              <w:spacing w:before="3" w:line="68"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1188085" cy="43180"/>
                      <wp:effectExtent l="0" t="0" r="635" b="2540"/>
                      <wp:docPr id="17" name="任意多边形 17"/>
                      <wp:cNvGraphicFramePr/>
                      <a:graphic xmlns:a="http://schemas.openxmlformats.org/drawingml/2006/main">
                        <a:graphicData uri="http://schemas.microsoft.com/office/word/2010/wordprocessingShape">
                          <wps:wsp>
                            <wps:cNvSpPr/>
                            <wps:spPr>
                              <a:xfrm>
                                <a:off x="0" y="0"/>
                                <a:ext cx="1188085" cy="43180"/>
                              </a:xfrm>
                              <a:custGeom>
                                <a:avLst/>
                                <a:gdLst/>
                                <a:ahLst/>
                                <a:cxnLst/>
                                <a:pathLst>
                                  <a:path w="1871" h="68">
                                    <a:moveTo>
                                      <a:pt x="0" y="67"/>
                                    </a:moveTo>
                                    <a:lnTo>
                                      <a:pt x="1870" y="67"/>
                                    </a:lnTo>
                                    <a:lnTo>
                                      <a:pt x="1870" y="0"/>
                                    </a:lnTo>
                                    <a:lnTo>
                                      <a:pt x="0" y="0"/>
                                    </a:lnTo>
                                    <a:lnTo>
                                      <a:pt x="0" y="67"/>
                                    </a:lnTo>
                                    <a:close/>
                                  </a:path>
                                </a:pathLst>
                              </a:custGeom>
                              <a:solidFill>
                                <a:srgbClr val="FFFFFF"/>
                              </a:solidFill>
                              <a:ln>
                                <a:noFill/>
                              </a:ln>
                            </wps:spPr>
                            <wps:bodyPr upright="1"/>
                          </wps:wsp>
                        </a:graphicData>
                      </a:graphic>
                    </wp:inline>
                  </w:drawing>
                </mc:Choice>
                <mc:Fallback>
                  <w:pict>
                    <v:shape id="_x0000_s1026" o:spid="_x0000_s1026" o:spt="100" style="height:3.4pt;width:93.55pt;" fillcolor="#FFFFFF" filled="t" stroked="f" coordsize="1871,68" o:gfxdata="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OuYMlHUAAAAAwEAAA8AAAAAAAAA&#10;AQAgAAAAIgAAAGRycy9kb3ducmV2LnhtbFBLAQIUABQAAAAIAIdO4kD8+xhxFQIAAH8EAAAOAAAA&#10;AAAAAAEAIAAAACMBAABkcnMvZTJvRG9jLnhtbFBLBQYAAAAABgAGAFkBAACqBQAAAAA=&#10;" path="m0,67l1870,67,1870,0,0,0,0,67xe">
                      <v:fill on="t" focussize="0,0"/>
                      <v:stroke on="f"/>
                      <v:imagedata o:title=""/>
                      <o:lock v:ext="edit" aspectratio="f"/>
                      <w10:wrap type="none"/>
                      <w10:anchorlock/>
                    </v:shape>
                  </w:pict>
                </mc:Fallback>
              </mc:AlternateContent>
            </w:r>
          </w:p>
          <w:p w14:paraId="21CD78CA">
            <w:pPr>
              <w:widowControl/>
              <w:kinsoku w:val="0"/>
              <w:autoSpaceDE w:val="0"/>
              <w:autoSpaceDN w:val="0"/>
              <w:adjustRightInd w:val="0"/>
              <w:snapToGrid w:val="0"/>
              <w:spacing w:before="33" w:line="214" w:lineRule="auto"/>
              <w:ind w:left="260"/>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7"/>
                <w:kern w:val="0"/>
                <w:sz w:val="24"/>
                <w:szCs w:val="24"/>
              </w:rPr>
              <w:t>国</w:t>
            </w:r>
            <w:r>
              <w:rPr>
                <w:rFonts w:ascii="仿宋" w:hAnsi="仿宋" w:eastAsia="仿宋" w:cs="仿宋"/>
                <w:snapToGrid w:val="0"/>
                <w:color w:val="000000"/>
                <w:spacing w:val="-6"/>
                <w:kern w:val="0"/>
                <w:sz w:val="24"/>
                <w:szCs w:val="24"/>
              </w:rPr>
              <w:t>家级、省级</w:t>
            </w:r>
          </w:p>
          <w:p w14:paraId="1ADC9394">
            <w:pPr>
              <w:widowControl/>
              <w:kinsoku w:val="0"/>
              <w:autoSpaceDE w:val="0"/>
              <w:autoSpaceDN w:val="0"/>
              <w:adjustRightInd w:val="0"/>
              <w:snapToGrid w:val="0"/>
              <w:spacing w:line="64"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1188085" cy="41275"/>
                      <wp:effectExtent l="0" t="0" r="635" b="4445"/>
                      <wp:docPr id="12" name="任意多边形 12"/>
                      <wp:cNvGraphicFramePr/>
                      <a:graphic xmlns:a="http://schemas.openxmlformats.org/drawingml/2006/main">
                        <a:graphicData uri="http://schemas.microsoft.com/office/word/2010/wordprocessingShape">
                          <wps:wsp>
                            <wps:cNvSpPr/>
                            <wps:spPr>
                              <a:xfrm>
                                <a:off x="0" y="0"/>
                                <a:ext cx="1188085" cy="41275"/>
                              </a:xfrm>
                              <a:custGeom>
                                <a:avLst/>
                                <a:gdLst/>
                                <a:ahLst/>
                                <a:cxnLst/>
                                <a:pathLst>
                                  <a:path w="1871" h="65">
                                    <a:moveTo>
                                      <a:pt x="0" y="64"/>
                                    </a:moveTo>
                                    <a:lnTo>
                                      <a:pt x="1870" y="64"/>
                                    </a:lnTo>
                                    <a:lnTo>
                                      <a:pt x="1870" y="0"/>
                                    </a:lnTo>
                                    <a:lnTo>
                                      <a:pt x="0" y="0"/>
                                    </a:lnTo>
                                    <a:lnTo>
                                      <a:pt x="0" y="64"/>
                                    </a:lnTo>
                                    <a:close/>
                                  </a:path>
                                </a:pathLst>
                              </a:custGeom>
                              <a:solidFill>
                                <a:srgbClr val="FFFFFF"/>
                              </a:solidFill>
                              <a:ln>
                                <a:noFill/>
                              </a:ln>
                            </wps:spPr>
                            <wps:bodyPr upright="1"/>
                          </wps:wsp>
                        </a:graphicData>
                      </a:graphic>
                    </wp:inline>
                  </w:drawing>
                </mc:Choice>
                <mc:Fallback>
                  <w:pict>
                    <v:shape id="_x0000_s1026" o:spid="_x0000_s1026" o:spt="100" style="height:3.25pt;width:93.55pt;" fillcolor="#FFFFFF" filled="t" stroked="f" coordsize="1871,65" o:gfxdata="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jdH1J9YAAAADAQAADwAAAAAA&#10;AAABACAAAAAiAAAAZHJzL2Rvd25yZXYueG1sUEsBAhQAFAAAAAgAh07iQBCC2C0VAgAAfwQAAA4A&#10;AAAAAAAAAQAgAAAAJQEAAGRycy9lMm9Eb2MueG1sUEsFBgAAAAAGAAYAWQEAAKwFAAAAAA==&#10;" path="m0,64l1870,64,1870,0,0,0,0,64xe">
                      <v:fill on="t" focussize="0,0"/>
                      <v:stroke on="f"/>
                      <v:imagedata o:title=""/>
                      <o:lock v:ext="edit" aspectratio="f"/>
                      <w10:wrap type="none"/>
                      <w10:anchorlock/>
                    </v:shape>
                  </w:pict>
                </mc:Fallback>
              </mc:AlternateContent>
            </w:r>
          </w:p>
        </w:tc>
      </w:tr>
      <w:tr w14:paraId="36F837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601" w:type="dxa"/>
            <w:vAlign w:val="top"/>
          </w:tcPr>
          <w:p w14:paraId="5A11A82A">
            <w:pPr>
              <w:widowControl/>
              <w:kinsoku w:val="0"/>
              <w:autoSpaceDE w:val="0"/>
              <w:autoSpaceDN w:val="0"/>
              <w:adjustRightInd w:val="0"/>
              <w:snapToGrid w:val="0"/>
              <w:spacing w:before="154" w:line="178" w:lineRule="auto"/>
              <w:ind w:left="193"/>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7"/>
                <w:kern w:val="0"/>
                <w:sz w:val="24"/>
                <w:szCs w:val="24"/>
              </w:rPr>
              <w:t>2</w:t>
            </w:r>
            <w:r>
              <w:rPr>
                <w:rFonts w:ascii="仿宋" w:hAnsi="仿宋" w:eastAsia="仿宋" w:cs="仿宋"/>
                <w:snapToGrid w:val="0"/>
                <w:color w:val="000000"/>
                <w:spacing w:val="-5"/>
                <w:kern w:val="0"/>
                <w:sz w:val="24"/>
                <w:szCs w:val="24"/>
              </w:rPr>
              <w:t>4</w:t>
            </w:r>
          </w:p>
        </w:tc>
        <w:tc>
          <w:tcPr>
            <w:tcW w:w="6275" w:type="dxa"/>
            <w:vAlign w:val="top"/>
          </w:tcPr>
          <w:p w14:paraId="6F3263CC">
            <w:pPr>
              <w:widowControl/>
              <w:kinsoku w:val="0"/>
              <w:autoSpaceDE w:val="0"/>
              <w:autoSpaceDN w:val="0"/>
              <w:adjustRightInd w:val="0"/>
              <w:snapToGrid w:val="0"/>
              <w:spacing w:before="4" w:line="72"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3982085" cy="46355"/>
                      <wp:effectExtent l="0" t="0" r="10795" b="0"/>
                      <wp:docPr id="22" name="任意多边形 22"/>
                      <wp:cNvGraphicFramePr/>
                      <a:graphic xmlns:a="http://schemas.openxmlformats.org/drawingml/2006/main">
                        <a:graphicData uri="http://schemas.microsoft.com/office/word/2010/wordprocessingShape">
                          <wps:wsp>
                            <wps:cNvSpPr/>
                            <wps:spPr>
                              <a:xfrm>
                                <a:off x="0" y="0"/>
                                <a:ext cx="3982085" cy="46355"/>
                              </a:xfrm>
                              <a:custGeom>
                                <a:avLst/>
                                <a:gdLst/>
                                <a:ahLst/>
                                <a:cxnLst/>
                                <a:pathLst>
                                  <a:path w="6270" h="73">
                                    <a:moveTo>
                                      <a:pt x="0" y="72"/>
                                    </a:moveTo>
                                    <a:lnTo>
                                      <a:pt x="6270" y="72"/>
                                    </a:lnTo>
                                    <a:lnTo>
                                      <a:pt x="6270" y="0"/>
                                    </a:lnTo>
                                    <a:lnTo>
                                      <a:pt x="0" y="0"/>
                                    </a:lnTo>
                                    <a:lnTo>
                                      <a:pt x="0" y="72"/>
                                    </a:lnTo>
                                    <a:close/>
                                  </a:path>
                                </a:pathLst>
                              </a:custGeom>
                              <a:solidFill>
                                <a:srgbClr val="FFFFFF"/>
                              </a:solidFill>
                              <a:ln>
                                <a:noFill/>
                              </a:ln>
                            </wps:spPr>
                            <wps:bodyPr upright="1"/>
                          </wps:wsp>
                        </a:graphicData>
                      </a:graphic>
                    </wp:inline>
                  </w:drawing>
                </mc:Choice>
                <mc:Fallback>
                  <w:pict>
                    <v:shape id="_x0000_s1026" o:spid="_x0000_s1026" o:spt="100" style="height:3.65pt;width:313.55pt;" fillcolor="#FFFFFF" filled="t" stroked="f" coordsize="6270,73" o:gfxdata="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BPkJUL1gAAAAMBAAAPAAAA&#10;AAAAAAEAIAAAACIAAABkcnMvZG93bnJldi54bWxQSwECFAAUAAAACACHTuJA/ISCOxcCAAB/BAAA&#10;DgAAAAAAAAABACAAAAAlAQAAZHJzL2Uyb0RvYy54bWxQSwUGAAAAAAYABgBZAQAArgUAAAAA&#10;" path="m0,72l6270,72,6270,0,0,0,0,72xe">
                      <v:fill on="t" focussize="0,0"/>
                      <v:stroke on="f"/>
                      <v:imagedata o:title=""/>
                      <o:lock v:ext="edit" aspectratio="f"/>
                      <w10:wrap type="none"/>
                      <w10:anchorlock/>
                    </v:shape>
                  </w:pict>
                </mc:Fallback>
              </mc:AlternateContent>
            </w:r>
          </w:p>
          <w:p w14:paraId="03E8D668">
            <w:pPr>
              <w:widowControl/>
              <w:kinsoku w:val="0"/>
              <w:autoSpaceDE w:val="0"/>
              <w:autoSpaceDN w:val="0"/>
              <w:adjustRightInd w:val="0"/>
              <w:snapToGrid w:val="0"/>
              <w:spacing w:before="33" w:line="214" w:lineRule="auto"/>
              <w:ind w:left="1382"/>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3"/>
                <w:kern w:val="0"/>
                <w:sz w:val="24"/>
                <w:szCs w:val="24"/>
              </w:rPr>
              <w:t>中国大学生服务外包创新创业大</w:t>
            </w:r>
            <w:r>
              <w:rPr>
                <w:rFonts w:ascii="仿宋" w:hAnsi="仿宋" w:eastAsia="仿宋" w:cs="仿宋"/>
                <w:snapToGrid w:val="0"/>
                <w:color w:val="000000"/>
                <w:spacing w:val="-2"/>
                <w:kern w:val="0"/>
                <w:sz w:val="24"/>
                <w:szCs w:val="24"/>
              </w:rPr>
              <w:t>赛</w:t>
            </w:r>
          </w:p>
          <w:p w14:paraId="0B9C14D0">
            <w:pPr>
              <w:widowControl/>
              <w:kinsoku w:val="0"/>
              <w:autoSpaceDE w:val="0"/>
              <w:autoSpaceDN w:val="0"/>
              <w:adjustRightInd w:val="0"/>
              <w:snapToGrid w:val="0"/>
              <w:spacing w:line="71"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3982085" cy="45720"/>
                      <wp:effectExtent l="0" t="0" r="10795" b="0"/>
                      <wp:docPr id="25" name="任意多边形 25"/>
                      <wp:cNvGraphicFramePr/>
                      <a:graphic xmlns:a="http://schemas.openxmlformats.org/drawingml/2006/main">
                        <a:graphicData uri="http://schemas.microsoft.com/office/word/2010/wordprocessingShape">
                          <wps:wsp>
                            <wps:cNvSpPr/>
                            <wps:spPr>
                              <a:xfrm>
                                <a:off x="0" y="0"/>
                                <a:ext cx="3982085" cy="45720"/>
                              </a:xfrm>
                              <a:custGeom>
                                <a:avLst/>
                                <a:gdLst/>
                                <a:ahLst/>
                                <a:cxnLst/>
                                <a:pathLst>
                                  <a:path w="6270" h="71">
                                    <a:moveTo>
                                      <a:pt x="0" y="71"/>
                                    </a:moveTo>
                                    <a:lnTo>
                                      <a:pt x="6270" y="71"/>
                                    </a:lnTo>
                                    <a:lnTo>
                                      <a:pt x="6270" y="0"/>
                                    </a:lnTo>
                                    <a:lnTo>
                                      <a:pt x="0" y="0"/>
                                    </a:lnTo>
                                    <a:lnTo>
                                      <a:pt x="0" y="71"/>
                                    </a:lnTo>
                                    <a:close/>
                                  </a:path>
                                </a:pathLst>
                              </a:custGeom>
                              <a:solidFill>
                                <a:srgbClr val="FFFFFF"/>
                              </a:solidFill>
                              <a:ln>
                                <a:noFill/>
                              </a:ln>
                            </wps:spPr>
                            <wps:bodyPr upright="1"/>
                          </wps:wsp>
                        </a:graphicData>
                      </a:graphic>
                    </wp:inline>
                  </w:drawing>
                </mc:Choice>
                <mc:Fallback>
                  <w:pict>
                    <v:shape id="_x0000_s1026" o:spid="_x0000_s1026" o:spt="100" style="height:3.6pt;width:313.55pt;" fillcolor="#FFFFFF" filled="t" stroked="f" coordsize="6270,71" o:gfxdata="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BY7mLd1QAAAAMBAAAPAAAA&#10;AAAAAAEAIAAAACIAAABkcnMvZG93bnJldi54bWxQSwECFAAUAAAACACHTuJAsBoBjhgCAAB/BAAA&#10;DgAAAAAAAAABACAAAAAkAQAAZHJzL2Uyb0RvYy54bWxQSwUGAAAAAAYABgBZAQAArgUAAAAA&#10;" path="m0,71l6270,71,6270,0,0,0,0,71xe">
                      <v:fill on="t" focussize="0,0"/>
                      <v:stroke on="f"/>
                      <v:imagedata o:title=""/>
                      <o:lock v:ext="edit" aspectratio="f"/>
                      <w10:wrap type="none"/>
                      <w10:anchorlock/>
                    </v:shape>
                  </w:pict>
                </mc:Fallback>
              </mc:AlternateContent>
            </w:r>
          </w:p>
        </w:tc>
        <w:tc>
          <w:tcPr>
            <w:tcW w:w="1880" w:type="dxa"/>
            <w:vAlign w:val="top"/>
          </w:tcPr>
          <w:p w14:paraId="09EB6E6F">
            <w:pPr>
              <w:widowControl/>
              <w:kinsoku w:val="0"/>
              <w:autoSpaceDE w:val="0"/>
              <w:autoSpaceDN w:val="0"/>
              <w:adjustRightInd w:val="0"/>
              <w:snapToGrid w:val="0"/>
              <w:spacing w:before="4" w:line="72"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1188085" cy="46355"/>
                      <wp:effectExtent l="0" t="0" r="635" b="0"/>
                      <wp:docPr id="18" name="任意多边形 18"/>
                      <wp:cNvGraphicFramePr/>
                      <a:graphic xmlns:a="http://schemas.openxmlformats.org/drawingml/2006/main">
                        <a:graphicData uri="http://schemas.microsoft.com/office/word/2010/wordprocessingShape">
                          <wps:wsp>
                            <wps:cNvSpPr/>
                            <wps:spPr>
                              <a:xfrm>
                                <a:off x="0" y="0"/>
                                <a:ext cx="1188085" cy="46355"/>
                              </a:xfrm>
                              <a:custGeom>
                                <a:avLst/>
                                <a:gdLst/>
                                <a:ahLst/>
                                <a:cxnLst/>
                                <a:pathLst>
                                  <a:path w="1871" h="73">
                                    <a:moveTo>
                                      <a:pt x="0" y="72"/>
                                    </a:moveTo>
                                    <a:lnTo>
                                      <a:pt x="1870" y="72"/>
                                    </a:lnTo>
                                    <a:lnTo>
                                      <a:pt x="1870" y="0"/>
                                    </a:lnTo>
                                    <a:lnTo>
                                      <a:pt x="0" y="0"/>
                                    </a:lnTo>
                                    <a:lnTo>
                                      <a:pt x="0" y="72"/>
                                    </a:lnTo>
                                    <a:close/>
                                  </a:path>
                                </a:pathLst>
                              </a:custGeom>
                              <a:solidFill>
                                <a:srgbClr val="FFFFFF"/>
                              </a:solidFill>
                              <a:ln>
                                <a:noFill/>
                              </a:ln>
                            </wps:spPr>
                            <wps:bodyPr upright="1"/>
                          </wps:wsp>
                        </a:graphicData>
                      </a:graphic>
                    </wp:inline>
                  </w:drawing>
                </mc:Choice>
                <mc:Fallback>
                  <w:pict>
                    <v:shape id="_x0000_s1026" o:spid="_x0000_s1026" o:spt="100" style="height:3.65pt;width:93.55pt;" fillcolor="#FFFFFF" filled="t" stroked="f" coordsize="1871,73" o:gfxdata="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BNczLy0wAAAAMBAAAPAAAAAAAAAAEA&#10;IAAAACIAAABkcnMvZG93bnJldi54bWxQSwECFAAUAAAACACHTuJAqMV47RQCAAB/BAAADgAAAAAA&#10;AAABACAAAAAiAQAAZHJzL2Uyb0RvYy54bWxQSwUGAAAAAAYABgBZAQAAqAUAAAAA&#10;" path="m0,72l1870,72,1870,0,0,0,0,72xe">
                      <v:fill on="t" focussize="0,0"/>
                      <v:stroke on="f"/>
                      <v:imagedata o:title=""/>
                      <o:lock v:ext="edit" aspectratio="f"/>
                      <w10:wrap type="none"/>
                      <w10:anchorlock/>
                    </v:shape>
                  </w:pict>
                </mc:Fallback>
              </mc:AlternateContent>
            </w:r>
          </w:p>
          <w:p w14:paraId="51838D1C">
            <w:pPr>
              <w:widowControl/>
              <w:kinsoku w:val="0"/>
              <w:autoSpaceDE w:val="0"/>
              <w:autoSpaceDN w:val="0"/>
              <w:adjustRightInd w:val="0"/>
              <w:snapToGrid w:val="0"/>
              <w:spacing w:before="33" w:line="214" w:lineRule="auto"/>
              <w:ind w:left="260"/>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7"/>
                <w:kern w:val="0"/>
                <w:sz w:val="24"/>
                <w:szCs w:val="24"/>
              </w:rPr>
              <w:t>国</w:t>
            </w:r>
            <w:r>
              <w:rPr>
                <w:rFonts w:ascii="仿宋" w:hAnsi="仿宋" w:eastAsia="仿宋" w:cs="仿宋"/>
                <w:snapToGrid w:val="0"/>
                <w:color w:val="000000"/>
                <w:spacing w:val="-6"/>
                <w:kern w:val="0"/>
                <w:sz w:val="24"/>
                <w:szCs w:val="24"/>
              </w:rPr>
              <w:t>家级、省级</w:t>
            </w:r>
          </w:p>
          <w:p w14:paraId="36E734C8">
            <w:pPr>
              <w:widowControl/>
              <w:kinsoku w:val="0"/>
              <w:autoSpaceDE w:val="0"/>
              <w:autoSpaceDN w:val="0"/>
              <w:adjustRightInd w:val="0"/>
              <w:snapToGrid w:val="0"/>
              <w:spacing w:line="71"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1188085" cy="45720"/>
                      <wp:effectExtent l="0" t="0" r="635" b="0"/>
                      <wp:docPr id="26" name="任意多边形 26"/>
                      <wp:cNvGraphicFramePr/>
                      <a:graphic xmlns:a="http://schemas.openxmlformats.org/drawingml/2006/main">
                        <a:graphicData uri="http://schemas.microsoft.com/office/word/2010/wordprocessingShape">
                          <wps:wsp>
                            <wps:cNvSpPr/>
                            <wps:spPr>
                              <a:xfrm>
                                <a:off x="0" y="0"/>
                                <a:ext cx="1188085" cy="45720"/>
                              </a:xfrm>
                              <a:custGeom>
                                <a:avLst/>
                                <a:gdLst/>
                                <a:ahLst/>
                                <a:cxnLst/>
                                <a:pathLst>
                                  <a:path w="1871" h="71">
                                    <a:moveTo>
                                      <a:pt x="0" y="71"/>
                                    </a:moveTo>
                                    <a:lnTo>
                                      <a:pt x="1870" y="71"/>
                                    </a:lnTo>
                                    <a:lnTo>
                                      <a:pt x="1870" y="0"/>
                                    </a:lnTo>
                                    <a:lnTo>
                                      <a:pt x="0" y="0"/>
                                    </a:lnTo>
                                    <a:lnTo>
                                      <a:pt x="0" y="71"/>
                                    </a:lnTo>
                                    <a:close/>
                                  </a:path>
                                </a:pathLst>
                              </a:custGeom>
                              <a:solidFill>
                                <a:srgbClr val="FFFFFF"/>
                              </a:solidFill>
                              <a:ln>
                                <a:noFill/>
                              </a:ln>
                            </wps:spPr>
                            <wps:bodyPr upright="1"/>
                          </wps:wsp>
                        </a:graphicData>
                      </a:graphic>
                    </wp:inline>
                  </w:drawing>
                </mc:Choice>
                <mc:Fallback>
                  <w:pict>
                    <v:shape id="_x0000_s1026" o:spid="_x0000_s1026" o:spt="100" style="height:3.6pt;width:93.55pt;" fillcolor="#FFFFFF" filled="t" stroked="f" coordsize="1871,71" o:gfxdata="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5PLbM9MAAAADAQAADwAAAAAAAAABACAA&#10;AAAiAAAAZHJzL2Rvd25yZXYueG1sUEsBAhQAFAAAAAgAh07iQE0/tG0SAgAAfwQAAA4AAAAAAAAA&#10;AQAgAAAAIgEAAGRycy9lMm9Eb2MueG1sUEsFBgAAAAAGAAYAWQEAAKYFAAAAAA==&#10;" path="m0,71l1870,71,1870,0,0,0,0,71xe">
                      <v:fill on="t" focussize="0,0"/>
                      <v:stroke on="f"/>
                      <v:imagedata o:title=""/>
                      <o:lock v:ext="edit" aspectratio="f"/>
                      <w10:wrap type="none"/>
                      <w10:anchorlock/>
                    </v:shape>
                  </w:pict>
                </mc:Fallback>
              </mc:AlternateContent>
            </w:r>
          </w:p>
        </w:tc>
      </w:tr>
      <w:tr w14:paraId="60082C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trPr>
        <w:tc>
          <w:tcPr>
            <w:tcW w:w="601" w:type="dxa"/>
            <w:vAlign w:val="top"/>
          </w:tcPr>
          <w:p w14:paraId="0B048937">
            <w:pPr>
              <w:widowControl/>
              <w:kinsoku w:val="0"/>
              <w:autoSpaceDE w:val="0"/>
              <w:autoSpaceDN w:val="0"/>
              <w:adjustRightInd w:val="0"/>
              <w:snapToGrid w:val="0"/>
              <w:spacing w:before="150" w:line="178" w:lineRule="auto"/>
              <w:ind w:left="193"/>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7"/>
                <w:kern w:val="0"/>
                <w:sz w:val="24"/>
                <w:szCs w:val="24"/>
              </w:rPr>
              <w:t>2</w:t>
            </w:r>
            <w:r>
              <w:rPr>
                <w:rFonts w:ascii="仿宋" w:hAnsi="仿宋" w:eastAsia="仿宋" w:cs="仿宋"/>
                <w:snapToGrid w:val="0"/>
                <w:color w:val="000000"/>
                <w:spacing w:val="-5"/>
                <w:kern w:val="0"/>
                <w:sz w:val="24"/>
                <w:szCs w:val="24"/>
              </w:rPr>
              <w:t>5</w:t>
            </w:r>
          </w:p>
        </w:tc>
        <w:tc>
          <w:tcPr>
            <w:tcW w:w="6275" w:type="dxa"/>
            <w:vAlign w:val="top"/>
          </w:tcPr>
          <w:p w14:paraId="4D217F41">
            <w:pPr>
              <w:widowControl/>
              <w:kinsoku w:val="0"/>
              <w:autoSpaceDE w:val="0"/>
              <w:autoSpaceDN w:val="0"/>
              <w:adjustRightInd w:val="0"/>
              <w:snapToGrid w:val="0"/>
              <w:spacing w:before="107" w:line="208" w:lineRule="auto"/>
              <w:ind w:left="1789"/>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4"/>
                <w:kern w:val="0"/>
                <w:sz w:val="24"/>
                <w:szCs w:val="24"/>
              </w:rPr>
              <w:t>两岸</w:t>
            </w:r>
            <w:r>
              <w:rPr>
                <w:rFonts w:ascii="仿宋" w:hAnsi="仿宋" w:eastAsia="仿宋" w:cs="仿宋"/>
                <w:snapToGrid w:val="0"/>
                <w:color w:val="000000"/>
                <w:spacing w:val="-2"/>
                <w:kern w:val="0"/>
                <w:sz w:val="24"/>
                <w:szCs w:val="24"/>
              </w:rPr>
              <w:t>新锐设计竞赛</w:t>
            </w:r>
            <w:r>
              <w:rPr>
                <w:rFonts w:ascii="微软雅黑" w:hAnsi="微软雅黑" w:eastAsia="微软雅黑" w:cs="微软雅黑"/>
                <w:snapToGrid w:val="0"/>
                <w:color w:val="000000"/>
                <w:spacing w:val="-2"/>
                <w:kern w:val="0"/>
                <w:sz w:val="22"/>
                <w:szCs w:val="22"/>
              </w:rPr>
              <w:t>･</w:t>
            </w:r>
            <w:r>
              <w:rPr>
                <w:rFonts w:ascii="仿宋" w:hAnsi="仿宋" w:eastAsia="仿宋" w:cs="仿宋"/>
                <w:snapToGrid w:val="0"/>
                <w:color w:val="000000"/>
                <w:spacing w:val="-2"/>
                <w:kern w:val="0"/>
                <w:sz w:val="24"/>
                <w:szCs w:val="24"/>
              </w:rPr>
              <w:t>华灿奖</w:t>
            </w:r>
          </w:p>
        </w:tc>
        <w:tc>
          <w:tcPr>
            <w:tcW w:w="1880" w:type="dxa"/>
            <w:vAlign w:val="top"/>
          </w:tcPr>
          <w:p w14:paraId="153DAC86">
            <w:pPr>
              <w:widowControl/>
              <w:kinsoku w:val="0"/>
              <w:autoSpaceDE w:val="0"/>
              <w:autoSpaceDN w:val="0"/>
              <w:adjustRightInd w:val="0"/>
              <w:snapToGrid w:val="0"/>
              <w:spacing w:before="5" w:line="67"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1188085" cy="43180"/>
                      <wp:effectExtent l="0" t="0" r="635" b="2540"/>
                      <wp:docPr id="14" name="任意多边形 14"/>
                      <wp:cNvGraphicFramePr/>
                      <a:graphic xmlns:a="http://schemas.openxmlformats.org/drawingml/2006/main">
                        <a:graphicData uri="http://schemas.microsoft.com/office/word/2010/wordprocessingShape">
                          <wps:wsp>
                            <wps:cNvSpPr/>
                            <wps:spPr>
                              <a:xfrm>
                                <a:off x="0" y="0"/>
                                <a:ext cx="1188085" cy="43180"/>
                              </a:xfrm>
                              <a:custGeom>
                                <a:avLst/>
                                <a:gdLst/>
                                <a:ahLst/>
                                <a:cxnLst/>
                                <a:pathLst>
                                  <a:path w="1871" h="68">
                                    <a:moveTo>
                                      <a:pt x="0" y="67"/>
                                    </a:moveTo>
                                    <a:lnTo>
                                      <a:pt x="1870" y="67"/>
                                    </a:lnTo>
                                    <a:lnTo>
                                      <a:pt x="1870" y="0"/>
                                    </a:lnTo>
                                    <a:lnTo>
                                      <a:pt x="0" y="0"/>
                                    </a:lnTo>
                                    <a:lnTo>
                                      <a:pt x="0" y="67"/>
                                    </a:lnTo>
                                    <a:close/>
                                  </a:path>
                                </a:pathLst>
                              </a:custGeom>
                              <a:solidFill>
                                <a:srgbClr val="FFFFFF"/>
                              </a:solidFill>
                              <a:ln>
                                <a:noFill/>
                              </a:ln>
                            </wps:spPr>
                            <wps:bodyPr upright="1"/>
                          </wps:wsp>
                        </a:graphicData>
                      </a:graphic>
                    </wp:inline>
                  </w:drawing>
                </mc:Choice>
                <mc:Fallback>
                  <w:pict>
                    <v:shape id="_x0000_s1026" o:spid="_x0000_s1026" o:spt="100" style="height:3.4pt;width:93.55pt;" fillcolor="#FFFFFF" filled="t" stroked="f" coordsize="1871,68" o:gfxdata="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65gyUdQAAAADAQAADwAAAAAAAAAB&#10;ACAAAAAiAAAAZHJzL2Rvd25yZXYueG1sUEsBAhQAFAAAAAgAh07iQDtVZT8UAgAAfwQAAA4AAAAA&#10;AAAAAQAgAAAAIwEAAGRycy9lMm9Eb2MueG1sUEsFBgAAAAAGAAYAWQEAAKkFAAAAAA==&#10;" path="m0,67l1870,67,1870,0,0,0,0,67xe">
                      <v:fill on="t" focussize="0,0"/>
                      <v:stroke on="f"/>
                      <v:imagedata o:title=""/>
                      <o:lock v:ext="edit" aspectratio="f"/>
                      <w10:wrap type="none"/>
                      <w10:anchorlock/>
                    </v:shape>
                  </w:pict>
                </mc:Fallback>
              </mc:AlternateContent>
            </w:r>
          </w:p>
          <w:p w14:paraId="0CB8AEA4">
            <w:pPr>
              <w:widowControl/>
              <w:kinsoku w:val="0"/>
              <w:autoSpaceDE w:val="0"/>
              <w:autoSpaceDN w:val="0"/>
              <w:adjustRightInd w:val="0"/>
              <w:snapToGrid w:val="0"/>
              <w:spacing w:before="33" w:line="214" w:lineRule="auto"/>
              <w:ind w:left="620"/>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11"/>
                <w:kern w:val="0"/>
                <w:sz w:val="24"/>
                <w:szCs w:val="24"/>
              </w:rPr>
              <w:t>国</w:t>
            </w:r>
            <w:r>
              <w:rPr>
                <w:rFonts w:ascii="仿宋" w:hAnsi="仿宋" w:eastAsia="仿宋" w:cs="仿宋"/>
                <w:snapToGrid w:val="0"/>
                <w:color w:val="000000"/>
                <w:spacing w:val="-9"/>
                <w:kern w:val="0"/>
                <w:sz w:val="24"/>
                <w:szCs w:val="24"/>
              </w:rPr>
              <w:t>家级</w:t>
            </w:r>
          </w:p>
          <w:p w14:paraId="5B268A65">
            <w:pPr>
              <w:widowControl/>
              <w:kinsoku w:val="0"/>
              <w:autoSpaceDE w:val="0"/>
              <w:autoSpaceDN w:val="0"/>
              <w:adjustRightInd w:val="0"/>
              <w:snapToGrid w:val="0"/>
              <w:spacing w:line="64"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1188085" cy="41275"/>
                      <wp:effectExtent l="0" t="0" r="635" b="4445"/>
                      <wp:docPr id="15" name="任意多边形 15"/>
                      <wp:cNvGraphicFramePr/>
                      <a:graphic xmlns:a="http://schemas.openxmlformats.org/drawingml/2006/main">
                        <a:graphicData uri="http://schemas.microsoft.com/office/word/2010/wordprocessingShape">
                          <wps:wsp>
                            <wps:cNvSpPr/>
                            <wps:spPr>
                              <a:xfrm>
                                <a:off x="0" y="0"/>
                                <a:ext cx="1188085" cy="41275"/>
                              </a:xfrm>
                              <a:custGeom>
                                <a:avLst/>
                                <a:gdLst/>
                                <a:ahLst/>
                                <a:cxnLst/>
                                <a:pathLst>
                                  <a:path w="1871" h="65">
                                    <a:moveTo>
                                      <a:pt x="0" y="64"/>
                                    </a:moveTo>
                                    <a:lnTo>
                                      <a:pt x="1870" y="64"/>
                                    </a:lnTo>
                                    <a:lnTo>
                                      <a:pt x="1870" y="0"/>
                                    </a:lnTo>
                                    <a:lnTo>
                                      <a:pt x="0" y="0"/>
                                    </a:lnTo>
                                    <a:lnTo>
                                      <a:pt x="0" y="64"/>
                                    </a:lnTo>
                                    <a:close/>
                                  </a:path>
                                </a:pathLst>
                              </a:custGeom>
                              <a:solidFill>
                                <a:srgbClr val="FFFFFF"/>
                              </a:solidFill>
                              <a:ln>
                                <a:noFill/>
                              </a:ln>
                            </wps:spPr>
                            <wps:bodyPr upright="1"/>
                          </wps:wsp>
                        </a:graphicData>
                      </a:graphic>
                    </wp:inline>
                  </w:drawing>
                </mc:Choice>
                <mc:Fallback>
                  <w:pict>
                    <v:shape id="_x0000_s1026" o:spid="_x0000_s1026" o:spt="100" style="height:3.25pt;width:93.55pt;" fillcolor="#FFFFFF" filled="t" stroked="f" coordsize="1871,65" o:gfxdata="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jdH1J9YAAAADAQAADwAAAAAA&#10;AAABACAAAAAiAAAAZHJzL2Rvd25yZXYueG1sUEsBAhQAFAAAAAgAh07iQCO6CIsVAgAAfwQAAA4A&#10;AAAAAAAAAQAgAAAAJQEAAGRycy9lMm9Eb2MueG1sUEsFBgAAAAAGAAYAWQEAAKwFAAAAAA==&#10;" path="m0,64l1870,64,1870,0,0,0,0,64xe">
                      <v:fill on="t" focussize="0,0"/>
                      <v:stroke on="f"/>
                      <v:imagedata o:title=""/>
                      <o:lock v:ext="edit" aspectratio="f"/>
                      <w10:wrap type="none"/>
                      <w10:anchorlock/>
                    </v:shape>
                  </w:pict>
                </mc:Fallback>
              </mc:AlternateContent>
            </w:r>
          </w:p>
        </w:tc>
      </w:tr>
      <w:tr w14:paraId="6CE79B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29" w:hRule="atLeast"/>
        </w:trPr>
        <w:tc>
          <w:tcPr>
            <w:tcW w:w="601" w:type="dxa"/>
            <w:vAlign w:val="top"/>
          </w:tcPr>
          <w:p w14:paraId="7BC2BA80">
            <w:pPr>
              <w:widowControl/>
              <w:kinsoku w:val="0"/>
              <w:autoSpaceDE w:val="0"/>
              <w:autoSpaceDN w:val="0"/>
              <w:adjustRightInd w:val="0"/>
              <w:snapToGrid w:val="0"/>
              <w:spacing w:line="455" w:lineRule="auto"/>
              <w:jc w:val="left"/>
              <w:textAlignment w:val="baseline"/>
              <w:rPr>
                <w:rFonts w:ascii="Arial" w:hAnsi="Arial" w:eastAsia="Arial" w:cs="Arial"/>
                <w:snapToGrid w:val="0"/>
                <w:color w:val="000000"/>
                <w:kern w:val="0"/>
                <w:sz w:val="21"/>
                <w:szCs w:val="21"/>
              </w:rPr>
            </w:pPr>
          </w:p>
          <w:p w14:paraId="79F9C1DE">
            <w:pPr>
              <w:widowControl/>
              <w:kinsoku w:val="0"/>
              <w:autoSpaceDE w:val="0"/>
              <w:autoSpaceDN w:val="0"/>
              <w:adjustRightInd w:val="0"/>
              <w:snapToGrid w:val="0"/>
              <w:spacing w:before="78" w:line="178" w:lineRule="auto"/>
              <w:ind w:left="193"/>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7"/>
                <w:kern w:val="0"/>
                <w:sz w:val="24"/>
                <w:szCs w:val="24"/>
              </w:rPr>
              <w:t>2</w:t>
            </w:r>
            <w:r>
              <w:rPr>
                <w:rFonts w:ascii="仿宋" w:hAnsi="仿宋" w:eastAsia="仿宋" w:cs="仿宋"/>
                <w:snapToGrid w:val="0"/>
                <w:color w:val="000000"/>
                <w:spacing w:val="-5"/>
                <w:kern w:val="0"/>
                <w:sz w:val="24"/>
                <w:szCs w:val="24"/>
              </w:rPr>
              <w:t>6</w:t>
            </w:r>
          </w:p>
        </w:tc>
        <w:tc>
          <w:tcPr>
            <w:tcW w:w="6275" w:type="dxa"/>
            <w:vAlign w:val="top"/>
          </w:tcPr>
          <w:p w14:paraId="0FB3BAAB">
            <w:pPr>
              <w:widowControl/>
              <w:kinsoku w:val="0"/>
              <w:autoSpaceDE w:val="0"/>
              <w:autoSpaceDN w:val="0"/>
              <w:adjustRightInd w:val="0"/>
              <w:snapToGrid w:val="0"/>
              <w:spacing w:line="259" w:lineRule="auto"/>
              <w:jc w:val="left"/>
              <w:textAlignment w:val="baseline"/>
              <w:rPr>
                <w:rFonts w:ascii="Arial" w:hAnsi="Arial" w:eastAsia="Arial" w:cs="Arial"/>
                <w:snapToGrid w:val="0"/>
                <w:color w:val="000000"/>
                <w:kern w:val="0"/>
                <w:sz w:val="21"/>
                <w:szCs w:val="21"/>
              </w:rPr>
            </w:pPr>
            <w:r>
              <w:rPr>
                <w:rFonts w:ascii="Arial" w:hAnsi="Arial" w:eastAsia="Arial" w:cs="Arial"/>
                <w:snapToGrid w:val="0"/>
                <w:color w:val="000000"/>
                <w:kern w:val="0"/>
                <w:szCs w:val="21"/>
              </w:rPr>
              <mc:AlternateContent>
                <mc:Choice Requires="wps">
                  <w:drawing>
                    <wp:anchor distT="0" distB="0" distL="114300" distR="114300" simplePos="0" relativeHeight="251661312" behindDoc="0" locked="0" layoutInCell="1" allowOverlap="1">
                      <wp:simplePos x="0" y="0"/>
                      <wp:positionH relativeFrom="rightMargin">
                        <wp:posOffset>-3980815</wp:posOffset>
                      </wp:positionH>
                      <wp:positionV relativeFrom="topMargin">
                        <wp:posOffset>191770</wp:posOffset>
                      </wp:positionV>
                      <wp:extent cx="5080" cy="396875"/>
                      <wp:effectExtent l="0" t="0" r="10160" b="0"/>
                      <wp:wrapNone/>
                      <wp:docPr id="20" name="任意多边形 20"/>
                      <wp:cNvGraphicFramePr/>
                      <a:graphic xmlns:a="http://schemas.openxmlformats.org/drawingml/2006/main">
                        <a:graphicData uri="http://schemas.microsoft.com/office/word/2010/wordprocessingShape">
                          <wps:wsp>
                            <wps:cNvSpPr/>
                            <wps:spPr>
                              <a:xfrm>
                                <a:off x="0" y="0"/>
                                <a:ext cx="5080" cy="396875"/>
                              </a:xfrm>
                              <a:custGeom>
                                <a:avLst/>
                                <a:gdLst/>
                                <a:ahLst/>
                                <a:cxnLst/>
                                <a:pathLst>
                                  <a:path w="8" h="625">
                                    <a:moveTo>
                                      <a:pt x="0" y="624"/>
                                    </a:moveTo>
                                    <a:lnTo>
                                      <a:pt x="7" y="624"/>
                                    </a:lnTo>
                                    <a:lnTo>
                                      <a:pt x="7" y="0"/>
                                    </a:lnTo>
                                    <a:lnTo>
                                      <a:pt x="0" y="0"/>
                                    </a:lnTo>
                                    <a:lnTo>
                                      <a:pt x="0" y="624"/>
                                    </a:lnTo>
                                    <a:close/>
                                  </a:path>
                                </a:pathLst>
                              </a:custGeom>
                              <a:solidFill>
                                <a:srgbClr val="FFFFFF"/>
                              </a:solidFill>
                              <a:ln>
                                <a:noFill/>
                              </a:ln>
                            </wps:spPr>
                            <wps:bodyPr upright="1"/>
                          </wps:wsp>
                        </a:graphicData>
                      </a:graphic>
                    </wp:anchor>
                  </w:drawing>
                </mc:Choice>
                <mc:Fallback>
                  <w:pict>
                    <v:shape id="_x0000_s1026" o:spid="_x0000_s1026" o:spt="100" style="position:absolute;left:0pt;margin-left:0.2pt;margin-top:15.35pt;height:31.25pt;width:0.4pt;mso-position-horizontal-relative:page;mso-position-vertical-relative:page;z-index:251661312;mso-width-relative:page;mso-height-relative:page;" fillcolor="#FFFFFF" filled="t" stroked="f" coordsize="8,625" o:gfxdata="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mH1v3NgAAAALAQAADwAAAAAA&#10;AAABACAAAAAiAAAAZHJzL2Rvd25yZXYueG1sUEsBAhQAFAAAAAgAh07iQP4HRugTAgAAeAQAAA4A&#10;AAAAAAAAAQAgAAAAJwEAAGRycy9lMm9Eb2MueG1sUEsFBgAAAAAGAAYAWQEAAKwFAAAAAA==&#10;" path="m0,624l7,624,7,0,0,0,0,624xe">
                      <v:fill on="t" focussize="0,0"/>
                      <v:stroke on="f"/>
                      <v:imagedata o:title=""/>
                      <o:lock v:ext="edit" aspectratio="f"/>
                    </v:shape>
                  </w:pict>
                </mc:Fallback>
              </mc:AlternateContent>
            </w:r>
          </w:p>
          <w:p w14:paraId="5BB7183F">
            <w:pPr>
              <w:widowControl/>
              <w:kinsoku w:val="0"/>
              <w:autoSpaceDE w:val="0"/>
              <w:autoSpaceDN w:val="0"/>
              <w:adjustRightInd w:val="0"/>
              <w:snapToGrid w:val="0"/>
              <w:spacing w:before="75" w:line="264" w:lineRule="auto"/>
              <w:ind w:left="507" w:hanging="453"/>
              <w:jc w:val="left"/>
              <w:textAlignment w:val="baseline"/>
              <w:rPr>
                <w:rFonts w:ascii="仿宋" w:hAnsi="仿宋" w:eastAsia="仿宋" w:cs="仿宋"/>
                <w:snapToGrid w:val="0"/>
                <w:color w:val="000000"/>
                <w:kern w:val="0"/>
                <w:sz w:val="23"/>
                <w:szCs w:val="23"/>
              </w:rPr>
            </w:pPr>
            <w:r>
              <w:rPr>
                <w:rFonts w:ascii="仿宋" w:hAnsi="仿宋" w:eastAsia="仿宋" w:cs="仿宋"/>
                <w:snapToGrid w:val="0"/>
                <w:color w:val="000000"/>
                <w:spacing w:val="8"/>
                <w:kern w:val="0"/>
                <w:sz w:val="23"/>
                <w:szCs w:val="23"/>
              </w:rPr>
              <w:t>中</w:t>
            </w:r>
            <w:r>
              <w:rPr>
                <w:rFonts w:ascii="仿宋" w:hAnsi="仿宋" w:eastAsia="仿宋" w:cs="仿宋"/>
                <w:snapToGrid w:val="0"/>
                <w:color w:val="000000"/>
                <w:spacing w:val="7"/>
                <w:kern w:val="0"/>
                <w:sz w:val="23"/>
                <w:szCs w:val="23"/>
              </w:rPr>
              <w:t>国</w:t>
            </w:r>
            <w:r>
              <w:rPr>
                <w:rFonts w:ascii="仿宋" w:hAnsi="仿宋" w:eastAsia="仿宋" w:cs="仿宋"/>
                <w:snapToGrid w:val="0"/>
                <w:color w:val="000000"/>
                <w:spacing w:val="4"/>
                <w:kern w:val="0"/>
                <w:sz w:val="23"/>
                <w:szCs w:val="23"/>
              </w:rPr>
              <w:t>高校计算机大赛-大数据挑战赛、团体程序设计天梯赛、</w:t>
            </w:r>
            <w:r>
              <w:rPr>
                <w:rFonts w:ascii="仿宋" w:hAnsi="仿宋" w:eastAsia="仿宋" w:cs="仿宋"/>
                <w:snapToGrid w:val="0"/>
                <w:color w:val="000000"/>
                <w:kern w:val="0"/>
                <w:sz w:val="23"/>
                <w:szCs w:val="23"/>
              </w:rPr>
              <w:t xml:space="preserve"> </w:t>
            </w:r>
            <w:r>
              <w:rPr>
                <w:rFonts w:ascii="仿宋" w:hAnsi="仿宋" w:eastAsia="仿宋" w:cs="仿宋"/>
                <w:snapToGrid w:val="0"/>
                <w:color w:val="000000"/>
                <w:spacing w:val="6"/>
                <w:kern w:val="0"/>
                <w:sz w:val="23"/>
                <w:szCs w:val="23"/>
              </w:rPr>
              <w:t>移动应用</w:t>
            </w:r>
            <w:r>
              <w:rPr>
                <w:rFonts w:ascii="仿宋" w:hAnsi="仿宋" w:eastAsia="仿宋" w:cs="仿宋"/>
                <w:snapToGrid w:val="0"/>
                <w:color w:val="000000"/>
                <w:spacing w:val="3"/>
                <w:kern w:val="0"/>
                <w:sz w:val="23"/>
                <w:szCs w:val="23"/>
              </w:rPr>
              <w:t>创新赛、网络技术战赛、 人工智能创意赛</w:t>
            </w:r>
          </w:p>
        </w:tc>
        <w:tc>
          <w:tcPr>
            <w:tcW w:w="1880" w:type="dxa"/>
            <w:vAlign w:val="top"/>
          </w:tcPr>
          <w:p w14:paraId="47099814">
            <w:pPr>
              <w:widowControl/>
              <w:kinsoku w:val="0"/>
              <w:autoSpaceDE w:val="0"/>
              <w:autoSpaceDN w:val="0"/>
              <w:adjustRightInd w:val="0"/>
              <w:snapToGrid w:val="0"/>
              <w:spacing w:line="411" w:lineRule="auto"/>
              <w:jc w:val="left"/>
              <w:textAlignment w:val="baseline"/>
              <w:rPr>
                <w:rFonts w:ascii="Arial" w:hAnsi="Arial" w:eastAsia="Arial" w:cs="Arial"/>
                <w:snapToGrid w:val="0"/>
                <w:color w:val="000000"/>
                <w:kern w:val="0"/>
                <w:sz w:val="21"/>
                <w:szCs w:val="21"/>
              </w:rPr>
            </w:pPr>
          </w:p>
          <w:p w14:paraId="12AAD4B3">
            <w:pPr>
              <w:widowControl/>
              <w:kinsoku w:val="0"/>
              <w:autoSpaceDE w:val="0"/>
              <w:autoSpaceDN w:val="0"/>
              <w:adjustRightInd w:val="0"/>
              <w:snapToGrid w:val="0"/>
              <w:spacing w:before="78" w:line="219" w:lineRule="auto"/>
              <w:ind w:left="617"/>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11"/>
                <w:kern w:val="0"/>
                <w:sz w:val="24"/>
                <w:szCs w:val="24"/>
              </w:rPr>
              <w:t>国</w:t>
            </w:r>
            <w:r>
              <w:rPr>
                <w:rFonts w:ascii="仿宋" w:hAnsi="仿宋" w:eastAsia="仿宋" w:cs="仿宋"/>
                <w:snapToGrid w:val="0"/>
                <w:color w:val="000000"/>
                <w:spacing w:val="-9"/>
                <w:kern w:val="0"/>
                <w:sz w:val="24"/>
                <w:szCs w:val="24"/>
              </w:rPr>
              <w:t>家级</w:t>
            </w:r>
          </w:p>
        </w:tc>
      </w:tr>
      <w:tr w14:paraId="7C9A25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601" w:type="dxa"/>
            <w:vAlign w:val="top"/>
          </w:tcPr>
          <w:p w14:paraId="767F7377">
            <w:pPr>
              <w:widowControl/>
              <w:kinsoku w:val="0"/>
              <w:autoSpaceDE w:val="0"/>
              <w:autoSpaceDN w:val="0"/>
              <w:adjustRightInd w:val="0"/>
              <w:snapToGrid w:val="0"/>
              <w:spacing w:before="149" w:line="178" w:lineRule="auto"/>
              <w:ind w:left="193"/>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7"/>
                <w:kern w:val="0"/>
                <w:sz w:val="24"/>
                <w:szCs w:val="24"/>
              </w:rPr>
              <w:t>2</w:t>
            </w:r>
            <w:r>
              <w:rPr>
                <w:rFonts w:ascii="仿宋" w:hAnsi="仿宋" w:eastAsia="仿宋" w:cs="仿宋"/>
                <w:snapToGrid w:val="0"/>
                <w:color w:val="000000"/>
                <w:spacing w:val="-5"/>
                <w:kern w:val="0"/>
                <w:sz w:val="24"/>
                <w:szCs w:val="24"/>
              </w:rPr>
              <w:t>7</w:t>
            </w:r>
          </w:p>
        </w:tc>
        <w:tc>
          <w:tcPr>
            <w:tcW w:w="6275" w:type="dxa"/>
            <w:vAlign w:val="top"/>
          </w:tcPr>
          <w:tbl>
            <w:tblPr>
              <w:tblStyle w:val="13"/>
              <w:tblW w:w="6266" w:type="dxa"/>
              <w:tblInd w:w="3" w:type="dxa"/>
              <w:tblBorders>
                <w:top w:val="single" w:color="FFFFFF" w:sz="28" w:space="0"/>
                <w:left w:val="single" w:color="FFFFFF" w:sz="2" w:space="0"/>
                <w:bottom w:val="single" w:color="FFFFFF" w:sz="28"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6266"/>
            </w:tblGrid>
            <w:tr w14:paraId="2D0A1E47">
              <w:tblPrEx>
                <w:tblBorders>
                  <w:top w:val="single" w:color="FFFFFF" w:sz="28" w:space="0"/>
                  <w:left w:val="single" w:color="FFFFFF" w:sz="2" w:space="0"/>
                  <w:bottom w:val="single" w:color="FFFFFF" w:sz="28" w:space="0"/>
                  <w:right w:val="none" w:color="auto" w:sz="0" w:space="0"/>
                  <w:insideH w:val="none" w:color="auto" w:sz="0" w:space="0"/>
                  <w:insideV w:val="none" w:color="auto" w:sz="0" w:space="0"/>
                </w:tblBorders>
                <w:tblCellMar>
                  <w:top w:w="0" w:type="dxa"/>
                  <w:left w:w="0" w:type="dxa"/>
                  <w:bottom w:w="0" w:type="dxa"/>
                  <w:right w:w="0" w:type="dxa"/>
                </w:tblCellMar>
              </w:tblPrEx>
              <w:trPr>
                <w:trHeight w:val="315" w:hRule="atLeast"/>
              </w:trPr>
              <w:tc>
                <w:tcPr>
                  <w:tcW w:w="6266" w:type="dxa"/>
                  <w:vAlign w:val="top"/>
                </w:tcPr>
                <w:p w14:paraId="4D3B4D81">
                  <w:pPr>
                    <w:widowControl/>
                    <w:kinsoku w:val="0"/>
                    <w:autoSpaceDE w:val="0"/>
                    <w:autoSpaceDN w:val="0"/>
                    <w:adjustRightInd w:val="0"/>
                    <w:snapToGrid w:val="0"/>
                    <w:spacing w:before="35" w:line="212" w:lineRule="auto"/>
                    <w:ind w:left="653"/>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12"/>
                      <w:kern w:val="0"/>
                      <w:sz w:val="24"/>
                      <w:szCs w:val="24"/>
                    </w:rPr>
                    <w:t>中</w:t>
                  </w:r>
                  <w:r>
                    <w:rPr>
                      <w:rFonts w:ascii="仿宋" w:hAnsi="仿宋" w:eastAsia="仿宋" w:cs="仿宋"/>
                      <w:snapToGrid w:val="0"/>
                      <w:color w:val="000000"/>
                      <w:spacing w:val="-9"/>
                      <w:kern w:val="0"/>
                      <w:sz w:val="24"/>
                      <w:szCs w:val="24"/>
                    </w:rPr>
                    <w:t>国</w:t>
                  </w:r>
                  <w:r>
                    <w:rPr>
                      <w:rFonts w:ascii="仿宋" w:hAnsi="仿宋" w:eastAsia="仿宋" w:cs="仿宋"/>
                      <w:snapToGrid w:val="0"/>
                      <w:color w:val="000000"/>
                      <w:spacing w:val="-6"/>
                      <w:kern w:val="0"/>
                      <w:sz w:val="24"/>
                      <w:szCs w:val="24"/>
                    </w:rPr>
                    <w:t>机器人大赛暨 RoboCup 机器人世界杯中国赛</w:t>
                  </w:r>
                </w:p>
              </w:tc>
            </w:tr>
          </w:tbl>
          <w:p w14:paraId="63602B95">
            <w:pPr>
              <w:widowControl/>
              <w:kinsoku w:val="0"/>
              <w:autoSpaceDE w:val="0"/>
              <w:autoSpaceDN w:val="0"/>
              <w:adjustRightInd w:val="0"/>
              <w:snapToGrid w:val="0"/>
              <w:spacing w:line="44" w:lineRule="auto"/>
              <w:jc w:val="left"/>
              <w:textAlignment w:val="baseline"/>
              <w:rPr>
                <w:rFonts w:ascii="Arial" w:hAnsi="Arial" w:eastAsia="Arial" w:cs="Arial"/>
                <w:snapToGrid w:val="0"/>
                <w:color w:val="000000"/>
                <w:kern w:val="0"/>
                <w:sz w:val="2"/>
                <w:szCs w:val="21"/>
              </w:rPr>
            </w:pPr>
          </w:p>
        </w:tc>
        <w:tc>
          <w:tcPr>
            <w:tcW w:w="1880" w:type="dxa"/>
            <w:vAlign w:val="top"/>
          </w:tcPr>
          <w:tbl>
            <w:tblPr>
              <w:tblStyle w:val="13"/>
              <w:tblW w:w="1867" w:type="dxa"/>
              <w:tblInd w:w="0" w:type="dxa"/>
              <w:tblBorders>
                <w:top w:val="single" w:color="FFFFFF" w:sz="28" w:space="0"/>
                <w:left w:val="none" w:color="auto" w:sz="0" w:space="0"/>
                <w:bottom w:val="single" w:color="FFFFFF" w:sz="28" w:space="0"/>
                <w:right w:val="single" w:color="FFFFFF" w:sz="2" w:space="0"/>
                <w:insideH w:val="none" w:color="auto" w:sz="0" w:space="0"/>
                <w:insideV w:val="none" w:color="auto" w:sz="0" w:space="0"/>
              </w:tblBorders>
              <w:tblLayout w:type="fixed"/>
              <w:tblCellMar>
                <w:top w:w="0" w:type="dxa"/>
                <w:left w:w="0" w:type="dxa"/>
                <w:bottom w:w="0" w:type="dxa"/>
                <w:right w:w="0" w:type="dxa"/>
              </w:tblCellMar>
            </w:tblPr>
            <w:tblGrid>
              <w:gridCol w:w="1867"/>
            </w:tblGrid>
            <w:tr w14:paraId="4B6E9E21">
              <w:tblPrEx>
                <w:tblBorders>
                  <w:top w:val="single" w:color="FFFFFF" w:sz="28" w:space="0"/>
                  <w:left w:val="none" w:color="auto" w:sz="0" w:space="0"/>
                  <w:bottom w:val="single" w:color="FFFFFF" w:sz="28" w:space="0"/>
                  <w:right w:val="single" w:color="FFFFFF" w:sz="2" w:space="0"/>
                  <w:insideH w:val="none" w:color="auto" w:sz="0" w:space="0"/>
                  <w:insideV w:val="none" w:color="auto" w:sz="0" w:space="0"/>
                </w:tblBorders>
                <w:tblCellMar>
                  <w:top w:w="0" w:type="dxa"/>
                  <w:left w:w="0" w:type="dxa"/>
                  <w:bottom w:w="0" w:type="dxa"/>
                  <w:right w:w="0" w:type="dxa"/>
                </w:tblCellMar>
              </w:tblPrEx>
              <w:trPr>
                <w:trHeight w:val="315" w:hRule="atLeast"/>
              </w:trPr>
              <w:tc>
                <w:tcPr>
                  <w:tcW w:w="1867" w:type="dxa"/>
                  <w:vAlign w:val="top"/>
                </w:tcPr>
                <w:p w14:paraId="71625F10">
                  <w:pPr>
                    <w:widowControl/>
                    <w:kinsoku w:val="0"/>
                    <w:autoSpaceDE w:val="0"/>
                    <w:autoSpaceDN w:val="0"/>
                    <w:adjustRightInd w:val="0"/>
                    <w:snapToGrid w:val="0"/>
                    <w:spacing w:before="35" w:line="215" w:lineRule="auto"/>
                    <w:ind w:left="616"/>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11"/>
                      <w:kern w:val="0"/>
                      <w:sz w:val="24"/>
                      <w:szCs w:val="24"/>
                    </w:rPr>
                    <w:t>国</w:t>
                  </w:r>
                  <w:r>
                    <w:rPr>
                      <w:rFonts w:ascii="仿宋" w:hAnsi="仿宋" w:eastAsia="仿宋" w:cs="仿宋"/>
                      <w:snapToGrid w:val="0"/>
                      <w:color w:val="000000"/>
                      <w:spacing w:val="-9"/>
                      <w:kern w:val="0"/>
                      <w:sz w:val="24"/>
                      <w:szCs w:val="24"/>
                    </w:rPr>
                    <w:t>家级</w:t>
                  </w:r>
                </w:p>
              </w:tc>
            </w:tr>
          </w:tbl>
          <w:p w14:paraId="2C066B4A">
            <w:pPr>
              <w:widowControl/>
              <w:kinsoku w:val="0"/>
              <w:autoSpaceDE w:val="0"/>
              <w:autoSpaceDN w:val="0"/>
              <w:adjustRightInd w:val="0"/>
              <w:snapToGrid w:val="0"/>
              <w:spacing w:line="44" w:lineRule="auto"/>
              <w:jc w:val="left"/>
              <w:textAlignment w:val="baseline"/>
              <w:rPr>
                <w:rFonts w:ascii="Arial" w:hAnsi="Arial" w:eastAsia="Arial" w:cs="Arial"/>
                <w:snapToGrid w:val="0"/>
                <w:color w:val="000000"/>
                <w:kern w:val="0"/>
                <w:sz w:val="2"/>
                <w:szCs w:val="21"/>
              </w:rPr>
            </w:pPr>
          </w:p>
        </w:tc>
      </w:tr>
      <w:tr w14:paraId="3884F2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9" w:hRule="atLeast"/>
        </w:trPr>
        <w:tc>
          <w:tcPr>
            <w:tcW w:w="601" w:type="dxa"/>
            <w:vAlign w:val="top"/>
          </w:tcPr>
          <w:p w14:paraId="62CFEDEC">
            <w:pPr>
              <w:widowControl/>
              <w:kinsoku w:val="0"/>
              <w:autoSpaceDE w:val="0"/>
              <w:autoSpaceDN w:val="0"/>
              <w:adjustRightInd w:val="0"/>
              <w:snapToGrid w:val="0"/>
              <w:spacing w:before="145" w:line="178" w:lineRule="auto"/>
              <w:ind w:left="193"/>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7"/>
                <w:kern w:val="0"/>
                <w:sz w:val="24"/>
                <w:szCs w:val="24"/>
              </w:rPr>
              <w:t>2</w:t>
            </w:r>
            <w:r>
              <w:rPr>
                <w:rFonts w:ascii="仿宋" w:hAnsi="仿宋" w:eastAsia="仿宋" w:cs="仿宋"/>
                <w:snapToGrid w:val="0"/>
                <w:color w:val="000000"/>
                <w:spacing w:val="-5"/>
                <w:kern w:val="0"/>
                <w:sz w:val="24"/>
                <w:szCs w:val="24"/>
              </w:rPr>
              <w:t>8</w:t>
            </w:r>
          </w:p>
        </w:tc>
        <w:tc>
          <w:tcPr>
            <w:tcW w:w="6275" w:type="dxa"/>
            <w:vAlign w:val="top"/>
          </w:tcPr>
          <w:tbl>
            <w:tblPr>
              <w:tblStyle w:val="13"/>
              <w:tblW w:w="6266" w:type="dxa"/>
              <w:tblInd w:w="3" w:type="dxa"/>
              <w:tblBorders>
                <w:top w:val="single" w:color="FFFFFF" w:sz="26" w:space="0"/>
                <w:left w:val="single" w:color="FFFFFF" w:sz="2" w:space="0"/>
                <w:bottom w:val="single" w:color="FFFFFF" w:sz="26"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6266"/>
            </w:tblGrid>
            <w:tr w14:paraId="15F059B1">
              <w:tblPrEx>
                <w:tblBorders>
                  <w:top w:val="single" w:color="FFFFFF" w:sz="26" w:space="0"/>
                  <w:left w:val="single" w:color="FFFFFF" w:sz="2" w:space="0"/>
                  <w:bottom w:val="single" w:color="FFFFFF" w:sz="26" w:space="0"/>
                  <w:right w:val="none" w:color="auto" w:sz="0" w:space="0"/>
                  <w:insideH w:val="none" w:color="auto" w:sz="0" w:space="0"/>
                  <w:insideV w:val="none" w:color="auto" w:sz="0" w:space="0"/>
                </w:tblBorders>
                <w:tblCellMar>
                  <w:top w:w="0" w:type="dxa"/>
                  <w:left w:w="0" w:type="dxa"/>
                  <w:bottom w:w="0" w:type="dxa"/>
                  <w:right w:w="0" w:type="dxa"/>
                </w:tblCellMar>
              </w:tblPrEx>
              <w:trPr>
                <w:trHeight w:val="314" w:hRule="atLeast"/>
              </w:trPr>
              <w:tc>
                <w:tcPr>
                  <w:tcW w:w="6266" w:type="dxa"/>
                  <w:vAlign w:val="top"/>
                </w:tcPr>
                <w:p w14:paraId="0F93329B">
                  <w:pPr>
                    <w:widowControl/>
                    <w:kinsoku w:val="0"/>
                    <w:autoSpaceDE w:val="0"/>
                    <w:autoSpaceDN w:val="0"/>
                    <w:adjustRightInd w:val="0"/>
                    <w:snapToGrid w:val="0"/>
                    <w:spacing w:before="35" w:line="214" w:lineRule="auto"/>
                    <w:ind w:left="1829"/>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2"/>
                      <w:kern w:val="0"/>
                      <w:sz w:val="24"/>
                      <w:szCs w:val="24"/>
                    </w:rPr>
                    <w:t>全国大学生信息安全</w:t>
                  </w:r>
                  <w:r>
                    <w:rPr>
                      <w:rFonts w:ascii="仿宋" w:hAnsi="仿宋" w:eastAsia="仿宋" w:cs="仿宋"/>
                      <w:snapToGrid w:val="0"/>
                      <w:color w:val="000000"/>
                      <w:spacing w:val="-1"/>
                      <w:kern w:val="0"/>
                      <w:sz w:val="24"/>
                      <w:szCs w:val="24"/>
                    </w:rPr>
                    <w:t>竞赛</w:t>
                  </w:r>
                </w:p>
              </w:tc>
            </w:tr>
          </w:tbl>
          <w:p w14:paraId="46E74C8D">
            <w:pPr>
              <w:widowControl/>
              <w:kinsoku w:val="0"/>
              <w:autoSpaceDE w:val="0"/>
              <w:autoSpaceDN w:val="0"/>
              <w:adjustRightInd w:val="0"/>
              <w:snapToGrid w:val="0"/>
              <w:spacing w:line="48" w:lineRule="auto"/>
              <w:jc w:val="left"/>
              <w:textAlignment w:val="baseline"/>
              <w:rPr>
                <w:rFonts w:ascii="Arial" w:hAnsi="Arial" w:eastAsia="Arial" w:cs="Arial"/>
                <w:snapToGrid w:val="0"/>
                <w:color w:val="000000"/>
                <w:kern w:val="0"/>
                <w:sz w:val="2"/>
                <w:szCs w:val="21"/>
              </w:rPr>
            </w:pPr>
          </w:p>
        </w:tc>
        <w:tc>
          <w:tcPr>
            <w:tcW w:w="1880" w:type="dxa"/>
            <w:vAlign w:val="top"/>
          </w:tcPr>
          <w:tbl>
            <w:tblPr>
              <w:tblStyle w:val="13"/>
              <w:tblW w:w="1867" w:type="dxa"/>
              <w:tblInd w:w="0" w:type="dxa"/>
              <w:tblBorders>
                <w:top w:val="single" w:color="FFFFFF" w:sz="26" w:space="0"/>
                <w:left w:val="none" w:color="auto" w:sz="0" w:space="0"/>
                <w:bottom w:val="single" w:color="FFFFFF" w:sz="26" w:space="0"/>
                <w:right w:val="single" w:color="FFFFFF" w:sz="2" w:space="0"/>
                <w:insideH w:val="none" w:color="auto" w:sz="0" w:space="0"/>
                <w:insideV w:val="none" w:color="auto" w:sz="0" w:space="0"/>
              </w:tblBorders>
              <w:tblLayout w:type="fixed"/>
              <w:tblCellMar>
                <w:top w:w="0" w:type="dxa"/>
                <w:left w:w="0" w:type="dxa"/>
                <w:bottom w:w="0" w:type="dxa"/>
                <w:right w:w="0" w:type="dxa"/>
              </w:tblCellMar>
            </w:tblPr>
            <w:tblGrid>
              <w:gridCol w:w="1867"/>
            </w:tblGrid>
            <w:tr w14:paraId="0423B3C8">
              <w:tblPrEx>
                <w:tblBorders>
                  <w:top w:val="single" w:color="FFFFFF" w:sz="26" w:space="0"/>
                  <w:left w:val="none" w:color="auto" w:sz="0" w:space="0"/>
                  <w:bottom w:val="single" w:color="FFFFFF" w:sz="26" w:space="0"/>
                  <w:right w:val="single" w:color="FFFFFF" w:sz="2" w:space="0"/>
                  <w:insideH w:val="none" w:color="auto" w:sz="0" w:space="0"/>
                  <w:insideV w:val="none" w:color="auto" w:sz="0" w:space="0"/>
                </w:tblBorders>
              </w:tblPrEx>
              <w:trPr>
                <w:trHeight w:val="314" w:hRule="atLeast"/>
              </w:trPr>
              <w:tc>
                <w:tcPr>
                  <w:tcW w:w="1867" w:type="dxa"/>
                  <w:vAlign w:val="top"/>
                </w:tcPr>
                <w:p w14:paraId="28B84307">
                  <w:pPr>
                    <w:widowControl/>
                    <w:kinsoku w:val="0"/>
                    <w:autoSpaceDE w:val="0"/>
                    <w:autoSpaceDN w:val="0"/>
                    <w:adjustRightInd w:val="0"/>
                    <w:snapToGrid w:val="0"/>
                    <w:spacing w:before="35" w:line="214" w:lineRule="auto"/>
                    <w:ind w:left="256"/>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7"/>
                      <w:kern w:val="0"/>
                      <w:sz w:val="24"/>
                      <w:szCs w:val="24"/>
                    </w:rPr>
                    <w:t>国</w:t>
                  </w:r>
                  <w:r>
                    <w:rPr>
                      <w:rFonts w:ascii="仿宋" w:hAnsi="仿宋" w:eastAsia="仿宋" w:cs="仿宋"/>
                      <w:snapToGrid w:val="0"/>
                      <w:color w:val="000000"/>
                      <w:spacing w:val="-6"/>
                      <w:kern w:val="0"/>
                      <w:sz w:val="24"/>
                      <w:szCs w:val="24"/>
                    </w:rPr>
                    <w:t>家级、省级</w:t>
                  </w:r>
                </w:p>
              </w:tc>
            </w:tr>
          </w:tbl>
          <w:p w14:paraId="06F0D567">
            <w:pPr>
              <w:widowControl/>
              <w:kinsoku w:val="0"/>
              <w:autoSpaceDE w:val="0"/>
              <w:autoSpaceDN w:val="0"/>
              <w:adjustRightInd w:val="0"/>
              <w:snapToGrid w:val="0"/>
              <w:spacing w:line="48" w:lineRule="auto"/>
              <w:jc w:val="left"/>
              <w:textAlignment w:val="baseline"/>
              <w:rPr>
                <w:rFonts w:ascii="Arial" w:hAnsi="Arial" w:eastAsia="Arial" w:cs="Arial"/>
                <w:snapToGrid w:val="0"/>
                <w:color w:val="000000"/>
                <w:kern w:val="0"/>
                <w:sz w:val="2"/>
                <w:szCs w:val="21"/>
              </w:rPr>
            </w:pPr>
          </w:p>
        </w:tc>
      </w:tr>
      <w:tr w14:paraId="01A6DC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601" w:type="dxa"/>
            <w:vAlign w:val="top"/>
          </w:tcPr>
          <w:p w14:paraId="4B869247">
            <w:pPr>
              <w:widowControl/>
              <w:kinsoku w:val="0"/>
              <w:autoSpaceDE w:val="0"/>
              <w:autoSpaceDN w:val="0"/>
              <w:adjustRightInd w:val="0"/>
              <w:snapToGrid w:val="0"/>
              <w:spacing w:before="150" w:line="178" w:lineRule="auto"/>
              <w:ind w:left="193"/>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3"/>
                <w:kern w:val="0"/>
                <w:sz w:val="24"/>
                <w:szCs w:val="24"/>
              </w:rPr>
              <w:t>29</w:t>
            </w:r>
          </w:p>
        </w:tc>
        <w:tc>
          <w:tcPr>
            <w:tcW w:w="6275" w:type="dxa"/>
            <w:vAlign w:val="top"/>
          </w:tcPr>
          <w:tbl>
            <w:tblPr>
              <w:tblStyle w:val="13"/>
              <w:tblW w:w="6266" w:type="dxa"/>
              <w:tblInd w:w="3" w:type="dxa"/>
              <w:tblBorders>
                <w:top w:val="single" w:color="FFFFFF" w:sz="28" w:space="0"/>
                <w:left w:val="single" w:color="FFFFFF" w:sz="2" w:space="0"/>
                <w:bottom w:val="single" w:color="FFFFFF" w:sz="28"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6266"/>
            </w:tblGrid>
            <w:tr w14:paraId="551C83DC">
              <w:tblPrEx>
                <w:tblBorders>
                  <w:top w:val="single" w:color="FFFFFF" w:sz="28" w:space="0"/>
                  <w:left w:val="single" w:color="FFFFFF" w:sz="2" w:space="0"/>
                  <w:bottom w:val="single" w:color="FFFFFF" w:sz="28" w:space="0"/>
                  <w:right w:val="none" w:color="auto" w:sz="0" w:space="0"/>
                  <w:insideH w:val="none" w:color="auto" w:sz="0" w:space="0"/>
                  <w:insideV w:val="none" w:color="auto" w:sz="0" w:space="0"/>
                </w:tblBorders>
              </w:tblPrEx>
              <w:trPr>
                <w:trHeight w:val="315" w:hRule="atLeast"/>
              </w:trPr>
              <w:tc>
                <w:tcPr>
                  <w:tcW w:w="6266" w:type="dxa"/>
                  <w:vAlign w:val="top"/>
                </w:tcPr>
                <w:p w14:paraId="2B467708">
                  <w:pPr>
                    <w:widowControl/>
                    <w:kinsoku w:val="0"/>
                    <w:autoSpaceDE w:val="0"/>
                    <w:autoSpaceDN w:val="0"/>
                    <w:adjustRightInd w:val="0"/>
                    <w:snapToGrid w:val="0"/>
                    <w:spacing w:before="35" w:line="215" w:lineRule="auto"/>
                    <w:ind w:left="1709"/>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2"/>
                      <w:kern w:val="0"/>
                      <w:sz w:val="24"/>
                      <w:szCs w:val="24"/>
                    </w:rPr>
                    <w:t>全国周培源大学生</w:t>
                  </w:r>
                  <w:r>
                    <w:rPr>
                      <w:rFonts w:ascii="仿宋" w:hAnsi="仿宋" w:eastAsia="仿宋" w:cs="仿宋"/>
                      <w:snapToGrid w:val="0"/>
                      <w:color w:val="000000"/>
                      <w:spacing w:val="-1"/>
                      <w:kern w:val="0"/>
                      <w:sz w:val="24"/>
                      <w:szCs w:val="24"/>
                    </w:rPr>
                    <w:t>力学竞赛</w:t>
                  </w:r>
                </w:p>
              </w:tc>
            </w:tr>
          </w:tbl>
          <w:p w14:paraId="350B2252">
            <w:pPr>
              <w:widowControl/>
              <w:kinsoku w:val="0"/>
              <w:autoSpaceDE w:val="0"/>
              <w:autoSpaceDN w:val="0"/>
              <w:adjustRightInd w:val="0"/>
              <w:snapToGrid w:val="0"/>
              <w:spacing w:line="42" w:lineRule="auto"/>
              <w:jc w:val="left"/>
              <w:textAlignment w:val="baseline"/>
              <w:rPr>
                <w:rFonts w:ascii="Arial" w:hAnsi="Arial" w:eastAsia="Arial" w:cs="Arial"/>
                <w:snapToGrid w:val="0"/>
                <w:color w:val="000000"/>
                <w:kern w:val="0"/>
                <w:sz w:val="2"/>
                <w:szCs w:val="21"/>
              </w:rPr>
            </w:pPr>
          </w:p>
        </w:tc>
        <w:tc>
          <w:tcPr>
            <w:tcW w:w="1880" w:type="dxa"/>
            <w:vAlign w:val="top"/>
          </w:tcPr>
          <w:tbl>
            <w:tblPr>
              <w:tblStyle w:val="13"/>
              <w:tblW w:w="1867" w:type="dxa"/>
              <w:tblInd w:w="0" w:type="dxa"/>
              <w:tblBorders>
                <w:top w:val="single" w:color="FFFFFF" w:sz="28" w:space="0"/>
                <w:left w:val="none" w:color="auto" w:sz="0" w:space="0"/>
                <w:bottom w:val="single" w:color="FFFFFF" w:sz="28" w:space="0"/>
                <w:right w:val="single" w:color="FFFFFF" w:sz="2" w:space="0"/>
                <w:insideH w:val="none" w:color="auto" w:sz="0" w:space="0"/>
                <w:insideV w:val="none" w:color="auto" w:sz="0" w:space="0"/>
              </w:tblBorders>
              <w:tblLayout w:type="fixed"/>
              <w:tblCellMar>
                <w:top w:w="0" w:type="dxa"/>
                <w:left w:w="0" w:type="dxa"/>
                <w:bottom w:w="0" w:type="dxa"/>
                <w:right w:w="0" w:type="dxa"/>
              </w:tblCellMar>
            </w:tblPr>
            <w:tblGrid>
              <w:gridCol w:w="1867"/>
            </w:tblGrid>
            <w:tr w14:paraId="5230D164">
              <w:tblPrEx>
                <w:tblBorders>
                  <w:top w:val="single" w:color="FFFFFF" w:sz="28" w:space="0"/>
                  <w:left w:val="none" w:color="auto" w:sz="0" w:space="0"/>
                  <w:bottom w:val="single" w:color="FFFFFF" w:sz="28" w:space="0"/>
                  <w:right w:val="single" w:color="FFFFFF" w:sz="2" w:space="0"/>
                  <w:insideH w:val="none" w:color="auto" w:sz="0" w:space="0"/>
                  <w:insideV w:val="none" w:color="auto" w:sz="0" w:space="0"/>
                </w:tblBorders>
                <w:tblCellMar>
                  <w:top w:w="0" w:type="dxa"/>
                  <w:left w:w="0" w:type="dxa"/>
                  <w:bottom w:w="0" w:type="dxa"/>
                  <w:right w:w="0" w:type="dxa"/>
                </w:tblCellMar>
              </w:tblPrEx>
              <w:trPr>
                <w:trHeight w:val="315" w:hRule="atLeast"/>
              </w:trPr>
              <w:tc>
                <w:tcPr>
                  <w:tcW w:w="1867" w:type="dxa"/>
                  <w:vAlign w:val="top"/>
                </w:tcPr>
                <w:p w14:paraId="6BBA5CF0">
                  <w:pPr>
                    <w:widowControl/>
                    <w:kinsoku w:val="0"/>
                    <w:autoSpaceDE w:val="0"/>
                    <w:autoSpaceDN w:val="0"/>
                    <w:adjustRightInd w:val="0"/>
                    <w:snapToGrid w:val="0"/>
                    <w:spacing w:before="35" w:line="215" w:lineRule="auto"/>
                    <w:ind w:left="256"/>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7"/>
                      <w:kern w:val="0"/>
                      <w:sz w:val="24"/>
                      <w:szCs w:val="24"/>
                    </w:rPr>
                    <w:t>国</w:t>
                  </w:r>
                  <w:r>
                    <w:rPr>
                      <w:rFonts w:ascii="仿宋" w:hAnsi="仿宋" w:eastAsia="仿宋" w:cs="仿宋"/>
                      <w:snapToGrid w:val="0"/>
                      <w:color w:val="000000"/>
                      <w:spacing w:val="-6"/>
                      <w:kern w:val="0"/>
                      <w:sz w:val="24"/>
                      <w:szCs w:val="24"/>
                    </w:rPr>
                    <w:t>家级、省级</w:t>
                  </w:r>
                </w:p>
              </w:tc>
            </w:tr>
          </w:tbl>
          <w:p w14:paraId="52B60F48">
            <w:pPr>
              <w:widowControl/>
              <w:kinsoku w:val="0"/>
              <w:autoSpaceDE w:val="0"/>
              <w:autoSpaceDN w:val="0"/>
              <w:adjustRightInd w:val="0"/>
              <w:snapToGrid w:val="0"/>
              <w:spacing w:line="42" w:lineRule="auto"/>
              <w:jc w:val="left"/>
              <w:textAlignment w:val="baseline"/>
              <w:rPr>
                <w:rFonts w:ascii="Arial" w:hAnsi="Arial" w:eastAsia="Arial" w:cs="Arial"/>
                <w:snapToGrid w:val="0"/>
                <w:color w:val="000000"/>
                <w:kern w:val="0"/>
                <w:sz w:val="2"/>
                <w:szCs w:val="21"/>
              </w:rPr>
            </w:pPr>
          </w:p>
        </w:tc>
      </w:tr>
      <w:tr w14:paraId="39D45F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8" w:hRule="atLeast"/>
        </w:trPr>
        <w:tc>
          <w:tcPr>
            <w:tcW w:w="601" w:type="dxa"/>
            <w:vAlign w:val="top"/>
          </w:tcPr>
          <w:p w14:paraId="100A489B">
            <w:pPr>
              <w:widowControl/>
              <w:kinsoku w:val="0"/>
              <w:autoSpaceDE w:val="0"/>
              <w:autoSpaceDN w:val="0"/>
              <w:adjustRightInd w:val="0"/>
              <w:snapToGrid w:val="0"/>
              <w:spacing w:before="174" w:line="178" w:lineRule="auto"/>
              <w:ind w:left="195"/>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8"/>
                <w:kern w:val="0"/>
                <w:sz w:val="24"/>
                <w:szCs w:val="24"/>
              </w:rPr>
              <w:t>3</w:t>
            </w:r>
            <w:r>
              <w:rPr>
                <w:rFonts w:ascii="仿宋" w:hAnsi="仿宋" w:eastAsia="仿宋" w:cs="仿宋"/>
                <w:snapToGrid w:val="0"/>
                <w:color w:val="000000"/>
                <w:spacing w:val="-6"/>
                <w:kern w:val="0"/>
                <w:sz w:val="24"/>
                <w:szCs w:val="24"/>
              </w:rPr>
              <w:t>0</w:t>
            </w:r>
          </w:p>
        </w:tc>
        <w:tc>
          <w:tcPr>
            <w:tcW w:w="6275" w:type="dxa"/>
            <w:vAlign w:val="top"/>
          </w:tcPr>
          <w:tbl>
            <w:tblPr>
              <w:tblStyle w:val="13"/>
              <w:tblW w:w="6266" w:type="dxa"/>
              <w:tblInd w:w="3" w:type="dxa"/>
              <w:tblBorders>
                <w:top w:val="single" w:color="FFFFFF" w:sz="38" w:space="0"/>
                <w:left w:val="single" w:color="FFFFFF" w:sz="2" w:space="0"/>
                <w:bottom w:val="single" w:color="FFFFFF" w:sz="38"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6266"/>
            </w:tblGrid>
            <w:tr w14:paraId="4B634E72">
              <w:tblPrEx>
                <w:tblBorders>
                  <w:top w:val="single" w:color="FFFFFF" w:sz="38" w:space="0"/>
                  <w:left w:val="single" w:color="FFFFFF" w:sz="2" w:space="0"/>
                  <w:bottom w:val="single" w:color="FFFFFF" w:sz="38" w:space="0"/>
                  <w:right w:val="none" w:color="auto" w:sz="0" w:space="0"/>
                  <w:insideH w:val="none" w:color="auto" w:sz="0" w:space="0"/>
                  <w:insideV w:val="none" w:color="auto" w:sz="0" w:space="0"/>
                </w:tblBorders>
              </w:tblPrEx>
              <w:trPr>
                <w:trHeight w:val="313" w:hRule="atLeast"/>
              </w:trPr>
              <w:tc>
                <w:tcPr>
                  <w:tcW w:w="6266" w:type="dxa"/>
                  <w:vAlign w:val="top"/>
                </w:tcPr>
                <w:p w14:paraId="602CB3B7">
                  <w:pPr>
                    <w:widowControl/>
                    <w:kinsoku w:val="0"/>
                    <w:autoSpaceDE w:val="0"/>
                    <w:autoSpaceDN w:val="0"/>
                    <w:adjustRightInd w:val="0"/>
                    <w:snapToGrid w:val="0"/>
                    <w:spacing w:before="34" w:line="214" w:lineRule="auto"/>
                    <w:ind w:left="1374"/>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3"/>
                      <w:kern w:val="0"/>
                      <w:sz w:val="24"/>
                      <w:szCs w:val="24"/>
                    </w:rPr>
                    <w:t>中国大学生机械工程创新创意大</w:t>
                  </w:r>
                  <w:r>
                    <w:rPr>
                      <w:rFonts w:ascii="仿宋" w:hAnsi="仿宋" w:eastAsia="仿宋" w:cs="仿宋"/>
                      <w:snapToGrid w:val="0"/>
                      <w:color w:val="000000"/>
                      <w:spacing w:val="-2"/>
                      <w:kern w:val="0"/>
                      <w:sz w:val="24"/>
                      <w:szCs w:val="24"/>
                    </w:rPr>
                    <w:t>赛</w:t>
                  </w:r>
                </w:p>
              </w:tc>
            </w:tr>
          </w:tbl>
          <w:p w14:paraId="7EA6848E">
            <w:pPr>
              <w:widowControl/>
              <w:kinsoku w:val="0"/>
              <w:autoSpaceDE w:val="0"/>
              <w:autoSpaceDN w:val="0"/>
              <w:adjustRightInd w:val="0"/>
              <w:snapToGrid w:val="0"/>
              <w:spacing w:line="36" w:lineRule="auto"/>
              <w:jc w:val="left"/>
              <w:textAlignment w:val="baseline"/>
              <w:rPr>
                <w:rFonts w:ascii="Arial" w:hAnsi="Arial" w:eastAsia="Arial" w:cs="Arial"/>
                <w:snapToGrid w:val="0"/>
                <w:color w:val="000000"/>
                <w:kern w:val="0"/>
                <w:sz w:val="2"/>
                <w:szCs w:val="21"/>
              </w:rPr>
            </w:pPr>
          </w:p>
        </w:tc>
        <w:tc>
          <w:tcPr>
            <w:tcW w:w="1880" w:type="dxa"/>
            <w:vAlign w:val="top"/>
          </w:tcPr>
          <w:p w14:paraId="42C6AC4F">
            <w:pPr>
              <w:widowControl/>
              <w:kinsoku w:val="0"/>
              <w:autoSpaceDE w:val="0"/>
              <w:autoSpaceDN w:val="0"/>
              <w:adjustRightInd w:val="0"/>
              <w:snapToGrid w:val="0"/>
              <w:spacing w:before="130" w:line="219" w:lineRule="auto"/>
              <w:ind w:left="257"/>
              <w:jc w:val="left"/>
              <w:textAlignment w:val="baseline"/>
              <w:rPr>
                <w:rFonts w:ascii="仿宋" w:hAnsi="仿宋" w:eastAsia="仿宋" w:cs="仿宋"/>
                <w:snapToGrid w:val="0"/>
                <w:color w:val="000000"/>
                <w:kern w:val="0"/>
                <w:sz w:val="24"/>
                <w:szCs w:val="24"/>
              </w:rPr>
            </w:pPr>
            <w:r>
              <w:rPr>
                <w:rFonts w:ascii="Arial" w:hAnsi="Arial" w:eastAsia="Arial" w:cs="Arial"/>
                <w:snapToGrid w:val="0"/>
                <w:color w:val="000000"/>
                <w:kern w:val="0"/>
                <w:szCs w:val="21"/>
              </w:rPr>
              <mc:AlternateContent>
                <mc:Choice Requires="wps">
                  <w:drawing>
                    <wp:anchor distT="0" distB="0" distL="114300" distR="114300" simplePos="0" relativeHeight="251660288" behindDoc="1" locked="0" layoutInCell="1" allowOverlap="1">
                      <wp:simplePos x="0" y="0"/>
                      <wp:positionH relativeFrom="column">
                        <wp:posOffset>0</wp:posOffset>
                      </wp:positionH>
                      <wp:positionV relativeFrom="paragraph">
                        <wp:posOffset>0</wp:posOffset>
                      </wp:positionV>
                      <wp:extent cx="1188085" cy="320040"/>
                      <wp:effectExtent l="0" t="0" r="635" b="0"/>
                      <wp:wrapNone/>
                      <wp:docPr id="16" name="任意多边形 16"/>
                      <wp:cNvGraphicFramePr/>
                      <a:graphic xmlns:a="http://schemas.openxmlformats.org/drawingml/2006/main">
                        <a:graphicData uri="http://schemas.microsoft.com/office/word/2010/wordprocessingShape">
                          <wps:wsp>
                            <wps:cNvSpPr/>
                            <wps:spPr>
                              <a:xfrm>
                                <a:off x="0" y="0"/>
                                <a:ext cx="1188085" cy="320040"/>
                              </a:xfrm>
                              <a:custGeom>
                                <a:avLst/>
                                <a:gdLst/>
                                <a:ahLst/>
                                <a:cxnLst/>
                                <a:pathLst>
                                  <a:path w="1871" h="504">
                                    <a:moveTo>
                                      <a:pt x="0" y="95"/>
                                    </a:moveTo>
                                    <a:lnTo>
                                      <a:pt x="1870" y="95"/>
                                    </a:lnTo>
                                    <a:lnTo>
                                      <a:pt x="1870" y="0"/>
                                    </a:lnTo>
                                    <a:lnTo>
                                      <a:pt x="0" y="0"/>
                                    </a:lnTo>
                                    <a:lnTo>
                                      <a:pt x="0" y="95"/>
                                    </a:lnTo>
                                    <a:close/>
                                  </a:path>
                                  <a:path w="1871" h="504">
                                    <a:moveTo>
                                      <a:pt x="1865" y="407"/>
                                    </a:moveTo>
                                    <a:lnTo>
                                      <a:pt x="1870" y="407"/>
                                    </a:lnTo>
                                    <a:lnTo>
                                      <a:pt x="1870" y="95"/>
                                    </a:lnTo>
                                    <a:lnTo>
                                      <a:pt x="1865" y="95"/>
                                    </a:lnTo>
                                    <a:lnTo>
                                      <a:pt x="1865" y="407"/>
                                    </a:lnTo>
                                    <a:close/>
                                  </a:path>
                                  <a:path w="1871" h="504">
                                    <a:moveTo>
                                      <a:pt x="0" y="503"/>
                                    </a:moveTo>
                                    <a:lnTo>
                                      <a:pt x="1870" y="503"/>
                                    </a:lnTo>
                                    <a:lnTo>
                                      <a:pt x="1870" y="407"/>
                                    </a:lnTo>
                                    <a:lnTo>
                                      <a:pt x="0" y="407"/>
                                    </a:lnTo>
                                    <a:lnTo>
                                      <a:pt x="0" y="503"/>
                                    </a:lnTo>
                                    <a:close/>
                                  </a:path>
                                </a:pathLst>
                              </a:custGeom>
                              <a:solidFill>
                                <a:srgbClr val="FFFFFF"/>
                              </a:solidFill>
                              <a:ln>
                                <a:noFill/>
                              </a:ln>
                            </wps:spPr>
                            <wps:bodyPr upright="1"/>
                          </wps:wsp>
                        </a:graphicData>
                      </a:graphic>
                    </wp:anchor>
                  </w:drawing>
                </mc:Choice>
                <mc:Fallback>
                  <w:pict>
                    <v:shape id="_x0000_s1026" o:spid="_x0000_s1026" o:spt="100" style="position:absolute;left:0pt;margin-left:0pt;margin-top:0pt;height:25.2pt;width:93.55pt;z-index:-251656192;mso-width-relative:page;mso-height-relative:page;" fillcolor="#FFFFFF" filled="t" stroked="f" coordsize="1871,504" o:gfxdata="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EE6nqrUAAAABAEA&#10;AA8AAAAAAAAAAQAgAAAAIgAAAGRycy9kb3ducmV2LnhtbFBLAQIUABQAAAAIAIdO4kAg4GA9VwIA&#10;AHAGAAAOAAAAAAAAAAEAIAAAACMBAABkcnMvZTJvRG9jLnhtbFBLBQYAAAAABgAGAFkBAADsBQAA&#10;AAA=&#10;" path="m0,95l1870,95,1870,0,0,0,0,95xem1865,407l1870,407,1870,95,1865,95,1865,407xem0,503l1870,503,1870,407,0,407,0,503xe">
                      <v:fill on="t" focussize="0,0"/>
                      <v:stroke on="f"/>
                      <v:imagedata o:title=""/>
                      <o:lock v:ext="edit" aspectratio="f"/>
                    </v:shape>
                  </w:pict>
                </mc:Fallback>
              </mc:AlternateContent>
            </w:r>
            <w:r>
              <w:rPr>
                <w:rFonts w:ascii="仿宋" w:hAnsi="仿宋" w:eastAsia="仿宋" w:cs="仿宋"/>
                <w:snapToGrid w:val="0"/>
                <w:color w:val="000000"/>
                <w:spacing w:val="-11"/>
                <w:kern w:val="0"/>
                <w:sz w:val="24"/>
                <w:szCs w:val="24"/>
              </w:rPr>
              <w:t>国</w:t>
            </w:r>
            <w:r>
              <w:rPr>
                <w:rFonts w:ascii="仿宋" w:hAnsi="仿宋" w:eastAsia="仿宋" w:cs="仿宋"/>
                <w:snapToGrid w:val="0"/>
                <w:color w:val="000000"/>
                <w:spacing w:val="-9"/>
                <w:kern w:val="0"/>
                <w:sz w:val="24"/>
                <w:szCs w:val="24"/>
              </w:rPr>
              <w:t>家级、省级</w:t>
            </w:r>
          </w:p>
        </w:tc>
      </w:tr>
      <w:tr w14:paraId="6E6A85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9" w:hRule="atLeast"/>
        </w:trPr>
        <w:tc>
          <w:tcPr>
            <w:tcW w:w="601" w:type="dxa"/>
            <w:vAlign w:val="top"/>
          </w:tcPr>
          <w:p w14:paraId="5B919BDD">
            <w:pPr>
              <w:widowControl/>
              <w:kinsoku w:val="0"/>
              <w:autoSpaceDE w:val="0"/>
              <w:autoSpaceDN w:val="0"/>
              <w:adjustRightInd w:val="0"/>
              <w:snapToGrid w:val="0"/>
              <w:spacing w:before="145" w:line="179" w:lineRule="auto"/>
              <w:ind w:left="195"/>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8"/>
                <w:kern w:val="0"/>
                <w:sz w:val="24"/>
                <w:szCs w:val="24"/>
              </w:rPr>
              <w:t>3</w:t>
            </w:r>
            <w:r>
              <w:rPr>
                <w:rFonts w:ascii="仿宋" w:hAnsi="仿宋" w:eastAsia="仿宋" w:cs="仿宋"/>
                <w:snapToGrid w:val="0"/>
                <w:color w:val="000000"/>
                <w:spacing w:val="-6"/>
                <w:kern w:val="0"/>
                <w:sz w:val="24"/>
                <w:szCs w:val="24"/>
              </w:rPr>
              <w:t>1</w:t>
            </w:r>
          </w:p>
        </w:tc>
        <w:tc>
          <w:tcPr>
            <w:tcW w:w="6275" w:type="dxa"/>
            <w:vAlign w:val="top"/>
          </w:tcPr>
          <w:tbl>
            <w:tblPr>
              <w:tblStyle w:val="13"/>
              <w:tblW w:w="6266" w:type="dxa"/>
              <w:tblInd w:w="3" w:type="dxa"/>
              <w:tblBorders>
                <w:top w:val="single" w:color="FFFFFF" w:sz="26" w:space="0"/>
                <w:left w:val="single" w:color="FFFFFF" w:sz="2" w:space="0"/>
                <w:bottom w:val="single" w:color="FFFFFF" w:sz="24"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6266"/>
            </w:tblGrid>
            <w:tr w14:paraId="3B8DE3D8">
              <w:tblPrEx>
                <w:tblBorders>
                  <w:top w:val="single" w:color="FFFFFF" w:sz="26" w:space="0"/>
                  <w:left w:val="single" w:color="FFFFFF" w:sz="2" w:space="0"/>
                  <w:bottom w:val="single" w:color="FFFFFF" w:sz="24" w:space="0"/>
                  <w:right w:val="none" w:color="auto" w:sz="0" w:space="0"/>
                  <w:insideH w:val="none" w:color="auto" w:sz="0" w:space="0"/>
                  <w:insideV w:val="none" w:color="auto" w:sz="0" w:space="0"/>
                </w:tblBorders>
              </w:tblPrEx>
              <w:trPr>
                <w:trHeight w:val="319" w:hRule="atLeast"/>
              </w:trPr>
              <w:tc>
                <w:tcPr>
                  <w:tcW w:w="6266" w:type="dxa"/>
                  <w:vAlign w:val="top"/>
                </w:tcPr>
                <w:p w14:paraId="7D8C4E01">
                  <w:pPr>
                    <w:widowControl/>
                    <w:kinsoku w:val="0"/>
                    <w:autoSpaceDE w:val="0"/>
                    <w:autoSpaceDN w:val="0"/>
                    <w:adjustRightInd w:val="0"/>
                    <w:snapToGrid w:val="0"/>
                    <w:spacing w:before="36" w:line="217" w:lineRule="auto"/>
                    <w:ind w:left="988"/>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2"/>
                      <w:kern w:val="0"/>
                      <w:sz w:val="24"/>
                      <w:szCs w:val="24"/>
                    </w:rPr>
                    <w:t>蓝桥杯</w:t>
                  </w:r>
                  <w:r>
                    <w:rPr>
                      <w:rFonts w:ascii="仿宋" w:hAnsi="仿宋" w:eastAsia="仿宋" w:cs="仿宋"/>
                      <w:snapToGrid w:val="0"/>
                      <w:color w:val="000000"/>
                      <w:spacing w:val="-1"/>
                      <w:kern w:val="0"/>
                      <w:sz w:val="24"/>
                      <w:szCs w:val="24"/>
                    </w:rPr>
                    <w:t>全国软件和信息技术专业人才大赛</w:t>
                  </w:r>
                </w:p>
              </w:tc>
            </w:tr>
          </w:tbl>
          <w:p w14:paraId="24D35ACE">
            <w:pPr>
              <w:widowControl/>
              <w:kinsoku w:val="0"/>
              <w:autoSpaceDE w:val="0"/>
              <w:autoSpaceDN w:val="0"/>
              <w:adjustRightInd w:val="0"/>
              <w:snapToGrid w:val="0"/>
              <w:spacing w:line="40" w:lineRule="auto"/>
              <w:jc w:val="left"/>
              <w:textAlignment w:val="baseline"/>
              <w:rPr>
                <w:rFonts w:ascii="Arial" w:hAnsi="Arial" w:eastAsia="Arial" w:cs="Arial"/>
                <w:snapToGrid w:val="0"/>
                <w:color w:val="000000"/>
                <w:kern w:val="0"/>
                <w:sz w:val="2"/>
                <w:szCs w:val="21"/>
              </w:rPr>
            </w:pPr>
          </w:p>
        </w:tc>
        <w:tc>
          <w:tcPr>
            <w:tcW w:w="1880" w:type="dxa"/>
            <w:vAlign w:val="top"/>
          </w:tcPr>
          <w:tbl>
            <w:tblPr>
              <w:tblStyle w:val="13"/>
              <w:tblW w:w="1867" w:type="dxa"/>
              <w:tblInd w:w="0" w:type="dxa"/>
              <w:tblBorders>
                <w:top w:val="single" w:color="FFFFFF" w:sz="26" w:space="0"/>
                <w:left w:val="none" w:color="auto" w:sz="0" w:space="0"/>
                <w:bottom w:val="single" w:color="FFFFFF" w:sz="24" w:space="0"/>
                <w:right w:val="single" w:color="FFFFFF" w:sz="2" w:space="0"/>
                <w:insideH w:val="none" w:color="auto" w:sz="0" w:space="0"/>
                <w:insideV w:val="none" w:color="auto" w:sz="0" w:space="0"/>
              </w:tblBorders>
              <w:tblLayout w:type="fixed"/>
              <w:tblCellMar>
                <w:top w:w="0" w:type="dxa"/>
                <w:left w:w="0" w:type="dxa"/>
                <w:bottom w:w="0" w:type="dxa"/>
                <w:right w:w="0" w:type="dxa"/>
              </w:tblCellMar>
            </w:tblPr>
            <w:tblGrid>
              <w:gridCol w:w="1867"/>
            </w:tblGrid>
            <w:tr w14:paraId="3C237065">
              <w:tblPrEx>
                <w:tblBorders>
                  <w:top w:val="single" w:color="FFFFFF" w:sz="26" w:space="0"/>
                  <w:left w:val="none" w:color="auto" w:sz="0" w:space="0"/>
                  <w:bottom w:val="single" w:color="FFFFFF" w:sz="24" w:space="0"/>
                  <w:right w:val="single" w:color="FFFFFF" w:sz="2" w:space="0"/>
                  <w:insideH w:val="none" w:color="auto" w:sz="0" w:space="0"/>
                  <w:insideV w:val="none" w:color="auto" w:sz="0" w:space="0"/>
                </w:tblBorders>
                <w:tblCellMar>
                  <w:top w:w="0" w:type="dxa"/>
                  <w:left w:w="0" w:type="dxa"/>
                  <w:bottom w:w="0" w:type="dxa"/>
                  <w:right w:w="0" w:type="dxa"/>
                </w:tblCellMar>
              </w:tblPrEx>
              <w:trPr>
                <w:trHeight w:val="319" w:hRule="atLeast"/>
              </w:trPr>
              <w:tc>
                <w:tcPr>
                  <w:tcW w:w="1867" w:type="dxa"/>
                  <w:vAlign w:val="top"/>
                </w:tcPr>
                <w:p w14:paraId="581C4347">
                  <w:pPr>
                    <w:widowControl/>
                    <w:kinsoku w:val="0"/>
                    <w:autoSpaceDE w:val="0"/>
                    <w:autoSpaceDN w:val="0"/>
                    <w:adjustRightInd w:val="0"/>
                    <w:snapToGrid w:val="0"/>
                    <w:spacing w:before="35" w:line="218" w:lineRule="auto"/>
                    <w:ind w:left="256"/>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7"/>
                      <w:kern w:val="0"/>
                      <w:sz w:val="24"/>
                      <w:szCs w:val="24"/>
                    </w:rPr>
                    <w:t>国</w:t>
                  </w:r>
                  <w:r>
                    <w:rPr>
                      <w:rFonts w:ascii="仿宋" w:hAnsi="仿宋" w:eastAsia="仿宋" w:cs="仿宋"/>
                      <w:snapToGrid w:val="0"/>
                      <w:color w:val="000000"/>
                      <w:spacing w:val="-6"/>
                      <w:kern w:val="0"/>
                      <w:sz w:val="24"/>
                      <w:szCs w:val="24"/>
                    </w:rPr>
                    <w:t>家级、省级</w:t>
                  </w:r>
                </w:p>
              </w:tc>
            </w:tr>
          </w:tbl>
          <w:p w14:paraId="4FC35651">
            <w:pPr>
              <w:widowControl/>
              <w:kinsoku w:val="0"/>
              <w:autoSpaceDE w:val="0"/>
              <w:autoSpaceDN w:val="0"/>
              <w:adjustRightInd w:val="0"/>
              <w:snapToGrid w:val="0"/>
              <w:spacing w:line="40" w:lineRule="auto"/>
              <w:jc w:val="left"/>
              <w:textAlignment w:val="baseline"/>
              <w:rPr>
                <w:rFonts w:ascii="Arial" w:hAnsi="Arial" w:eastAsia="Arial" w:cs="Arial"/>
                <w:snapToGrid w:val="0"/>
                <w:color w:val="000000"/>
                <w:kern w:val="0"/>
                <w:sz w:val="2"/>
                <w:szCs w:val="21"/>
              </w:rPr>
            </w:pPr>
          </w:p>
        </w:tc>
      </w:tr>
      <w:tr w14:paraId="0B213A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1" w:hRule="atLeast"/>
        </w:trPr>
        <w:tc>
          <w:tcPr>
            <w:tcW w:w="601" w:type="dxa"/>
            <w:vAlign w:val="top"/>
          </w:tcPr>
          <w:p w14:paraId="6F670065">
            <w:pPr>
              <w:widowControl/>
              <w:kinsoku w:val="0"/>
              <w:autoSpaceDE w:val="0"/>
              <w:autoSpaceDN w:val="0"/>
              <w:adjustRightInd w:val="0"/>
              <w:snapToGrid w:val="0"/>
              <w:spacing w:before="153" w:line="178" w:lineRule="auto"/>
              <w:ind w:left="195"/>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8"/>
                <w:kern w:val="0"/>
                <w:sz w:val="24"/>
                <w:szCs w:val="24"/>
              </w:rPr>
              <w:t>3</w:t>
            </w:r>
            <w:r>
              <w:rPr>
                <w:rFonts w:ascii="仿宋" w:hAnsi="仿宋" w:eastAsia="仿宋" w:cs="仿宋"/>
                <w:snapToGrid w:val="0"/>
                <w:color w:val="000000"/>
                <w:spacing w:val="-6"/>
                <w:kern w:val="0"/>
                <w:sz w:val="24"/>
                <w:szCs w:val="24"/>
              </w:rPr>
              <w:t>2</w:t>
            </w:r>
          </w:p>
        </w:tc>
        <w:tc>
          <w:tcPr>
            <w:tcW w:w="6275" w:type="dxa"/>
            <w:vAlign w:val="top"/>
          </w:tcPr>
          <w:p w14:paraId="7720A835">
            <w:pPr>
              <w:widowControl/>
              <w:kinsoku w:val="0"/>
              <w:autoSpaceDE w:val="0"/>
              <w:autoSpaceDN w:val="0"/>
              <w:adjustRightInd w:val="0"/>
              <w:snapToGrid w:val="0"/>
              <w:spacing w:line="33" w:lineRule="auto"/>
              <w:jc w:val="left"/>
              <w:textAlignment w:val="baseline"/>
              <w:rPr>
                <w:rFonts w:ascii="Arial" w:hAnsi="Arial" w:eastAsia="Arial" w:cs="Arial"/>
                <w:snapToGrid w:val="0"/>
                <w:color w:val="000000"/>
                <w:kern w:val="0"/>
                <w:sz w:val="2"/>
                <w:szCs w:val="21"/>
              </w:rPr>
            </w:pPr>
          </w:p>
          <w:tbl>
            <w:tblPr>
              <w:tblStyle w:val="13"/>
              <w:tblW w:w="6266" w:type="dxa"/>
              <w:tblInd w:w="3" w:type="dxa"/>
              <w:tblBorders>
                <w:top w:val="single" w:color="FFFFFF" w:sz="28" w:space="0"/>
                <w:left w:val="single" w:color="FFFFFF" w:sz="2" w:space="0"/>
                <w:bottom w:val="single" w:color="FFFFFF" w:sz="28"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6266"/>
            </w:tblGrid>
            <w:tr w14:paraId="53742CFB">
              <w:tblPrEx>
                <w:tblBorders>
                  <w:top w:val="single" w:color="FFFFFF" w:sz="28" w:space="0"/>
                  <w:left w:val="single" w:color="FFFFFF" w:sz="2" w:space="0"/>
                  <w:bottom w:val="single" w:color="FFFFFF" w:sz="28" w:space="0"/>
                  <w:right w:val="none" w:color="auto" w:sz="0" w:space="0"/>
                  <w:insideH w:val="none" w:color="auto" w:sz="0" w:space="0"/>
                  <w:insideV w:val="none" w:color="auto" w:sz="0" w:space="0"/>
                </w:tblBorders>
                <w:tblCellMar>
                  <w:top w:w="0" w:type="dxa"/>
                  <w:left w:w="0" w:type="dxa"/>
                  <w:bottom w:w="0" w:type="dxa"/>
                  <w:right w:w="0" w:type="dxa"/>
                </w:tblCellMar>
              </w:tblPrEx>
              <w:trPr>
                <w:trHeight w:val="314" w:hRule="atLeast"/>
              </w:trPr>
              <w:tc>
                <w:tcPr>
                  <w:tcW w:w="6266" w:type="dxa"/>
                  <w:vAlign w:val="top"/>
                </w:tcPr>
                <w:p w14:paraId="51E21F23">
                  <w:pPr>
                    <w:widowControl/>
                    <w:kinsoku w:val="0"/>
                    <w:autoSpaceDE w:val="0"/>
                    <w:autoSpaceDN w:val="0"/>
                    <w:adjustRightInd w:val="0"/>
                    <w:snapToGrid w:val="0"/>
                    <w:spacing w:before="35" w:line="214" w:lineRule="auto"/>
                    <w:ind w:left="1829"/>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2"/>
                      <w:kern w:val="0"/>
                      <w:sz w:val="24"/>
                      <w:szCs w:val="24"/>
                    </w:rPr>
                    <w:t>全国大学生金相技能</w:t>
                  </w:r>
                  <w:r>
                    <w:rPr>
                      <w:rFonts w:ascii="仿宋" w:hAnsi="仿宋" w:eastAsia="仿宋" w:cs="仿宋"/>
                      <w:snapToGrid w:val="0"/>
                      <w:color w:val="000000"/>
                      <w:spacing w:val="-1"/>
                      <w:kern w:val="0"/>
                      <w:sz w:val="24"/>
                      <w:szCs w:val="24"/>
                    </w:rPr>
                    <w:t>大赛</w:t>
                  </w:r>
                </w:p>
              </w:tc>
            </w:tr>
          </w:tbl>
          <w:p w14:paraId="70F88AA5">
            <w:pPr>
              <w:widowControl/>
              <w:kinsoku w:val="0"/>
              <w:autoSpaceDE w:val="0"/>
              <w:autoSpaceDN w:val="0"/>
              <w:adjustRightInd w:val="0"/>
              <w:snapToGrid w:val="0"/>
              <w:spacing w:line="38" w:lineRule="auto"/>
              <w:jc w:val="left"/>
              <w:textAlignment w:val="baseline"/>
              <w:rPr>
                <w:rFonts w:ascii="Arial" w:hAnsi="Arial" w:eastAsia="Arial" w:cs="Arial"/>
                <w:snapToGrid w:val="0"/>
                <w:color w:val="000000"/>
                <w:kern w:val="0"/>
                <w:sz w:val="2"/>
                <w:szCs w:val="21"/>
              </w:rPr>
            </w:pPr>
          </w:p>
        </w:tc>
        <w:tc>
          <w:tcPr>
            <w:tcW w:w="1880" w:type="dxa"/>
            <w:vAlign w:val="top"/>
          </w:tcPr>
          <w:p w14:paraId="4A7F09F1">
            <w:pPr>
              <w:widowControl/>
              <w:kinsoku w:val="0"/>
              <w:autoSpaceDE w:val="0"/>
              <w:autoSpaceDN w:val="0"/>
              <w:adjustRightInd w:val="0"/>
              <w:snapToGrid w:val="0"/>
              <w:spacing w:line="33" w:lineRule="auto"/>
              <w:jc w:val="left"/>
              <w:textAlignment w:val="baseline"/>
              <w:rPr>
                <w:rFonts w:ascii="Arial" w:hAnsi="Arial" w:eastAsia="Arial" w:cs="Arial"/>
                <w:snapToGrid w:val="0"/>
                <w:color w:val="000000"/>
                <w:kern w:val="0"/>
                <w:sz w:val="2"/>
                <w:szCs w:val="21"/>
              </w:rPr>
            </w:pPr>
          </w:p>
          <w:tbl>
            <w:tblPr>
              <w:tblStyle w:val="13"/>
              <w:tblW w:w="1867" w:type="dxa"/>
              <w:tblInd w:w="0" w:type="dxa"/>
              <w:tblBorders>
                <w:top w:val="single" w:color="FFFFFF" w:sz="28" w:space="0"/>
                <w:left w:val="none" w:color="auto" w:sz="0" w:space="0"/>
                <w:bottom w:val="single" w:color="FFFFFF" w:sz="28" w:space="0"/>
                <w:right w:val="single" w:color="FFFFFF" w:sz="2" w:space="0"/>
                <w:insideH w:val="none" w:color="auto" w:sz="0" w:space="0"/>
                <w:insideV w:val="none" w:color="auto" w:sz="0" w:space="0"/>
              </w:tblBorders>
              <w:tblLayout w:type="fixed"/>
              <w:tblCellMar>
                <w:top w:w="0" w:type="dxa"/>
                <w:left w:w="0" w:type="dxa"/>
                <w:bottom w:w="0" w:type="dxa"/>
                <w:right w:w="0" w:type="dxa"/>
              </w:tblCellMar>
            </w:tblPr>
            <w:tblGrid>
              <w:gridCol w:w="1867"/>
            </w:tblGrid>
            <w:tr w14:paraId="6D843057">
              <w:tblPrEx>
                <w:tblBorders>
                  <w:top w:val="single" w:color="FFFFFF" w:sz="28" w:space="0"/>
                  <w:left w:val="none" w:color="auto" w:sz="0" w:space="0"/>
                  <w:bottom w:val="single" w:color="FFFFFF" w:sz="28" w:space="0"/>
                  <w:right w:val="single" w:color="FFFFFF" w:sz="2" w:space="0"/>
                  <w:insideH w:val="none" w:color="auto" w:sz="0" w:space="0"/>
                  <w:insideV w:val="none" w:color="auto" w:sz="0" w:space="0"/>
                </w:tblBorders>
                <w:tblCellMar>
                  <w:top w:w="0" w:type="dxa"/>
                  <w:left w:w="0" w:type="dxa"/>
                  <w:bottom w:w="0" w:type="dxa"/>
                  <w:right w:w="0" w:type="dxa"/>
                </w:tblCellMar>
              </w:tblPrEx>
              <w:trPr>
                <w:trHeight w:val="314" w:hRule="atLeast"/>
              </w:trPr>
              <w:tc>
                <w:tcPr>
                  <w:tcW w:w="1867" w:type="dxa"/>
                  <w:vAlign w:val="top"/>
                </w:tcPr>
                <w:p w14:paraId="51B1C11F">
                  <w:pPr>
                    <w:widowControl/>
                    <w:kinsoku w:val="0"/>
                    <w:autoSpaceDE w:val="0"/>
                    <w:autoSpaceDN w:val="0"/>
                    <w:adjustRightInd w:val="0"/>
                    <w:snapToGrid w:val="0"/>
                    <w:spacing w:before="35" w:line="214" w:lineRule="auto"/>
                    <w:ind w:left="256"/>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7"/>
                      <w:kern w:val="0"/>
                      <w:sz w:val="24"/>
                      <w:szCs w:val="24"/>
                    </w:rPr>
                    <w:t>国</w:t>
                  </w:r>
                  <w:r>
                    <w:rPr>
                      <w:rFonts w:ascii="仿宋" w:hAnsi="仿宋" w:eastAsia="仿宋" w:cs="仿宋"/>
                      <w:snapToGrid w:val="0"/>
                      <w:color w:val="000000"/>
                      <w:spacing w:val="-6"/>
                      <w:kern w:val="0"/>
                      <w:sz w:val="24"/>
                      <w:szCs w:val="24"/>
                    </w:rPr>
                    <w:t>家级、省级</w:t>
                  </w:r>
                </w:p>
              </w:tc>
            </w:tr>
          </w:tbl>
          <w:p w14:paraId="12E118F0">
            <w:pPr>
              <w:widowControl/>
              <w:kinsoku w:val="0"/>
              <w:autoSpaceDE w:val="0"/>
              <w:autoSpaceDN w:val="0"/>
              <w:adjustRightInd w:val="0"/>
              <w:snapToGrid w:val="0"/>
              <w:spacing w:line="38" w:lineRule="auto"/>
              <w:jc w:val="left"/>
              <w:textAlignment w:val="baseline"/>
              <w:rPr>
                <w:rFonts w:ascii="Arial" w:hAnsi="Arial" w:eastAsia="Arial" w:cs="Arial"/>
                <w:snapToGrid w:val="0"/>
                <w:color w:val="000000"/>
                <w:kern w:val="0"/>
                <w:sz w:val="2"/>
                <w:szCs w:val="21"/>
              </w:rPr>
            </w:pPr>
          </w:p>
        </w:tc>
      </w:tr>
      <w:tr w14:paraId="4D9D57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9" w:hRule="atLeast"/>
        </w:trPr>
        <w:tc>
          <w:tcPr>
            <w:tcW w:w="601" w:type="dxa"/>
            <w:vAlign w:val="top"/>
          </w:tcPr>
          <w:p w14:paraId="4E2116B5">
            <w:pPr>
              <w:widowControl/>
              <w:kinsoku w:val="0"/>
              <w:autoSpaceDE w:val="0"/>
              <w:autoSpaceDN w:val="0"/>
              <w:adjustRightInd w:val="0"/>
              <w:snapToGrid w:val="0"/>
              <w:spacing w:before="146" w:line="178" w:lineRule="auto"/>
              <w:ind w:left="195"/>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8"/>
                <w:kern w:val="0"/>
                <w:sz w:val="24"/>
                <w:szCs w:val="24"/>
              </w:rPr>
              <w:t>3</w:t>
            </w:r>
            <w:r>
              <w:rPr>
                <w:rFonts w:ascii="仿宋" w:hAnsi="仿宋" w:eastAsia="仿宋" w:cs="仿宋"/>
                <w:snapToGrid w:val="0"/>
                <w:color w:val="000000"/>
                <w:spacing w:val="-6"/>
                <w:kern w:val="0"/>
                <w:sz w:val="24"/>
                <w:szCs w:val="24"/>
              </w:rPr>
              <w:t>3</w:t>
            </w:r>
          </w:p>
        </w:tc>
        <w:tc>
          <w:tcPr>
            <w:tcW w:w="6275" w:type="dxa"/>
            <w:vAlign w:val="top"/>
          </w:tcPr>
          <w:tbl>
            <w:tblPr>
              <w:tblStyle w:val="13"/>
              <w:tblW w:w="6266" w:type="dxa"/>
              <w:tblInd w:w="3" w:type="dxa"/>
              <w:tblBorders>
                <w:top w:val="single" w:color="FFFFFF" w:sz="26" w:space="0"/>
                <w:left w:val="single" w:color="FFFFFF" w:sz="2" w:space="0"/>
                <w:bottom w:val="single" w:color="FFFFFF" w:sz="24"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6266"/>
            </w:tblGrid>
            <w:tr w14:paraId="2932AA62">
              <w:tblPrEx>
                <w:tblBorders>
                  <w:top w:val="single" w:color="FFFFFF" w:sz="26" w:space="0"/>
                  <w:left w:val="single" w:color="FFFFFF" w:sz="2" w:space="0"/>
                  <w:bottom w:val="single" w:color="FFFFFF" w:sz="24" w:space="0"/>
                  <w:right w:val="none" w:color="auto" w:sz="0" w:space="0"/>
                  <w:insideH w:val="none" w:color="auto" w:sz="0" w:space="0"/>
                  <w:insideV w:val="none" w:color="auto" w:sz="0" w:space="0"/>
                </w:tblBorders>
                <w:tblCellMar>
                  <w:top w:w="0" w:type="dxa"/>
                  <w:left w:w="0" w:type="dxa"/>
                  <w:bottom w:w="0" w:type="dxa"/>
                  <w:right w:w="0" w:type="dxa"/>
                </w:tblCellMar>
              </w:tblPrEx>
              <w:trPr>
                <w:trHeight w:val="319" w:hRule="atLeast"/>
              </w:trPr>
              <w:tc>
                <w:tcPr>
                  <w:tcW w:w="6266" w:type="dxa"/>
                  <w:vAlign w:val="top"/>
                </w:tcPr>
                <w:p w14:paraId="6785AFAE">
                  <w:pPr>
                    <w:widowControl/>
                    <w:kinsoku w:val="0"/>
                    <w:autoSpaceDE w:val="0"/>
                    <w:autoSpaceDN w:val="0"/>
                    <w:adjustRightInd w:val="0"/>
                    <w:snapToGrid w:val="0"/>
                    <w:spacing w:before="35" w:line="218" w:lineRule="auto"/>
                    <w:ind w:left="1197"/>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1"/>
                      <w:kern w:val="0"/>
                      <w:sz w:val="24"/>
                      <w:szCs w:val="24"/>
                    </w:rPr>
                    <w:t>“中国软件杯”大学</w:t>
                  </w:r>
                  <w:r>
                    <w:rPr>
                      <w:rFonts w:ascii="仿宋" w:hAnsi="仿宋" w:eastAsia="仿宋" w:cs="仿宋"/>
                      <w:snapToGrid w:val="0"/>
                      <w:color w:val="000000"/>
                      <w:kern w:val="0"/>
                      <w:sz w:val="24"/>
                      <w:szCs w:val="24"/>
                    </w:rPr>
                    <w:t>生软件设计大赛</w:t>
                  </w:r>
                </w:p>
              </w:tc>
            </w:tr>
          </w:tbl>
          <w:p w14:paraId="3518047A">
            <w:pPr>
              <w:widowControl/>
              <w:kinsoku w:val="0"/>
              <w:autoSpaceDE w:val="0"/>
              <w:autoSpaceDN w:val="0"/>
              <w:adjustRightInd w:val="0"/>
              <w:snapToGrid w:val="0"/>
              <w:spacing w:line="42" w:lineRule="auto"/>
              <w:jc w:val="left"/>
              <w:textAlignment w:val="baseline"/>
              <w:rPr>
                <w:rFonts w:ascii="Arial" w:hAnsi="Arial" w:eastAsia="Arial" w:cs="Arial"/>
                <w:snapToGrid w:val="0"/>
                <w:color w:val="000000"/>
                <w:kern w:val="0"/>
                <w:sz w:val="2"/>
                <w:szCs w:val="21"/>
              </w:rPr>
            </w:pPr>
          </w:p>
        </w:tc>
        <w:tc>
          <w:tcPr>
            <w:tcW w:w="1880" w:type="dxa"/>
            <w:vAlign w:val="top"/>
          </w:tcPr>
          <w:tbl>
            <w:tblPr>
              <w:tblStyle w:val="13"/>
              <w:tblW w:w="1867" w:type="dxa"/>
              <w:tblInd w:w="0" w:type="dxa"/>
              <w:tblBorders>
                <w:top w:val="single" w:color="FFFFFF" w:sz="26" w:space="0"/>
                <w:left w:val="none" w:color="auto" w:sz="0" w:space="0"/>
                <w:bottom w:val="single" w:color="FFFFFF" w:sz="24" w:space="0"/>
                <w:right w:val="single" w:color="FFFFFF" w:sz="2" w:space="0"/>
                <w:insideH w:val="none" w:color="auto" w:sz="0" w:space="0"/>
                <w:insideV w:val="none" w:color="auto" w:sz="0" w:space="0"/>
              </w:tblBorders>
              <w:tblLayout w:type="fixed"/>
              <w:tblCellMar>
                <w:top w:w="0" w:type="dxa"/>
                <w:left w:w="0" w:type="dxa"/>
                <w:bottom w:w="0" w:type="dxa"/>
                <w:right w:w="0" w:type="dxa"/>
              </w:tblCellMar>
            </w:tblPr>
            <w:tblGrid>
              <w:gridCol w:w="1867"/>
            </w:tblGrid>
            <w:tr w14:paraId="288E2755">
              <w:tblPrEx>
                <w:tblBorders>
                  <w:top w:val="single" w:color="FFFFFF" w:sz="26" w:space="0"/>
                  <w:left w:val="none" w:color="auto" w:sz="0" w:space="0"/>
                  <w:bottom w:val="single" w:color="FFFFFF" w:sz="24" w:space="0"/>
                  <w:right w:val="single" w:color="FFFFFF" w:sz="2" w:space="0"/>
                  <w:insideH w:val="none" w:color="auto" w:sz="0" w:space="0"/>
                  <w:insideV w:val="none" w:color="auto" w:sz="0" w:space="0"/>
                </w:tblBorders>
                <w:tblCellMar>
                  <w:top w:w="0" w:type="dxa"/>
                  <w:left w:w="0" w:type="dxa"/>
                  <w:bottom w:w="0" w:type="dxa"/>
                  <w:right w:w="0" w:type="dxa"/>
                </w:tblCellMar>
              </w:tblPrEx>
              <w:trPr>
                <w:trHeight w:val="319" w:hRule="atLeast"/>
              </w:trPr>
              <w:tc>
                <w:tcPr>
                  <w:tcW w:w="1867" w:type="dxa"/>
                  <w:vAlign w:val="top"/>
                </w:tcPr>
                <w:p w14:paraId="6ACAE3C0">
                  <w:pPr>
                    <w:widowControl/>
                    <w:kinsoku w:val="0"/>
                    <w:autoSpaceDE w:val="0"/>
                    <w:autoSpaceDN w:val="0"/>
                    <w:adjustRightInd w:val="0"/>
                    <w:snapToGrid w:val="0"/>
                    <w:spacing w:before="35" w:line="218" w:lineRule="auto"/>
                    <w:ind w:left="616"/>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11"/>
                      <w:kern w:val="0"/>
                      <w:sz w:val="24"/>
                      <w:szCs w:val="24"/>
                    </w:rPr>
                    <w:t>国</w:t>
                  </w:r>
                  <w:r>
                    <w:rPr>
                      <w:rFonts w:ascii="仿宋" w:hAnsi="仿宋" w:eastAsia="仿宋" w:cs="仿宋"/>
                      <w:snapToGrid w:val="0"/>
                      <w:color w:val="000000"/>
                      <w:spacing w:val="-9"/>
                      <w:kern w:val="0"/>
                      <w:sz w:val="24"/>
                      <w:szCs w:val="24"/>
                    </w:rPr>
                    <w:t>家级</w:t>
                  </w:r>
                </w:p>
              </w:tc>
            </w:tr>
          </w:tbl>
          <w:p w14:paraId="3E83A067">
            <w:pPr>
              <w:widowControl/>
              <w:kinsoku w:val="0"/>
              <w:autoSpaceDE w:val="0"/>
              <w:autoSpaceDN w:val="0"/>
              <w:adjustRightInd w:val="0"/>
              <w:snapToGrid w:val="0"/>
              <w:spacing w:line="42" w:lineRule="auto"/>
              <w:jc w:val="left"/>
              <w:textAlignment w:val="baseline"/>
              <w:rPr>
                <w:rFonts w:ascii="Arial" w:hAnsi="Arial" w:eastAsia="Arial" w:cs="Arial"/>
                <w:snapToGrid w:val="0"/>
                <w:color w:val="000000"/>
                <w:kern w:val="0"/>
                <w:sz w:val="2"/>
                <w:szCs w:val="21"/>
              </w:rPr>
            </w:pPr>
          </w:p>
        </w:tc>
      </w:tr>
      <w:tr w14:paraId="6A16D1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1" w:hRule="atLeast"/>
        </w:trPr>
        <w:tc>
          <w:tcPr>
            <w:tcW w:w="601" w:type="dxa"/>
            <w:vAlign w:val="top"/>
          </w:tcPr>
          <w:p w14:paraId="27E8ED81">
            <w:pPr>
              <w:widowControl/>
              <w:kinsoku w:val="0"/>
              <w:autoSpaceDE w:val="0"/>
              <w:autoSpaceDN w:val="0"/>
              <w:adjustRightInd w:val="0"/>
              <w:snapToGrid w:val="0"/>
              <w:spacing w:before="145" w:line="178" w:lineRule="auto"/>
              <w:ind w:left="195"/>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8"/>
                <w:kern w:val="0"/>
                <w:sz w:val="24"/>
                <w:szCs w:val="24"/>
              </w:rPr>
              <w:t>3</w:t>
            </w:r>
            <w:r>
              <w:rPr>
                <w:rFonts w:ascii="仿宋" w:hAnsi="仿宋" w:eastAsia="仿宋" w:cs="仿宋"/>
                <w:snapToGrid w:val="0"/>
                <w:color w:val="000000"/>
                <w:spacing w:val="-6"/>
                <w:kern w:val="0"/>
                <w:sz w:val="24"/>
                <w:szCs w:val="24"/>
              </w:rPr>
              <w:t>4</w:t>
            </w:r>
          </w:p>
        </w:tc>
        <w:tc>
          <w:tcPr>
            <w:tcW w:w="6275" w:type="dxa"/>
            <w:vAlign w:val="top"/>
          </w:tcPr>
          <w:p w14:paraId="48CF9E05">
            <w:pPr>
              <w:widowControl/>
              <w:kinsoku w:val="0"/>
              <w:autoSpaceDE w:val="0"/>
              <w:autoSpaceDN w:val="0"/>
              <w:adjustRightInd w:val="0"/>
              <w:snapToGrid w:val="0"/>
              <w:spacing w:line="31" w:lineRule="auto"/>
              <w:jc w:val="left"/>
              <w:textAlignment w:val="baseline"/>
              <w:rPr>
                <w:rFonts w:ascii="Arial" w:hAnsi="Arial" w:eastAsia="Arial" w:cs="Arial"/>
                <w:snapToGrid w:val="0"/>
                <w:color w:val="000000"/>
                <w:kern w:val="0"/>
                <w:sz w:val="2"/>
                <w:szCs w:val="21"/>
              </w:rPr>
            </w:pPr>
          </w:p>
          <w:tbl>
            <w:tblPr>
              <w:tblStyle w:val="13"/>
              <w:tblW w:w="6266" w:type="dxa"/>
              <w:tblInd w:w="3" w:type="dxa"/>
              <w:tblBorders>
                <w:top w:val="single" w:color="FFFFFF" w:sz="24" w:space="0"/>
                <w:left w:val="single" w:color="FFFFFF" w:sz="2" w:space="0"/>
                <w:bottom w:val="single" w:color="FFFFFF" w:sz="26"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6266"/>
            </w:tblGrid>
            <w:tr w14:paraId="7A581057">
              <w:tblPrEx>
                <w:tblBorders>
                  <w:top w:val="single" w:color="FFFFFF" w:sz="24" w:space="0"/>
                  <w:left w:val="single" w:color="FFFFFF" w:sz="2" w:space="0"/>
                  <w:bottom w:val="single" w:color="FFFFFF" w:sz="26" w:space="0"/>
                  <w:right w:val="none" w:color="auto" w:sz="0" w:space="0"/>
                  <w:insideH w:val="none" w:color="auto" w:sz="0" w:space="0"/>
                  <w:insideV w:val="none" w:color="auto" w:sz="0" w:space="0"/>
                </w:tblBorders>
              </w:tblPrEx>
              <w:trPr>
                <w:trHeight w:val="319" w:hRule="atLeast"/>
              </w:trPr>
              <w:tc>
                <w:tcPr>
                  <w:tcW w:w="6266" w:type="dxa"/>
                  <w:vAlign w:val="top"/>
                </w:tcPr>
                <w:p w14:paraId="07933DC5">
                  <w:pPr>
                    <w:widowControl/>
                    <w:kinsoku w:val="0"/>
                    <w:autoSpaceDE w:val="0"/>
                    <w:autoSpaceDN w:val="0"/>
                    <w:adjustRightInd w:val="0"/>
                    <w:snapToGrid w:val="0"/>
                    <w:spacing w:before="38" w:line="216" w:lineRule="auto"/>
                    <w:ind w:left="1829"/>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2"/>
                      <w:kern w:val="0"/>
                      <w:sz w:val="24"/>
                      <w:szCs w:val="24"/>
                    </w:rPr>
                    <w:t>全国大学生光电设计</w:t>
                  </w:r>
                  <w:r>
                    <w:rPr>
                      <w:rFonts w:ascii="仿宋" w:hAnsi="仿宋" w:eastAsia="仿宋" w:cs="仿宋"/>
                      <w:snapToGrid w:val="0"/>
                      <w:color w:val="000000"/>
                      <w:spacing w:val="-1"/>
                      <w:kern w:val="0"/>
                      <w:sz w:val="24"/>
                      <w:szCs w:val="24"/>
                    </w:rPr>
                    <w:t>竞赛</w:t>
                  </w:r>
                </w:p>
              </w:tc>
            </w:tr>
          </w:tbl>
          <w:p w14:paraId="1B72476A">
            <w:pPr>
              <w:widowControl/>
              <w:kinsoku w:val="0"/>
              <w:autoSpaceDE w:val="0"/>
              <w:autoSpaceDN w:val="0"/>
              <w:adjustRightInd w:val="0"/>
              <w:snapToGrid w:val="0"/>
              <w:spacing w:line="42" w:lineRule="auto"/>
              <w:jc w:val="left"/>
              <w:textAlignment w:val="baseline"/>
              <w:rPr>
                <w:rFonts w:ascii="Arial" w:hAnsi="Arial" w:eastAsia="Arial" w:cs="Arial"/>
                <w:snapToGrid w:val="0"/>
                <w:color w:val="000000"/>
                <w:kern w:val="0"/>
                <w:sz w:val="2"/>
                <w:szCs w:val="21"/>
              </w:rPr>
            </w:pPr>
          </w:p>
        </w:tc>
        <w:tc>
          <w:tcPr>
            <w:tcW w:w="1880" w:type="dxa"/>
            <w:vAlign w:val="top"/>
          </w:tcPr>
          <w:p w14:paraId="020A19B0">
            <w:pPr>
              <w:widowControl/>
              <w:kinsoku w:val="0"/>
              <w:autoSpaceDE w:val="0"/>
              <w:autoSpaceDN w:val="0"/>
              <w:adjustRightInd w:val="0"/>
              <w:snapToGrid w:val="0"/>
              <w:spacing w:line="31" w:lineRule="auto"/>
              <w:jc w:val="left"/>
              <w:textAlignment w:val="baseline"/>
              <w:rPr>
                <w:rFonts w:ascii="Arial" w:hAnsi="Arial" w:eastAsia="Arial" w:cs="Arial"/>
                <w:snapToGrid w:val="0"/>
                <w:color w:val="000000"/>
                <w:kern w:val="0"/>
                <w:sz w:val="2"/>
                <w:szCs w:val="21"/>
              </w:rPr>
            </w:pPr>
          </w:p>
          <w:tbl>
            <w:tblPr>
              <w:tblStyle w:val="13"/>
              <w:tblW w:w="1867" w:type="dxa"/>
              <w:tblInd w:w="0" w:type="dxa"/>
              <w:tblBorders>
                <w:top w:val="single" w:color="FFFFFF" w:sz="24" w:space="0"/>
                <w:left w:val="none" w:color="auto" w:sz="0" w:space="0"/>
                <w:bottom w:val="single" w:color="FFFFFF" w:sz="26" w:space="0"/>
                <w:right w:val="single" w:color="FFFFFF" w:sz="2" w:space="0"/>
                <w:insideH w:val="none" w:color="auto" w:sz="0" w:space="0"/>
                <w:insideV w:val="none" w:color="auto" w:sz="0" w:space="0"/>
              </w:tblBorders>
              <w:tblLayout w:type="fixed"/>
              <w:tblCellMar>
                <w:top w:w="0" w:type="dxa"/>
                <w:left w:w="0" w:type="dxa"/>
                <w:bottom w:w="0" w:type="dxa"/>
                <w:right w:w="0" w:type="dxa"/>
              </w:tblCellMar>
            </w:tblPr>
            <w:tblGrid>
              <w:gridCol w:w="1867"/>
            </w:tblGrid>
            <w:tr w14:paraId="015F47BD">
              <w:tblPrEx>
                <w:tblBorders>
                  <w:top w:val="single" w:color="FFFFFF" w:sz="24" w:space="0"/>
                  <w:left w:val="none" w:color="auto" w:sz="0" w:space="0"/>
                  <w:bottom w:val="single" w:color="FFFFFF" w:sz="26" w:space="0"/>
                  <w:right w:val="single" w:color="FFFFFF" w:sz="2" w:space="0"/>
                  <w:insideH w:val="none" w:color="auto" w:sz="0" w:space="0"/>
                  <w:insideV w:val="none" w:color="auto" w:sz="0" w:space="0"/>
                </w:tblBorders>
                <w:tblCellMar>
                  <w:top w:w="0" w:type="dxa"/>
                  <w:left w:w="0" w:type="dxa"/>
                  <w:bottom w:w="0" w:type="dxa"/>
                  <w:right w:w="0" w:type="dxa"/>
                </w:tblCellMar>
              </w:tblPrEx>
              <w:trPr>
                <w:trHeight w:val="319" w:hRule="atLeast"/>
              </w:trPr>
              <w:tc>
                <w:tcPr>
                  <w:tcW w:w="1867" w:type="dxa"/>
                  <w:vAlign w:val="top"/>
                </w:tcPr>
                <w:p w14:paraId="27C8DF2B">
                  <w:pPr>
                    <w:widowControl/>
                    <w:kinsoku w:val="0"/>
                    <w:autoSpaceDE w:val="0"/>
                    <w:autoSpaceDN w:val="0"/>
                    <w:adjustRightInd w:val="0"/>
                    <w:snapToGrid w:val="0"/>
                    <w:spacing w:before="38" w:line="216" w:lineRule="auto"/>
                    <w:ind w:left="256"/>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7"/>
                      <w:kern w:val="0"/>
                      <w:sz w:val="24"/>
                      <w:szCs w:val="24"/>
                    </w:rPr>
                    <w:t>国</w:t>
                  </w:r>
                  <w:r>
                    <w:rPr>
                      <w:rFonts w:ascii="仿宋" w:hAnsi="仿宋" w:eastAsia="仿宋" w:cs="仿宋"/>
                      <w:snapToGrid w:val="0"/>
                      <w:color w:val="000000"/>
                      <w:spacing w:val="-6"/>
                      <w:kern w:val="0"/>
                      <w:sz w:val="24"/>
                      <w:szCs w:val="24"/>
                    </w:rPr>
                    <w:t>家级、省级</w:t>
                  </w:r>
                </w:p>
              </w:tc>
            </w:tr>
          </w:tbl>
          <w:p w14:paraId="18B0AE0C">
            <w:pPr>
              <w:widowControl/>
              <w:kinsoku w:val="0"/>
              <w:autoSpaceDE w:val="0"/>
              <w:autoSpaceDN w:val="0"/>
              <w:adjustRightInd w:val="0"/>
              <w:snapToGrid w:val="0"/>
              <w:spacing w:line="42" w:lineRule="auto"/>
              <w:jc w:val="left"/>
              <w:textAlignment w:val="baseline"/>
              <w:rPr>
                <w:rFonts w:ascii="Arial" w:hAnsi="Arial" w:eastAsia="Arial" w:cs="Arial"/>
                <w:snapToGrid w:val="0"/>
                <w:color w:val="000000"/>
                <w:kern w:val="0"/>
                <w:sz w:val="2"/>
                <w:szCs w:val="21"/>
              </w:rPr>
            </w:pPr>
          </w:p>
        </w:tc>
      </w:tr>
      <w:tr w14:paraId="38337A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3" w:hRule="atLeast"/>
        </w:trPr>
        <w:tc>
          <w:tcPr>
            <w:tcW w:w="601" w:type="dxa"/>
            <w:vAlign w:val="top"/>
          </w:tcPr>
          <w:p w14:paraId="0559F92E">
            <w:pPr>
              <w:widowControl/>
              <w:kinsoku w:val="0"/>
              <w:autoSpaceDE w:val="0"/>
              <w:autoSpaceDN w:val="0"/>
              <w:adjustRightInd w:val="0"/>
              <w:snapToGrid w:val="0"/>
              <w:spacing w:before="181" w:line="178" w:lineRule="auto"/>
              <w:ind w:left="195"/>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8"/>
                <w:kern w:val="0"/>
                <w:sz w:val="24"/>
                <w:szCs w:val="24"/>
              </w:rPr>
              <w:t>3</w:t>
            </w:r>
            <w:r>
              <w:rPr>
                <w:rFonts w:ascii="仿宋" w:hAnsi="仿宋" w:eastAsia="仿宋" w:cs="仿宋"/>
                <w:snapToGrid w:val="0"/>
                <w:color w:val="000000"/>
                <w:spacing w:val="-6"/>
                <w:kern w:val="0"/>
                <w:sz w:val="24"/>
                <w:szCs w:val="24"/>
              </w:rPr>
              <w:t>5</w:t>
            </w:r>
          </w:p>
        </w:tc>
        <w:tc>
          <w:tcPr>
            <w:tcW w:w="6275" w:type="dxa"/>
            <w:vAlign w:val="top"/>
          </w:tcPr>
          <w:tbl>
            <w:tblPr>
              <w:tblStyle w:val="13"/>
              <w:tblW w:w="6266" w:type="dxa"/>
              <w:tblInd w:w="3" w:type="dxa"/>
              <w:tblBorders>
                <w:top w:val="single" w:color="FFFFFF" w:sz="26" w:space="0"/>
                <w:left w:val="single" w:color="FFFFFF" w:sz="2" w:space="0"/>
                <w:bottom w:val="single" w:color="FFFFFF" w:sz="26"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6266"/>
            </w:tblGrid>
            <w:tr w14:paraId="1258953B">
              <w:tblPrEx>
                <w:tblBorders>
                  <w:top w:val="single" w:color="FFFFFF" w:sz="26" w:space="0"/>
                  <w:left w:val="single" w:color="FFFFFF" w:sz="2" w:space="0"/>
                  <w:bottom w:val="single" w:color="FFFFFF" w:sz="26" w:space="0"/>
                  <w:right w:val="none" w:color="auto" w:sz="0" w:space="0"/>
                  <w:insideH w:val="none" w:color="auto" w:sz="0" w:space="0"/>
                  <w:insideV w:val="none" w:color="auto" w:sz="0" w:space="0"/>
                </w:tblBorders>
                <w:tblCellMar>
                  <w:top w:w="0" w:type="dxa"/>
                  <w:left w:w="0" w:type="dxa"/>
                  <w:bottom w:w="0" w:type="dxa"/>
                  <w:right w:w="0" w:type="dxa"/>
                </w:tblCellMar>
              </w:tblPrEx>
              <w:trPr>
                <w:trHeight w:val="388" w:hRule="atLeast"/>
              </w:trPr>
              <w:tc>
                <w:tcPr>
                  <w:tcW w:w="6266" w:type="dxa"/>
                  <w:vAlign w:val="top"/>
                </w:tcPr>
                <w:p w14:paraId="7C863E2E">
                  <w:pPr>
                    <w:widowControl/>
                    <w:kinsoku w:val="0"/>
                    <w:autoSpaceDE w:val="0"/>
                    <w:autoSpaceDN w:val="0"/>
                    <w:adjustRightInd w:val="0"/>
                    <w:snapToGrid w:val="0"/>
                    <w:spacing w:before="75" w:line="199" w:lineRule="auto"/>
                    <w:ind w:left="1049"/>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1"/>
                      <w:kern w:val="0"/>
                      <w:sz w:val="24"/>
                      <w:szCs w:val="24"/>
                    </w:rPr>
                    <w:t>未来设计师</w:t>
                  </w:r>
                  <w:r>
                    <w:rPr>
                      <w:rFonts w:ascii="微软雅黑" w:hAnsi="微软雅黑" w:eastAsia="微软雅黑" w:cs="微软雅黑"/>
                      <w:snapToGrid w:val="0"/>
                      <w:color w:val="000000"/>
                      <w:spacing w:val="-1"/>
                      <w:kern w:val="0"/>
                      <w:sz w:val="22"/>
                      <w:szCs w:val="22"/>
                    </w:rPr>
                    <w:t>･</w:t>
                  </w:r>
                  <w:r>
                    <w:rPr>
                      <w:rFonts w:ascii="仿宋" w:hAnsi="仿宋" w:eastAsia="仿宋" w:cs="仿宋"/>
                      <w:snapToGrid w:val="0"/>
                      <w:color w:val="000000"/>
                      <w:spacing w:val="-1"/>
                      <w:kern w:val="0"/>
                      <w:sz w:val="24"/>
                      <w:szCs w:val="24"/>
                    </w:rPr>
                    <w:t>全国髙校数字艺术设计大</w:t>
                  </w:r>
                  <w:r>
                    <w:rPr>
                      <w:rFonts w:ascii="仿宋" w:hAnsi="仿宋" w:eastAsia="仿宋" w:cs="仿宋"/>
                      <w:snapToGrid w:val="0"/>
                      <w:color w:val="000000"/>
                      <w:kern w:val="0"/>
                      <w:sz w:val="24"/>
                      <w:szCs w:val="24"/>
                    </w:rPr>
                    <w:t>赛</w:t>
                  </w:r>
                </w:p>
              </w:tc>
            </w:tr>
          </w:tbl>
          <w:p w14:paraId="212E05BA">
            <w:pPr>
              <w:widowControl/>
              <w:kinsoku w:val="0"/>
              <w:autoSpaceDE w:val="0"/>
              <w:autoSpaceDN w:val="0"/>
              <w:adjustRightInd w:val="0"/>
              <w:snapToGrid w:val="0"/>
              <w:spacing w:line="42" w:lineRule="auto"/>
              <w:jc w:val="left"/>
              <w:textAlignment w:val="baseline"/>
              <w:rPr>
                <w:rFonts w:ascii="Arial" w:hAnsi="Arial" w:eastAsia="Arial" w:cs="Arial"/>
                <w:snapToGrid w:val="0"/>
                <w:color w:val="000000"/>
                <w:kern w:val="0"/>
                <w:sz w:val="2"/>
                <w:szCs w:val="21"/>
              </w:rPr>
            </w:pPr>
          </w:p>
        </w:tc>
        <w:tc>
          <w:tcPr>
            <w:tcW w:w="1880" w:type="dxa"/>
            <w:vAlign w:val="top"/>
          </w:tcPr>
          <w:tbl>
            <w:tblPr>
              <w:tblStyle w:val="13"/>
              <w:tblW w:w="1867" w:type="dxa"/>
              <w:tblInd w:w="0" w:type="dxa"/>
              <w:tblBorders>
                <w:top w:val="single" w:color="FFFFFF" w:sz="40" w:space="0"/>
                <w:left w:val="none" w:color="auto" w:sz="0" w:space="0"/>
                <w:bottom w:val="single" w:color="FFFFFF" w:sz="40" w:space="0"/>
                <w:right w:val="single" w:color="FFFFFF" w:sz="2" w:space="0"/>
                <w:insideH w:val="none" w:color="auto" w:sz="0" w:space="0"/>
                <w:insideV w:val="none" w:color="auto" w:sz="0" w:space="0"/>
              </w:tblBorders>
              <w:tblLayout w:type="fixed"/>
              <w:tblCellMar>
                <w:top w:w="0" w:type="dxa"/>
                <w:left w:w="0" w:type="dxa"/>
                <w:bottom w:w="0" w:type="dxa"/>
                <w:right w:w="0" w:type="dxa"/>
              </w:tblCellMar>
            </w:tblPr>
            <w:tblGrid>
              <w:gridCol w:w="1867"/>
            </w:tblGrid>
            <w:tr w14:paraId="5EF86254">
              <w:tblPrEx>
                <w:tblBorders>
                  <w:top w:val="single" w:color="FFFFFF" w:sz="40" w:space="0"/>
                  <w:left w:val="none" w:color="auto" w:sz="0" w:space="0"/>
                  <w:bottom w:val="single" w:color="FFFFFF" w:sz="40" w:space="0"/>
                  <w:right w:val="single" w:color="FFFFFF" w:sz="2" w:space="0"/>
                  <w:insideH w:val="none" w:color="auto" w:sz="0" w:space="0"/>
                  <w:insideV w:val="none" w:color="auto" w:sz="0" w:space="0"/>
                </w:tblBorders>
                <w:tblCellMar>
                  <w:top w:w="0" w:type="dxa"/>
                  <w:left w:w="0" w:type="dxa"/>
                  <w:bottom w:w="0" w:type="dxa"/>
                  <w:right w:w="0" w:type="dxa"/>
                </w:tblCellMar>
              </w:tblPrEx>
              <w:trPr>
                <w:trHeight w:val="318" w:hRule="atLeast"/>
              </w:trPr>
              <w:tc>
                <w:tcPr>
                  <w:tcW w:w="1867" w:type="dxa"/>
                  <w:vAlign w:val="top"/>
                </w:tcPr>
                <w:p w14:paraId="05B85959">
                  <w:pPr>
                    <w:widowControl/>
                    <w:kinsoku w:val="0"/>
                    <w:autoSpaceDE w:val="0"/>
                    <w:autoSpaceDN w:val="0"/>
                    <w:adjustRightInd w:val="0"/>
                    <w:snapToGrid w:val="0"/>
                    <w:spacing w:before="37" w:line="216" w:lineRule="auto"/>
                    <w:ind w:left="256"/>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7"/>
                      <w:kern w:val="0"/>
                      <w:sz w:val="24"/>
                      <w:szCs w:val="24"/>
                    </w:rPr>
                    <w:t>国</w:t>
                  </w:r>
                  <w:r>
                    <w:rPr>
                      <w:rFonts w:ascii="仿宋" w:hAnsi="仿宋" w:eastAsia="仿宋" w:cs="仿宋"/>
                      <w:snapToGrid w:val="0"/>
                      <w:color w:val="000000"/>
                      <w:spacing w:val="-6"/>
                      <w:kern w:val="0"/>
                      <w:sz w:val="24"/>
                      <w:szCs w:val="24"/>
                    </w:rPr>
                    <w:t>家级、省级</w:t>
                  </w:r>
                </w:p>
              </w:tc>
            </w:tr>
          </w:tbl>
          <w:p w14:paraId="3634442D">
            <w:pPr>
              <w:widowControl/>
              <w:kinsoku w:val="0"/>
              <w:autoSpaceDE w:val="0"/>
              <w:autoSpaceDN w:val="0"/>
              <w:adjustRightInd w:val="0"/>
              <w:snapToGrid w:val="0"/>
              <w:spacing w:line="42" w:lineRule="auto"/>
              <w:jc w:val="left"/>
              <w:textAlignment w:val="baseline"/>
              <w:rPr>
                <w:rFonts w:ascii="Arial" w:hAnsi="Arial" w:eastAsia="Arial" w:cs="Arial"/>
                <w:snapToGrid w:val="0"/>
                <w:color w:val="000000"/>
                <w:kern w:val="0"/>
                <w:sz w:val="2"/>
                <w:szCs w:val="21"/>
              </w:rPr>
            </w:pPr>
          </w:p>
        </w:tc>
      </w:tr>
      <w:tr w14:paraId="0F58BD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9" w:hRule="atLeast"/>
        </w:trPr>
        <w:tc>
          <w:tcPr>
            <w:tcW w:w="601" w:type="dxa"/>
            <w:vAlign w:val="top"/>
          </w:tcPr>
          <w:p w14:paraId="55BE4876">
            <w:pPr>
              <w:widowControl/>
              <w:kinsoku w:val="0"/>
              <w:autoSpaceDE w:val="0"/>
              <w:autoSpaceDN w:val="0"/>
              <w:adjustRightInd w:val="0"/>
              <w:snapToGrid w:val="0"/>
              <w:spacing w:before="145" w:line="178" w:lineRule="auto"/>
              <w:ind w:left="195"/>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8"/>
                <w:kern w:val="0"/>
                <w:sz w:val="24"/>
                <w:szCs w:val="24"/>
              </w:rPr>
              <w:t>3</w:t>
            </w:r>
            <w:r>
              <w:rPr>
                <w:rFonts w:ascii="仿宋" w:hAnsi="仿宋" w:eastAsia="仿宋" w:cs="仿宋"/>
                <w:snapToGrid w:val="0"/>
                <w:color w:val="000000"/>
                <w:spacing w:val="-6"/>
                <w:kern w:val="0"/>
                <w:sz w:val="24"/>
                <w:szCs w:val="24"/>
              </w:rPr>
              <w:t>6</w:t>
            </w:r>
          </w:p>
        </w:tc>
        <w:tc>
          <w:tcPr>
            <w:tcW w:w="6275" w:type="dxa"/>
            <w:vAlign w:val="top"/>
          </w:tcPr>
          <w:tbl>
            <w:tblPr>
              <w:tblStyle w:val="13"/>
              <w:tblW w:w="6266" w:type="dxa"/>
              <w:tblInd w:w="3" w:type="dxa"/>
              <w:tblBorders>
                <w:top w:val="single" w:color="FFFFFF" w:sz="26" w:space="0"/>
                <w:left w:val="single" w:color="FFFFFF" w:sz="2" w:space="0"/>
                <w:bottom w:val="single" w:color="FFFFFF" w:sz="24"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6266"/>
            </w:tblGrid>
            <w:tr w14:paraId="23AF8BBE">
              <w:tblPrEx>
                <w:tblBorders>
                  <w:top w:val="single" w:color="FFFFFF" w:sz="26" w:space="0"/>
                  <w:left w:val="single" w:color="FFFFFF" w:sz="2" w:space="0"/>
                  <w:bottom w:val="single" w:color="FFFFFF" w:sz="24" w:space="0"/>
                  <w:right w:val="none" w:color="auto" w:sz="0" w:space="0"/>
                  <w:insideH w:val="none" w:color="auto" w:sz="0" w:space="0"/>
                  <w:insideV w:val="none" w:color="auto" w:sz="0" w:space="0"/>
                </w:tblBorders>
                <w:tblCellMar>
                  <w:top w:w="0" w:type="dxa"/>
                  <w:left w:w="0" w:type="dxa"/>
                  <w:bottom w:w="0" w:type="dxa"/>
                  <w:right w:w="0" w:type="dxa"/>
                </w:tblCellMar>
              </w:tblPrEx>
              <w:trPr>
                <w:trHeight w:val="318" w:hRule="atLeast"/>
              </w:trPr>
              <w:tc>
                <w:tcPr>
                  <w:tcW w:w="6266" w:type="dxa"/>
                  <w:vAlign w:val="top"/>
                </w:tcPr>
                <w:p w14:paraId="5CFE6F54">
                  <w:pPr>
                    <w:widowControl/>
                    <w:kinsoku w:val="0"/>
                    <w:autoSpaceDE w:val="0"/>
                    <w:autoSpaceDN w:val="0"/>
                    <w:adjustRightInd w:val="0"/>
                    <w:snapToGrid w:val="0"/>
                    <w:spacing w:before="35" w:line="217" w:lineRule="auto"/>
                    <w:ind w:left="2214"/>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6"/>
                      <w:kern w:val="0"/>
                      <w:sz w:val="24"/>
                      <w:szCs w:val="24"/>
                    </w:rPr>
                    <w:t>中</w:t>
                  </w:r>
                  <w:r>
                    <w:rPr>
                      <w:rFonts w:ascii="仿宋" w:hAnsi="仿宋" w:eastAsia="仿宋" w:cs="仿宋"/>
                      <w:snapToGrid w:val="0"/>
                      <w:color w:val="000000"/>
                      <w:spacing w:val="-5"/>
                      <w:kern w:val="0"/>
                      <w:sz w:val="24"/>
                      <w:szCs w:val="24"/>
                    </w:rPr>
                    <w:t>美青年创客大赛</w:t>
                  </w:r>
                </w:p>
              </w:tc>
            </w:tr>
          </w:tbl>
          <w:p w14:paraId="061054EA">
            <w:pPr>
              <w:widowControl/>
              <w:kinsoku w:val="0"/>
              <w:autoSpaceDE w:val="0"/>
              <w:autoSpaceDN w:val="0"/>
              <w:adjustRightInd w:val="0"/>
              <w:snapToGrid w:val="0"/>
              <w:spacing w:line="46" w:lineRule="auto"/>
              <w:jc w:val="left"/>
              <w:textAlignment w:val="baseline"/>
              <w:rPr>
                <w:rFonts w:ascii="Arial" w:hAnsi="Arial" w:eastAsia="Arial" w:cs="Arial"/>
                <w:snapToGrid w:val="0"/>
                <w:color w:val="000000"/>
                <w:kern w:val="0"/>
                <w:sz w:val="2"/>
                <w:szCs w:val="21"/>
              </w:rPr>
            </w:pPr>
          </w:p>
        </w:tc>
        <w:tc>
          <w:tcPr>
            <w:tcW w:w="1880" w:type="dxa"/>
            <w:vAlign w:val="top"/>
          </w:tcPr>
          <w:tbl>
            <w:tblPr>
              <w:tblStyle w:val="13"/>
              <w:tblW w:w="1867" w:type="dxa"/>
              <w:tblInd w:w="0" w:type="dxa"/>
              <w:tblBorders>
                <w:top w:val="single" w:color="FFFFFF" w:sz="26" w:space="0"/>
                <w:left w:val="none" w:color="auto" w:sz="0" w:space="0"/>
                <w:bottom w:val="single" w:color="FFFFFF" w:sz="24" w:space="0"/>
                <w:right w:val="single" w:color="FFFFFF" w:sz="2" w:space="0"/>
                <w:insideH w:val="none" w:color="auto" w:sz="0" w:space="0"/>
                <w:insideV w:val="none" w:color="auto" w:sz="0" w:space="0"/>
              </w:tblBorders>
              <w:tblLayout w:type="fixed"/>
              <w:tblCellMar>
                <w:top w:w="0" w:type="dxa"/>
                <w:left w:w="0" w:type="dxa"/>
                <w:bottom w:w="0" w:type="dxa"/>
                <w:right w:w="0" w:type="dxa"/>
              </w:tblCellMar>
            </w:tblPr>
            <w:tblGrid>
              <w:gridCol w:w="1867"/>
            </w:tblGrid>
            <w:tr w14:paraId="69191683">
              <w:tblPrEx>
                <w:tblBorders>
                  <w:top w:val="single" w:color="FFFFFF" w:sz="26" w:space="0"/>
                  <w:left w:val="none" w:color="auto" w:sz="0" w:space="0"/>
                  <w:bottom w:val="single" w:color="FFFFFF" w:sz="24" w:space="0"/>
                  <w:right w:val="single" w:color="FFFFFF" w:sz="2" w:space="0"/>
                  <w:insideH w:val="none" w:color="auto" w:sz="0" w:space="0"/>
                  <w:insideV w:val="none" w:color="auto" w:sz="0" w:space="0"/>
                </w:tblBorders>
                <w:tblCellMar>
                  <w:top w:w="0" w:type="dxa"/>
                  <w:left w:w="0" w:type="dxa"/>
                  <w:bottom w:w="0" w:type="dxa"/>
                  <w:right w:w="0" w:type="dxa"/>
                </w:tblCellMar>
              </w:tblPrEx>
              <w:trPr>
                <w:trHeight w:val="318" w:hRule="atLeast"/>
              </w:trPr>
              <w:tc>
                <w:tcPr>
                  <w:tcW w:w="1867" w:type="dxa"/>
                  <w:vAlign w:val="top"/>
                </w:tcPr>
                <w:p w14:paraId="4511F394">
                  <w:pPr>
                    <w:widowControl/>
                    <w:kinsoku w:val="0"/>
                    <w:autoSpaceDE w:val="0"/>
                    <w:autoSpaceDN w:val="0"/>
                    <w:adjustRightInd w:val="0"/>
                    <w:snapToGrid w:val="0"/>
                    <w:spacing w:before="35" w:line="217" w:lineRule="auto"/>
                    <w:ind w:left="256"/>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7"/>
                      <w:kern w:val="0"/>
                      <w:sz w:val="24"/>
                      <w:szCs w:val="24"/>
                    </w:rPr>
                    <w:t>国</w:t>
                  </w:r>
                  <w:r>
                    <w:rPr>
                      <w:rFonts w:ascii="仿宋" w:hAnsi="仿宋" w:eastAsia="仿宋" w:cs="仿宋"/>
                      <w:snapToGrid w:val="0"/>
                      <w:color w:val="000000"/>
                      <w:spacing w:val="-6"/>
                      <w:kern w:val="0"/>
                      <w:sz w:val="24"/>
                      <w:szCs w:val="24"/>
                    </w:rPr>
                    <w:t>家级、省级</w:t>
                  </w:r>
                </w:p>
              </w:tc>
            </w:tr>
          </w:tbl>
          <w:p w14:paraId="27336892">
            <w:pPr>
              <w:widowControl/>
              <w:kinsoku w:val="0"/>
              <w:autoSpaceDE w:val="0"/>
              <w:autoSpaceDN w:val="0"/>
              <w:adjustRightInd w:val="0"/>
              <w:snapToGrid w:val="0"/>
              <w:spacing w:line="46" w:lineRule="auto"/>
              <w:jc w:val="left"/>
              <w:textAlignment w:val="baseline"/>
              <w:rPr>
                <w:rFonts w:ascii="Arial" w:hAnsi="Arial" w:eastAsia="Arial" w:cs="Arial"/>
                <w:snapToGrid w:val="0"/>
                <w:color w:val="000000"/>
                <w:kern w:val="0"/>
                <w:sz w:val="2"/>
                <w:szCs w:val="21"/>
              </w:rPr>
            </w:pPr>
          </w:p>
        </w:tc>
      </w:tr>
      <w:tr w14:paraId="2308BE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9" w:hRule="atLeast"/>
        </w:trPr>
        <w:tc>
          <w:tcPr>
            <w:tcW w:w="601" w:type="dxa"/>
            <w:vAlign w:val="top"/>
          </w:tcPr>
          <w:p w14:paraId="784D5D6E">
            <w:pPr>
              <w:widowControl/>
              <w:kinsoku w:val="0"/>
              <w:autoSpaceDE w:val="0"/>
              <w:autoSpaceDN w:val="0"/>
              <w:adjustRightInd w:val="0"/>
              <w:snapToGrid w:val="0"/>
              <w:spacing w:before="145" w:line="178" w:lineRule="auto"/>
              <w:ind w:left="195"/>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8"/>
                <w:kern w:val="0"/>
                <w:sz w:val="24"/>
                <w:szCs w:val="24"/>
              </w:rPr>
              <w:t>3</w:t>
            </w:r>
            <w:r>
              <w:rPr>
                <w:rFonts w:ascii="仿宋" w:hAnsi="仿宋" w:eastAsia="仿宋" w:cs="仿宋"/>
                <w:snapToGrid w:val="0"/>
                <w:color w:val="000000"/>
                <w:spacing w:val="-6"/>
                <w:kern w:val="0"/>
                <w:sz w:val="24"/>
                <w:szCs w:val="24"/>
              </w:rPr>
              <w:t>7</w:t>
            </w:r>
          </w:p>
        </w:tc>
        <w:tc>
          <w:tcPr>
            <w:tcW w:w="6275" w:type="dxa"/>
            <w:vAlign w:val="top"/>
          </w:tcPr>
          <w:tbl>
            <w:tblPr>
              <w:tblStyle w:val="13"/>
              <w:tblW w:w="6266" w:type="dxa"/>
              <w:tblInd w:w="3" w:type="dxa"/>
              <w:tblBorders>
                <w:top w:val="single" w:color="FFFFFF" w:sz="26" w:space="0"/>
                <w:left w:val="single" w:color="FFFFFF" w:sz="2" w:space="0"/>
                <w:bottom w:val="single" w:color="FFFFFF" w:sz="24"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6266"/>
            </w:tblGrid>
            <w:tr w14:paraId="05041994">
              <w:tblPrEx>
                <w:tblBorders>
                  <w:top w:val="single" w:color="FFFFFF" w:sz="26" w:space="0"/>
                  <w:left w:val="single" w:color="FFFFFF" w:sz="2" w:space="0"/>
                  <w:bottom w:val="single" w:color="FFFFFF" w:sz="24" w:space="0"/>
                  <w:right w:val="none" w:color="auto" w:sz="0" w:space="0"/>
                  <w:insideH w:val="none" w:color="auto" w:sz="0" w:space="0"/>
                  <w:insideV w:val="none" w:color="auto" w:sz="0" w:space="0"/>
                </w:tblBorders>
              </w:tblPrEx>
              <w:trPr>
                <w:trHeight w:val="318" w:hRule="atLeast"/>
              </w:trPr>
              <w:tc>
                <w:tcPr>
                  <w:tcW w:w="6266" w:type="dxa"/>
                  <w:vAlign w:val="top"/>
                </w:tcPr>
                <w:p w14:paraId="35FC4A51">
                  <w:pPr>
                    <w:widowControl/>
                    <w:kinsoku w:val="0"/>
                    <w:autoSpaceDE w:val="0"/>
                    <w:autoSpaceDN w:val="0"/>
                    <w:adjustRightInd w:val="0"/>
                    <w:snapToGrid w:val="0"/>
                    <w:spacing w:before="35" w:line="217" w:lineRule="auto"/>
                    <w:ind w:left="1829"/>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2"/>
                      <w:kern w:val="0"/>
                      <w:sz w:val="24"/>
                      <w:szCs w:val="24"/>
                    </w:rPr>
                    <w:t>全国大学生地质技能</w:t>
                  </w:r>
                  <w:r>
                    <w:rPr>
                      <w:rFonts w:ascii="仿宋" w:hAnsi="仿宋" w:eastAsia="仿宋" w:cs="仿宋"/>
                      <w:snapToGrid w:val="0"/>
                      <w:color w:val="000000"/>
                      <w:spacing w:val="-1"/>
                      <w:kern w:val="0"/>
                      <w:sz w:val="24"/>
                      <w:szCs w:val="24"/>
                    </w:rPr>
                    <w:t>竞赛</w:t>
                  </w:r>
                </w:p>
              </w:tc>
            </w:tr>
          </w:tbl>
          <w:p w14:paraId="52F04C02">
            <w:pPr>
              <w:widowControl/>
              <w:kinsoku w:val="0"/>
              <w:autoSpaceDE w:val="0"/>
              <w:autoSpaceDN w:val="0"/>
              <w:adjustRightInd w:val="0"/>
              <w:snapToGrid w:val="0"/>
              <w:spacing w:line="50" w:lineRule="auto"/>
              <w:jc w:val="left"/>
              <w:textAlignment w:val="baseline"/>
              <w:rPr>
                <w:rFonts w:ascii="Arial" w:hAnsi="Arial" w:eastAsia="Arial" w:cs="Arial"/>
                <w:snapToGrid w:val="0"/>
                <w:color w:val="000000"/>
                <w:kern w:val="0"/>
                <w:sz w:val="2"/>
                <w:szCs w:val="21"/>
              </w:rPr>
            </w:pPr>
          </w:p>
        </w:tc>
        <w:tc>
          <w:tcPr>
            <w:tcW w:w="1880" w:type="dxa"/>
            <w:vAlign w:val="top"/>
          </w:tcPr>
          <w:tbl>
            <w:tblPr>
              <w:tblStyle w:val="13"/>
              <w:tblW w:w="1867" w:type="dxa"/>
              <w:tblInd w:w="0" w:type="dxa"/>
              <w:tblBorders>
                <w:top w:val="single" w:color="FFFFFF" w:sz="26" w:space="0"/>
                <w:left w:val="none" w:color="auto" w:sz="0" w:space="0"/>
                <w:bottom w:val="single" w:color="FFFFFF" w:sz="24" w:space="0"/>
                <w:right w:val="single" w:color="FFFFFF" w:sz="2" w:space="0"/>
                <w:insideH w:val="none" w:color="auto" w:sz="0" w:space="0"/>
                <w:insideV w:val="none" w:color="auto" w:sz="0" w:space="0"/>
              </w:tblBorders>
              <w:tblLayout w:type="fixed"/>
              <w:tblCellMar>
                <w:top w:w="0" w:type="dxa"/>
                <w:left w:w="0" w:type="dxa"/>
                <w:bottom w:w="0" w:type="dxa"/>
                <w:right w:w="0" w:type="dxa"/>
              </w:tblCellMar>
            </w:tblPr>
            <w:tblGrid>
              <w:gridCol w:w="1867"/>
            </w:tblGrid>
            <w:tr w14:paraId="1007C24B">
              <w:tblPrEx>
                <w:tblBorders>
                  <w:top w:val="single" w:color="FFFFFF" w:sz="26" w:space="0"/>
                  <w:left w:val="none" w:color="auto" w:sz="0" w:space="0"/>
                  <w:bottom w:val="single" w:color="FFFFFF" w:sz="24" w:space="0"/>
                  <w:right w:val="single" w:color="FFFFFF" w:sz="2" w:space="0"/>
                  <w:insideH w:val="none" w:color="auto" w:sz="0" w:space="0"/>
                  <w:insideV w:val="none" w:color="auto" w:sz="0" w:space="0"/>
                </w:tblBorders>
              </w:tblPrEx>
              <w:trPr>
                <w:trHeight w:val="318" w:hRule="atLeast"/>
              </w:trPr>
              <w:tc>
                <w:tcPr>
                  <w:tcW w:w="1867" w:type="dxa"/>
                  <w:vAlign w:val="top"/>
                </w:tcPr>
                <w:p w14:paraId="281274B8">
                  <w:pPr>
                    <w:widowControl/>
                    <w:kinsoku w:val="0"/>
                    <w:autoSpaceDE w:val="0"/>
                    <w:autoSpaceDN w:val="0"/>
                    <w:adjustRightInd w:val="0"/>
                    <w:snapToGrid w:val="0"/>
                    <w:spacing w:before="35" w:line="217" w:lineRule="auto"/>
                    <w:ind w:left="256"/>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11"/>
                      <w:kern w:val="0"/>
                      <w:sz w:val="24"/>
                      <w:szCs w:val="24"/>
                    </w:rPr>
                    <w:t>国</w:t>
                  </w:r>
                  <w:r>
                    <w:rPr>
                      <w:rFonts w:ascii="仿宋" w:hAnsi="仿宋" w:eastAsia="仿宋" w:cs="仿宋"/>
                      <w:snapToGrid w:val="0"/>
                      <w:color w:val="000000"/>
                      <w:spacing w:val="-9"/>
                      <w:kern w:val="0"/>
                      <w:sz w:val="24"/>
                      <w:szCs w:val="24"/>
                    </w:rPr>
                    <w:t>家级、省级</w:t>
                  </w:r>
                </w:p>
              </w:tc>
            </w:tr>
          </w:tbl>
          <w:p w14:paraId="053BD96C">
            <w:pPr>
              <w:widowControl/>
              <w:kinsoku w:val="0"/>
              <w:autoSpaceDE w:val="0"/>
              <w:autoSpaceDN w:val="0"/>
              <w:adjustRightInd w:val="0"/>
              <w:snapToGrid w:val="0"/>
              <w:spacing w:line="50" w:lineRule="auto"/>
              <w:jc w:val="left"/>
              <w:textAlignment w:val="baseline"/>
              <w:rPr>
                <w:rFonts w:ascii="Arial" w:hAnsi="Arial" w:eastAsia="Arial" w:cs="Arial"/>
                <w:snapToGrid w:val="0"/>
                <w:color w:val="000000"/>
                <w:kern w:val="0"/>
                <w:sz w:val="2"/>
                <w:szCs w:val="21"/>
              </w:rPr>
            </w:pPr>
          </w:p>
        </w:tc>
      </w:tr>
      <w:tr w14:paraId="79E444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601" w:type="dxa"/>
            <w:vAlign w:val="top"/>
          </w:tcPr>
          <w:p w14:paraId="4C373A67">
            <w:pPr>
              <w:widowControl/>
              <w:kinsoku w:val="0"/>
              <w:autoSpaceDE w:val="0"/>
              <w:autoSpaceDN w:val="0"/>
              <w:adjustRightInd w:val="0"/>
              <w:snapToGrid w:val="0"/>
              <w:spacing w:before="149" w:line="178" w:lineRule="auto"/>
              <w:ind w:left="195"/>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8"/>
                <w:kern w:val="0"/>
                <w:sz w:val="24"/>
                <w:szCs w:val="24"/>
              </w:rPr>
              <w:t>3</w:t>
            </w:r>
            <w:r>
              <w:rPr>
                <w:rFonts w:ascii="仿宋" w:hAnsi="仿宋" w:eastAsia="仿宋" w:cs="仿宋"/>
                <w:snapToGrid w:val="0"/>
                <w:color w:val="000000"/>
                <w:spacing w:val="-6"/>
                <w:kern w:val="0"/>
                <w:sz w:val="24"/>
                <w:szCs w:val="24"/>
              </w:rPr>
              <w:t>8</w:t>
            </w:r>
          </w:p>
        </w:tc>
        <w:tc>
          <w:tcPr>
            <w:tcW w:w="6275" w:type="dxa"/>
            <w:vAlign w:val="top"/>
          </w:tcPr>
          <w:tbl>
            <w:tblPr>
              <w:tblStyle w:val="13"/>
              <w:tblW w:w="6266" w:type="dxa"/>
              <w:tblInd w:w="3" w:type="dxa"/>
              <w:tblBorders>
                <w:top w:val="single" w:color="FFFFFF" w:sz="28" w:space="0"/>
                <w:left w:val="single" w:color="FFFFFF" w:sz="2" w:space="0"/>
                <w:bottom w:val="single" w:color="FFFFFF" w:sz="28"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6266"/>
            </w:tblGrid>
            <w:tr w14:paraId="0C09351F">
              <w:tblPrEx>
                <w:tblBorders>
                  <w:top w:val="single" w:color="FFFFFF" w:sz="28" w:space="0"/>
                  <w:left w:val="single" w:color="FFFFFF" w:sz="2" w:space="0"/>
                  <w:bottom w:val="single" w:color="FFFFFF" w:sz="28" w:space="0"/>
                  <w:right w:val="none" w:color="auto" w:sz="0" w:space="0"/>
                  <w:insideH w:val="none" w:color="auto" w:sz="0" w:space="0"/>
                  <w:insideV w:val="none" w:color="auto" w:sz="0" w:space="0"/>
                </w:tblBorders>
              </w:tblPrEx>
              <w:trPr>
                <w:trHeight w:val="315" w:hRule="atLeast"/>
              </w:trPr>
              <w:tc>
                <w:tcPr>
                  <w:tcW w:w="6266" w:type="dxa"/>
                  <w:vAlign w:val="top"/>
                </w:tcPr>
                <w:p w14:paraId="532F15F6">
                  <w:pPr>
                    <w:widowControl/>
                    <w:kinsoku w:val="0"/>
                    <w:autoSpaceDE w:val="0"/>
                    <w:autoSpaceDN w:val="0"/>
                    <w:adjustRightInd w:val="0"/>
                    <w:snapToGrid w:val="0"/>
                    <w:spacing w:before="35" w:line="215" w:lineRule="auto"/>
                    <w:ind w:left="685"/>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1"/>
                      <w:kern w:val="0"/>
                      <w:sz w:val="24"/>
                      <w:szCs w:val="24"/>
                    </w:rPr>
                    <w:t>米兰设计周-中国高校设计学科师生</w:t>
                  </w:r>
                  <w:r>
                    <w:rPr>
                      <w:rFonts w:ascii="仿宋" w:hAnsi="仿宋" w:eastAsia="仿宋" w:cs="仿宋"/>
                      <w:snapToGrid w:val="0"/>
                      <w:color w:val="000000"/>
                      <w:kern w:val="0"/>
                      <w:sz w:val="24"/>
                      <w:szCs w:val="24"/>
                    </w:rPr>
                    <w:t>优秀作品展</w:t>
                  </w:r>
                </w:p>
              </w:tc>
            </w:tr>
          </w:tbl>
          <w:p w14:paraId="712059D2">
            <w:pPr>
              <w:widowControl/>
              <w:kinsoku w:val="0"/>
              <w:autoSpaceDE w:val="0"/>
              <w:autoSpaceDN w:val="0"/>
              <w:adjustRightInd w:val="0"/>
              <w:snapToGrid w:val="0"/>
              <w:spacing w:line="44" w:lineRule="auto"/>
              <w:jc w:val="left"/>
              <w:textAlignment w:val="baseline"/>
              <w:rPr>
                <w:rFonts w:ascii="Arial" w:hAnsi="Arial" w:eastAsia="Arial" w:cs="Arial"/>
                <w:snapToGrid w:val="0"/>
                <w:color w:val="000000"/>
                <w:kern w:val="0"/>
                <w:sz w:val="2"/>
                <w:szCs w:val="21"/>
              </w:rPr>
            </w:pPr>
          </w:p>
        </w:tc>
        <w:tc>
          <w:tcPr>
            <w:tcW w:w="1880" w:type="dxa"/>
            <w:vAlign w:val="top"/>
          </w:tcPr>
          <w:tbl>
            <w:tblPr>
              <w:tblStyle w:val="13"/>
              <w:tblW w:w="1867" w:type="dxa"/>
              <w:tblInd w:w="0" w:type="dxa"/>
              <w:tblBorders>
                <w:top w:val="single" w:color="FFFFFF" w:sz="28" w:space="0"/>
                <w:left w:val="none" w:color="auto" w:sz="0" w:space="0"/>
                <w:bottom w:val="single" w:color="FFFFFF" w:sz="28" w:space="0"/>
                <w:right w:val="single" w:color="FFFFFF" w:sz="2" w:space="0"/>
                <w:insideH w:val="none" w:color="auto" w:sz="0" w:space="0"/>
                <w:insideV w:val="none" w:color="auto" w:sz="0" w:space="0"/>
              </w:tblBorders>
              <w:tblLayout w:type="fixed"/>
              <w:tblCellMar>
                <w:top w:w="0" w:type="dxa"/>
                <w:left w:w="0" w:type="dxa"/>
                <w:bottom w:w="0" w:type="dxa"/>
                <w:right w:w="0" w:type="dxa"/>
              </w:tblCellMar>
            </w:tblPr>
            <w:tblGrid>
              <w:gridCol w:w="1867"/>
            </w:tblGrid>
            <w:tr w14:paraId="13C61376">
              <w:tblPrEx>
                <w:tblBorders>
                  <w:top w:val="single" w:color="FFFFFF" w:sz="28" w:space="0"/>
                  <w:left w:val="none" w:color="auto" w:sz="0" w:space="0"/>
                  <w:bottom w:val="single" w:color="FFFFFF" w:sz="28" w:space="0"/>
                  <w:right w:val="single" w:color="FFFFFF" w:sz="2" w:space="0"/>
                  <w:insideH w:val="none" w:color="auto" w:sz="0" w:space="0"/>
                  <w:insideV w:val="none" w:color="auto" w:sz="0" w:space="0"/>
                </w:tblBorders>
              </w:tblPrEx>
              <w:trPr>
                <w:trHeight w:val="315" w:hRule="atLeast"/>
              </w:trPr>
              <w:tc>
                <w:tcPr>
                  <w:tcW w:w="1867" w:type="dxa"/>
                  <w:vAlign w:val="top"/>
                </w:tcPr>
                <w:p w14:paraId="656B737D">
                  <w:pPr>
                    <w:widowControl/>
                    <w:kinsoku w:val="0"/>
                    <w:autoSpaceDE w:val="0"/>
                    <w:autoSpaceDN w:val="0"/>
                    <w:adjustRightInd w:val="0"/>
                    <w:snapToGrid w:val="0"/>
                    <w:spacing w:before="35" w:line="215" w:lineRule="auto"/>
                    <w:ind w:left="616"/>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11"/>
                      <w:kern w:val="0"/>
                      <w:sz w:val="24"/>
                      <w:szCs w:val="24"/>
                    </w:rPr>
                    <w:t>国</w:t>
                  </w:r>
                  <w:r>
                    <w:rPr>
                      <w:rFonts w:ascii="仿宋" w:hAnsi="仿宋" w:eastAsia="仿宋" w:cs="仿宋"/>
                      <w:snapToGrid w:val="0"/>
                      <w:color w:val="000000"/>
                      <w:spacing w:val="-9"/>
                      <w:kern w:val="0"/>
                      <w:sz w:val="24"/>
                      <w:szCs w:val="24"/>
                    </w:rPr>
                    <w:t>家级</w:t>
                  </w:r>
                </w:p>
              </w:tc>
            </w:tr>
          </w:tbl>
          <w:p w14:paraId="721E86AB">
            <w:pPr>
              <w:widowControl/>
              <w:kinsoku w:val="0"/>
              <w:autoSpaceDE w:val="0"/>
              <w:autoSpaceDN w:val="0"/>
              <w:adjustRightInd w:val="0"/>
              <w:snapToGrid w:val="0"/>
              <w:spacing w:line="44" w:lineRule="auto"/>
              <w:jc w:val="left"/>
              <w:textAlignment w:val="baseline"/>
              <w:rPr>
                <w:rFonts w:ascii="Arial" w:hAnsi="Arial" w:eastAsia="Arial" w:cs="Arial"/>
                <w:snapToGrid w:val="0"/>
                <w:color w:val="000000"/>
                <w:kern w:val="0"/>
                <w:sz w:val="2"/>
                <w:szCs w:val="21"/>
              </w:rPr>
            </w:pPr>
          </w:p>
        </w:tc>
      </w:tr>
      <w:tr w14:paraId="07E5AE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601" w:type="dxa"/>
            <w:vAlign w:val="top"/>
          </w:tcPr>
          <w:p w14:paraId="3D266290">
            <w:pPr>
              <w:widowControl/>
              <w:kinsoku w:val="0"/>
              <w:autoSpaceDE w:val="0"/>
              <w:autoSpaceDN w:val="0"/>
              <w:adjustRightInd w:val="0"/>
              <w:snapToGrid w:val="0"/>
              <w:spacing w:before="150" w:line="178" w:lineRule="auto"/>
              <w:ind w:left="195"/>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4"/>
                <w:kern w:val="0"/>
                <w:sz w:val="24"/>
                <w:szCs w:val="24"/>
              </w:rPr>
              <w:t>3</w:t>
            </w:r>
            <w:r>
              <w:rPr>
                <w:rFonts w:ascii="仿宋" w:hAnsi="仿宋" w:eastAsia="仿宋" w:cs="仿宋"/>
                <w:snapToGrid w:val="0"/>
                <w:color w:val="000000"/>
                <w:spacing w:val="-3"/>
                <w:kern w:val="0"/>
                <w:sz w:val="24"/>
                <w:szCs w:val="24"/>
              </w:rPr>
              <w:t>9</w:t>
            </w:r>
          </w:p>
        </w:tc>
        <w:tc>
          <w:tcPr>
            <w:tcW w:w="6275" w:type="dxa"/>
            <w:vAlign w:val="top"/>
          </w:tcPr>
          <w:tbl>
            <w:tblPr>
              <w:tblStyle w:val="13"/>
              <w:tblW w:w="6266" w:type="dxa"/>
              <w:tblInd w:w="3" w:type="dxa"/>
              <w:tblBorders>
                <w:top w:val="single" w:color="FFFFFF" w:sz="28" w:space="0"/>
                <w:left w:val="single" w:color="FFFFFF" w:sz="2" w:space="0"/>
                <w:bottom w:val="single" w:color="FFFFFF" w:sz="28"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6266"/>
            </w:tblGrid>
            <w:tr w14:paraId="127D98A4">
              <w:tblPrEx>
                <w:tblBorders>
                  <w:top w:val="single" w:color="FFFFFF" w:sz="28" w:space="0"/>
                  <w:left w:val="single" w:color="FFFFFF" w:sz="2" w:space="0"/>
                  <w:bottom w:val="single" w:color="FFFFFF" w:sz="28" w:space="0"/>
                  <w:right w:val="none" w:color="auto" w:sz="0" w:space="0"/>
                  <w:insideH w:val="none" w:color="auto" w:sz="0" w:space="0"/>
                  <w:insideV w:val="none" w:color="auto" w:sz="0" w:space="0"/>
                </w:tblBorders>
              </w:tblPrEx>
              <w:trPr>
                <w:trHeight w:val="316" w:hRule="atLeast"/>
              </w:trPr>
              <w:tc>
                <w:tcPr>
                  <w:tcW w:w="6266" w:type="dxa"/>
                  <w:vAlign w:val="top"/>
                </w:tcPr>
                <w:p w14:paraId="0DB3E750">
                  <w:pPr>
                    <w:widowControl/>
                    <w:kinsoku w:val="0"/>
                    <w:autoSpaceDE w:val="0"/>
                    <w:autoSpaceDN w:val="0"/>
                    <w:adjustRightInd w:val="0"/>
                    <w:snapToGrid w:val="0"/>
                    <w:spacing w:before="35" w:line="216" w:lineRule="auto"/>
                    <w:ind w:left="1349"/>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2"/>
                      <w:kern w:val="0"/>
                      <w:sz w:val="24"/>
                      <w:szCs w:val="24"/>
                    </w:rPr>
                    <w:t>全国大学生集</w:t>
                  </w:r>
                  <w:r>
                    <w:rPr>
                      <w:rFonts w:ascii="仿宋" w:hAnsi="仿宋" w:eastAsia="仿宋" w:cs="仿宋"/>
                      <w:snapToGrid w:val="0"/>
                      <w:color w:val="000000"/>
                      <w:spacing w:val="-1"/>
                      <w:kern w:val="0"/>
                      <w:sz w:val="24"/>
                      <w:szCs w:val="24"/>
                    </w:rPr>
                    <w:t>成电路创新创业大赛</w:t>
                  </w:r>
                </w:p>
              </w:tc>
            </w:tr>
          </w:tbl>
          <w:p w14:paraId="40CF82C9">
            <w:pPr>
              <w:widowControl/>
              <w:kinsoku w:val="0"/>
              <w:autoSpaceDE w:val="0"/>
              <w:autoSpaceDN w:val="0"/>
              <w:adjustRightInd w:val="0"/>
              <w:snapToGrid w:val="0"/>
              <w:spacing w:line="38" w:lineRule="auto"/>
              <w:jc w:val="left"/>
              <w:textAlignment w:val="baseline"/>
              <w:rPr>
                <w:rFonts w:ascii="Arial" w:hAnsi="Arial" w:eastAsia="Arial" w:cs="Arial"/>
                <w:snapToGrid w:val="0"/>
                <w:color w:val="000000"/>
                <w:kern w:val="0"/>
                <w:sz w:val="2"/>
                <w:szCs w:val="21"/>
              </w:rPr>
            </w:pPr>
          </w:p>
        </w:tc>
        <w:tc>
          <w:tcPr>
            <w:tcW w:w="1880" w:type="dxa"/>
            <w:vAlign w:val="top"/>
          </w:tcPr>
          <w:tbl>
            <w:tblPr>
              <w:tblStyle w:val="13"/>
              <w:tblW w:w="1867" w:type="dxa"/>
              <w:tblInd w:w="0" w:type="dxa"/>
              <w:tblBorders>
                <w:top w:val="single" w:color="FFFFFF" w:sz="28" w:space="0"/>
                <w:left w:val="none" w:color="auto" w:sz="0" w:space="0"/>
                <w:bottom w:val="single" w:color="FFFFFF" w:sz="28" w:space="0"/>
                <w:right w:val="single" w:color="FFFFFF" w:sz="2" w:space="0"/>
                <w:insideH w:val="none" w:color="auto" w:sz="0" w:space="0"/>
                <w:insideV w:val="none" w:color="auto" w:sz="0" w:space="0"/>
              </w:tblBorders>
              <w:tblLayout w:type="fixed"/>
              <w:tblCellMar>
                <w:top w:w="0" w:type="dxa"/>
                <w:left w:w="0" w:type="dxa"/>
                <w:bottom w:w="0" w:type="dxa"/>
                <w:right w:w="0" w:type="dxa"/>
              </w:tblCellMar>
            </w:tblPr>
            <w:tblGrid>
              <w:gridCol w:w="1867"/>
            </w:tblGrid>
            <w:tr w14:paraId="420F356E">
              <w:tblPrEx>
                <w:tblBorders>
                  <w:top w:val="single" w:color="FFFFFF" w:sz="28" w:space="0"/>
                  <w:left w:val="none" w:color="auto" w:sz="0" w:space="0"/>
                  <w:bottom w:val="single" w:color="FFFFFF" w:sz="28" w:space="0"/>
                  <w:right w:val="single" w:color="FFFFFF" w:sz="2" w:space="0"/>
                  <w:insideH w:val="none" w:color="auto" w:sz="0" w:space="0"/>
                  <w:insideV w:val="none" w:color="auto" w:sz="0" w:space="0"/>
                </w:tblBorders>
                <w:tblCellMar>
                  <w:top w:w="0" w:type="dxa"/>
                  <w:left w:w="0" w:type="dxa"/>
                  <w:bottom w:w="0" w:type="dxa"/>
                  <w:right w:w="0" w:type="dxa"/>
                </w:tblCellMar>
              </w:tblPrEx>
              <w:trPr>
                <w:trHeight w:val="316" w:hRule="atLeast"/>
              </w:trPr>
              <w:tc>
                <w:tcPr>
                  <w:tcW w:w="1867" w:type="dxa"/>
                  <w:vAlign w:val="top"/>
                </w:tcPr>
                <w:p w14:paraId="5BD3488D">
                  <w:pPr>
                    <w:widowControl/>
                    <w:kinsoku w:val="0"/>
                    <w:autoSpaceDE w:val="0"/>
                    <w:autoSpaceDN w:val="0"/>
                    <w:adjustRightInd w:val="0"/>
                    <w:snapToGrid w:val="0"/>
                    <w:spacing w:before="35" w:line="216" w:lineRule="auto"/>
                    <w:ind w:left="256"/>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7"/>
                      <w:kern w:val="0"/>
                      <w:sz w:val="24"/>
                      <w:szCs w:val="24"/>
                    </w:rPr>
                    <w:t>国</w:t>
                  </w:r>
                  <w:r>
                    <w:rPr>
                      <w:rFonts w:ascii="仿宋" w:hAnsi="仿宋" w:eastAsia="仿宋" w:cs="仿宋"/>
                      <w:snapToGrid w:val="0"/>
                      <w:color w:val="000000"/>
                      <w:spacing w:val="-6"/>
                      <w:kern w:val="0"/>
                      <w:sz w:val="24"/>
                      <w:szCs w:val="24"/>
                    </w:rPr>
                    <w:t>家级、省级</w:t>
                  </w:r>
                </w:p>
              </w:tc>
            </w:tr>
          </w:tbl>
          <w:p w14:paraId="0FCE9845">
            <w:pPr>
              <w:widowControl/>
              <w:kinsoku w:val="0"/>
              <w:autoSpaceDE w:val="0"/>
              <w:autoSpaceDN w:val="0"/>
              <w:adjustRightInd w:val="0"/>
              <w:snapToGrid w:val="0"/>
              <w:spacing w:line="38" w:lineRule="auto"/>
              <w:jc w:val="left"/>
              <w:textAlignment w:val="baseline"/>
              <w:rPr>
                <w:rFonts w:ascii="Arial" w:hAnsi="Arial" w:eastAsia="Arial" w:cs="Arial"/>
                <w:snapToGrid w:val="0"/>
                <w:color w:val="000000"/>
                <w:kern w:val="0"/>
                <w:sz w:val="2"/>
                <w:szCs w:val="21"/>
              </w:rPr>
            </w:pPr>
          </w:p>
        </w:tc>
      </w:tr>
      <w:tr w14:paraId="773526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1" w:hRule="atLeast"/>
        </w:trPr>
        <w:tc>
          <w:tcPr>
            <w:tcW w:w="601" w:type="dxa"/>
            <w:vAlign w:val="top"/>
          </w:tcPr>
          <w:p w14:paraId="7FEDC19F">
            <w:pPr>
              <w:widowControl/>
              <w:kinsoku w:val="0"/>
              <w:autoSpaceDE w:val="0"/>
              <w:autoSpaceDN w:val="0"/>
              <w:adjustRightInd w:val="0"/>
              <w:snapToGrid w:val="0"/>
              <w:spacing w:before="151" w:line="178" w:lineRule="auto"/>
              <w:ind w:left="189"/>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5"/>
                <w:kern w:val="0"/>
                <w:sz w:val="24"/>
                <w:szCs w:val="24"/>
              </w:rPr>
              <w:t>4</w:t>
            </w:r>
            <w:r>
              <w:rPr>
                <w:rFonts w:ascii="仿宋" w:hAnsi="仿宋" w:eastAsia="仿宋" w:cs="仿宋"/>
                <w:snapToGrid w:val="0"/>
                <w:color w:val="000000"/>
                <w:spacing w:val="-3"/>
                <w:kern w:val="0"/>
                <w:sz w:val="24"/>
                <w:szCs w:val="24"/>
              </w:rPr>
              <w:t>0</w:t>
            </w:r>
          </w:p>
        </w:tc>
        <w:tc>
          <w:tcPr>
            <w:tcW w:w="6275" w:type="dxa"/>
            <w:vAlign w:val="top"/>
          </w:tcPr>
          <w:tbl>
            <w:tblPr>
              <w:tblStyle w:val="13"/>
              <w:tblW w:w="6266" w:type="dxa"/>
              <w:tblInd w:w="3" w:type="dxa"/>
              <w:tblBorders>
                <w:top w:val="single" w:color="FFFFFF" w:sz="28" w:space="0"/>
                <w:left w:val="single" w:color="FFFFFF" w:sz="2" w:space="0"/>
                <w:bottom w:val="single" w:color="FFFFFF" w:sz="28"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6266"/>
            </w:tblGrid>
            <w:tr w14:paraId="3E8BF5A3">
              <w:tblPrEx>
                <w:tblBorders>
                  <w:top w:val="single" w:color="FFFFFF" w:sz="28" w:space="0"/>
                  <w:left w:val="single" w:color="FFFFFF" w:sz="2" w:space="0"/>
                  <w:bottom w:val="single" w:color="FFFFFF" w:sz="28" w:space="0"/>
                  <w:right w:val="none" w:color="auto" w:sz="0" w:space="0"/>
                  <w:insideH w:val="none" w:color="auto" w:sz="0" w:space="0"/>
                  <w:insideV w:val="none" w:color="auto" w:sz="0" w:space="0"/>
                </w:tblBorders>
                <w:tblCellMar>
                  <w:top w:w="0" w:type="dxa"/>
                  <w:left w:w="0" w:type="dxa"/>
                  <w:bottom w:w="0" w:type="dxa"/>
                  <w:right w:w="0" w:type="dxa"/>
                </w:tblCellMar>
              </w:tblPrEx>
              <w:trPr>
                <w:trHeight w:val="316" w:hRule="atLeast"/>
              </w:trPr>
              <w:tc>
                <w:tcPr>
                  <w:tcW w:w="6266" w:type="dxa"/>
                  <w:vAlign w:val="top"/>
                </w:tcPr>
                <w:p w14:paraId="323F0705">
                  <w:pPr>
                    <w:widowControl/>
                    <w:kinsoku w:val="0"/>
                    <w:autoSpaceDE w:val="0"/>
                    <w:autoSpaceDN w:val="0"/>
                    <w:adjustRightInd w:val="0"/>
                    <w:snapToGrid w:val="0"/>
                    <w:spacing w:before="35" w:line="216" w:lineRule="auto"/>
                    <w:ind w:left="1734"/>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6"/>
                      <w:kern w:val="0"/>
                      <w:sz w:val="24"/>
                      <w:szCs w:val="24"/>
                    </w:rPr>
                    <w:t>中国</w:t>
                  </w:r>
                  <w:r>
                    <w:rPr>
                      <w:rFonts w:ascii="仿宋" w:hAnsi="仿宋" w:eastAsia="仿宋" w:cs="仿宋"/>
                      <w:snapToGrid w:val="0"/>
                      <w:color w:val="000000"/>
                      <w:spacing w:val="-4"/>
                      <w:kern w:val="0"/>
                      <w:sz w:val="24"/>
                      <w:szCs w:val="24"/>
                    </w:rPr>
                    <w:t>机</w:t>
                  </w:r>
                  <w:r>
                    <w:rPr>
                      <w:rFonts w:ascii="仿宋" w:hAnsi="仿宋" w:eastAsia="仿宋" w:cs="仿宋"/>
                      <w:snapToGrid w:val="0"/>
                      <w:color w:val="000000"/>
                      <w:spacing w:val="-3"/>
                      <w:kern w:val="0"/>
                      <w:sz w:val="24"/>
                      <w:szCs w:val="24"/>
                    </w:rPr>
                    <w:t>器人及人工智能大赛</w:t>
                  </w:r>
                </w:p>
              </w:tc>
            </w:tr>
          </w:tbl>
          <w:p w14:paraId="0564C65B">
            <w:pPr>
              <w:widowControl/>
              <w:kinsoku w:val="0"/>
              <w:autoSpaceDE w:val="0"/>
              <w:autoSpaceDN w:val="0"/>
              <w:adjustRightInd w:val="0"/>
              <w:snapToGrid w:val="0"/>
              <w:spacing w:line="38" w:lineRule="auto"/>
              <w:jc w:val="left"/>
              <w:textAlignment w:val="baseline"/>
              <w:rPr>
                <w:rFonts w:ascii="Arial" w:hAnsi="Arial" w:eastAsia="Arial" w:cs="Arial"/>
                <w:snapToGrid w:val="0"/>
                <w:color w:val="000000"/>
                <w:kern w:val="0"/>
                <w:sz w:val="2"/>
                <w:szCs w:val="21"/>
              </w:rPr>
            </w:pPr>
          </w:p>
        </w:tc>
        <w:tc>
          <w:tcPr>
            <w:tcW w:w="1880" w:type="dxa"/>
            <w:vAlign w:val="top"/>
          </w:tcPr>
          <w:tbl>
            <w:tblPr>
              <w:tblStyle w:val="13"/>
              <w:tblW w:w="1867" w:type="dxa"/>
              <w:tblInd w:w="0" w:type="dxa"/>
              <w:tblBorders>
                <w:top w:val="single" w:color="FFFFFF" w:sz="28" w:space="0"/>
                <w:left w:val="none" w:color="auto" w:sz="0" w:space="0"/>
                <w:bottom w:val="single" w:color="FFFFFF" w:sz="28" w:space="0"/>
                <w:right w:val="single" w:color="FFFFFF" w:sz="2" w:space="0"/>
                <w:insideH w:val="none" w:color="auto" w:sz="0" w:space="0"/>
                <w:insideV w:val="none" w:color="auto" w:sz="0" w:space="0"/>
              </w:tblBorders>
              <w:tblLayout w:type="fixed"/>
              <w:tblCellMar>
                <w:top w:w="0" w:type="dxa"/>
                <w:left w:w="0" w:type="dxa"/>
                <w:bottom w:w="0" w:type="dxa"/>
                <w:right w:w="0" w:type="dxa"/>
              </w:tblCellMar>
            </w:tblPr>
            <w:tblGrid>
              <w:gridCol w:w="1867"/>
            </w:tblGrid>
            <w:tr w14:paraId="62CAC4BC">
              <w:tblPrEx>
                <w:tblBorders>
                  <w:top w:val="single" w:color="FFFFFF" w:sz="28" w:space="0"/>
                  <w:left w:val="none" w:color="auto" w:sz="0" w:space="0"/>
                  <w:bottom w:val="single" w:color="FFFFFF" w:sz="28" w:space="0"/>
                  <w:right w:val="single" w:color="FFFFFF" w:sz="2" w:space="0"/>
                  <w:insideH w:val="none" w:color="auto" w:sz="0" w:space="0"/>
                  <w:insideV w:val="none" w:color="auto" w:sz="0" w:space="0"/>
                </w:tblBorders>
              </w:tblPrEx>
              <w:trPr>
                <w:trHeight w:val="316" w:hRule="atLeast"/>
              </w:trPr>
              <w:tc>
                <w:tcPr>
                  <w:tcW w:w="1867" w:type="dxa"/>
                  <w:vAlign w:val="top"/>
                </w:tcPr>
                <w:p w14:paraId="580B3749">
                  <w:pPr>
                    <w:widowControl/>
                    <w:kinsoku w:val="0"/>
                    <w:autoSpaceDE w:val="0"/>
                    <w:autoSpaceDN w:val="0"/>
                    <w:adjustRightInd w:val="0"/>
                    <w:snapToGrid w:val="0"/>
                    <w:spacing w:before="35" w:line="216" w:lineRule="auto"/>
                    <w:ind w:left="256"/>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11"/>
                      <w:kern w:val="0"/>
                      <w:sz w:val="24"/>
                      <w:szCs w:val="24"/>
                    </w:rPr>
                    <w:t>国</w:t>
                  </w:r>
                  <w:r>
                    <w:rPr>
                      <w:rFonts w:ascii="仿宋" w:hAnsi="仿宋" w:eastAsia="仿宋" w:cs="仿宋"/>
                      <w:snapToGrid w:val="0"/>
                      <w:color w:val="000000"/>
                      <w:spacing w:val="-9"/>
                      <w:kern w:val="0"/>
                      <w:sz w:val="24"/>
                      <w:szCs w:val="24"/>
                    </w:rPr>
                    <w:t>家级、省级</w:t>
                  </w:r>
                </w:p>
              </w:tc>
            </w:tr>
          </w:tbl>
          <w:p w14:paraId="256CB785">
            <w:pPr>
              <w:widowControl/>
              <w:kinsoku w:val="0"/>
              <w:autoSpaceDE w:val="0"/>
              <w:autoSpaceDN w:val="0"/>
              <w:adjustRightInd w:val="0"/>
              <w:snapToGrid w:val="0"/>
              <w:spacing w:line="38" w:lineRule="auto"/>
              <w:jc w:val="left"/>
              <w:textAlignment w:val="baseline"/>
              <w:rPr>
                <w:rFonts w:ascii="Arial" w:hAnsi="Arial" w:eastAsia="Arial" w:cs="Arial"/>
                <w:snapToGrid w:val="0"/>
                <w:color w:val="000000"/>
                <w:kern w:val="0"/>
                <w:sz w:val="2"/>
                <w:szCs w:val="21"/>
              </w:rPr>
            </w:pPr>
          </w:p>
        </w:tc>
      </w:tr>
      <w:tr w14:paraId="4F51E4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14" w:hRule="atLeast"/>
        </w:trPr>
        <w:tc>
          <w:tcPr>
            <w:tcW w:w="601" w:type="dxa"/>
            <w:vAlign w:val="top"/>
          </w:tcPr>
          <w:p w14:paraId="79A94FF8">
            <w:pPr>
              <w:widowControl/>
              <w:kinsoku w:val="0"/>
              <w:autoSpaceDE w:val="0"/>
              <w:autoSpaceDN w:val="0"/>
              <w:adjustRightInd w:val="0"/>
              <w:snapToGrid w:val="0"/>
              <w:spacing w:line="298" w:lineRule="auto"/>
              <w:jc w:val="left"/>
              <w:textAlignment w:val="baseline"/>
              <w:rPr>
                <w:rFonts w:ascii="Arial" w:hAnsi="Arial" w:eastAsia="Arial" w:cs="Arial"/>
                <w:snapToGrid w:val="0"/>
                <w:color w:val="000000"/>
                <w:kern w:val="0"/>
                <w:sz w:val="21"/>
                <w:szCs w:val="21"/>
              </w:rPr>
            </w:pPr>
          </w:p>
          <w:p w14:paraId="4027F8D2">
            <w:pPr>
              <w:widowControl/>
              <w:kinsoku w:val="0"/>
              <w:autoSpaceDE w:val="0"/>
              <w:autoSpaceDN w:val="0"/>
              <w:adjustRightInd w:val="0"/>
              <w:snapToGrid w:val="0"/>
              <w:spacing w:before="78" w:line="179" w:lineRule="auto"/>
              <w:ind w:left="189"/>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5"/>
                <w:kern w:val="0"/>
                <w:sz w:val="24"/>
                <w:szCs w:val="24"/>
              </w:rPr>
              <w:t>4</w:t>
            </w:r>
            <w:r>
              <w:rPr>
                <w:rFonts w:ascii="仿宋" w:hAnsi="仿宋" w:eastAsia="仿宋" w:cs="仿宋"/>
                <w:snapToGrid w:val="0"/>
                <w:color w:val="000000"/>
                <w:spacing w:val="-3"/>
                <w:kern w:val="0"/>
                <w:sz w:val="24"/>
                <w:szCs w:val="24"/>
              </w:rPr>
              <w:t>1</w:t>
            </w:r>
          </w:p>
        </w:tc>
        <w:tc>
          <w:tcPr>
            <w:tcW w:w="6275" w:type="dxa"/>
            <w:vAlign w:val="top"/>
          </w:tcPr>
          <w:p w14:paraId="7644C551">
            <w:pPr>
              <w:widowControl/>
              <w:kinsoku w:val="0"/>
              <w:autoSpaceDE w:val="0"/>
              <w:autoSpaceDN w:val="0"/>
              <w:adjustRightInd w:val="0"/>
              <w:snapToGrid w:val="0"/>
              <w:spacing w:before="178" w:line="254" w:lineRule="auto"/>
              <w:ind w:left="752" w:right="9" w:hanging="723"/>
              <w:jc w:val="left"/>
              <w:textAlignment w:val="baseline"/>
              <w:rPr>
                <w:rFonts w:ascii="仿宋" w:hAnsi="仿宋" w:eastAsia="仿宋" w:cs="仿宋"/>
                <w:snapToGrid w:val="0"/>
                <w:color w:val="000000"/>
                <w:kern w:val="0"/>
                <w:sz w:val="24"/>
                <w:szCs w:val="24"/>
              </w:rPr>
            </w:pPr>
            <w:r>
              <w:rPr>
                <w:rFonts w:ascii="Arial" w:hAnsi="Arial" w:eastAsia="Arial" w:cs="Arial"/>
                <w:snapToGrid w:val="0"/>
                <w:color w:val="000000"/>
                <w:kern w:val="0"/>
                <w:szCs w:val="21"/>
              </w:rPr>
              <mc:AlternateContent>
                <mc:Choice Requires="wps">
                  <w:drawing>
                    <wp:anchor distT="0" distB="0" distL="114300" distR="114300" simplePos="0" relativeHeight="251662336" behindDoc="0" locked="0" layoutInCell="1" allowOverlap="1">
                      <wp:simplePos x="0" y="0"/>
                      <wp:positionH relativeFrom="rightMargin">
                        <wp:posOffset>-3980815</wp:posOffset>
                      </wp:positionH>
                      <wp:positionV relativeFrom="topMargin">
                        <wp:posOffset>91440</wp:posOffset>
                      </wp:positionV>
                      <wp:extent cx="5080" cy="394970"/>
                      <wp:effectExtent l="0" t="0" r="10160" b="1270"/>
                      <wp:wrapNone/>
                      <wp:docPr id="19" name="任意多边形 19"/>
                      <wp:cNvGraphicFramePr/>
                      <a:graphic xmlns:a="http://schemas.openxmlformats.org/drawingml/2006/main">
                        <a:graphicData uri="http://schemas.microsoft.com/office/word/2010/wordprocessingShape">
                          <wps:wsp>
                            <wps:cNvSpPr/>
                            <wps:spPr>
                              <a:xfrm>
                                <a:off x="0" y="0"/>
                                <a:ext cx="5080" cy="394970"/>
                              </a:xfrm>
                              <a:custGeom>
                                <a:avLst/>
                                <a:gdLst/>
                                <a:ahLst/>
                                <a:cxnLst/>
                                <a:pathLst>
                                  <a:path w="8" h="622">
                                    <a:moveTo>
                                      <a:pt x="0" y="621"/>
                                    </a:moveTo>
                                    <a:lnTo>
                                      <a:pt x="7" y="621"/>
                                    </a:lnTo>
                                    <a:lnTo>
                                      <a:pt x="7" y="0"/>
                                    </a:lnTo>
                                    <a:lnTo>
                                      <a:pt x="0" y="0"/>
                                    </a:lnTo>
                                    <a:lnTo>
                                      <a:pt x="0" y="621"/>
                                    </a:lnTo>
                                    <a:close/>
                                  </a:path>
                                </a:pathLst>
                              </a:custGeom>
                              <a:solidFill>
                                <a:srgbClr val="FFFFFF"/>
                              </a:solidFill>
                              <a:ln>
                                <a:noFill/>
                              </a:ln>
                            </wps:spPr>
                            <wps:bodyPr upright="1"/>
                          </wps:wsp>
                        </a:graphicData>
                      </a:graphic>
                    </wp:anchor>
                  </w:drawing>
                </mc:Choice>
                <mc:Fallback>
                  <w:pict>
                    <v:shape id="_x0000_s1026" o:spid="_x0000_s1026" o:spt="100" style="position:absolute;left:0pt;margin-left:0.2pt;margin-top:7.45pt;height:31.1pt;width:0.4pt;mso-position-horizontal-relative:page;mso-position-vertical-relative:page;z-index:251662336;mso-width-relative:page;mso-height-relative:page;" fillcolor="#FFFFFF" filled="t" stroked="f" coordsize="8,622" o:gfxdata="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I1O4itUAAAALAQAADwAAAAAA&#10;AAABACAAAAAiAAAAZHJzL2Rvd25yZXYueG1sUEsBAhQAFAAAAAgAh07iQB831xIWAgAAeAQAAA4A&#10;AAAAAAAAAQAgAAAAJAEAAGRycy9lMm9Eb2MueG1sUEsFBgAAAAAGAAYAWQEAAKwFAAAAAA==&#10;" path="m0,621l7,621,7,0,0,0,0,621xe">
                      <v:fill on="t" focussize="0,0"/>
                      <v:stroke on="f"/>
                      <v:imagedata o:title=""/>
                      <o:lock v:ext="edit" aspectratio="f"/>
                    </v:shape>
                  </w:pict>
                </mc:Fallback>
              </mc:AlternateContent>
            </w:r>
            <w:r>
              <w:rPr>
                <w:rFonts w:ascii="仿宋" w:hAnsi="仿宋" w:eastAsia="仿宋" w:cs="仿宋"/>
                <w:snapToGrid w:val="0"/>
                <w:color w:val="000000"/>
                <w:spacing w:val="-8"/>
                <w:kern w:val="0"/>
                <w:sz w:val="24"/>
                <w:szCs w:val="24"/>
              </w:rPr>
              <w:t>全国高校商</w:t>
            </w:r>
            <w:r>
              <w:rPr>
                <w:rFonts w:ascii="仿宋" w:hAnsi="仿宋" w:eastAsia="仿宋" w:cs="仿宋"/>
                <w:snapToGrid w:val="0"/>
                <w:color w:val="000000"/>
                <w:spacing w:val="-5"/>
                <w:kern w:val="0"/>
                <w:sz w:val="24"/>
                <w:szCs w:val="24"/>
              </w:rPr>
              <w:t>业</w:t>
            </w:r>
            <w:r>
              <w:rPr>
                <w:rFonts w:ascii="仿宋" w:hAnsi="仿宋" w:eastAsia="仿宋" w:cs="仿宋"/>
                <w:snapToGrid w:val="0"/>
                <w:color w:val="000000"/>
                <w:spacing w:val="-4"/>
                <w:kern w:val="0"/>
                <w:sz w:val="24"/>
                <w:szCs w:val="24"/>
              </w:rPr>
              <w:t>精英挑战赛-品牌策划竞赛、会展专业创新创业</w:t>
            </w:r>
            <w:r>
              <w:rPr>
                <w:rFonts w:ascii="仿宋" w:hAnsi="仿宋" w:eastAsia="仿宋" w:cs="仿宋"/>
                <w:snapToGrid w:val="0"/>
                <w:color w:val="000000"/>
                <w:kern w:val="0"/>
                <w:sz w:val="24"/>
                <w:szCs w:val="24"/>
              </w:rPr>
              <w:t xml:space="preserve"> </w:t>
            </w:r>
            <w:r>
              <w:rPr>
                <w:rFonts w:ascii="仿宋" w:hAnsi="仿宋" w:eastAsia="仿宋" w:cs="仿宋"/>
                <w:snapToGrid w:val="0"/>
                <w:color w:val="000000"/>
                <w:spacing w:val="-1"/>
                <w:kern w:val="0"/>
                <w:sz w:val="24"/>
                <w:szCs w:val="24"/>
              </w:rPr>
              <w:t>实践挑战竞赛、国际贸易竞赛、创新创业竞赛</w:t>
            </w:r>
          </w:p>
        </w:tc>
        <w:tc>
          <w:tcPr>
            <w:tcW w:w="1880" w:type="dxa"/>
            <w:vAlign w:val="top"/>
          </w:tcPr>
          <w:p w14:paraId="027C1B00">
            <w:pPr>
              <w:widowControl/>
              <w:kinsoku w:val="0"/>
              <w:autoSpaceDE w:val="0"/>
              <w:autoSpaceDN w:val="0"/>
              <w:adjustRightInd w:val="0"/>
              <w:snapToGrid w:val="0"/>
              <w:spacing w:line="255" w:lineRule="auto"/>
              <w:jc w:val="left"/>
              <w:textAlignment w:val="baseline"/>
              <w:rPr>
                <w:rFonts w:ascii="Arial" w:hAnsi="Arial" w:eastAsia="Arial" w:cs="Arial"/>
                <w:snapToGrid w:val="0"/>
                <w:color w:val="000000"/>
                <w:kern w:val="0"/>
                <w:sz w:val="21"/>
                <w:szCs w:val="21"/>
              </w:rPr>
            </w:pPr>
          </w:p>
          <w:p w14:paraId="3E7F2ADD">
            <w:pPr>
              <w:widowControl/>
              <w:kinsoku w:val="0"/>
              <w:autoSpaceDE w:val="0"/>
              <w:autoSpaceDN w:val="0"/>
              <w:adjustRightInd w:val="0"/>
              <w:snapToGrid w:val="0"/>
              <w:spacing w:before="78" w:line="219" w:lineRule="auto"/>
              <w:ind w:left="617"/>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11"/>
                <w:kern w:val="0"/>
                <w:sz w:val="24"/>
                <w:szCs w:val="24"/>
              </w:rPr>
              <w:t>国</w:t>
            </w:r>
            <w:r>
              <w:rPr>
                <w:rFonts w:ascii="仿宋" w:hAnsi="仿宋" w:eastAsia="仿宋" w:cs="仿宋"/>
                <w:snapToGrid w:val="0"/>
                <w:color w:val="000000"/>
                <w:spacing w:val="-9"/>
                <w:kern w:val="0"/>
                <w:sz w:val="24"/>
                <w:szCs w:val="24"/>
              </w:rPr>
              <w:t>家级</w:t>
            </w:r>
          </w:p>
        </w:tc>
      </w:tr>
      <w:tr w14:paraId="057F67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601" w:type="dxa"/>
            <w:vAlign w:val="top"/>
          </w:tcPr>
          <w:p w14:paraId="12439625">
            <w:pPr>
              <w:widowControl/>
              <w:kinsoku w:val="0"/>
              <w:autoSpaceDE w:val="0"/>
              <w:autoSpaceDN w:val="0"/>
              <w:adjustRightInd w:val="0"/>
              <w:snapToGrid w:val="0"/>
              <w:spacing w:before="151" w:line="178" w:lineRule="auto"/>
              <w:ind w:left="189"/>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5"/>
                <w:kern w:val="0"/>
                <w:sz w:val="24"/>
                <w:szCs w:val="24"/>
              </w:rPr>
              <w:t>4</w:t>
            </w:r>
            <w:r>
              <w:rPr>
                <w:rFonts w:ascii="仿宋" w:hAnsi="仿宋" w:eastAsia="仿宋" w:cs="仿宋"/>
                <w:snapToGrid w:val="0"/>
                <w:color w:val="000000"/>
                <w:spacing w:val="-3"/>
                <w:kern w:val="0"/>
                <w:sz w:val="24"/>
                <w:szCs w:val="24"/>
              </w:rPr>
              <w:t>2</w:t>
            </w:r>
          </w:p>
        </w:tc>
        <w:tc>
          <w:tcPr>
            <w:tcW w:w="6275" w:type="dxa"/>
            <w:vAlign w:val="top"/>
          </w:tcPr>
          <w:tbl>
            <w:tblPr>
              <w:tblStyle w:val="13"/>
              <w:tblW w:w="6266" w:type="dxa"/>
              <w:tblInd w:w="3" w:type="dxa"/>
              <w:tblBorders>
                <w:top w:val="single" w:color="FFFFFF" w:sz="28" w:space="0"/>
                <w:left w:val="single" w:color="FFFFFF" w:sz="2" w:space="0"/>
                <w:bottom w:val="single" w:color="FFFFFF" w:sz="28"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6266"/>
            </w:tblGrid>
            <w:tr w14:paraId="706EFFBF">
              <w:tblPrEx>
                <w:tblBorders>
                  <w:top w:val="single" w:color="FFFFFF" w:sz="28" w:space="0"/>
                  <w:left w:val="single" w:color="FFFFFF" w:sz="2" w:space="0"/>
                  <w:bottom w:val="single" w:color="FFFFFF" w:sz="28" w:space="0"/>
                  <w:right w:val="none" w:color="auto" w:sz="0" w:space="0"/>
                  <w:insideH w:val="none" w:color="auto" w:sz="0" w:space="0"/>
                  <w:insideV w:val="none" w:color="auto" w:sz="0" w:space="0"/>
                </w:tblBorders>
              </w:tblPrEx>
              <w:trPr>
                <w:trHeight w:val="316" w:hRule="atLeast"/>
              </w:trPr>
              <w:tc>
                <w:tcPr>
                  <w:tcW w:w="6266" w:type="dxa"/>
                  <w:vAlign w:val="top"/>
                </w:tcPr>
                <w:p w14:paraId="6DB13AFE">
                  <w:pPr>
                    <w:widowControl/>
                    <w:kinsoku w:val="0"/>
                    <w:autoSpaceDE w:val="0"/>
                    <w:autoSpaceDN w:val="0"/>
                    <w:adjustRightInd w:val="0"/>
                    <w:snapToGrid w:val="0"/>
                    <w:spacing w:before="35" w:line="216" w:lineRule="auto"/>
                    <w:ind w:left="1253"/>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4"/>
                      <w:kern w:val="0"/>
                      <w:sz w:val="24"/>
                      <w:szCs w:val="24"/>
                    </w:rPr>
                    <w:t>中国好创意暨</w:t>
                  </w:r>
                  <w:r>
                    <w:rPr>
                      <w:rFonts w:ascii="仿宋" w:hAnsi="仿宋" w:eastAsia="仿宋" w:cs="仿宋"/>
                      <w:snapToGrid w:val="0"/>
                      <w:color w:val="000000"/>
                      <w:spacing w:val="-2"/>
                      <w:kern w:val="0"/>
                      <w:sz w:val="24"/>
                      <w:szCs w:val="24"/>
                    </w:rPr>
                    <w:t>全国数字艺术设计大赛</w:t>
                  </w:r>
                </w:p>
              </w:tc>
            </w:tr>
          </w:tbl>
          <w:p w14:paraId="0A6FE13E">
            <w:pPr>
              <w:widowControl/>
              <w:kinsoku w:val="0"/>
              <w:autoSpaceDE w:val="0"/>
              <w:autoSpaceDN w:val="0"/>
              <w:adjustRightInd w:val="0"/>
              <w:snapToGrid w:val="0"/>
              <w:spacing w:line="29" w:lineRule="auto"/>
              <w:jc w:val="left"/>
              <w:textAlignment w:val="baseline"/>
              <w:rPr>
                <w:rFonts w:ascii="Arial" w:hAnsi="Arial" w:eastAsia="Arial" w:cs="Arial"/>
                <w:snapToGrid w:val="0"/>
                <w:color w:val="000000"/>
                <w:kern w:val="0"/>
                <w:sz w:val="2"/>
                <w:szCs w:val="21"/>
              </w:rPr>
            </w:pPr>
          </w:p>
        </w:tc>
        <w:tc>
          <w:tcPr>
            <w:tcW w:w="1880" w:type="dxa"/>
            <w:vAlign w:val="top"/>
          </w:tcPr>
          <w:tbl>
            <w:tblPr>
              <w:tblStyle w:val="13"/>
              <w:tblW w:w="1867" w:type="dxa"/>
              <w:tblInd w:w="0" w:type="dxa"/>
              <w:tblBorders>
                <w:top w:val="single" w:color="FFFFFF" w:sz="28" w:space="0"/>
                <w:left w:val="none" w:color="auto" w:sz="0" w:space="0"/>
                <w:bottom w:val="single" w:color="FFFFFF" w:sz="28" w:space="0"/>
                <w:right w:val="single" w:color="FFFFFF" w:sz="2" w:space="0"/>
                <w:insideH w:val="none" w:color="auto" w:sz="0" w:space="0"/>
                <w:insideV w:val="none" w:color="auto" w:sz="0" w:space="0"/>
              </w:tblBorders>
              <w:tblLayout w:type="fixed"/>
              <w:tblCellMar>
                <w:top w:w="0" w:type="dxa"/>
                <w:left w:w="0" w:type="dxa"/>
                <w:bottom w:w="0" w:type="dxa"/>
                <w:right w:w="0" w:type="dxa"/>
              </w:tblCellMar>
            </w:tblPr>
            <w:tblGrid>
              <w:gridCol w:w="1867"/>
            </w:tblGrid>
            <w:tr w14:paraId="442965AC">
              <w:tblPrEx>
                <w:tblBorders>
                  <w:top w:val="single" w:color="FFFFFF" w:sz="28" w:space="0"/>
                  <w:left w:val="none" w:color="auto" w:sz="0" w:space="0"/>
                  <w:bottom w:val="single" w:color="FFFFFF" w:sz="28" w:space="0"/>
                  <w:right w:val="single" w:color="FFFFFF" w:sz="2" w:space="0"/>
                  <w:insideH w:val="none" w:color="auto" w:sz="0" w:space="0"/>
                  <w:insideV w:val="none" w:color="auto" w:sz="0" w:space="0"/>
                </w:tblBorders>
              </w:tblPrEx>
              <w:trPr>
                <w:trHeight w:val="316" w:hRule="atLeast"/>
              </w:trPr>
              <w:tc>
                <w:tcPr>
                  <w:tcW w:w="1867" w:type="dxa"/>
                  <w:vAlign w:val="top"/>
                </w:tcPr>
                <w:p w14:paraId="06186721">
                  <w:pPr>
                    <w:widowControl/>
                    <w:kinsoku w:val="0"/>
                    <w:autoSpaceDE w:val="0"/>
                    <w:autoSpaceDN w:val="0"/>
                    <w:adjustRightInd w:val="0"/>
                    <w:snapToGrid w:val="0"/>
                    <w:spacing w:before="35" w:line="216" w:lineRule="auto"/>
                    <w:ind w:left="256"/>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7"/>
                      <w:kern w:val="0"/>
                      <w:sz w:val="24"/>
                      <w:szCs w:val="24"/>
                    </w:rPr>
                    <w:t>国</w:t>
                  </w:r>
                  <w:r>
                    <w:rPr>
                      <w:rFonts w:ascii="仿宋" w:hAnsi="仿宋" w:eastAsia="仿宋" w:cs="仿宋"/>
                      <w:snapToGrid w:val="0"/>
                      <w:color w:val="000000"/>
                      <w:spacing w:val="-6"/>
                      <w:kern w:val="0"/>
                      <w:sz w:val="24"/>
                      <w:szCs w:val="24"/>
                    </w:rPr>
                    <w:t>家级、省级</w:t>
                  </w:r>
                </w:p>
              </w:tc>
            </w:tr>
          </w:tbl>
          <w:p w14:paraId="24749FD6">
            <w:pPr>
              <w:widowControl/>
              <w:kinsoku w:val="0"/>
              <w:autoSpaceDE w:val="0"/>
              <w:autoSpaceDN w:val="0"/>
              <w:adjustRightInd w:val="0"/>
              <w:snapToGrid w:val="0"/>
              <w:spacing w:line="29" w:lineRule="auto"/>
              <w:jc w:val="left"/>
              <w:textAlignment w:val="baseline"/>
              <w:rPr>
                <w:rFonts w:ascii="Arial" w:hAnsi="Arial" w:eastAsia="Arial" w:cs="Arial"/>
                <w:snapToGrid w:val="0"/>
                <w:color w:val="000000"/>
                <w:kern w:val="0"/>
                <w:sz w:val="2"/>
                <w:szCs w:val="21"/>
              </w:rPr>
            </w:pPr>
          </w:p>
        </w:tc>
      </w:tr>
      <w:tr w14:paraId="6CAD26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601" w:type="dxa"/>
            <w:vAlign w:val="top"/>
          </w:tcPr>
          <w:p w14:paraId="43660178">
            <w:pPr>
              <w:widowControl/>
              <w:kinsoku w:val="0"/>
              <w:autoSpaceDE w:val="0"/>
              <w:autoSpaceDN w:val="0"/>
              <w:adjustRightInd w:val="0"/>
              <w:snapToGrid w:val="0"/>
              <w:spacing w:before="151" w:line="178" w:lineRule="auto"/>
              <w:ind w:left="189"/>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5"/>
                <w:kern w:val="0"/>
                <w:sz w:val="24"/>
                <w:szCs w:val="24"/>
              </w:rPr>
              <w:t>4</w:t>
            </w:r>
            <w:r>
              <w:rPr>
                <w:rFonts w:ascii="仿宋" w:hAnsi="仿宋" w:eastAsia="仿宋" w:cs="仿宋"/>
                <w:snapToGrid w:val="0"/>
                <w:color w:val="000000"/>
                <w:spacing w:val="-3"/>
                <w:kern w:val="0"/>
                <w:sz w:val="24"/>
                <w:szCs w:val="24"/>
              </w:rPr>
              <w:t>3</w:t>
            </w:r>
          </w:p>
        </w:tc>
        <w:tc>
          <w:tcPr>
            <w:tcW w:w="6275" w:type="dxa"/>
            <w:vAlign w:val="top"/>
          </w:tcPr>
          <w:p w14:paraId="042FC98B">
            <w:pPr>
              <w:widowControl/>
              <w:kinsoku w:val="0"/>
              <w:autoSpaceDE w:val="0"/>
              <w:autoSpaceDN w:val="0"/>
              <w:adjustRightInd w:val="0"/>
              <w:snapToGrid w:val="0"/>
              <w:spacing w:line="18" w:lineRule="auto"/>
              <w:jc w:val="left"/>
              <w:textAlignment w:val="baseline"/>
              <w:rPr>
                <w:rFonts w:ascii="Arial" w:hAnsi="Arial" w:eastAsia="Arial" w:cs="Arial"/>
                <w:snapToGrid w:val="0"/>
                <w:color w:val="000000"/>
                <w:kern w:val="0"/>
                <w:sz w:val="2"/>
                <w:szCs w:val="21"/>
              </w:rPr>
            </w:pPr>
          </w:p>
          <w:tbl>
            <w:tblPr>
              <w:tblStyle w:val="13"/>
              <w:tblW w:w="6266" w:type="dxa"/>
              <w:tblInd w:w="3" w:type="dxa"/>
              <w:tblBorders>
                <w:top w:val="single" w:color="FFFFFF" w:sz="28" w:space="0"/>
                <w:left w:val="single" w:color="FFFFFF" w:sz="2" w:space="0"/>
                <w:bottom w:val="single" w:color="FFFFFF" w:sz="28"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6266"/>
            </w:tblGrid>
            <w:tr w14:paraId="776BA508">
              <w:tblPrEx>
                <w:tblBorders>
                  <w:top w:val="single" w:color="FFFFFF" w:sz="28" w:space="0"/>
                  <w:left w:val="single" w:color="FFFFFF" w:sz="2" w:space="0"/>
                  <w:bottom w:val="single" w:color="FFFFFF" w:sz="28" w:space="0"/>
                  <w:right w:val="none" w:color="auto" w:sz="0" w:space="0"/>
                  <w:insideH w:val="none" w:color="auto" w:sz="0" w:space="0"/>
                  <w:insideV w:val="none" w:color="auto" w:sz="0" w:space="0"/>
                </w:tblBorders>
                <w:tblCellMar>
                  <w:top w:w="0" w:type="dxa"/>
                  <w:left w:w="0" w:type="dxa"/>
                  <w:bottom w:w="0" w:type="dxa"/>
                  <w:right w:w="0" w:type="dxa"/>
                </w:tblCellMar>
              </w:tblPrEx>
              <w:trPr>
                <w:trHeight w:val="315" w:hRule="atLeast"/>
              </w:trPr>
              <w:tc>
                <w:tcPr>
                  <w:tcW w:w="6266" w:type="dxa"/>
                  <w:vAlign w:val="top"/>
                </w:tcPr>
                <w:p w14:paraId="68C3C70C">
                  <w:pPr>
                    <w:widowControl/>
                    <w:kinsoku w:val="0"/>
                    <w:autoSpaceDE w:val="0"/>
                    <w:autoSpaceDN w:val="0"/>
                    <w:adjustRightInd w:val="0"/>
                    <w:snapToGrid w:val="0"/>
                    <w:spacing w:before="35" w:line="215" w:lineRule="auto"/>
                    <w:ind w:left="1589"/>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2"/>
                      <w:kern w:val="0"/>
                      <w:sz w:val="24"/>
                      <w:szCs w:val="24"/>
                    </w:rPr>
                    <w:t>全国三维数字化</w:t>
                  </w:r>
                  <w:r>
                    <w:rPr>
                      <w:rFonts w:ascii="仿宋" w:hAnsi="仿宋" w:eastAsia="仿宋" w:cs="仿宋"/>
                      <w:snapToGrid w:val="0"/>
                      <w:color w:val="000000"/>
                      <w:spacing w:val="-1"/>
                      <w:kern w:val="0"/>
                      <w:sz w:val="24"/>
                      <w:szCs w:val="24"/>
                    </w:rPr>
                    <w:t>创新设计大赛</w:t>
                  </w:r>
                </w:p>
              </w:tc>
            </w:tr>
          </w:tbl>
          <w:p w14:paraId="4130FA15">
            <w:pPr>
              <w:widowControl/>
              <w:kinsoku w:val="0"/>
              <w:autoSpaceDE w:val="0"/>
              <w:autoSpaceDN w:val="0"/>
              <w:adjustRightInd w:val="0"/>
              <w:snapToGrid w:val="0"/>
              <w:spacing w:line="23" w:lineRule="auto"/>
              <w:jc w:val="left"/>
              <w:textAlignment w:val="baseline"/>
              <w:rPr>
                <w:rFonts w:ascii="Arial" w:hAnsi="Arial" w:eastAsia="Arial" w:cs="Arial"/>
                <w:snapToGrid w:val="0"/>
                <w:color w:val="000000"/>
                <w:kern w:val="0"/>
                <w:sz w:val="2"/>
                <w:szCs w:val="21"/>
              </w:rPr>
            </w:pPr>
          </w:p>
        </w:tc>
        <w:tc>
          <w:tcPr>
            <w:tcW w:w="1880" w:type="dxa"/>
            <w:vAlign w:val="top"/>
          </w:tcPr>
          <w:p w14:paraId="69DFB428">
            <w:pPr>
              <w:widowControl/>
              <w:kinsoku w:val="0"/>
              <w:autoSpaceDE w:val="0"/>
              <w:autoSpaceDN w:val="0"/>
              <w:adjustRightInd w:val="0"/>
              <w:snapToGrid w:val="0"/>
              <w:spacing w:line="18" w:lineRule="auto"/>
              <w:jc w:val="left"/>
              <w:textAlignment w:val="baseline"/>
              <w:rPr>
                <w:rFonts w:ascii="Arial" w:hAnsi="Arial" w:eastAsia="Arial" w:cs="Arial"/>
                <w:snapToGrid w:val="0"/>
                <w:color w:val="000000"/>
                <w:kern w:val="0"/>
                <w:sz w:val="2"/>
                <w:szCs w:val="21"/>
              </w:rPr>
            </w:pPr>
          </w:p>
          <w:tbl>
            <w:tblPr>
              <w:tblStyle w:val="13"/>
              <w:tblW w:w="1867" w:type="dxa"/>
              <w:tblInd w:w="0" w:type="dxa"/>
              <w:tblBorders>
                <w:top w:val="single" w:color="FFFFFF" w:sz="28" w:space="0"/>
                <w:left w:val="none" w:color="auto" w:sz="0" w:space="0"/>
                <w:bottom w:val="single" w:color="FFFFFF" w:sz="28" w:space="0"/>
                <w:right w:val="single" w:color="FFFFFF" w:sz="2" w:space="0"/>
                <w:insideH w:val="none" w:color="auto" w:sz="0" w:space="0"/>
                <w:insideV w:val="none" w:color="auto" w:sz="0" w:space="0"/>
              </w:tblBorders>
              <w:tblLayout w:type="fixed"/>
              <w:tblCellMar>
                <w:top w:w="0" w:type="dxa"/>
                <w:left w:w="0" w:type="dxa"/>
                <w:bottom w:w="0" w:type="dxa"/>
                <w:right w:w="0" w:type="dxa"/>
              </w:tblCellMar>
            </w:tblPr>
            <w:tblGrid>
              <w:gridCol w:w="1867"/>
            </w:tblGrid>
            <w:tr w14:paraId="5CF498A3">
              <w:tblPrEx>
                <w:tblBorders>
                  <w:top w:val="single" w:color="FFFFFF" w:sz="28" w:space="0"/>
                  <w:left w:val="none" w:color="auto" w:sz="0" w:space="0"/>
                  <w:bottom w:val="single" w:color="FFFFFF" w:sz="28" w:space="0"/>
                  <w:right w:val="single" w:color="FFFFFF" w:sz="2" w:space="0"/>
                  <w:insideH w:val="none" w:color="auto" w:sz="0" w:space="0"/>
                  <w:insideV w:val="none" w:color="auto" w:sz="0" w:space="0"/>
                </w:tblBorders>
              </w:tblPrEx>
              <w:trPr>
                <w:trHeight w:val="315" w:hRule="atLeast"/>
              </w:trPr>
              <w:tc>
                <w:tcPr>
                  <w:tcW w:w="1867" w:type="dxa"/>
                  <w:vAlign w:val="top"/>
                </w:tcPr>
                <w:p w14:paraId="07297361">
                  <w:pPr>
                    <w:widowControl/>
                    <w:kinsoku w:val="0"/>
                    <w:autoSpaceDE w:val="0"/>
                    <w:autoSpaceDN w:val="0"/>
                    <w:adjustRightInd w:val="0"/>
                    <w:snapToGrid w:val="0"/>
                    <w:spacing w:before="35" w:line="215" w:lineRule="auto"/>
                    <w:ind w:left="256"/>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7"/>
                      <w:kern w:val="0"/>
                      <w:sz w:val="24"/>
                      <w:szCs w:val="24"/>
                    </w:rPr>
                    <w:t>国</w:t>
                  </w:r>
                  <w:r>
                    <w:rPr>
                      <w:rFonts w:ascii="仿宋" w:hAnsi="仿宋" w:eastAsia="仿宋" w:cs="仿宋"/>
                      <w:snapToGrid w:val="0"/>
                      <w:color w:val="000000"/>
                      <w:spacing w:val="-6"/>
                      <w:kern w:val="0"/>
                      <w:sz w:val="24"/>
                      <w:szCs w:val="24"/>
                    </w:rPr>
                    <w:t>家级、省级</w:t>
                  </w:r>
                </w:p>
              </w:tc>
            </w:tr>
          </w:tbl>
          <w:p w14:paraId="696729A7">
            <w:pPr>
              <w:widowControl/>
              <w:kinsoku w:val="0"/>
              <w:autoSpaceDE w:val="0"/>
              <w:autoSpaceDN w:val="0"/>
              <w:adjustRightInd w:val="0"/>
              <w:snapToGrid w:val="0"/>
              <w:spacing w:line="23" w:lineRule="auto"/>
              <w:jc w:val="left"/>
              <w:textAlignment w:val="baseline"/>
              <w:rPr>
                <w:rFonts w:ascii="Arial" w:hAnsi="Arial" w:eastAsia="Arial" w:cs="Arial"/>
                <w:snapToGrid w:val="0"/>
                <w:color w:val="000000"/>
                <w:kern w:val="0"/>
                <w:sz w:val="2"/>
                <w:szCs w:val="21"/>
              </w:rPr>
            </w:pPr>
          </w:p>
        </w:tc>
      </w:tr>
      <w:tr w14:paraId="62ADD5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601" w:type="dxa"/>
            <w:vAlign w:val="top"/>
          </w:tcPr>
          <w:p w14:paraId="54510E77">
            <w:pPr>
              <w:widowControl/>
              <w:kinsoku w:val="0"/>
              <w:autoSpaceDE w:val="0"/>
              <w:autoSpaceDN w:val="0"/>
              <w:adjustRightInd w:val="0"/>
              <w:snapToGrid w:val="0"/>
              <w:spacing w:before="152" w:line="178" w:lineRule="auto"/>
              <w:ind w:left="189"/>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5"/>
                <w:kern w:val="0"/>
                <w:sz w:val="24"/>
                <w:szCs w:val="24"/>
              </w:rPr>
              <w:t>4</w:t>
            </w:r>
            <w:r>
              <w:rPr>
                <w:rFonts w:ascii="仿宋" w:hAnsi="仿宋" w:eastAsia="仿宋" w:cs="仿宋"/>
                <w:snapToGrid w:val="0"/>
                <w:color w:val="000000"/>
                <w:spacing w:val="-3"/>
                <w:kern w:val="0"/>
                <w:sz w:val="24"/>
                <w:szCs w:val="24"/>
              </w:rPr>
              <w:t>4</w:t>
            </w:r>
          </w:p>
        </w:tc>
        <w:tc>
          <w:tcPr>
            <w:tcW w:w="6275" w:type="dxa"/>
            <w:vAlign w:val="top"/>
          </w:tcPr>
          <w:p w14:paraId="5D7E5F22">
            <w:pPr>
              <w:widowControl/>
              <w:kinsoku w:val="0"/>
              <w:autoSpaceDE w:val="0"/>
              <w:autoSpaceDN w:val="0"/>
              <w:adjustRightInd w:val="0"/>
              <w:snapToGrid w:val="0"/>
              <w:spacing w:line="25" w:lineRule="auto"/>
              <w:jc w:val="left"/>
              <w:textAlignment w:val="baseline"/>
              <w:rPr>
                <w:rFonts w:ascii="Arial" w:hAnsi="Arial" w:eastAsia="Arial" w:cs="Arial"/>
                <w:snapToGrid w:val="0"/>
                <w:color w:val="000000"/>
                <w:kern w:val="0"/>
                <w:sz w:val="2"/>
                <w:szCs w:val="21"/>
              </w:rPr>
            </w:pPr>
          </w:p>
          <w:tbl>
            <w:tblPr>
              <w:tblStyle w:val="13"/>
              <w:tblW w:w="6266" w:type="dxa"/>
              <w:tblInd w:w="3" w:type="dxa"/>
              <w:tblBorders>
                <w:top w:val="single" w:color="FFFFFF" w:sz="28" w:space="0"/>
                <w:left w:val="single" w:color="FFFFFF" w:sz="2" w:space="0"/>
                <w:bottom w:val="single" w:color="FFFFFF" w:sz="28"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6266"/>
            </w:tblGrid>
            <w:tr w14:paraId="10DD7D14">
              <w:tblPrEx>
                <w:tblBorders>
                  <w:top w:val="single" w:color="FFFFFF" w:sz="28" w:space="0"/>
                  <w:left w:val="single" w:color="FFFFFF" w:sz="2" w:space="0"/>
                  <w:bottom w:val="single" w:color="FFFFFF" w:sz="28" w:space="0"/>
                  <w:right w:val="none" w:color="auto" w:sz="0" w:space="0"/>
                  <w:insideH w:val="none" w:color="auto" w:sz="0" w:space="0"/>
                  <w:insideV w:val="none" w:color="auto" w:sz="0" w:space="0"/>
                </w:tblBorders>
                <w:tblCellMar>
                  <w:top w:w="0" w:type="dxa"/>
                  <w:left w:w="0" w:type="dxa"/>
                  <w:bottom w:w="0" w:type="dxa"/>
                  <w:right w:w="0" w:type="dxa"/>
                </w:tblCellMar>
              </w:tblPrEx>
              <w:trPr>
                <w:trHeight w:val="316" w:hRule="atLeast"/>
              </w:trPr>
              <w:tc>
                <w:tcPr>
                  <w:tcW w:w="6266" w:type="dxa"/>
                  <w:vAlign w:val="top"/>
                </w:tcPr>
                <w:p w14:paraId="0D67BFB9">
                  <w:pPr>
                    <w:widowControl/>
                    <w:kinsoku w:val="0"/>
                    <w:autoSpaceDE w:val="0"/>
                    <w:autoSpaceDN w:val="0"/>
                    <w:adjustRightInd w:val="0"/>
                    <w:snapToGrid w:val="0"/>
                    <w:spacing w:before="35" w:line="216" w:lineRule="auto"/>
                    <w:ind w:left="957"/>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1"/>
                      <w:kern w:val="0"/>
                      <w:sz w:val="24"/>
                      <w:szCs w:val="24"/>
                    </w:rPr>
                    <w:t>“学创杯”全国大学</w:t>
                  </w:r>
                  <w:r>
                    <w:rPr>
                      <w:rFonts w:ascii="仿宋" w:hAnsi="仿宋" w:eastAsia="仿宋" w:cs="仿宋"/>
                      <w:snapToGrid w:val="0"/>
                      <w:color w:val="000000"/>
                      <w:kern w:val="0"/>
                      <w:sz w:val="24"/>
                      <w:szCs w:val="24"/>
                    </w:rPr>
                    <w:t>生创业综合模拟大赛</w:t>
                  </w:r>
                </w:p>
              </w:tc>
            </w:tr>
          </w:tbl>
          <w:p w14:paraId="73EC824E">
            <w:pPr>
              <w:widowControl/>
              <w:kinsoku w:val="0"/>
              <w:autoSpaceDE w:val="0"/>
              <w:autoSpaceDN w:val="0"/>
              <w:adjustRightInd w:val="0"/>
              <w:snapToGrid w:val="0"/>
              <w:spacing w:line="17" w:lineRule="auto"/>
              <w:jc w:val="left"/>
              <w:textAlignment w:val="baseline"/>
              <w:rPr>
                <w:rFonts w:ascii="Arial" w:hAnsi="Arial" w:eastAsia="Arial" w:cs="Arial"/>
                <w:snapToGrid w:val="0"/>
                <w:color w:val="000000"/>
                <w:kern w:val="0"/>
                <w:sz w:val="2"/>
                <w:szCs w:val="21"/>
              </w:rPr>
            </w:pPr>
          </w:p>
        </w:tc>
        <w:tc>
          <w:tcPr>
            <w:tcW w:w="1880" w:type="dxa"/>
            <w:vAlign w:val="top"/>
          </w:tcPr>
          <w:p w14:paraId="10890479">
            <w:pPr>
              <w:widowControl/>
              <w:kinsoku w:val="0"/>
              <w:autoSpaceDE w:val="0"/>
              <w:autoSpaceDN w:val="0"/>
              <w:adjustRightInd w:val="0"/>
              <w:snapToGrid w:val="0"/>
              <w:spacing w:line="25" w:lineRule="auto"/>
              <w:jc w:val="left"/>
              <w:textAlignment w:val="baseline"/>
              <w:rPr>
                <w:rFonts w:ascii="Arial" w:hAnsi="Arial" w:eastAsia="Arial" w:cs="Arial"/>
                <w:snapToGrid w:val="0"/>
                <w:color w:val="000000"/>
                <w:kern w:val="0"/>
                <w:sz w:val="2"/>
                <w:szCs w:val="21"/>
              </w:rPr>
            </w:pPr>
          </w:p>
          <w:tbl>
            <w:tblPr>
              <w:tblStyle w:val="13"/>
              <w:tblW w:w="1867" w:type="dxa"/>
              <w:tblInd w:w="0" w:type="dxa"/>
              <w:tblBorders>
                <w:top w:val="single" w:color="FFFFFF" w:sz="28" w:space="0"/>
                <w:left w:val="none" w:color="auto" w:sz="0" w:space="0"/>
                <w:bottom w:val="single" w:color="FFFFFF" w:sz="28" w:space="0"/>
                <w:right w:val="single" w:color="FFFFFF" w:sz="2" w:space="0"/>
                <w:insideH w:val="none" w:color="auto" w:sz="0" w:space="0"/>
                <w:insideV w:val="none" w:color="auto" w:sz="0" w:space="0"/>
              </w:tblBorders>
              <w:tblLayout w:type="fixed"/>
              <w:tblCellMar>
                <w:top w:w="0" w:type="dxa"/>
                <w:left w:w="0" w:type="dxa"/>
                <w:bottom w:w="0" w:type="dxa"/>
                <w:right w:w="0" w:type="dxa"/>
              </w:tblCellMar>
            </w:tblPr>
            <w:tblGrid>
              <w:gridCol w:w="1867"/>
            </w:tblGrid>
            <w:tr w14:paraId="1928C3FB">
              <w:tblPrEx>
                <w:tblBorders>
                  <w:top w:val="single" w:color="FFFFFF" w:sz="28" w:space="0"/>
                  <w:left w:val="none" w:color="auto" w:sz="0" w:space="0"/>
                  <w:bottom w:val="single" w:color="FFFFFF" w:sz="28" w:space="0"/>
                  <w:right w:val="single" w:color="FFFFFF" w:sz="2" w:space="0"/>
                  <w:insideH w:val="none" w:color="auto" w:sz="0" w:space="0"/>
                  <w:insideV w:val="none" w:color="auto" w:sz="0" w:space="0"/>
                </w:tblBorders>
                <w:tblCellMar>
                  <w:top w:w="0" w:type="dxa"/>
                  <w:left w:w="0" w:type="dxa"/>
                  <w:bottom w:w="0" w:type="dxa"/>
                  <w:right w:w="0" w:type="dxa"/>
                </w:tblCellMar>
              </w:tblPrEx>
              <w:trPr>
                <w:trHeight w:val="316" w:hRule="atLeast"/>
              </w:trPr>
              <w:tc>
                <w:tcPr>
                  <w:tcW w:w="1867" w:type="dxa"/>
                  <w:vAlign w:val="top"/>
                </w:tcPr>
                <w:p w14:paraId="66940A52">
                  <w:pPr>
                    <w:widowControl/>
                    <w:kinsoku w:val="0"/>
                    <w:autoSpaceDE w:val="0"/>
                    <w:autoSpaceDN w:val="0"/>
                    <w:adjustRightInd w:val="0"/>
                    <w:snapToGrid w:val="0"/>
                    <w:spacing w:before="35" w:line="216" w:lineRule="auto"/>
                    <w:ind w:left="256"/>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7"/>
                      <w:kern w:val="0"/>
                      <w:sz w:val="24"/>
                      <w:szCs w:val="24"/>
                    </w:rPr>
                    <w:t>国</w:t>
                  </w:r>
                  <w:r>
                    <w:rPr>
                      <w:rFonts w:ascii="仿宋" w:hAnsi="仿宋" w:eastAsia="仿宋" w:cs="仿宋"/>
                      <w:snapToGrid w:val="0"/>
                      <w:color w:val="000000"/>
                      <w:spacing w:val="-6"/>
                      <w:kern w:val="0"/>
                      <w:sz w:val="24"/>
                      <w:szCs w:val="24"/>
                    </w:rPr>
                    <w:t>家级、省级</w:t>
                  </w:r>
                </w:p>
              </w:tc>
            </w:tr>
          </w:tbl>
          <w:p w14:paraId="3DC27CC4">
            <w:pPr>
              <w:widowControl/>
              <w:kinsoku w:val="0"/>
              <w:autoSpaceDE w:val="0"/>
              <w:autoSpaceDN w:val="0"/>
              <w:adjustRightInd w:val="0"/>
              <w:snapToGrid w:val="0"/>
              <w:spacing w:line="17" w:lineRule="auto"/>
              <w:jc w:val="left"/>
              <w:textAlignment w:val="baseline"/>
              <w:rPr>
                <w:rFonts w:ascii="Arial" w:hAnsi="Arial" w:eastAsia="Arial" w:cs="Arial"/>
                <w:snapToGrid w:val="0"/>
                <w:color w:val="000000"/>
                <w:kern w:val="0"/>
                <w:sz w:val="2"/>
                <w:szCs w:val="21"/>
              </w:rPr>
            </w:pPr>
          </w:p>
        </w:tc>
      </w:tr>
      <w:tr w14:paraId="3CC20E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601" w:type="dxa"/>
            <w:vAlign w:val="top"/>
          </w:tcPr>
          <w:p w14:paraId="0EE36FA6">
            <w:pPr>
              <w:widowControl/>
              <w:kinsoku w:val="0"/>
              <w:autoSpaceDE w:val="0"/>
              <w:autoSpaceDN w:val="0"/>
              <w:adjustRightInd w:val="0"/>
              <w:snapToGrid w:val="0"/>
              <w:spacing w:before="153" w:line="178" w:lineRule="auto"/>
              <w:ind w:left="189"/>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5"/>
                <w:kern w:val="0"/>
                <w:sz w:val="24"/>
                <w:szCs w:val="24"/>
              </w:rPr>
              <w:t>4</w:t>
            </w:r>
            <w:r>
              <w:rPr>
                <w:rFonts w:ascii="仿宋" w:hAnsi="仿宋" w:eastAsia="仿宋" w:cs="仿宋"/>
                <w:snapToGrid w:val="0"/>
                <w:color w:val="000000"/>
                <w:spacing w:val="-3"/>
                <w:kern w:val="0"/>
                <w:sz w:val="24"/>
                <w:szCs w:val="24"/>
              </w:rPr>
              <w:t>5</w:t>
            </w:r>
          </w:p>
        </w:tc>
        <w:tc>
          <w:tcPr>
            <w:tcW w:w="6275" w:type="dxa"/>
            <w:vAlign w:val="top"/>
          </w:tcPr>
          <w:p w14:paraId="4A216740">
            <w:pPr>
              <w:widowControl/>
              <w:kinsoku w:val="0"/>
              <w:autoSpaceDE w:val="0"/>
              <w:autoSpaceDN w:val="0"/>
              <w:adjustRightInd w:val="0"/>
              <w:snapToGrid w:val="0"/>
              <w:spacing w:line="31" w:lineRule="auto"/>
              <w:jc w:val="left"/>
              <w:textAlignment w:val="baseline"/>
              <w:rPr>
                <w:rFonts w:ascii="Arial" w:hAnsi="Arial" w:eastAsia="Arial" w:cs="Arial"/>
                <w:snapToGrid w:val="0"/>
                <w:color w:val="000000"/>
                <w:kern w:val="0"/>
                <w:sz w:val="2"/>
                <w:szCs w:val="21"/>
              </w:rPr>
            </w:pPr>
          </w:p>
          <w:tbl>
            <w:tblPr>
              <w:tblStyle w:val="13"/>
              <w:tblW w:w="6266" w:type="dxa"/>
              <w:tblInd w:w="3" w:type="dxa"/>
              <w:tblBorders>
                <w:top w:val="single" w:color="FFFFFF" w:sz="28" w:space="0"/>
                <w:left w:val="single" w:color="FFFFFF" w:sz="2" w:space="0"/>
                <w:bottom w:val="single" w:color="FFFFFF" w:sz="28"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6266"/>
            </w:tblGrid>
            <w:tr w14:paraId="7A9A4979">
              <w:tblPrEx>
                <w:tblBorders>
                  <w:top w:val="single" w:color="FFFFFF" w:sz="28" w:space="0"/>
                  <w:left w:val="single" w:color="FFFFFF" w:sz="2" w:space="0"/>
                  <w:bottom w:val="single" w:color="FFFFFF" w:sz="28" w:space="0"/>
                  <w:right w:val="none" w:color="auto" w:sz="0" w:space="0"/>
                  <w:insideH w:val="none" w:color="auto" w:sz="0" w:space="0"/>
                  <w:insideV w:val="none" w:color="auto" w:sz="0" w:space="0"/>
                </w:tblBorders>
                <w:tblCellMar>
                  <w:top w:w="0" w:type="dxa"/>
                  <w:left w:w="0" w:type="dxa"/>
                  <w:bottom w:w="0" w:type="dxa"/>
                  <w:right w:w="0" w:type="dxa"/>
                </w:tblCellMar>
              </w:tblPrEx>
              <w:trPr>
                <w:trHeight w:val="313" w:hRule="atLeast"/>
              </w:trPr>
              <w:tc>
                <w:tcPr>
                  <w:tcW w:w="6266" w:type="dxa"/>
                  <w:vAlign w:val="top"/>
                </w:tcPr>
                <w:p w14:paraId="5F4DB57F">
                  <w:pPr>
                    <w:widowControl/>
                    <w:kinsoku w:val="0"/>
                    <w:autoSpaceDE w:val="0"/>
                    <w:autoSpaceDN w:val="0"/>
                    <w:adjustRightInd w:val="0"/>
                    <w:snapToGrid w:val="0"/>
                    <w:spacing w:before="36" w:line="213" w:lineRule="auto"/>
                    <w:ind w:left="597"/>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1"/>
                      <w:kern w:val="0"/>
                      <w:sz w:val="24"/>
                      <w:szCs w:val="24"/>
                    </w:rPr>
                    <w:t>“大唐杯”全国大学</w:t>
                  </w:r>
                  <w:r>
                    <w:rPr>
                      <w:rFonts w:ascii="仿宋" w:hAnsi="仿宋" w:eastAsia="仿宋" w:cs="仿宋"/>
                      <w:snapToGrid w:val="0"/>
                      <w:color w:val="000000"/>
                      <w:kern w:val="0"/>
                      <w:sz w:val="24"/>
                      <w:szCs w:val="24"/>
                    </w:rPr>
                    <w:t>生新一代信息通信技术大赛</w:t>
                  </w:r>
                </w:p>
              </w:tc>
            </w:tr>
          </w:tbl>
          <w:p w14:paraId="75CF13F3">
            <w:pPr>
              <w:widowControl/>
              <w:kinsoku w:val="0"/>
              <w:autoSpaceDE w:val="0"/>
              <w:autoSpaceDN w:val="0"/>
              <w:adjustRightInd w:val="0"/>
              <w:snapToGrid w:val="0"/>
              <w:spacing w:line="15" w:lineRule="auto"/>
              <w:jc w:val="left"/>
              <w:textAlignment w:val="baseline"/>
              <w:rPr>
                <w:rFonts w:ascii="Arial" w:hAnsi="Arial" w:eastAsia="Arial" w:cs="Arial"/>
                <w:snapToGrid w:val="0"/>
                <w:color w:val="000000"/>
                <w:kern w:val="0"/>
                <w:sz w:val="2"/>
                <w:szCs w:val="21"/>
              </w:rPr>
            </w:pPr>
          </w:p>
        </w:tc>
        <w:tc>
          <w:tcPr>
            <w:tcW w:w="1880" w:type="dxa"/>
            <w:vAlign w:val="top"/>
          </w:tcPr>
          <w:p w14:paraId="05D7B2E9">
            <w:pPr>
              <w:widowControl/>
              <w:kinsoku w:val="0"/>
              <w:autoSpaceDE w:val="0"/>
              <w:autoSpaceDN w:val="0"/>
              <w:adjustRightInd w:val="0"/>
              <w:snapToGrid w:val="0"/>
              <w:spacing w:line="31" w:lineRule="auto"/>
              <w:jc w:val="left"/>
              <w:textAlignment w:val="baseline"/>
              <w:rPr>
                <w:rFonts w:ascii="Arial" w:hAnsi="Arial" w:eastAsia="Arial" w:cs="Arial"/>
                <w:snapToGrid w:val="0"/>
                <w:color w:val="000000"/>
                <w:kern w:val="0"/>
                <w:sz w:val="2"/>
                <w:szCs w:val="21"/>
              </w:rPr>
            </w:pPr>
          </w:p>
          <w:tbl>
            <w:tblPr>
              <w:tblStyle w:val="13"/>
              <w:tblW w:w="1867" w:type="dxa"/>
              <w:tblInd w:w="0" w:type="dxa"/>
              <w:tblBorders>
                <w:top w:val="single" w:color="FFFFFF" w:sz="28" w:space="0"/>
                <w:left w:val="none" w:color="auto" w:sz="0" w:space="0"/>
                <w:bottom w:val="single" w:color="FFFFFF" w:sz="28" w:space="0"/>
                <w:right w:val="single" w:color="FFFFFF" w:sz="2" w:space="0"/>
                <w:insideH w:val="none" w:color="auto" w:sz="0" w:space="0"/>
                <w:insideV w:val="none" w:color="auto" w:sz="0" w:space="0"/>
              </w:tblBorders>
              <w:tblLayout w:type="fixed"/>
              <w:tblCellMar>
                <w:top w:w="0" w:type="dxa"/>
                <w:left w:w="0" w:type="dxa"/>
                <w:bottom w:w="0" w:type="dxa"/>
                <w:right w:w="0" w:type="dxa"/>
              </w:tblCellMar>
            </w:tblPr>
            <w:tblGrid>
              <w:gridCol w:w="1867"/>
            </w:tblGrid>
            <w:tr w14:paraId="17DB06C8">
              <w:tblPrEx>
                <w:tblBorders>
                  <w:top w:val="single" w:color="FFFFFF" w:sz="28" w:space="0"/>
                  <w:left w:val="none" w:color="auto" w:sz="0" w:space="0"/>
                  <w:bottom w:val="single" w:color="FFFFFF" w:sz="28" w:space="0"/>
                  <w:right w:val="single" w:color="FFFFFF" w:sz="2" w:space="0"/>
                  <w:insideH w:val="none" w:color="auto" w:sz="0" w:space="0"/>
                  <w:insideV w:val="none" w:color="auto" w:sz="0" w:space="0"/>
                </w:tblBorders>
                <w:tblCellMar>
                  <w:top w:w="0" w:type="dxa"/>
                  <w:left w:w="0" w:type="dxa"/>
                  <w:bottom w:w="0" w:type="dxa"/>
                  <w:right w:w="0" w:type="dxa"/>
                </w:tblCellMar>
              </w:tblPrEx>
              <w:trPr>
                <w:trHeight w:val="313" w:hRule="atLeast"/>
              </w:trPr>
              <w:tc>
                <w:tcPr>
                  <w:tcW w:w="1867" w:type="dxa"/>
                  <w:vAlign w:val="top"/>
                </w:tcPr>
                <w:p w14:paraId="5CC32D76">
                  <w:pPr>
                    <w:widowControl/>
                    <w:kinsoku w:val="0"/>
                    <w:autoSpaceDE w:val="0"/>
                    <w:autoSpaceDN w:val="0"/>
                    <w:adjustRightInd w:val="0"/>
                    <w:snapToGrid w:val="0"/>
                    <w:spacing w:before="36" w:line="213" w:lineRule="auto"/>
                    <w:ind w:left="616"/>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11"/>
                      <w:kern w:val="0"/>
                      <w:sz w:val="24"/>
                      <w:szCs w:val="24"/>
                    </w:rPr>
                    <w:t>国</w:t>
                  </w:r>
                  <w:r>
                    <w:rPr>
                      <w:rFonts w:ascii="仿宋" w:hAnsi="仿宋" w:eastAsia="仿宋" w:cs="仿宋"/>
                      <w:snapToGrid w:val="0"/>
                      <w:color w:val="000000"/>
                      <w:spacing w:val="-9"/>
                      <w:kern w:val="0"/>
                      <w:sz w:val="24"/>
                      <w:szCs w:val="24"/>
                    </w:rPr>
                    <w:t>家级</w:t>
                  </w:r>
                </w:p>
              </w:tc>
            </w:tr>
          </w:tbl>
          <w:p w14:paraId="52BEB81E">
            <w:pPr>
              <w:widowControl/>
              <w:kinsoku w:val="0"/>
              <w:autoSpaceDE w:val="0"/>
              <w:autoSpaceDN w:val="0"/>
              <w:adjustRightInd w:val="0"/>
              <w:snapToGrid w:val="0"/>
              <w:spacing w:line="15" w:lineRule="auto"/>
              <w:jc w:val="left"/>
              <w:textAlignment w:val="baseline"/>
              <w:rPr>
                <w:rFonts w:ascii="Arial" w:hAnsi="Arial" w:eastAsia="Arial" w:cs="Arial"/>
                <w:snapToGrid w:val="0"/>
                <w:color w:val="000000"/>
                <w:kern w:val="0"/>
                <w:sz w:val="2"/>
                <w:szCs w:val="21"/>
              </w:rPr>
            </w:pPr>
          </w:p>
        </w:tc>
      </w:tr>
      <w:tr w14:paraId="7B1C7F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601" w:type="dxa"/>
            <w:vAlign w:val="top"/>
          </w:tcPr>
          <w:p w14:paraId="2E87C387">
            <w:pPr>
              <w:widowControl/>
              <w:kinsoku w:val="0"/>
              <w:autoSpaceDE w:val="0"/>
              <w:autoSpaceDN w:val="0"/>
              <w:adjustRightInd w:val="0"/>
              <w:snapToGrid w:val="0"/>
              <w:spacing w:before="153" w:line="178" w:lineRule="auto"/>
              <w:ind w:left="189"/>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5"/>
                <w:kern w:val="0"/>
                <w:sz w:val="24"/>
                <w:szCs w:val="24"/>
              </w:rPr>
              <w:t>4</w:t>
            </w:r>
            <w:r>
              <w:rPr>
                <w:rFonts w:ascii="仿宋" w:hAnsi="仿宋" w:eastAsia="仿宋" w:cs="仿宋"/>
                <w:snapToGrid w:val="0"/>
                <w:color w:val="000000"/>
                <w:spacing w:val="-3"/>
                <w:kern w:val="0"/>
                <w:sz w:val="24"/>
                <w:szCs w:val="24"/>
              </w:rPr>
              <w:t>6</w:t>
            </w:r>
          </w:p>
        </w:tc>
        <w:tc>
          <w:tcPr>
            <w:tcW w:w="6275" w:type="dxa"/>
            <w:vAlign w:val="top"/>
          </w:tcPr>
          <w:p w14:paraId="223D0CA3">
            <w:pPr>
              <w:widowControl/>
              <w:kinsoku w:val="0"/>
              <w:autoSpaceDE w:val="0"/>
              <w:autoSpaceDN w:val="0"/>
              <w:adjustRightInd w:val="0"/>
              <w:snapToGrid w:val="0"/>
              <w:spacing w:line="33" w:lineRule="auto"/>
              <w:jc w:val="left"/>
              <w:textAlignment w:val="baseline"/>
              <w:rPr>
                <w:rFonts w:ascii="Arial" w:hAnsi="Arial" w:eastAsia="Arial" w:cs="Arial"/>
                <w:snapToGrid w:val="0"/>
                <w:color w:val="000000"/>
                <w:kern w:val="0"/>
                <w:sz w:val="2"/>
                <w:szCs w:val="21"/>
              </w:rPr>
            </w:pPr>
          </w:p>
          <w:tbl>
            <w:tblPr>
              <w:tblStyle w:val="13"/>
              <w:tblW w:w="6266" w:type="dxa"/>
              <w:tblInd w:w="3" w:type="dxa"/>
              <w:tblBorders>
                <w:top w:val="single" w:color="FFFFFF" w:sz="28" w:space="0"/>
                <w:left w:val="single" w:color="FFFFFF" w:sz="2" w:space="0"/>
                <w:bottom w:val="single" w:color="FFFFFF" w:sz="28"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6266"/>
            </w:tblGrid>
            <w:tr w14:paraId="0024173C">
              <w:tblPrEx>
                <w:tblBorders>
                  <w:top w:val="single" w:color="FFFFFF" w:sz="28" w:space="0"/>
                  <w:left w:val="single" w:color="FFFFFF" w:sz="2" w:space="0"/>
                  <w:bottom w:val="single" w:color="FFFFFF" w:sz="28" w:space="0"/>
                  <w:right w:val="none" w:color="auto" w:sz="0" w:space="0"/>
                  <w:insideH w:val="none" w:color="auto" w:sz="0" w:space="0"/>
                  <w:insideV w:val="none" w:color="auto" w:sz="0" w:space="0"/>
                </w:tblBorders>
                <w:tblCellMar>
                  <w:top w:w="0" w:type="dxa"/>
                  <w:left w:w="0" w:type="dxa"/>
                  <w:bottom w:w="0" w:type="dxa"/>
                  <w:right w:w="0" w:type="dxa"/>
                </w:tblCellMar>
              </w:tblPrEx>
              <w:trPr>
                <w:trHeight w:val="315" w:hRule="atLeast"/>
              </w:trPr>
              <w:tc>
                <w:tcPr>
                  <w:tcW w:w="6266" w:type="dxa"/>
                  <w:vAlign w:val="top"/>
                </w:tcPr>
                <w:p w14:paraId="03FFD217">
                  <w:pPr>
                    <w:widowControl/>
                    <w:kinsoku w:val="0"/>
                    <w:autoSpaceDE w:val="0"/>
                    <w:autoSpaceDN w:val="0"/>
                    <w:adjustRightInd w:val="0"/>
                    <w:snapToGrid w:val="0"/>
                    <w:spacing w:before="35" w:line="215" w:lineRule="auto"/>
                    <w:ind w:left="1829"/>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2"/>
                      <w:kern w:val="0"/>
                      <w:sz w:val="24"/>
                      <w:szCs w:val="24"/>
                    </w:rPr>
                    <w:t>全国大学生物理实验</w:t>
                  </w:r>
                  <w:r>
                    <w:rPr>
                      <w:rFonts w:ascii="仿宋" w:hAnsi="仿宋" w:eastAsia="仿宋" w:cs="仿宋"/>
                      <w:snapToGrid w:val="0"/>
                      <w:color w:val="000000"/>
                      <w:spacing w:val="-1"/>
                      <w:kern w:val="0"/>
                      <w:sz w:val="24"/>
                      <w:szCs w:val="24"/>
                    </w:rPr>
                    <w:t>竞赛</w:t>
                  </w:r>
                </w:p>
              </w:tc>
            </w:tr>
          </w:tbl>
          <w:p w14:paraId="754AEEA7">
            <w:pPr>
              <w:widowControl/>
              <w:kinsoku w:val="0"/>
              <w:autoSpaceDE w:val="0"/>
              <w:autoSpaceDN w:val="0"/>
              <w:adjustRightInd w:val="0"/>
              <w:snapToGrid w:val="0"/>
              <w:spacing w:line="14" w:lineRule="auto"/>
              <w:jc w:val="left"/>
              <w:textAlignment w:val="baseline"/>
              <w:rPr>
                <w:rFonts w:ascii="Arial" w:hAnsi="Arial" w:eastAsia="Arial" w:cs="Arial"/>
                <w:snapToGrid w:val="0"/>
                <w:color w:val="000000"/>
                <w:kern w:val="0"/>
                <w:sz w:val="2"/>
                <w:szCs w:val="21"/>
              </w:rPr>
            </w:pPr>
          </w:p>
        </w:tc>
        <w:tc>
          <w:tcPr>
            <w:tcW w:w="1880" w:type="dxa"/>
            <w:vAlign w:val="top"/>
          </w:tcPr>
          <w:p w14:paraId="6997748F">
            <w:pPr>
              <w:widowControl/>
              <w:kinsoku w:val="0"/>
              <w:autoSpaceDE w:val="0"/>
              <w:autoSpaceDN w:val="0"/>
              <w:adjustRightInd w:val="0"/>
              <w:snapToGrid w:val="0"/>
              <w:spacing w:line="33" w:lineRule="auto"/>
              <w:jc w:val="left"/>
              <w:textAlignment w:val="baseline"/>
              <w:rPr>
                <w:rFonts w:ascii="Arial" w:hAnsi="Arial" w:eastAsia="Arial" w:cs="Arial"/>
                <w:snapToGrid w:val="0"/>
                <w:color w:val="000000"/>
                <w:kern w:val="0"/>
                <w:sz w:val="2"/>
                <w:szCs w:val="21"/>
              </w:rPr>
            </w:pPr>
          </w:p>
          <w:tbl>
            <w:tblPr>
              <w:tblStyle w:val="13"/>
              <w:tblW w:w="1867" w:type="dxa"/>
              <w:tblInd w:w="0" w:type="dxa"/>
              <w:tblBorders>
                <w:top w:val="single" w:color="FFFFFF" w:sz="28" w:space="0"/>
                <w:left w:val="none" w:color="auto" w:sz="0" w:space="0"/>
                <w:bottom w:val="single" w:color="FFFFFF" w:sz="28" w:space="0"/>
                <w:right w:val="single" w:color="FFFFFF" w:sz="2" w:space="0"/>
                <w:insideH w:val="none" w:color="auto" w:sz="0" w:space="0"/>
                <w:insideV w:val="none" w:color="auto" w:sz="0" w:space="0"/>
              </w:tblBorders>
              <w:tblLayout w:type="fixed"/>
              <w:tblCellMar>
                <w:top w:w="0" w:type="dxa"/>
                <w:left w:w="0" w:type="dxa"/>
                <w:bottom w:w="0" w:type="dxa"/>
                <w:right w:w="0" w:type="dxa"/>
              </w:tblCellMar>
            </w:tblPr>
            <w:tblGrid>
              <w:gridCol w:w="1867"/>
            </w:tblGrid>
            <w:tr w14:paraId="35694384">
              <w:tblPrEx>
                <w:tblBorders>
                  <w:top w:val="single" w:color="FFFFFF" w:sz="28" w:space="0"/>
                  <w:left w:val="none" w:color="auto" w:sz="0" w:space="0"/>
                  <w:bottom w:val="single" w:color="FFFFFF" w:sz="28" w:space="0"/>
                  <w:right w:val="single" w:color="FFFFFF" w:sz="2" w:space="0"/>
                  <w:insideH w:val="none" w:color="auto" w:sz="0" w:space="0"/>
                  <w:insideV w:val="none" w:color="auto" w:sz="0" w:space="0"/>
                </w:tblBorders>
              </w:tblPrEx>
              <w:trPr>
                <w:trHeight w:val="315" w:hRule="atLeast"/>
              </w:trPr>
              <w:tc>
                <w:tcPr>
                  <w:tcW w:w="1867" w:type="dxa"/>
                  <w:vAlign w:val="top"/>
                </w:tcPr>
                <w:p w14:paraId="09D9B409">
                  <w:pPr>
                    <w:widowControl/>
                    <w:kinsoku w:val="0"/>
                    <w:autoSpaceDE w:val="0"/>
                    <w:autoSpaceDN w:val="0"/>
                    <w:adjustRightInd w:val="0"/>
                    <w:snapToGrid w:val="0"/>
                    <w:spacing w:before="35" w:line="215" w:lineRule="auto"/>
                    <w:ind w:left="256"/>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7"/>
                      <w:kern w:val="0"/>
                      <w:sz w:val="24"/>
                      <w:szCs w:val="24"/>
                    </w:rPr>
                    <w:t>国</w:t>
                  </w:r>
                  <w:r>
                    <w:rPr>
                      <w:rFonts w:ascii="仿宋" w:hAnsi="仿宋" w:eastAsia="仿宋" w:cs="仿宋"/>
                      <w:snapToGrid w:val="0"/>
                      <w:color w:val="000000"/>
                      <w:spacing w:val="-6"/>
                      <w:kern w:val="0"/>
                      <w:sz w:val="24"/>
                      <w:szCs w:val="24"/>
                    </w:rPr>
                    <w:t>家级、省级</w:t>
                  </w:r>
                </w:p>
              </w:tc>
            </w:tr>
          </w:tbl>
          <w:p w14:paraId="2D6A4BC0">
            <w:pPr>
              <w:widowControl/>
              <w:kinsoku w:val="0"/>
              <w:autoSpaceDE w:val="0"/>
              <w:autoSpaceDN w:val="0"/>
              <w:adjustRightInd w:val="0"/>
              <w:snapToGrid w:val="0"/>
              <w:spacing w:line="14" w:lineRule="auto"/>
              <w:jc w:val="left"/>
              <w:textAlignment w:val="baseline"/>
              <w:rPr>
                <w:rFonts w:ascii="Arial" w:hAnsi="Arial" w:eastAsia="Arial" w:cs="Arial"/>
                <w:snapToGrid w:val="0"/>
                <w:color w:val="000000"/>
                <w:kern w:val="0"/>
                <w:sz w:val="2"/>
                <w:szCs w:val="21"/>
              </w:rPr>
            </w:pPr>
          </w:p>
        </w:tc>
      </w:tr>
      <w:tr w14:paraId="723ED6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1" w:hRule="atLeast"/>
        </w:trPr>
        <w:tc>
          <w:tcPr>
            <w:tcW w:w="601" w:type="dxa"/>
            <w:vAlign w:val="top"/>
          </w:tcPr>
          <w:p w14:paraId="7EC14281">
            <w:pPr>
              <w:widowControl/>
              <w:kinsoku w:val="0"/>
              <w:autoSpaceDE w:val="0"/>
              <w:autoSpaceDN w:val="0"/>
              <w:adjustRightInd w:val="0"/>
              <w:snapToGrid w:val="0"/>
              <w:spacing w:before="153" w:line="178" w:lineRule="auto"/>
              <w:ind w:left="189"/>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5"/>
                <w:kern w:val="0"/>
                <w:sz w:val="24"/>
                <w:szCs w:val="24"/>
              </w:rPr>
              <w:t>4</w:t>
            </w:r>
            <w:r>
              <w:rPr>
                <w:rFonts w:ascii="仿宋" w:hAnsi="仿宋" w:eastAsia="仿宋" w:cs="仿宋"/>
                <w:snapToGrid w:val="0"/>
                <w:color w:val="000000"/>
                <w:spacing w:val="-3"/>
                <w:kern w:val="0"/>
                <w:sz w:val="24"/>
                <w:szCs w:val="24"/>
              </w:rPr>
              <w:t>7</w:t>
            </w:r>
          </w:p>
        </w:tc>
        <w:tc>
          <w:tcPr>
            <w:tcW w:w="6275" w:type="dxa"/>
            <w:vAlign w:val="top"/>
          </w:tcPr>
          <w:p w14:paraId="20F94F66">
            <w:pPr>
              <w:widowControl/>
              <w:kinsoku w:val="0"/>
              <w:autoSpaceDE w:val="0"/>
              <w:autoSpaceDN w:val="0"/>
              <w:adjustRightInd w:val="0"/>
              <w:snapToGrid w:val="0"/>
              <w:spacing w:line="39" w:lineRule="auto"/>
              <w:jc w:val="left"/>
              <w:textAlignment w:val="baseline"/>
              <w:rPr>
                <w:rFonts w:ascii="Arial" w:hAnsi="Arial" w:eastAsia="Arial" w:cs="Arial"/>
                <w:snapToGrid w:val="0"/>
                <w:color w:val="000000"/>
                <w:kern w:val="0"/>
                <w:sz w:val="2"/>
                <w:szCs w:val="21"/>
              </w:rPr>
            </w:pPr>
          </w:p>
          <w:tbl>
            <w:tblPr>
              <w:tblStyle w:val="13"/>
              <w:tblW w:w="6266" w:type="dxa"/>
              <w:tblInd w:w="3" w:type="dxa"/>
              <w:tblBorders>
                <w:top w:val="single" w:color="FFFFFF" w:sz="28" w:space="0"/>
                <w:left w:val="single" w:color="FFFFFF" w:sz="2" w:space="0"/>
                <w:bottom w:val="single" w:color="FFFFFF" w:sz="28"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6266"/>
            </w:tblGrid>
            <w:tr w14:paraId="272AF06C">
              <w:tblPrEx>
                <w:tblBorders>
                  <w:top w:val="single" w:color="FFFFFF" w:sz="28" w:space="0"/>
                  <w:left w:val="single" w:color="FFFFFF" w:sz="2" w:space="0"/>
                  <w:bottom w:val="single" w:color="FFFFFF" w:sz="28" w:space="0"/>
                  <w:right w:val="none" w:color="auto" w:sz="0" w:space="0"/>
                  <w:insideH w:val="none" w:color="auto" w:sz="0" w:space="0"/>
                  <w:insideV w:val="none" w:color="auto" w:sz="0" w:space="0"/>
                </w:tblBorders>
                <w:tblCellMar>
                  <w:top w:w="0" w:type="dxa"/>
                  <w:left w:w="0" w:type="dxa"/>
                  <w:bottom w:w="0" w:type="dxa"/>
                  <w:right w:w="0" w:type="dxa"/>
                </w:tblCellMar>
              </w:tblPrEx>
              <w:trPr>
                <w:trHeight w:val="315" w:hRule="atLeast"/>
              </w:trPr>
              <w:tc>
                <w:tcPr>
                  <w:tcW w:w="6266" w:type="dxa"/>
                  <w:vAlign w:val="top"/>
                </w:tcPr>
                <w:p w14:paraId="570447B0">
                  <w:pPr>
                    <w:widowControl/>
                    <w:kinsoku w:val="0"/>
                    <w:autoSpaceDE w:val="0"/>
                    <w:autoSpaceDN w:val="0"/>
                    <w:adjustRightInd w:val="0"/>
                    <w:snapToGrid w:val="0"/>
                    <w:spacing w:before="35" w:line="215" w:lineRule="auto"/>
                    <w:ind w:left="1469"/>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12"/>
                      <w:kern w:val="0"/>
                      <w:sz w:val="24"/>
                      <w:szCs w:val="24"/>
                    </w:rPr>
                    <w:t>全</w:t>
                  </w:r>
                  <w:r>
                    <w:rPr>
                      <w:rFonts w:ascii="仿宋" w:hAnsi="仿宋" w:eastAsia="仿宋" w:cs="仿宋"/>
                      <w:snapToGrid w:val="0"/>
                      <w:color w:val="000000"/>
                      <w:spacing w:val="-8"/>
                      <w:kern w:val="0"/>
                      <w:sz w:val="24"/>
                      <w:szCs w:val="24"/>
                    </w:rPr>
                    <w:t>国高校 BIM 毕业设计创新大赛</w:t>
                  </w:r>
                </w:p>
              </w:tc>
            </w:tr>
          </w:tbl>
          <w:p w14:paraId="56F49EC1">
            <w:pPr>
              <w:widowControl/>
              <w:kinsoku w:val="0"/>
              <w:autoSpaceDE w:val="0"/>
              <w:autoSpaceDN w:val="0"/>
              <w:adjustRightInd w:val="0"/>
              <w:snapToGrid w:val="0"/>
              <w:spacing w:line="14" w:lineRule="auto"/>
              <w:jc w:val="left"/>
              <w:textAlignment w:val="baseline"/>
              <w:rPr>
                <w:rFonts w:ascii="Arial" w:hAnsi="Arial" w:eastAsia="Arial" w:cs="Arial"/>
                <w:snapToGrid w:val="0"/>
                <w:color w:val="000000"/>
                <w:kern w:val="0"/>
                <w:sz w:val="2"/>
                <w:szCs w:val="21"/>
              </w:rPr>
            </w:pPr>
          </w:p>
        </w:tc>
        <w:tc>
          <w:tcPr>
            <w:tcW w:w="1880" w:type="dxa"/>
            <w:vAlign w:val="top"/>
          </w:tcPr>
          <w:p w14:paraId="67FAC64B">
            <w:pPr>
              <w:widowControl/>
              <w:kinsoku w:val="0"/>
              <w:autoSpaceDE w:val="0"/>
              <w:autoSpaceDN w:val="0"/>
              <w:adjustRightInd w:val="0"/>
              <w:snapToGrid w:val="0"/>
              <w:spacing w:line="39" w:lineRule="auto"/>
              <w:jc w:val="left"/>
              <w:textAlignment w:val="baseline"/>
              <w:rPr>
                <w:rFonts w:ascii="Arial" w:hAnsi="Arial" w:eastAsia="Arial" w:cs="Arial"/>
                <w:snapToGrid w:val="0"/>
                <w:color w:val="000000"/>
                <w:kern w:val="0"/>
                <w:sz w:val="2"/>
                <w:szCs w:val="21"/>
              </w:rPr>
            </w:pPr>
          </w:p>
          <w:tbl>
            <w:tblPr>
              <w:tblStyle w:val="13"/>
              <w:tblW w:w="1867" w:type="dxa"/>
              <w:tblInd w:w="0" w:type="dxa"/>
              <w:tblBorders>
                <w:top w:val="single" w:color="FFFFFF" w:sz="28" w:space="0"/>
                <w:left w:val="none" w:color="auto" w:sz="0" w:space="0"/>
                <w:bottom w:val="single" w:color="FFFFFF" w:sz="28" w:space="0"/>
                <w:right w:val="single" w:color="FFFFFF" w:sz="2" w:space="0"/>
                <w:insideH w:val="none" w:color="auto" w:sz="0" w:space="0"/>
                <w:insideV w:val="none" w:color="auto" w:sz="0" w:space="0"/>
              </w:tblBorders>
              <w:tblLayout w:type="fixed"/>
              <w:tblCellMar>
                <w:top w:w="0" w:type="dxa"/>
                <w:left w:w="0" w:type="dxa"/>
                <w:bottom w:w="0" w:type="dxa"/>
                <w:right w:w="0" w:type="dxa"/>
              </w:tblCellMar>
            </w:tblPr>
            <w:tblGrid>
              <w:gridCol w:w="1867"/>
            </w:tblGrid>
            <w:tr w14:paraId="08142B92">
              <w:tblPrEx>
                <w:tblBorders>
                  <w:top w:val="single" w:color="FFFFFF" w:sz="28" w:space="0"/>
                  <w:left w:val="none" w:color="auto" w:sz="0" w:space="0"/>
                  <w:bottom w:val="single" w:color="FFFFFF" w:sz="28" w:space="0"/>
                  <w:right w:val="single" w:color="FFFFFF" w:sz="2" w:space="0"/>
                  <w:insideH w:val="none" w:color="auto" w:sz="0" w:space="0"/>
                  <w:insideV w:val="none" w:color="auto" w:sz="0" w:space="0"/>
                </w:tblBorders>
                <w:tblCellMar>
                  <w:top w:w="0" w:type="dxa"/>
                  <w:left w:w="0" w:type="dxa"/>
                  <w:bottom w:w="0" w:type="dxa"/>
                  <w:right w:w="0" w:type="dxa"/>
                </w:tblCellMar>
              </w:tblPrEx>
              <w:trPr>
                <w:trHeight w:val="315" w:hRule="atLeast"/>
              </w:trPr>
              <w:tc>
                <w:tcPr>
                  <w:tcW w:w="1867" w:type="dxa"/>
                  <w:vAlign w:val="top"/>
                </w:tcPr>
                <w:p w14:paraId="23F72390">
                  <w:pPr>
                    <w:widowControl/>
                    <w:kinsoku w:val="0"/>
                    <w:autoSpaceDE w:val="0"/>
                    <w:autoSpaceDN w:val="0"/>
                    <w:adjustRightInd w:val="0"/>
                    <w:snapToGrid w:val="0"/>
                    <w:spacing w:before="35" w:line="215" w:lineRule="auto"/>
                    <w:ind w:left="616"/>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11"/>
                      <w:kern w:val="0"/>
                      <w:sz w:val="24"/>
                      <w:szCs w:val="24"/>
                    </w:rPr>
                    <w:t>国</w:t>
                  </w:r>
                  <w:r>
                    <w:rPr>
                      <w:rFonts w:ascii="仿宋" w:hAnsi="仿宋" w:eastAsia="仿宋" w:cs="仿宋"/>
                      <w:snapToGrid w:val="0"/>
                      <w:color w:val="000000"/>
                      <w:spacing w:val="-9"/>
                      <w:kern w:val="0"/>
                      <w:sz w:val="24"/>
                      <w:szCs w:val="24"/>
                    </w:rPr>
                    <w:t>家级</w:t>
                  </w:r>
                </w:p>
              </w:tc>
            </w:tr>
          </w:tbl>
          <w:p w14:paraId="43A53C4C">
            <w:pPr>
              <w:widowControl/>
              <w:kinsoku w:val="0"/>
              <w:autoSpaceDE w:val="0"/>
              <w:autoSpaceDN w:val="0"/>
              <w:adjustRightInd w:val="0"/>
              <w:snapToGrid w:val="0"/>
              <w:spacing w:line="14" w:lineRule="auto"/>
              <w:jc w:val="left"/>
              <w:textAlignment w:val="baseline"/>
              <w:rPr>
                <w:rFonts w:ascii="Arial" w:hAnsi="Arial" w:eastAsia="Arial" w:cs="Arial"/>
                <w:snapToGrid w:val="0"/>
                <w:color w:val="000000"/>
                <w:kern w:val="0"/>
                <w:sz w:val="2"/>
                <w:szCs w:val="21"/>
              </w:rPr>
            </w:pPr>
          </w:p>
        </w:tc>
      </w:tr>
      <w:tr w14:paraId="48D394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1" w:hRule="atLeast"/>
        </w:trPr>
        <w:tc>
          <w:tcPr>
            <w:tcW w:w="601" w:type="dxa"/>
            <w:vAlign w:val="top"/>
          </w:tcPr>
          <w:p w14:paraId="707E269A">
            <w:pPr>
              <w:widowControl/>
              <w:kinsoku w:val="0"/>
              <w:autoSpaceDE w:val="0"/>
              <w:autoSpaceDN w:val="0"/>
              <w:adjustRightInd w:val="0"/>
              <w:snapToGrid w:val="0"/>
              <w:spacing w:before="154" w:line="178" w:lineRule="auto"/>
              <w:ind w:left="189"/>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5"/>
                <w:kern w:val="0"/>
                <w:sz w:val="24"/>
                <w:szCs w:val="24"/>
              </w:rPr>
              <w:t>4</w:t>
            </w:r>
            <w:r>
              <w:rPr>
                <w:rFonts w:ascii="仿宋" w:hAnsi="仿宋" w:eastAsia="仿宋" w:cs="仿宋"/>
                <w:snapToGrid w:val="0"/>
                <w:color w:val="000000"/>
                <w:spacing w:val="-3"/>
                <w:kern w:val="0"/>
                <w:sz w:val="24"/>
                <w:szCs w:val="24"/>
              </w:rPr>
              <w:t>8</w:t>
            </w:r>
          </w:p>
        </w:tc>
        <w:tc>
          <w:tcPr>
            <w:tcW w:w="6275" w:type="dxa"/>
            <w:vAlign w:val="top"/>
          </w:tcPr>
          <w:p w14:paraId="382BDA7E">
            <w:pPr>
              <w:widowControl/>
              <w:kinsoku w:val="0"/>
              <w:autoSpaceDE w:val="0"/>
              <w:autoSpaceDN w:val="0"/>
              <w:adjustRightInd w:val="0"/>
              <w:snapToGrid w:val="0"/>
              <w:spacing w:line="41" w:lineRule="auto"/>
              <w:jc w:val="left"/>
              <w:textAlignment w:val="baseline"/>
              <w:rPr>
                <w:rFonts w:ascii="Arial" w:hAnsi="Arial" w:eastAsia="Arial" w:cs="Arial"/>
                <w:snapToGrid w:val="0"/>
                <w:color w:val="000000"/>
                <w:kern w:val="0"/>
                <w:sz w:val="2"/>
                <w:szCs w:val="21"/>
              </w:rPr>
            </w:pPr>
          </w:p>
          <w:tbl>
            <w:tblPr>
              <w:tblStyle w:val="13"/>
              <w:tblW w:w="6266" w:type="dxa"/>
              <w:tblInd w:w="3" w:type="dxa"/>
              <w:tblBorders>
                <w:top w:val="single" w:color="FFFFFF" w:sz="28" w:space="0"/>
                <w:left w:val="single" w:color="FFFFFF" w:sz="2" w:space="0"/>
                <w:bottom w:val="single" w:color="FFFFFF" w:sz="28"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6266"/>
            </w:tblGrid>
            <w:tr w14:paraId="03D27449">
              <w:tblPrEx>
                <w:tblBorders>
                  <w:top w:val="single" w:color="FFFFFF" w:sz="28" w:space="0"/>
                  <w:left w:val="single" w:color="FFFFFF" w:sz="2" w:space="0"/>
                  <w:bottom w:val="single" w:color="FFFFFF" w:sz="28" w:space="0"/>
                  <w:right w:val="none" w:color="auto" w:sz="0" w:space="0"/>
                  <w:insideH w:val="none" w:color="auto" w:sz="0" w:space="0"/>
                  <w:insideV w:val="none" w:color="auto" w:sz="0" w:space="0"/>
                </w:tblBorders>
                <w:tblCellMar>
                  <w:top w:w="0" w:type="dxa"/>
                  <w:left w:w="0" w:type="dxa"/>
                  <w:bottom w:w="0" w:type="dxa"/>
                  <w:right w:w="0" w:type="dxa"/>
                </w:tblCellMar>
              </w:tblPrEx>
              <w:trPr>
                <w:trHeight w:val="315" w:hRule="atLeast"/>
              </w:trPr>
              <w:tc>
                <w:tcPr>
                  <w:tcW w:w="6266" w:type="dxa"/>
                  <w:vAlign w:val="top"/>
                </w:tcPr>
                <w:p w14:paraId="31519347">
                  <w:pPr>
                    <w:widowControl/>
                    <w:kinsoku w:val="0"/>
                    <w:autoSpaceDE w:val="0"/>
                    <w:autoSpaceDN w:val="0"/>
                    <w:adjustRightInd w:val="0"/>
                    <w:snapToGrid w:val="0"/>
                    <w:spacing w:before="35" w:line="215" w:lineRule="auto"/>
                    <w:ind w:left="1345"/>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14"/>
                      <w:kern w:val="0"/>
                      <w:sz w:val="24"/>
                      <w:szCs w:val="24"/>
                    </w:rPr>
                    <w:t>睿</w:t>
                  </w:r>
                  <w:r>
                    <w:rPr>
                      <w:rFonts w:ascii="仿宋" w:hAnsi="仿宋" w:eastAsia="仿宋" w:cs="仿宋"/>
                      <w:snapToGrid w:val="0"/>
                      <w:color w:val="000000"/>
                      <w:spacing w:val="8"/>
                      <w:kern w:val="0"/>
                      <w:sz w:val="24"/>
                      <w:szCs w:val="24"/>
                    </w:rPr>
                    <w:t>抗机器人开发者大赛(</w:t>
                  </w:r>
                  <w:r>
                    <w:rPr>
                      <w:rFonts w:ascii="仿宋" w:hAnsi="仿宋" w:eastAsia="仿宋" w:cs="仿宋"/>
                      <w:snapToGrid w:val="0"/>
                      <w:color w:val="000000"/>
                      <w:kern w:val="0"/>
                      <w:sz w:val="24"/>
                      <w:szCs w:val="24"/>
                    </w:rPr>
                    <w:t>RAICOM</w:t>
                  </w:r>
                  <w:r>
                    <w:rPr>
                      <w:rFonts w:ascii="仿宋" w:hAnsi="仿宋" w:eastAsia="仿宋" w:cs="仿宋"/>
                      <w:snapToGrid w:val="0"/>
                      <w:color w:val="000000"/>
                      <w:spacing w:val="8"/>
                      <w:kern w:val="0"/>
                      <w:sz w:val="24"/>
                      <w:szCs w:val="24"/>
                    </w:rPr>
                    <w:t>)</w:t>
                  </w:r>
                </w:p>
              </w:tc>
            </w:tr>
          </w:tbl>
          <w:p w14:paraId="59E05179">
            <w:pPr>
              <w:widowControl/>
              <w:kinsoku w:val="0"/>
              <w:autoSpaceDE w:val="0"/>
              <w:autoSpaceDN w:val="0"/>
              <w:adjustRightInd w:val="0"/>
              <w:snapToGrid w:val="0"/>
              <w:spacing w:line="14" w:lineRule="auto"/>
              <w:jc w:val="left"/>
              <w:textAlignment w:val="baseline"/>
              <w:rPr>
                <w:rFonts w:ascii="Arial" w:hAnsi="Arial" w:eastAsia="Arial" w:cs="Arial"/>
                <w:snapToGrid w:val="0"/>
                <w:color w:val="000000"/>
                <w:kern w:val="0"/>
                <w:sz w:val="2"/>
                <w:szCs w:val="21"/>
              </w:rPr>
            </w:pPr>
          </w:p>
        </w:tc>
        <w:tc>
          <w:tcPr>
            <w:tcW w:w="1880" w:type="dxa"/>
            <w:vAlign w:val="top"/>
          </w:tcPr>
          <w:p w14:paraId="44472C28">
            <w:pPr>
              <w:widowControl/>
              <w:kinsoku w:val="0"/>
              <w:autoSpaceDE w:val="0"/>
              <w:autoSpaceDN w:val="0"/>
              <w:adjustRightInd w:val="0"/>
              <w:snapToGrid w:val="0"/>
              <w:spacing w:line="41" w:lineRule="auto"/>
              <w:jc w:val="left"/>
              <w:textAlignment w:val="baseline"/>
              <w:rPr>
                <w:rFonts w:ascii="Arial" w:hAnsi="Arial" w:eastAsia="Arial" w:cs="Arial"/>
                <w:snapToGrid w:val="0"/>
                <w:color w:val="000000"/>
                <w:kern w:val="0"/>
                <w:sz w:val="2"/>
                <w:szCs w:val="21"/>
              </w:rPr>
            </w:pPr>
          </w:p>
          <w:tbl>
            <w:tblPr>
              <w:tblStyle w:val="13"/>
              <w:tblW w:w="1867" w:type="dxa"/>
              <w:tblInd w:w="0" w:type="dxa"/>
              <w:tblBorders>
                <w:top w:val="single" w:color="FFFFFF" w:sz="28" w:space="0"/>
                <w:left w:val="none" w:color="auto" w:sz="0" w:space="0"/>
                <w:bottom w:val="single" w:color="FFFFFF" w:sz="28" w:space="0"/>
                <w:right w:val="single" w:color="FFFFFF" w:sz="2" w:space="0"/>
                <w:insideH w:val="none" w:color="auto" w:sz="0" w:space="0"/>
                <w:insideV w:val="none" w:color="auto" w:sz="0" w:space="0"/>
              </w:tblBorders>
              <w:tblLayout w:type="fixed"/>
              <w:tblCellMar>
                <w:top w:w="0" w:type="dxa"/>
                <w:left w:w="0" w:type="dxa"/>
                <w:bottom w:w="0" w:type="dxa"/>
                <w:right w:w="0" w:type="dxa"/>
              </w:tblCellMar>
            </w:tblPr>
            <w:tblGrid>
              <w:gridCol w:w="1867"/>
            </w:tblGrid>
            <w:tr w14:paraId="548E0250">
              <w:tblPrEx>
                <w:tblBorders>
                  <w:top w:val="single" w:color="FFFFFF" w:sz="28" w:space="0"/>
                  <w:left w:val="none" w:color="auto" w:sz="0" w:space="0"/>
                  <w:bottom w:val="single" w:color="FFFFFF" w:sz="28" w:space="0"/>
                  <w:right w:val="single" w:color="FFFFFF" w:sz="2" w:space="0"/>
                  <w:insideH w:val="none" w:color="auto" w:sz="0" w:space="0"/>
                  <w:insideV w:val="none" w:color="auto" w:sz="0" w:space="0"/>
                </w:tblBorders>
              </w:tblPrEx>
              <w:trPr>
                <w:trHeight w:val="315" w:hRule="atLeast"/>
              </w:trPr>
              <w:tc>
                <w:tcPr>
                  <w:tcW w:w="1867" w:type="dxa"/>
                  <w:vAlign w:val="top"/>
                </w:tcPr>
                <w:p w14:paraId="25A52E8C">
                  <w:pPr>
                    <w:widowControl/>
                    <w:kinsoku w:val="0"/>
                    <w:autoSpaceDE w:val="0"/>
                    <w:autoSpaceDN w:val="0"/>
                    <w:adjustRightInd w:val="0"/>
                    <w:snapToGrid w:val="0"/>
                    <w:spacing w:before="35" w:line="215" w:lineRule="auto"/>
                    <w:ind w:left="256"/>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11"/>
                      <w:kern w:val="0"/>
                      <w:sz w:val="24"/>
                      <w:szCs w:val="24"/>
                    </w:rPr>
                    <w:t>国</w:t>
                  </w:r>
                  <w:r>
                    <w:rPr>
                      <w:rFonts w:ascii="仿宋" w:hAnsi="仿宋" w:eastAsia="仿宋" w:cs="仿宋"/>
                      <w:snapToGrid w:val="0"/>
                      <w:color w:val="000000"/>
                      <w:spacing w:val="-9"/>
                      <w:kern w:val="0"/>
                      <w:sz w:val="24"/>
                      <w:szCs w:val="24"/>
                    </w:rPr>
                    <w:t>家级、省级</w:t>
                  </w:r>
                </w:p>
              </w:tc>
            </w:tr>
          </w:tbl>
          <w:p w14:paraId="6652AA05">
            <w:pPr>
              <w:widowControl/>
              <w:kinsoku w:val="0"/>
              <w:autoSpaceDE w:val="0"/>
              <w:autoSpaceDN w:val="0"/>
              <w:adjustRightInd w:val="0"/>
              <w:snapToGrid w:val="0"/>
              <w:spacing w:line="14" w:lineRule="auto"/>
              <w:jc w:val="left"/>
              <w:textAlignment w:val="baseline"/>
              <w:rPr>
                <w:rFonts w:ascii="Arial" w:hAnsi="Arial" w:eastAsia="Arial" w:cs="Arial"/>
                <w:snapToGrid w:val="0"/>
                <w:color w:val="000000"/>
                <w:kern w:val="0"/>
                <w:sz w:val="2"/>
                <w:szCs w:val="21"/>
              </w:rPr>
            </w:pPr>
          </w:p>
        </w:tc>
      </w:tr>
      <w:tr w14:paraId="4CA85E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601" w:type="dxa"/>
            <w:vAlign w:val="top"/>
          </w:tcPr>
          <w:p w14:paraId="27B6F876">
            <w:pPr>
              <w:widowControl/>
              <w:kinsoku w:val="0"/>
              <w:autoSpaceDE w:val="0"/>
              <w:autoSpaceDN w:val="0"/>
              <w:adjustRightInd w:val="0"/>
              <w:snapToGrid w:val="0"/>
              <w:spacing w:before="180" w:line="178" w:lineRule="auto"/>
              <w:ind w:left="189"/>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2"/>
                <w:kern w:val="0"/>
                <w:sz w:val="24"/>
                <w:szCs w:val="24"/>
              </w:rPr>
              <w:t>49</w:t>
            </w:r>
          </w:p>
        </w:tc>
        <w:tc>
          <w:tcPr>
            <w:tcW w:w="6275" w:type="dxa"/>
            <w:vAlign w:val="top"/>
          </w:tcPr>
          <w:p w14:paraId="14FD5271">
            <w:pPr>
              <w:widowControl/>
              <w:kinsoku w:val="0"/>
              <w:autoSpaceDE w:val="0"/>
              <w:autoSpaceDN w:val="0"/>
              <w:adjustRightInd w:val="0"/>
              <w:snapToGrid w:val="0"/>
              <w:spacing w:line="37" w:lineRule="auto"/>
              <w:jc w:val="left"/>
              <w:textAlignment w:val="baseline"/>
              <w:rPr>
                <w:rFonts w:ascii="Arial" w:hAnsi="Arial" w:eastAsia="Arial" w:cs="Arial"/>
                <w:snapToGrid w:val="0"/>
                <w:color w:val="000000"/>
                <w:kern w:val="0"/>
                <w:sz w:val="2"/>
                <w:szCs w:val="21"/>
              </w:rPr>
            </w:pPr>
          </w:p>
          <w:tbl>
            <w:tblPr>
              <w:tblStyle w:val="13"/>
              <w:tblW w:w="6266" w:type="dxa"/>
              <w:tblInd w:w="3" w:type="dxa"/>
              <w:tblBorders>
                <w:top w:val="single" w:color="FFFFFF" w:sz="38" w:space="0"/>
                <w:left w:val="single" w:color="FFFFFF" w:sz="2" w:space="0"/>
                <w:bottom w:val="single" w:color="FFFFFF" w:sz="38"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6266"/>
            </w:tblGrid>
            <w:tr w14:paraId="7EFB69CE">
              <w:tblPrEx>
                <w:tblBorders>
                  <w:top w:val="single" w:color="FFFFFF" w:sz="38" w:space="0"/>
                  <w:left w:val="single" w:color="FFFFFF" w:sz="2" w:space="0"/>
                  <w:bottom w:val="single" w:color="FFFFFF" w:sz="38" w:space="0"/>
                  <w:right w:val="none" w:color="auto" w:sz="0" w:space="0"/>
                  <w:insideH w:val="none" w:color="auto" w:sz="0" w:space="0"/>
                  <w:insideV w:val="none" w:color="auto" w:sz="0" w:space="0"/>
                </w:tblBorders>
                <w:tblCellMar>
                  <w:top w:w="0" w:type="dxa"/>
                  <w:left w:w="0" w:type="dxa"/>
                  <w:bottom w:w="0" w:type="dxa"/>
                  <w:right w:w="0" w:type="dxa"/>
                </w:tblCellMar>
              </w:tblPrEx>
              <w:trPr>
                <w:trHeight w:val="318" w:hRule="atLeast"/>
              </w:trPr>
              <w:tc>
                <w:tcPr>
                  <w:tcW w:w="6266" w:type="dxa"/>
                  <w:vAlign w:val="top"/>
                </w:tcPr>
                <w:p w14:paraId="0E99039E">
                  <w:pPr>
                    <w:widowControl/>
                    <w:kinsoku w:val="0"/>
                    <w:autoSpaceDE w:val="0"/>
                    <w:autoSpaceDN w:val="0"/>
                    <w:adjustRightInd w:val="0"/>
                    <w:snapToGrid w:val="0"/>
                    <w:spacing w:before="37" w:line="216" w:lineRule="auto"/>
                    <w:ind w:left="1289"/>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14"/>
                      <w:kern w:val="0"/>
                      <w:sz w:val="24"/>
                      <w:szCs w:val="24"/>
                    </w:rPr>
                    <w:t>全</w:t>
                  </w:r>
                  <w:r>
                    <w:rPr>
                      <w:rFonts w:ascii="仿宋" w:hAnsi="仿宋" w:eastAsia="仿宋" w:cs="仿宋"/>
                      <w:snapToGrid w:val="0"/>
                      <w:color w:val="000000"/>
                      <w:spacing w:val="7"/>
                      <w:kern w:val="0"/>
                      <w:sz w:val="24"/>
                      <w:szCs w:val="24"/>
                    </w:rPr>
                    <w:t>国大学生生命科学竞赛(</w:t>
                  </w:r>
                  <w:r>
                    <w:rPr>
                      <w:rFonts w:ascii="仿宋" w:hAnsi="仿宋" w:eastAsia="仿宋" w:cs="仿宋"/>
                      <w:snapToGrid w:val="0"/>
                      <w:color w:val="000000"/>
                      <w:kern w:val="0"/>
                      <w:sz w:val="24"/>
                      <w:szCs w:val="24"/>
                    </w:rPr>
                    <w:t>CULSC</w:t>
                  </w:r>
                  <w:r>
                    <w:rPr>
                      <w:rFonts w:ascii="仿宋" w:hAnsi="仿宋" w:eastAsia="仿宋" w:cs="仿宋"/>
                      <w:snapToGrid w:val="0"/>
                      <w:color w:val="000000"/>
                      <w:spacing w:val="7"/>
                      <w:kern w:val="0"/>
                      <w:sz w:val="24"/>
                      <w:szCs w:val="24"/>
                    </w:rPr>
                    <w:t>)</w:t>
                  </w:r>
                </w:p>
              </w:tc>
            </w:tr>
          </w:tbl>
          <w:p w14:paraId="08982994">
            <w:pPr>
              <w:widowControl/>
              <w:kinsoku w:val="0"/>
              <w:autoSpaceDE w:val="0"/>
              <w:autoSpaceDN w:val="0"/>
              <w:adjustRightInd w:val="0"/>
              <w:snapToGrid w:val="0"/>
              <w:spacing w:line="14" w:lineRule="auto"/>
              <w:jc w:val="left"/>
              <w:textAlignment w:val="baseline"/>
              <w:rPr>
                <w:rFonts w:ascii="Arial" w:hAnsi="Arial" w:eastAsia="Arial" w:cs="Arial"/>
                <w:snapToGrid w:val="0"/>
                <w:color w:val="000000"/>
                <w:kern w:val="0"/>
                <w:sz w:val="2"/>
                <w:szCs w:val="21"/>
              </w:rPr>
            </w:pPr>
          </w:p>
        </w:tc>
        <w:tc>
          <w:tcPr>
            <w:tcW w:w="1880" w:type="dxa"/>
            <w:vAlign w:val="top"/>
          </w:tcPr>
          <w:p w14:paraId="55E6DA32">
            <w:pPr>
              <w:widowControl/>
              <w:kinsoku w:val="0"/>
              <w:autoSpaceDE w:val="0"/>
              <w:autoSpaceDN w:val="0"/>
              <w:adjustRightInd w:val="0"/>
              <w:snapToGrid w:val="0"/>
              <w:spacing w:before="101" w:line="240" w:lineRule="auto"/>
              <w:ind w:left="257"/>
              <w:jc w:val="left"/>
              <w:textAlignment w:val="baseline"/>
              <w:rPr>
                <w:rFonts w:ascii="Arial" w:hAnsi="Arial" w:eastAsia="Arial" w:cs="Arial"/>
                <w:snapToGrid w:val="0"/>
                <w:color w:val="000000"/>
                <w:kern w:val="0"/>
                <w:sz w:val="24"/>
                <w:szCs w:val="24"/>
              </w:rPr>
            </w:pPr>
            <w:r>
              <w:rPr>
                <w:rFonts w:ascii="Arial" w:hAnsi="Arial" w:eastAsia="Arial" w:cs="Arial"/>
                <w:snapToGrid w:val="0"/>
                <w:color w:val="000000"/>
                <w:kern w:val="0"/>
                <w:szCs w:val="21"/>
              </w:rPr>
              <mc:AlternateContent>
                <mc:Choice Requires="wps">
                  <w:drawing>
                    <wp:anchor distT="0" distB="0" distL="114300" distR="114300" simplePos="0" relativeHeight="251664384" behindDoc="0" locked="0" layoutInCell="1" allowOverlap="1">
                      <wp:simplePos x="0" y="0"/>
                      <wp:positionH relativeFrom="column">
                        <wp:posOffset>-12065</wp:posOffset>
                      </wp:positionH>
                      <wp:positionV relativeFrom="paragraph">
                        <wp:posOffset>155575</wp:posOffset>
                      </wp:positionV>
                      <wp:extent cx="1213485" cy="17907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213485" cy="179070"/>
                              </a:xfrm>
                              <a:prstGeom prst="rect">
                                <a:avLst/>
                              </a:prstGeom>
                              <a:noFill/>
                              <a:ln>
                                <a:noFill/>
                              </a:ln>
                            </wps:spPr>
                            <wps:txbx>
                              <w:txbxContent>
                                <w:p w14:paraId="358BDB43">
                                  <w:pPr>
                                    <w:widowControl/>
                                    <w:tabs>
                                      <w:tab w:val="left" w:pos="1890"/>
                                    </w:tabs>
                                    <w:kinsoku w:val="0"/>
                                    <w:autoSpaceDE w:val="0"/>
                                    <w:autoSpaceDN w:val="0"/>
                                    <w:adjustRightInd w:val="0"/>
                                    <w:snapToGrid w:val="0"/>
                                    <w:spacing w:before="20" w:line="241" w:lineRule="exact"/>
                                    <w:ind w:left="20"/>
                                    <w:jc w:val="left"/>
                                    <w:textAlignment w:val="baseline"/>
                                    <w:rPr>
                                      <w:rFonts w:ascii="Arial" w:hAnsi="Arial" w:eastAsia="Arial" w:cs="Arial"/>
                                      <w:snapToGrid w:val="0"/>
                                      <w:color w:val="000000"/>
                                      <w:kern w:val="0"/>
                                      <w:sz w:val="21"/>
                                      <w:szCs w:val="21"/>
                                    </w:rPr>
                                  </w:pPr>
                                  <w:r>
                                    <w:rPr>
                                      <w:rFonts w:ascii="Arial" w:hAnsi="Arial" w:eastAsia="Arial" w:cs="Arial"/>
                                      <w:snapToGrid w:val="0"/>
                                      <w:color w:val="000000"/>
                                      <w:kern w:val="0"/>
                                      <w:sz w:val="21"/>
                                      <w:szCs w:val="21"/>
                                      <w:u w:val="single" w:color="auto"/>
                                    </w:rPr>
                                    <w:tab/>
                                  </w:r>
                                </w:p>
                              </w:txbxContent>
                            </wps:txbx>
                            <wps:bodyPr lIns="0" tIns="0" rIns="0" bIns="0" upright="1"/>
                          </wps:wsp>
                        </a:graphicData>
                      </a:graphic>
                    </wp:anchor>
                  </w:drawing>
                </mc:Choice>
                <mc:Fallback>
                  <w:pict>
                    <v:shape id="_x0000_s1026" o:spid="_x0000_s1026" o:spt="202" type="#_x0000_t202" style="position:absolute;left:0pt;margin-left:-0.95pt;margin-top:12.25pt;height:14.1pt;width:95.55pt;z-index:251664384;mso-width-relative:page;mso-height-relative:page;" filled="f" stroked="f" coordsize="21600,21600" o:gfxdata="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AA0EwLYAAAACAEAAA8AAAAAAAAAAQAgAAAAIgAAAGRycy9kb3ducmV2LnhtbFBL&#10;AQIUABQAAAAIAIdO4kDPAoqnvQEAAHQDAAAOAAAAAAAAAAEAIAAAACcBAABkcnMvZTJvRG9jLnht&#10;bFBLBQYAAAAABgAGAFkBAABWBQAAAAA=&#10;">
                      <v:fill on="f" focussize="0,0"/>
                      <v:stroke on="f"/>
                      <v:imagedata o:title=""/>
                      <o:lock v:ext="edit" aspectratio="f"/>
                      <v:textbox inset="0mm,0mm,0mm,0mm">
                        <w:txbxContent>
                          <w:p w14:paraId="358BDB43">
                            <w:pPr>
                              <w:widowControl/>
                              <w:tabs>
                                <w:tab w:val="left" w:pos="1890"/>
                              </w:tabs>
                              <w:kinsoku w:val="0"/>
                              <w:autoSpaceDE w:val="0"/>
                              <w:autoSpaceDN w:val="0"/>
                              <w:adjustRightInd w:val="0"/>
                              <w:snapToGrid w:val="0"/>
                              <w:spacing w:before="20" w:line="241" w:lineRule="exact"/>
                              <w:ind w:left="20"/>
                              <w:jc w:val="left"/>
                              <w:textAlignment w:val="baseline"/>
                              <w:rPr>
                                <w:rFonts w:ascii="Arial" w:hAnsi="Arial" w:eastAsia="Arial" w:cs="Arial"/>
                                <w:snapToGrid w:val="0"/>
                                <w:color w:val="000000"/>
                                <w:kern w:val="0"/>
                                <w:sz w:val="21"/>
                                <w:szCs w:val="21"/>
                              </w:rPr>
                            </w:pPr>
                            <w:r>
                              <w:rPr>
                                <w:rFonts w:ascii="Arial" w:hAnsi="Arial" w:eastAsia="Arial" w:cs="Arial"/>
                                <w:snapToGrid w:val="0"/>
                                <w:color w:val="000000"/>
                                <w:kern w:val="0"/>
                                <w:sz w:val="21"/>
                                <w:szCs w:val="21"/>
                                <w:u w:val="single" w:color="auto"/>
                              </w:rPr>
                              <w:tab/>
                            </w:r>
                          </w:p>
                        </w:txbxContent>
                      </v:textbox>
                    </v:shape>
                  </w:pict>
                </mc:Fallback>
              </mc:AlternateContent>
            </w:r>
            <w:r>
              <w:rPr>
                <w:rFonts w:ascii="Arial" w:hAnsi="Arial" w:eastAsia="Arial" w:cs="Arial"/>
                <w:snapToGrid w:val="0"/>
                <w:color w:val="000000"/>
                <w:kern w:val="0"/>
                <w:szCs w:val="21"/>
              </w:rPr>
              <mc:AlternateContent>
                <mc:Choice Requires="wps">
                  <w:drawing>
                    <wp:anchor distT="0" distB="0" distL="114300" distR="114300" simplePos="0" relativeHeight="251663360" behindDoc="0" locked="0" layoutInCell="1" allowOverlap="1">
                      <wp:simplePos x="0" y="0"/>
                      <wp:positionH relativeFrom="rightMargin">
                        <wp:posOffset>-1200785</wp:posOffset>
                      </wp:positionH>
                      <wp:positionV relativeFrom="topMargin">
                        <wp:posOffset>-104140</wp:posOffset>
                      </wp:positionV>
                      <wp:extent cx="1213485" cy="179070"/>
                      <wp:effectExtent l="0" t="0" r="0" b="0"/>
                      <wp:wrapNone/>
                      <wp:docPr id="23" name="文本框 23"/>
                      <wp:cNvGraphicFramePr/>
                      <a:graphic xmlns:a="http://schemas.openxmlformats.org/drawingml/2006/main">
                        <a:graphicData uri="http://schemas.microsoft.com/office/word/2010/wordprocessingShape">
                          <wps:wsp>
                            <wps:cNvSpPr txBox="1"/>
                            <wps:spPr>
                              <a:xfrm>
                                <a:off x="0" y="0"/>
                                <a:ext cx="1213485" cy="179070"/>
                              </a:xfrm>
                              <a:prstGeom prst="rect">
                                <a:avLst/>
                              </a:prstGeom>
                              <a:noFill/>
                              <a:ln>
                                <a:noFill/>
                              </a:ln>
                            </wps:spPr>
                            <wps:txbx>
                              <w:txbxContent>
                                <w:p w14:paraId="195B0BD2">
                                  <w:pPr>
                                    <w:widowControl/>
                                    <w:tabs>
                                      <w:tab w:val="left" w:pos="1890"/>
                                    </w:tabs>
                                    <w:kinsoku w:val="0"/>
                                    <w:autoSpaceDE w:val="0"/>
                                    <w:autoSpaceDN w:val="0"/>
                                    <w:adjustRightInd w:val="0"/>
                                    <w:snapToGrid w:val="0"/>
                                    <w:spacing w:before="20" w:line="241" w:lineRule="exact"/>
                                    <w:ind w:left="20"/>
                                    <w:jc w:val="left"/>
                                    <w:textAlignment w:val="baseline"/>
                                    <w:rPr>
                                      <w:rFonts w:ascii="Arial" w:hAnsi="Arial" w:eastAsia="Arial" w:cs="Arial"/>
                                      <w:snapToGrid w:val="0"/>
                                      <w:color w:val="000000"/>
                                      <w:kern w:val="0"/>
                                      <w:sz w:val="21"/>
                                      <w:szCs w:val="21"/>
                                    </w:rPr>
                                  </w:pPr>
                                  <w:r>
                                    <w:rPr>
                                      <w:rFonts w:ascii="Arial" w:hAnsi="Arial" w:eastAsia="Arial" w:cs="Arial"/>
                                      <w:snapToGrid w:val="0"/>
                                      <w:color w:val="000000"/>
                                      <w:kern w:val="0"/>
                                      <w:sz w:val="21"/>
                                      <w:szCs w:val="21"/>
                                      <w:u w:val="single" w:color="auto"/>
                                    </w:rPr>
                                    <w:tab/>
                                  </w:r>
                                </w:p>
                              </w:txbxContent>
                            </wps:txbx>
                            <wps:bodyPr lIns="0" tIns="0" rIns="0" bIns="0" upright="1"/>
                          </wps:wsp>
                        </a:graphicData>
                      </a:graphic>
                    </wp:anchor>
                  </w:drawing>
                </mc:Choice>
                <mc:Fallback>
                  <w:pict>
                    <v:shape id="_x0000_s1026" o:spid="_x0000_s1026" o:spt="202" type="#_x0000_t202" style="position:absolute;left:0pt;margin-left:-0.65pt;margin-top:-7.95pt;height:14.1pt;width:95.55pt;mso-position-horizontal-relative:page;mso-position-vertical-relative:page;z-index:251663360;mso-width-relative:page;mso-height-relative:page;" filled="f" stroked="f" coordsize="21600,21600" o:gfxdata="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vb2B5NcAAAAJAQAADwAAAAAAAAABACAAAAAiAAAAZHJzL2Rvd25yZXYueG1sUEsB&#10;AhQAFAAAAAgAh07iQAgUV6u9AQAAdAMAAA4AAAAAAAAAAQAgAAAAJgEAAGRycy9lMm9Eb2MueG1s&#10;UEsFBgAAAAAGAAYAWQEAAFUFAAAAAA==&#10;">
                      <v:fill on="f" focussize="0,0"/>
                      <v:stroke on="f"/>
                      <v:imagedata o:title=""/>
                      <o:lock v:ext="edit" aspectratio="f"/>
                      <v:textbox inset="0mm,0mm,0mm,0mm">
                        <w:txbxContent>
                          <w:p w14:paraId="195B0BD2">
                            <w:pPr>
                              <w:widowControl/>
                              <w:tabs>
                                <w:tab w:val="left" w:pos="1890"/>
                              </w:tabs>
                              <w:kinsoku w:val="0"/>
                              <w:autoSpaceDE w:val="0"/>
                              <w:autoSpaceDN w:val="0"/>
                              <w:adjustRightInd w:val="0"/>
                              <w:snapToGrid w:val="0"/>
                              <w:spacing w:before="20" w:line="241" w:lineRule="exact"/>
                              <w:ind w:left="20"/>
                              <w:jc w:val="left"/>
                              <w:textAlignment w:val="baseline"/>
                              <w:rPr>
                                <w:rFonts w:ascii="Arial" w:hAnsi="Arial" w:eastAsia="Arial" w:cs="Arial"/>
                                <w:snapToGrid w:val="0"/>
                                <w:color w:val="000000"/>
                                <w:kern w:val="0"/>
                                <w:sz w:val="21"/>
                                <w:szCs w:val="21"/>
                              </w:rPr>
                            </w:pPr>
                            <w:r>
                              <w:rPr>
                                <w:rFonts w:ascii="Arial" w:hAnsi="Arial" w:eastAsia="Arial" w:cs="Arial"/>
                                <w:snapToGrid w:val="0"/>
                                <w:color w:val="000000"/>
                                <w:kern w:val="0"/>
                                <w:sz w:val="21"/>
                                <w:szCs w:val="21"/>
                                <w:u w:val="single" w:color="auto"/>
                              </w:rPr>
                              <w:tab/>
                            </w:r>
                          </w:p>
                        </w:txbxContent>
                      </v:textbox>
                    </v:shape>
                  </w:pict>
                </mc:Fallback>
              </mc:AlternateContent>
            </w:r>
            <w:r>
              <w:rPr>
                <w:rFonts w:ascii="仿宋" w:hAnsi="仿宋" w:eastAsia="仿宋" w:cs="仿宋"/>
                <w:snapToGrid w:val="0"/>
                <w:color w:val="000000"/>
                <w:spacing w:val="7"/>
                <w:kern w:val="0"/>
                <w:sz w:val="24"/>
                <w:szCs w:val="24"/>
              </w:rPr>
              <w:t>国家级、省级</w:t>
            </w:r>
            <w:r>
              <w:rPr>
                <w:rFonts w:ascii="仿宋" w:hAnsi="仿宋" w:eastAsia="仿宋" w:cs="仿宋"/>
                <w:snapToGrid w:val="0"/>
                <w:color w:val="000000"/>
                <w:spacing w:val="6"/>
                <w:kern w:val="0"/>
                <w:sz w:val="24"/>
                <w:szCs w:val="24"/>
              </w:rPr>
              <w:t xml:space="preserve"> </w:t>
            </w:r>
            <w:r>
              <w:rPr>
                <w:rFonts w:ascii="Arial" w:hAnsi="Arial" w:eastAsia="Arial" w:cs="Arial"/>
                <w:snapToGrid w:val="0"/>
                <w:color w:val="000000"/>
                <w:kern w:val="0"/>
                <w:position w:val="-7"/>
                <w:sz w:val="24"/>
                <w:szCs w:val="24"/>
              </w:rPr>
              <w:drawing>
                <wp:inline distT="0" distB="0" distL="0" distR="0">
                  <wp:extent cx="2540" cy="198120"/>
                  <wp:effectExtent l="0" t="0" r="12700" b="0"/>
                  <wp:docPr id="1" name="IM 1"/>
                  <wp:cNvGraphicFramePr/>
                  <a:graphic xmlns:a="http://schemas.openxmlformats.org/drawingml/2006/main">
                    <a:graphicData uri="http://schemas.openxmlformats.org/drawingml/2006/picture">
                      <pic:pic xmlns:pic="http://schemas.openxmlformats.org/drawingml/2006/picture">
                        <pic:nvPicPr>
                          <pic:cNvPr id="1" name="IM 1"/>
                          <pic:cNvPicPr/>
                        </pic:nvPicPr>
                        <pic:blipFill>
                          <a:blip r:embed="rId4"/>
                          <a:stretch>
                            <a:fillRect/>
                          </a:stretch>
                        </pic:blipFill>
                        <pic:spPr>
                          <a:xfrm>
                            <a:off x="0" y="0"/>
                            <a:ext cx="3047" cy="198120"/>
                          </a:xfrm>
                          <a:prstGeom prst="rect">
                            <a:avLst/>
                          </a:prstGeom>
                        </pic:spPr>
                      </pic:pic>
                    </a:graphicData>
                  </a:graphic>
                </wp:inline>
              </w:drawing>
            </w:r>
          </w:p>
        </w:tc>
      </w:tr>
      <w:tr w14:paraId="06F31A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601" w:type="dxa"/>
            <w:vAlign w:val="top"/>
          </w:tcPr>
          <w:p w14:paraId="1D2C7576">
            <w:pPr>
              <w:widowControl/>
              <w:kinsoku w:val="0"/>
              <w:autoSpaceDE w:val="0"/>
              <w:autoSpaceDN w:val="0"/>
              <w:adjustRightInd w:val="0"/>
              <w:snapToGrid w:val="0"/>
              <w:spacing w:before="154" w:line="178" w:lineRule="auto"/>
              <w:ind w:left="195"/>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8"/>
                <w:kern w:val="0"/>
                <w:sz w:val="24"/>
                <w:szCs w:val="24"/>
              </w:rPr>
              <w:t>5</w:t>
            </w:r>
            <w:r>
              <w:rPr>
                <w:rFonts w:ascii="仿宋" w:hAnsi="仿宋" w:eastAsia="仿宋" w:cs="仿宋"/>
                <w:snapToGrid w:val="0"/>
                <w:color w:val="000000"/>
                <w:spacing w:val="-6"/>
                <w:kern w:val="0"/>
                <w:sz w:val="24"/>
                <w:szCs w:val="24"/>
              </w:rPr>
              <w:t>0</w:t>
            </w:r>
          </w:p>
        </w:tc>
        <w:tc>
          <w:tcPr>
            <w:tcW w:w="6275" w:type="dxa"/>
            <w:vAlign w:val="top"/>
          </w:tcPr>
          <w:p w14:paraId="29603F69">
            <w:pPr>
              <w:widowControl/>
              <w:kinsoku w:val="0"/>
              <w:autoSpaceDE w:val="0"/>
              <w:autoSpaceDN w:val="0"/>
              <w:adjustRightInd w:val="0"/>
              <w:snapToGrid w:val="0"/>
              <w:spacing w:line="41" w:lineRule="auto"/>
              <w:jc w:val="left"/>
              <w:textAlignment w:val="baseline"/>
              <w:rPr>
                <w:rFonts w:ascii="Arial" w:hAnsi="Arial" w:eastAsia="Arial" w:cs="Arial"/>
                <w:snapToGrid w:val="0"/>
                <w:color w:val="000000"/>
                <w:kern w:val="0"/>
                <w:sz w:val="2"/>
                <w:szCs w:val="21"/>
              </w:rPr>
            </w:pPr>
          </w:p>
          <w:tbl>
            <w:tblPr>
              <w:tblStyle w:val="13"/>
              <w:tblW w:w="6266" w:type="dxa"/>
              <w:tblInd w:w="3" w:type="dxa"/>
              <w:tblBorders>
                <w:top w:val="single" w:color="FFFFFF" w:sz="28" w:space="0"/>
                <w:left w:val="single" w:color="FFFFFF" w:sz="2" w:space="0"/>
                <w:bottom w:val="single" w:color="FFFFFF" w:sz="28"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6266"/>
            </w:tblGrid>
            <w:tr w14:paraId="6C28CBC1">
              <w:tblPrEx>
                <w:tblBorders>
                  <w:top w:val="single" w:color="FFFFFF" w:sz="28" w:space="0"/>
                  <w:left w:val="single" w:color="FFFFFF" w:sz="2" w:space="0"/>
                  <w:bottom w:val="single" w:color="FFFFFF" w:sz="28" w:space="0"/>
                  <w:right w:val="none" w:color="auto" w:sz="0" w:space="0"/>
                  <w:insideH w:val="none" w:color="auto" w:sz="0" w:space="0"/>
                  <w:insideV w:val="none" w:color="auto" w:sz="0" w:space="0"/>
                </w:tblBorders>
              </w:tblPrEx>
              <w:trPr>
                <w:trHeight w:val="314" w:hRule="atLeast"/>
              </w:trPr>
              <w:tc>
                <w:tcPr>
                  <w:tcW w:w="6266" w:type="dxa"/>
                  <w:vAlign w:val="top"/>
                </w:tcPr>
                <w:p w14:paraId="55A750EE">
                  <w:pPr>
                    <w:widowControl/>
                    <w:kinsoku w:val="0"/>
                    <w:autoSpaceDE w:val="0"/>
                    <w:autoSpaceDN w:val="0"/>
                    <w:adjustRightInd w:val="0"/>
                    <w:snapToGrid w:val="0"/>
                    <w:spacing w:before="35" w:line="214" w:lineRule="auto"/>
                    <w:ind w:left="2430"/>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22"/>
                      <w:kern w:val="0"/>
                      <w:sz w:val="24"/>
                      <w:szCs w:val="24"/>
                    </w:rPr>
                    <w:t>华</w:t>
                  </w:r>
                  <w:r>
                    <w:rPr>
                      <w:rFonts w:ascii="仿宋" w:hAnsi="仿宋" w:eastAsia="仿宋" w:cs="仿宋"/>
                      <w:snapToGrid w:val="0"/>
                      <w:color w:val="000000"/>
                      <w:spacing w:val="-14"/>
                      <w:kern w:val="0"/>
                      <w:sz w:val="24"/>
                      <w:szCs w:val="24"/>
                    </w:rPr>
                    <w:t>为 ICT 大赛</w:t>
                  </w:r>
                </w:p>
              </w:tc>
            </w:tr>
          </w:tbl>
          <w:p w14:paraId="2D782D6B">
            <w:pPr>
              <w:widowControl/>
              <w:kinsoku w:val="0"/>
              <w:autoSpaceDE w:val="0"/>
              <w:autoSpaceDN w:val="0"/>
              <w:adjustRightInd w:val="0"/>
              <w:snapToGrid w:val="0"/>
              <w:spacing w:line="14" w:lineRule="auto"/>
              <w:jc w:val="left"/>
              <w:textAlignment w:val="baseline"/>
              <w:rPr>
                <w:rFonts w:ascii="Arial" w:hAnsi="Arial" w:eastAsia="Arial" w:cs="Arial"/>
                <w:snapToGrid w:val="0"/>
                <w:color w:val="000000"/>
                <w:kern w:val="0"/>
                <w:sz w:val="2"/>
                <w:szCs w:val="21"/>
              </w:rPr>
            </w:pPr>
          </w:p>
        </w:tc>
        <w:tc>
          <w:tcPr>
            <w:tcW w:w="1880" w:type="dxa"/>
            <w:vAlign w:val="top"/>
          </w:tcPr>
          <w:p w14:paraId="732FFD98">
            <w:pPr>
              <w:widowControl/>
              <w:kinsoku w:val="0"/>
              <w:autoSpaceDE w:val="0"/>
              <w:autoSpaceDN w:val="0"/>
              <w:adjustRightInd w:val="0"/>
              <w:snapToGrid w:val="0"/>
              <w:spacing w:line="41" w:lineRule="auto"/>
              <w:jc w:val="left"/>
              <w:textAlignment w:val="baseline"/>
              <w:rPr>
                <w:rFonts w:ascii="Arial" w:hAnsi="Arial" w:eastAsia="Arial" w:cs="Arial"/>
                <w:snapToGrid w:val="0"/>
                <w:color w:val="000000"/>
                <w:kern w:val="0"/>
                <w:sz w:val="2"/>
                <w:szCs w:val="21"/>
              </w:rPr>
            </w:pPr>
          </w:p>
          <w:tbl>
            <w:tblPr>
              <w:tblStyle w:val="13"/>
              <w:tblW w:w="1867" w:type="dxa"/>
              <w:tblInd w:w="0" w:type="dxa"/>
              <w:tblBorders>
                <w:top w:val="single" w:color="FFFFFF" w:sz="28" w:space="0"/>
                <w:left w:val="none" w:color="auto" w:sz="0" w:space="0"/>
                <w:bottom w:val="single" w:color="FFFFFF" w:sz="28" w:space="0"/>
                <w:right w:val="single" w:color="FFFFFF" w:sz="2" w:space="0"/>
                <w:insideH w:val="none" w:color="auto" w:sz="0" w:space="0"/>
                <w:insideV w:val="none" w:color="auto" w:sz="0" w:space="0"/>
              </w:tblBorders>
              <w:tblLayout w:type="fixed"/>
              <w:tblCellMar>
                <w:top w:w="0" w:type="dxa"/>
                <w:left w:w="0" w:type="dxa"/>
                <w:bottom w:w="0" w:type="dxa"/>
                <w:right w:w="0" w:type="dxa"/>
              </w:tblCellMar>
            </w:tblPr>
            <w:tblGrid>
              <w:gridCol w:w="1867"/>
            </w:tblGrid>
            <w:tr w14:paraId="3C435380">
              <w:tblPrEx>
                <w:tblBorders>
                  <w:top w:val="single" w:color="FFFFFF" w:sz="28" w:space="0"/>
                  <w:left w:val="none" w:color="auto" w:sz="0" w:space="0"/>
                  <w:bottom w:val="single" w:color="FFFFFF" w:sz="28" w:space="0"/>
                  <w:right w:val="single" w:color="FFFFFF" w:sz="2" w:space="0"/>
                  <w:insideH w:val="none" w:color="auto" w:sz="0" w:space="0"/>
                  <w:insideV w:val="none" w:color="auto" w:sz="0" w:space="0"/>
                </w:tblBorders>
              </w:tblPrEx>
              <w:trPr>
                <w:trHeight w:val="314" w:hRule="atLeast"/>
              </w:trPr>
              <w:tc>
                <w:tcPr>
                  <w:tcW w:w="1867" w:type="dxa"/>
                  <w:vAlign w:val="top"/>
                </w:tcPr>
                <w:p w14:paraId="30B16C2A">
                  <w:pPr>
                    <w:widowControl/>
                    <w:kinsoku w:val="0"/>
                    <w:autoSpaceDE w:val="0"/>
                    <w:autoSpaceDN w:val="0"/>
                    <w:adjustRightInd w:val="0"/>
                    <w:snapToGrid w:val="0"/>
                    <w:spacing w:before="35" w:line="214" w:lineRule="auto"/>
                    <w:ind w:left="256"/>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11"/>
                      <w:kern w:val="0"/>
                      <w:sz w:val="24"/>
                      <w:szCs w:val="24"/>
                    </w:rPr>
                    <w:t>国</w:t>
                  </w:r>
                  <w:r>
                    <w:rPr>
                      <w:rFonts w:ascii="仿宋" w:hAnsi="仿宋" w:eastAsia="仿宋" w:cs="仿宋"/>
                      <w:snapToGrid w:val="0"/>
                      <w:color w:val="000000"/>
                      <w:spacing w:val="-9"/>
                      <w:kern w:val="0"/>
                      <w:sz w:val="24"/>
                      <w:szCs w:val="24"/>
                    </w:rPr>
                    <w:t>家级、省级</w:t>
                  </w:r>
                </w:p>
              </w:tc>
            </w:tr>
          </w:tbl>
          <w:p w14:paraId="066505F6">
            <w:pPr>
              <w:widowControl/>
              <w:kinsoku w:val="0"/>
              <w:autoSpaceDE w:val="0"/>
              <w:autoSpaceDN w:val="0"/>
              <w:adjustRightInd w:val="0"/>
              <w:snapToGrid w:val="0"/>
              <w:spacing w:line="14" w:lineRule="auto"/>
              <w:jc w:val="left"/>
              <w:textAlignment w:val="baseline"/>
              <w:rPr>
                <w:rFonts w:ascii="Arial" w:hAnsi="Arial" w:eastAsia="Arial" w:cs="Arial"/>
                <w:snapToGrid w:val="0"/>
                <w:color w:val="000000"/>
                <w:kern w:val="0"/>
                <w:sz w:val="2"/>
                <w:szCs w:val="21"/>
              </w:rPr>
            </w:pPr>
          </w:p>
        </w:tc>
      </w:tr>
      <w:tr w14:paraId="2BAE79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601" w:type="dxa"/>
            <w:vAlign w:val="top"/>
          </w:tcPr>
          <w:p w14:paraId="0BA664BA">
            <w:pPr>
              <w:widowControl/>
              <w:kinsoku w:val="0"/>
              <w:autoSpaceDE w:val="0"/>
              <w:autoSpaceDN w:val="0"/>
              <w:adjustRightInd w:val="0"/>
              <w:snapToGrid w:val="0"/>
              <w:spacing w:before="153" w:line="179" w:lineRule="auto"/>
              <w:ind w:left="195"/>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8"/>
                <w:kern w:val="0"/>
                <w:sz w:val="24"/>
                <w:szCs w:val="24"/>
              </w:rPr>
              <w:t>5</w:t>
            </w:r>
            <w:r>
              <w:rPr>
                <w:rFonts w:ascii="仿宋" w:hAnsi="仿宋" w:eastAsia="仿宋" w:cs="仿宋"/>
                <w:snapToGrid w:val="0"/>
                <w:color w:val="000000"/>
                <w:spacing w:val="-6"/>
                <w:kern w:val="0"/>
                <w:sz w:val="24"/>
                <w:szCs w:val="24"/>
              </w:rPr>
              <w:t>1</w:t>
            </w:r>
          </w:p>
        </w:tc>
        <w:tc>
          <w:tcPr>
            <w:tcW w:w="6275" w:type="dxa"/>
            <w:vAlign w:val="top"/>
          </w:tcPr>
          <w:p w14:paraId="441278D4">
            <w:pPr>
              <w:widowControl/>
              <w:kinsoku w:val="0"/>
              <w:autoSpaceDE w:val="0"/>
              <w:autoSpaceDN w:val="0"/>
              <w:adjustRightInd w:val="0"/>
              <w:snapToGrid w:val="0"/>
              <w:spacing w:line="47" w:lineRule="auto"/>
              <w:jc w:val="left"/>
              <w:textAlignment w:val="baseline"/>
              <w:rPr>
                <w:rFonts w:ascii="Arial" w:hAnsi="Arial" w:eastAsia="Arial" w:cs="Arial"/>
                <w:snapToGrid w:val="0"/>
                <w:color w:val="000000"/>
                <w:kern w:val="0"/>
                <w:sz w:val="2"/>
                <w:szCs w:val="21"/>
              </w:rPr>
            </w:pPr>
          </w:p>
          <w:tbl>
            <w:tblPr>
              <w:tblStyle w:val="13"/>
              <w:tblW w:w="6266" w:type="dxa"/>
              <w:tblInd w:w="3" w:type="dxa"/>
              <w:tblBorders>
                <w:top w:val="single" w:color="FFFFFF" w:sz="28" w:space="0"/>
                <w:left w:val="single" w:color="FFFFFF" w:sz="2" w:space="0"/>
                <w:bottom w:val="single" w:color="FFFFFF" w:sz="28"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6266"/>
            </w:tblGrid>
            <w:tr w14:paraId="5D5B7C56">
              <w:tblPrEx>
                <w:tblBorders>
                  <w:top w:val="single" w:color="FFFFFF" w:sz="28" w:space="0"/>
                  <w:left w:val="single" w:color="FFFFFF" w:sz="2" w:space="0"/>
                  <w:bottom w:val="single" w:color="FFFFFF" w:sz="28" w:space="0"/>
                  <w:right w:val="none" w:color="auto" w:sz="0" w:space="0"/>
                  <w:insideH w:val="none" w:color="auto" w:sz="0" w:space="0"/>
                  <w:insideV w:val="none" w:color="auto" w:sz="0" w:space="0"/>
                </w:tblBorders>
              </w:tblPrEx>
              <w:trPr>
                <w:trHeight w:val="314" w:hRule="atLeast"/>
              </w:trPr>
              <w:tc>
                <w:tcPr>
                  <w:tcW w:w="6266" w:type="dxa"/>
                  <w:vAlign w:val="top"/>
                </w:tcPr>
                <w:p w14:paraId="71F3BAFB">
                  <w:pPr>
                    <w:widowControl/>
                    <w:kinsoku w:val="0"/>
                    <w:autoSpaceDE w:val="0"/>
                    <w:autoSpaceDN w:val="0"/>
                    <w:adjustRightInd w:val="0"/>
                    <w:snapToGrid w:val="0"/>
                    <w:spacing w:before="35" w:line="214" w:lineRule="auto"/>
                    <w:ind w:left="1108"/>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2"/>
                      <w:kern w:val="0"/>
                      <w:sz w:val="24"/>
                      <w:szCs w:val="24"/>
                    </w:rPr>
                    <w:t>全国大学</w:t>
                  </w:r>
                  <w:r>
                    <w:rPr>
                      <w:rFonts w:ascii="仿宋" w:hAnsi="仿宋" w:eastAsia="仿宋" w:cs="仿宋"/>
                      <w:snapToGrid w:val="0"/>
                      <w:color w:val="000000"/>
                      <w:spacing w:val="-1"/>
                      <w:kern w:val="0"/>
                      <w:sz w:val="24"/>
                      <w:szCs w:val="24"/>
                    </w:rPr>
                    <w:t>生嵌入式芯片与系统设计竞赛</w:t>
                  </w:r>
                </w:p>
              </w:tc>
            </w:tr>
          </w:tbl>
          <w:p w14:paraId="38EFD04B">
            <w:pPr>
              <w:widowControl/>
              <w:kinsoku w:val="0"/>
              <w:autoSpaceDE w:val="0"/>
              <w:autoSpaceDN w:val="0"/>
              <w:adjustRightInd w:val="0"/>
              <w:snapToGrid w:val="0"/>
              <w:spacing w:line="14" w:lineRule="auto"/>
              <w:jc w:val="left"/>
              <w:textAlignment w:val="baseline"/>
              <w:rPr>
                <w:rFonts w:ascii="Arial" w:hAnsi="Arial" w:eastAsia="Arial" w:cs="Arial"/>
                <w:snapToGrid w:val="0"/>
                <w:color w:val="000000"/>
                <w:kern w:val="0"/>
                <w:sz w:val="2"/>
                <w:szCs w:val="21"/>
              </w:rPr>
            </w:pPr>
          </w:p>
        </w:tc>
        <w:tc>
          <w:tcPr>
            <w:tcW w:w="1880" w:type="dxa"/>
            <w:vAlign w:val="top"/>
          </w:tcPr>
          <w:p w14:paraId="3EF81586">
            <w:pPr>
              <w:widowControl/>
              <w:kinsoku w:val="0"/>
              <w:autoSpaceDE w:val="0"/>
              <w:autoSpaceDN w:val="0"/>
              <w:adjustRightInd w:val="0"/>
              <w:snapToGrid w:val="0"/>
              <w:spacing w:line="47" w:lineRule="auto"/>
              <w:jc w:val="left"/>
              <w:textAlignment w:val="baseline"/>
              <w:rPr>
                <w:rFonts w:ascii="Arial" w:hAnsi="Arial" w:eastAsia="Arial" w:cs="Arial"/>
                <w:snapToGrid w:val="0"/>
                <w:color w:val="000000"/>
                <w:kern w:val="0"/>
                <w:sz w:val="2"/>
                <w:szCs w:val="21"/>
              </w:rPr>
            </w:pPr>
          </w:p>
          <w:tbl>
            <w:tblPr>
              <w:tblStyle w:val="13"/>
              <w:tblW w:w="1867" w:type="dxa"/>
              <w:tblInd w:w="0" w:type="dxa"/>
              <w:tblBorders>
                <w:top w:val="single" w:color="FFFFFF" w:sz="28" w:space="0"/>
                <w:left w:val="none" w:color="auto" w:sz="0" w:space="0"/>
                <w:bottom w:val="single" w:color="FFFFFF" w:sz="28" w:space="0"/>
                <w:right w:val="single" w:color="FFFFFF" w:sz="2" w:space="0"/>
                <w:insideH w:val="none" w:color="auto" w:sz="0" w:space="0"/>
                <w:insideV w:val="none" w:color="auto" w:sz="0" w:space="0"/>
              </w:tblBorders>
              <w:tblLayout w:type="fixed"/>
              <w:tblCellMar>
                <w:top w:w="0" w:type="dxa"/>
                <w:left w:w="0" w:type="dxa"/>
                <w:bottom w:w="0" w:type="dxa"/>
                <w:right w:w="0" w:type="dxa"/>
              </w:tblCellMar>
            </w:tblPr>
            <w:tblGrid>
              <w:gridCol w:w="1867"/>
            </w:tblGrid>
            <w:tr w14:paraId="1D4717FD">
              <w:tblPrEx>
                <w:tblBorders>
                  <w:top w:val="single" w:color="FFFFFF" w:sz="28" w:space="0"/>
                  <w:left w:val="none" w:color="auto" w:sz="0" w:space="0"/>
                  <w:bottom w:val="single" w:color="FFFFFF" w:sz="28" w:space="0"/>
                  <w:right w:val="single" w:color="FFFFFF" w:sz="2" w:space="0"/>
                  <w:insideH w:val="none" w:color="auto" w:sz="0" w:space="0"/>
                  <w:insideV w:val="none" w:color="auto" w:sz="0" w:space="0"/>
                </w:tblBorders>
                <w:tblCellMar>
                  <w:top w:w="0" w:type="dxa"/>
                  <w:left w:w="0" w:type="dxa"/>
                  <w:bottom w:w="0" w:type="dxa"/>
                  <w:right w:w="0" w:type="dxa"/>
                </w:tblCellMar>
              </w:tblPrEx>
              <w:trPr>
                <w:trHeight w:val="314" w:hRule="atLeast"/>
              </w:trPr>
              <w:tc>
                <w:tcPr>
                  <w:tcW w:w="1867" w:type="dxa"/>
                  <w:vAlign w:val="top"/>
                </w:tcPr>
                <w:p w14:paraId="40A30954">
                  <w:pPr>
                    <w:widowControl/>
                    <w:kinsoku w:val="0"/>
                    <w:autoSpaceDE w:val="0"/>
                    <w:autoSpaceDN w:val="0"/>
                    <w:adjustRightInd w:val="0"/>
                    <w:snapToGrid w:val="0"/>
                    <w:spacing w:before="35" w:line="214" w:lineRule="auto"/>
                    <w:ind w:left="256"/>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23"/>
                      <w:kern w:val="0"/>
                      <w:sz w:val="24"/>
                      <w:szCs w:val="24"/>
                    </w:rPr>
                    <w:t>国</w:t>
                  </w:r>
                  <w:r>
                    <w:rPr>
                      <w:rFonts w:ascii="仿宋" w:hAnsi="仿宋" w:eastAsia="仿宋" w:cs="仿宋"/>
                      <w:snapToGrid w:val="0"/>
                      <w:color w:val="000000"/>
                      <w:spacing w:val="-22"/>
                      <w:kern w:val="0"/>
                      <w:sz w:val="24"/>
                      <w:szCs w:val="24"/>
                    </w:rPr>
                    <w:t>家级、 省级</w:t>
                  </w:r>
                </w:p>
              </w:tc>
            </w:tr>
          </w:tbl>
          <w:p w14:paraId="53EC9F6A">
            <w:pPr>
              <w:widowControl/>
              <w:kinsoku w:val="0"/>
              <w:autoSpaceDE w:val="0"/>
              <w:autoSpaceDN w:val="0"/>
              <w:adjustRightInd w:val="0"/>
              <w:snapToGrid w:val="0"/>
              <w:spacing w:line="14" w:lineRule="auto"/>
              <w:jc w:val="left"/>
              <w:textAlignment w:val="baseline"/>
              <w:rPr>
                <w:rFonts w:ascii="Arial" w:hAnsi="Arial" w:eastAsia="Arial" w:cs="Arial"/>
                <w:snapToGrid w:val="0"/>
                <w:color w:val="000000"/>
                <w:kern w:val="0"/>
                <w:sz w:val="2"/>
                <w:szCs w:val="21"/>
              </w:rPr>
            </w:pPr>
          </w:p>
        </w:tc>
      </w:tr>
      <w:tr w14:paraId="7FCD96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5" w:hRule="atLeast"/>
        </w:trPr>
        <w:tc>
          <w:tcPr>
            <w:tcW w:w="601" w:type="dxa"/>
            <w:vAlign w:val="top"/>
          </w:tcPr>
          <w:p w14:paraId="313E0CF2">
            <w:pPr>
              <w:widowControl/>
              <w:kinsoku w:val="0"/>
              <w:autoSpaceDE w:val="0"/>
              <w:autoSpaceDN w:val="0"/>
              <w:adjustRightInd w:val="0"/>
              <w:snapToGrid w:val="0"/>
              <w:spacing w:before="155" w:line="178" w:lineRule="auto"/>
              <w:ind w:left="195"/>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8"/>
                <w:kern w:val="0"/>
                <w:sz w:val="24"/>
                <w:szCs w:val="24"/>
              </w:rPr>
              <w:t>5</w:t>
            </w:r>
            <w:r>
              <w:rPr>
                <w:rFonts w:ascii="仿宋" w:hAnsi="仿宋" w:eastAsia="仿宋" w:cs="仿宋"/>
                <w:snapToGrid w:val="0"/>
                <w:color w:val="000000"/>
                <w:spacing w:val="-6"/>
                <w:kern w:val="0"/>
                <w:sz w:val="24"/>
                <w:szCs w:val="24"/>
              </w:rPr>
              <w:t>2</w:t>
            </w:r>
          </w:p>
        </w:tc>
        <w:tc>
          <w:tcPr>
            <w:tcW w:w="6275" w:type="dxa"/>
            <w:vAlign w:val="top"/>
          </w:tcPr>
          <w:p w14:paraId="4218B90B">
            <w:pPr>
              <w:widowControl/>
              <w:kinsoku w:val="0"/>
              <w:autoSpaceDE w:val="0"/>
              <w:autoSpaceDN w:val="0"/>
              <w:adjustRightInd w:val="0"/>
              <w:snapToGrid w:val="0"/>
              <w:spacing w:line="53" w:lineRule="auto"/>
              <w:jc w:val="left"/>
              <w:textAlignment w:val="baseline"/>
              <w:rPr>
                <w:rFonts w:ascii="Arial" w:hAnsi="Arial" w:eastAsia="Arial" w:cs="Arial"/>
                <w:snapToGrid w:val="0"/>
                <w:color w:val="000000"/>
                <w:kern w:val="0"/>
                <w:sz w:val="2"/>
                <w:szCs w:val="21"/>
              </w:rPr>
            </w:pPr>
          </w:p>
          <w:tbl>
            <w:tblPr>
              <w:tblStyle w:val="13"/>
              <w:tblW w:w="6266" w:type="dxa"/>
              <w:tblInd w:w="3" w:type="dxa"/>
              <w:tblBorders>
                <w:top w:val="single" w:color="FFFFFF" w:sz="28" w:space="0"/>
                <w:left w:val="single" w:color="FFFFFF" w:sz="2" w:space="0"/>
                <w:bottom w:val="single" w:color="FFFFFF" w:sz="26"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6266"/>
            </w:tblGrid>
            <w:tr w14:paraId="278ECBB4">
              <w:tblPrEx>
                <w:tblBorders>
                  <w:top w:val="single" w:color="FFFFFF" w:sz="28" w:space="0"/>
                  <w:left w:val="single" w:color="FFFFFF" w:sz="2" w:space="0"/>
                  <w:bottom w:val="single" w:color="FFFFFF" w:sz="26" w:space="0"/>
                  <w:right w:val="none" w:color="auto" w:sz="0" w:space="0"/>
                  <w:insideH w:val="none" w:color="auto" w:sz="0" w:space="0"/>
                  <w:insideV w:val="none" w:color="auto" w:sz="0" w:space="0"/>
                </w:tblBorders>
              </w:tblPrEx>
              <w:trPr>
                <w:trHeight w:val="318" w:hRule="atLeast"/>
              </w:trPr>
              <w:tc>
                <w:tcPr>
                  <w:tcW w:w="6266" w:type="dxa"/>
                  <w:vAlign w:val="top"/>
                </w:tcPr>
                <w:p w14:paraId="4F2F6AEE">
                  <w:pPr>
                    <w:widowControl/>
                    <w:kinsoku w:val="0"/>
                    <w:autoSpaceDE w:val="0"/>
                    <w:autoSpaceDN w:val="0"/>
                    <w:adjustRightInd w:val="0"/>
                    <w:snapToGrid w:val="0"/>
                    <w:spacing w:before="35" w:line="217" w:lineRule="auto"/>
                    <w:ind w:left="1614"/>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6"/>
                      <w:kern w:val="0"/>
                      <w:sz w:val="24"/>
                      <w:szCs w:val="24"/>
                    </w:rPr>
                    <w:t>中</w:t>
                  </w:r>
                  <w:r>
                    <w:rPr>
                      <w:rFonts w:ascii="仿宋" w:hAnsi="仿宋" w:eastAsia="仿宋" w:cs="仿宋"/>
                      <w:snapToGrid w:val="0"/>
                      <w:color w:val="000000"/>
                      <w:spacing w:val="-5"/>
                      <w:kern w:val="0"/>
                      <w:sz w:val="24"/>
                      <w:szCs w:val="24"/>
                    </w:rPr>
                    <w:t>国</w:t>
                  </w:r>
                  <w:r>
                    <w:rPr>
                      <w:rFonts w:ascii="仿宋" w:hAnsi="仿宋" w:eastAsia="仿宋" w:cs="仿宋"/>
                      <w:snapToGrid w:val="0"/>
                      <w:color w:val="000000"/>
                      <w:spacing w:val="-3"/>
                      <w:kern w:val="0"/>
                      <w:sz w:val="24"/>
                      <w:szCs w:val="24"/>
                    </w:rPr>
                    <w:t>高校智能机器人创意大赛</w:t>
                  </w:r>
                </w:p>
              </w:tc>
            </w:tr>
          </w:tbl>
          <w:p w14:paraId="102EE8C4">
            <w:pPr>
              <w:widowControl/>
              <w:kinsoku w:val="0"/>
              <w:autoSpaceDE w:val="0"/>
              <w:autoSpaceDN w:val="0"/>
              <w:adjustRightInd w:val="0"/>
              <w:snapToGrid w:val="0"/>
              <w:spacing w:line="66" w:lineRule="auto"/>
              <w:jc w:val="left"/>
              <w:textAlignment w:val="baseline"/>
              <w:rPr>
                <w:rFonts w:ascii="Arial" w:hAnsi="Arial" w:eastAsia="Arial" w:cs="Arial"/>
                <w:snapToGrid w:val="0"/>
                <w:color w:val="000000"/>
                <w:kern w:val="0"/>
                <w:sz w:val="2"/>
                <w:szCs w:val="21"/>
              </w:rPr>
            </w:pPr>
          </w:p>
        </w:tc>
        <w:tc>
          <w:tcPr>
            <w:tcW w:w="1880" w:type="dxa"/>
            <w:vAlign w:val="top"/>
          </w:tcPr>
          <w:p w14:paraId="41351A32">
            <w:pPr>
              <w:widowControl/>
              <w:kinsoku w:val="0"/>
              <w:autoSpaceDE w:val="0"/>
              <w:autoSpaceDN w:val="0"/>
              <w:adjustRightInd w:val="0"/>
              <w:snapToGrid w:val="0"/>
              <w:spacing w:line="53" w:lineRule="auto"/>
              <w:jc w:val="left"/>
              <w:textAlignment w:val="baseline"/>
              <w:rPr>
                <w:rFonts w:ascii="Arial" w:hAnsi="Arial" w:eastAsia="Arial" w:cs="Arial"/>
                <w:snapToGrid w:val="0"/>
                <w:color w:val="000000"/>
                <w:kern w:val="0"/>
                <w:sz w:val="2"/>
                <w:szCs w:val="21"/>
              </w:rPr>
            </w:pPr>
          </w:p>
          <w:tbl>
            <w:tblPr>
              <w:tblStyle w:val="13"/>
              <w:tblW w:w="1867" w:type="dxa"/>
              <w:tblInd w:w="0" w:type="dxa"/>
              <w:tblBorders>
                <w:top w:val="single" w:color="FFFFFF" w:sz="28" w:space="0"/>
                <w:left w:val="none" w:color="auto" w:sz="0" w:space="0"/>
                <w:bottom w:val="single" w:color="FFFFFF" w:sz="26" w:space="0"/>
                <w:right w:val="single" w:color="FFFFFF" w:sz="2" w:space="0"/>
                <w:insideH w:val="none" w:color="auto" w:sz="0" w:space="0"/>
                <w:insideV w:val="none" w:color="auto" w:sz="0" w:space="0"/>
              </w:tblBorders>
              <w:tblLayout w:type="fixed"/>
              <w:tblCellMar>
                <w:top w:w="0" w:type="dxa"/>
                <w:left w:w="0" w:type="dxa"/>
                <w:bottom w:w="0" w:type="dxa"/>
                <w:right w:w="0" w:type="dxa"/>
              </w:tblCellMar>
            </w:tblPr>
            <w:tblGrid>
              <w:gridCol w:w="1867"/>
            </w:tblGrid>
            <w:tr w14:paraId="0B7C8517">
              <w:tblPrEx>
                <w:tblBorders>
                  <w:top w:val="single" w:color="FFFFFF" w:sz="28" w:space="0"/>
                  <w:left w:val="none" w:color="auto" w:sz="0" w:space="0"/>
                  <w:bottom w:val="single" w:color="FFFFFF" w:sz="26" w:space="0"/>
                  <w:right w:val="single" w:color="FFFFFF" w:sz="2" w:space="0"/>
                  <w:insideH w:val="none" w:color="auto" w:sz="0" w:space="0"/>
                  <w:insideV w:val="none" w:color="auto" w:sz="0" w:space="0"/>
                </w:tblBorders>
                <w:tblCellMar>
                  <w:top w:w="0" w:type="dxa"/>
                  <w:left w:w="0" w:type="dxa"/>
                  <w:bottom w:w="0" w:type="dxa"/>
                  <w:right w:w="0" w:type="dxa"/>
                </w:tblCellMar>
              </w:tblPrEx>
              <w:trPr>
                <w:trHeight w:val="318" w:hRule="atLeast"/>
              </w:trPr>
              <w:tc>
                <w:tcPr>
                  <w:tcW w:w="1867" w:type="dxa"/>
                  <w:vAlign w:val="top"/>
                </w:tcPr>
                <w:p w14:paraId="4A434B98">
                  <w:pPr>
                    <w:widowControl/>
                    <w:kinsoku w:val="0"/>
                    <w:autoSpaceDE w:val="0"/>
                    <w:autoSpaceDN w:val="0"/>
                    <w:adjustRightInd w:val="0"/>
                    <w:snapToGrid w:val="0"/>
                    <w:spacing w:before="35" w:line="217" w:lineRule="auto"/>
                    <w:ind w:left="256"/>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7"/>
                      <w:kern w:val="0"/>
                      <w:sz w:val="24"/>
                      <w:szCs w:val="24"/>
                    </w:rPr>
                    <w:t>国</w:t>
                  </w:r>
                  <w:r>
                    <w:rPr>
                      <w:rFonts w:ascii="仿宋" w:hAnsi="仿宋" w:eastAsia="仿宋" w:cs="仿宋"/>
                      <w:snapToGrid w:val="0"/>
                      <w:color w:val="000000"/>
                      <w:spacing w:val="-6"/>
                      <w:kern w:val="0"/>
                      <w:sz w:val="24"/>
                      <w:szCs w:val="24"/>
                    </w:rPr>
                    <w:t>家级、省级</w:t>
                  </w:r>
                </w:p>
              </w:tc>
            </w:tr>
          </w:tbl>
          <w:p w14:paraId="5F091E39">
            <w:pPr>
              <w:widowControl/>
              <w:kinsoku w:val="0"/>
              <w:autoSpaceDE w:val="0"/>
              <w:autoSpaceDN w:val="0"/>
              <w:adjustRightInd w:val="0"/>
              <w:snapToGrid w:val="0"/>
              <w:spacing w:line="66" w:lineRule="auto"/>
              <w:jc w:val="left"/>
              <w:textAlignment w:val="baseline"/>
              <w:rPr>
                <w:rFonts w:ascii="Arial" w:hAnsi="Arial" w:eastAsia="Arial" w:cs="Arial"/>
                <w:snapToGrid w:val="0"/>
                <w:color w:val="000000"/>
                <w:kern w:val="0"/>
                <w:sz w:val="2"/>
                <w:szCs w:val="21"/>
              </w:rPr>
            </w:pPr>
          </w:p>
        </w:tc>
      </w:tr>
      <w:tr w14:paraId="6F06D4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5" w:hRule="atLeast"/>
        </w:trPr>
        <w:tc>
          <w:tcPr>
            <w:tcW w:w="601" w:type="dxa"/>
            <w:vAlign w:val="top"/>
          </w:tcPr>
          <w:p w14:paraId="7F8CFCB0">
            <w:pPr>
              <w:spacing w:before="155" w:line="178" w:lineRule="auto"/>
              <w:ind w:left="195"/>
              <w:rPr>
                <w:rFonts w:ascii="仿宋" w:hAnsi="仿宋" w:eastAsia="仿宋" w:cs="仿宋"/>
                <w:sz w:val="24"/>
                <w:szCs w:val="24"/>
              </w:rPr>
            </w:pPr>
            <w:r>
              <w:rPr>
                <w:rFonts w:ascii="仿宋" w:hAnsi="仿宋" w:eastAsia="仿宋" w:cs="仿宋"/>
                <w:spacing w:val="-8"/>
                <w:sz w:val="24"/>
                <w:szCs w:val="24"/>
              </w:rPr>
              <w:t>5</w:t>
            </w:r>
            <w:r>
              <w:rPr>
                <w:rFonts w:ascii="仿宋" w:hAnsi="仿宋" w:eastAsia="仿宋" w:cs="仿宋"/>
                <w:spacing w:val="-6"/>
                <w:sz w:val="24"/>
                <w:szCs w:val="24"/>
              </w:rPr>
              <w:t>3</w:t>
            </w:r>
          </w:p>
        </w:tc>
        <w:tc>
          <w:tcPr>
            <w:tcW w:w="6275" w:type="dxa"/>
            <w:vAlign w:val="top"/>
          </w:tcPr>
          <w:p w14:paraId="269248DB">
            <w:pPr>
              <w:spacing w:before="4" w:line="72" w:lineRule="exact"/>
              <w:ind w:firstLine="2"/>
              <w:textAlignment w:val="center"/>
            </w:pPr>
            <w:r>
              <mc:AlternateContent>
                <mc:Choice Requires="wps">
                  <w:drawing>
                    <wp:inline distT="0" distB="0" distL="114300" distR="114300">
                      <wp:extent cx="3982085" cy="45720"/>
                      <wp:effectExtent l="0" t="0" r="10795" b="0"/>
                      <wp:docPr id="24" name="任意多边形 24"/>
                      <wp:cNvGraphicFramePr/>
                      <a:graphic xmlns:a="http://schemas.openxmlformats.org/drawingml/2006/main">
                        <a:graphicData uri="http://schemas.microsoft.com/office/word/2010/wordprocessingShape">
                          <wps:wsp>
                            <wps:cNvSpPr/>
                            <wps:spPr>
                              <a:xfrm>
                                <a:off x="0" y="0"/>
                                <a:ext cx="3982085" cy="45720"/>
                              </a:xfrm>
                              <a:custGeom>
                                <a:avLst/>
                                <a:gdLst/>
                                <a:ahLst/>
                                <a:cxnLst/>
                                <a:pathLst>
                                  <a:path w="6270" h="71">
                                    <a:moveTo>
                                      <a:pt x="0" y="71"/>
                                    </a:moveTo>
                                    <a:lnTo>
                                      <a:pt x="6270" y="71"/>
                                    </a:lnTo>
                                    <a:lnTo>
                                      <a:pt x="6270" y="0"/>
                                    </a:lnTo>
                                    <a:lnTo>
                                      <a:pt x="0" y="0"/>
                                    </a:lnTo>
                                    <a:lnTo>
                                      <a:pt x="0" y="71"/>
                                    </a:lnTo>
                                    <a:close/>
                                  </a:path>
                                </a:pathLst>
                              </a:custGeom>
                              <a:solidFill>
                                <a:srgbClr val="FFFFFF"/>
                              </a:solidFill>
                              <a:ln>
                                <a:noFill/>
                              </a:ln>
                            </wps:spPr>
                            <wps:bodyPr upright="1"/>
                          </wps:wsp>
                        </a:graphicData>
                      </a:graphic>
                    </wp:inline>
                  </w:drawing>
                </mc:Choice>
                <mc:Fallback>
                  <w:pict>
                    <v:shape id="_x0000_s1026" o:spid="_x0000_s1026" o:spt="100" style="height:3.6pt;width:313.55pt;" fillcolor="#FFFFFF" filled="t" stroked="f" coordsize="6270,71" o:gfxdata="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WO5i3dUAAAADAQAADwAA&#10;AAAAAAABACAAAAAiAAAAZHJzL2Rvd25yZXYueG1sUEsBAhQAFAAAAAgAh07iQA1/KrQZAgAAfwQA&#10;AA4AAAAAAAAAAQAgAAAAJAEAAGRycy9lMm9Eb2MueG1sUEsFBgAAAAAGAAYAWQEAAK8FAAAAAA==&#10;" path="m0,71l6270,71,6270,0,0,0,0,71xe">
                      <v:fill on="t" focussize="0,0"/>
                      <v:stroke on="f"/>
                      <v:imagedata o:title=""/>
                      <o:lock v:ext="edit" aspectratio="f"/>
                      <w10:wrap type="none"/>
                      <w10:anchorlock/>
                    </v:shape>
                  </w:pict>
                </mc:Fallback>
              </mc:AlternateContent>
            </w:r>
          </w:p>
          <w:p w14:paraId="4258758B">
            <w:pPr>
              <w:spacing w:before="34" w:line="214" w:lineRule="auto"/>
              <w:ind w:left="2076"/>
              <w:rPr>
                <w:rFonts w:ascii="仿宋" w:hAnsi="仿宋" w:eastAsia="仿宋" w:cs="仿宋"/>
                <w:sz w:val="24"/>
                <w:szCs w:val="24"/>
              </w:rPr>
            </w:pPr>
            <w:r>
              <w:rPr>
                <w:rFonts w:ascii="仿宋" w:hAnsi="仿宋" w:eastAsia="仿宋" w:cs="仿宋"/>
                <w:spacing w:val="-4"/>
                <w:sz w:val="24"/>
                <w:szCs w:val="24"/>
              </w:rPr>
              <w:t>全</w:t>
            </w:r>
            <w:r>
              <w:rPr>
                <w:rFonts w:ascii="仿宋" w:hAnsi="仿宋" w:eastAsia="仿宋" w:cs="仿宋"/>
                <w:spacing w:val="-2"/>
                <w:sz w:val="24"/>
                <w:szCs w:val="24"/>
              </w:rPr>
              <w:t>国大学生数学竞赛</w:t>
            </w:r>
          </w:p>
          <w:p w14:paraId="57A75E2B">
            <w:pPr>
              <w:spacing w:line="71" w:lineRule="exact"/>
              <w:ind w:firstLine="2"/>
              <w:textAlignment w:val="center"/>
            </w:pPr>
            <w:r>
              <mc:AlternateContent>
                <mc:Choice Requires="wps">
                  <w:drawing>
                    <wp:inline distT="0" distB="0" distL="114300" distR="114300">
                      <wp:extent cx="3982085" cy="45720"/>
                      <wp:effectExtent l="0" t="0" r="10795" b="0"/>
                      <wp:docPr id="13" name="任意多边形 13"/>
                      <wp:cNvGraphicFramePr/>
                      <a:graphic xmlns:a="http://schemas.openxmlformats.org/drawingml/2006/main">
                        <a:graphicData uri="http://schemas.microsoft.com/office/word/2010/wordprocessingShape">
                          <wps:wsp>
                            <wps:cNvSpPr/>
                            <wps:spPr>
                              <a:xfrm>
                                <a:off x="0" y="0"/>
                                <a:ext cx="3982085" cy="45720"/>
                              </a:xfrm>
                              <a:custGeom>
                                <a:avLst/>
                                <a:gdLst/>
                                <a:ahLst/>
                                <a:cxnLst/>
                                <a:pathLst>
                                  <a:path w="6270" h="71">
                                    <a:moveTo>
                                      <a:pt x="0" y="71"/>
                                    </a:moveTo>
                                    <a:lnTo>
                                      <a:pt x="6270" y="71"/>
                                    </a:lnTo>
                                    <a:lnTo>
                                      <a:pt x="6270" y="0"/>
                                    </a:lnTo>
                                    <a:lnTo>
                                      <a:pt x="0" y="0"/>
                                    </a:lnTo>
                                    <a:lnTo>
                                      <a:pt x="0" y="71"/>
                                    </a:lnTo>
                                    <a:close/>
                                  </a:path>
                                </a:pathLst>
                              </a:custGeom>
                              <a:solidFill>
                                <a:srgbClr val="FFFFFF"/>
                              </a:solidFill>
                              <a:ln>
                                <a:noFill/>
                              </a:ln>
                            </wps:spPr>
                            <wps:bodyPr upright="1"/>
                          </wps:wsp>
                        </a:graphicData>
                      </a:graphic>
                    </wp:inline>
                  </w:drawing>
                </mc:Choice>
                <mc:Fallback>
                  <w:pict>
                    <v:shape id="_x0000_s1026" o:spid="_x0000_s1026" o:spt="100" style="height:3.6pt;width:313.55pt;" fillcolor="#FFFFFF" filled="t" stroked="f" coordsize="6270,71" o:gfxdata="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WO5i3dUAAAADAQAADwAA&#10;AAAAAAABACAAAAAiAAAAZHJzL2Rvd25yZXYueG1sUEsBAhQAFAAAAAgAh07iQINttBcZAgAAfwQA&#10;AA4AAAAAAAAAAQAgAAAAJAEAAGRycy9lMm9Eb2MueG1sUEsFBgAAAAAGAAYAWQEAAK8FAAAAAA==&#10;" path="m0,71l6270,71,6270,0,0,0,0,71xe">
                      <v:fill on="t" focussize="0,0"/>
                      <v:stroke on="f"/>
                      <v:imagedata o:title=""/>
                      <o:lock v:ext="edit" aspectratio="f"/>
                      <w10:wrap type="none"/>
                      <w10:anchorlock/>
                    </v:shape>
                  </w:pict>
                </mc:Fallback>
              </mc:AlternateContent>
            </w:r>
          </w:p>
        </w:tc>
        <w:tc>
          <w:tcPr>
            <w:tcW w:w="1880" w:type="dxa"/>
            <w:vAlign w:val="top"/>
          </w:tcPr>
          <w:p w14:paraId="41FB9EC5">
            <w:pPr>
              <w:spacing w:before="4" w:line="72" w:lineRule="exact"/>
              <w:ind w:firstLine="2"/>
              <w:textAlignment w:val="center"/>
            </w:pPr>
            <w:r>
              <mc:AlternateContent>
                <mc:Choice Requires="wps">
                  <w:drawing>
                    <wp:inline distT="0" distB="0" distL="114300" distR="114300">
                      <wp:extent cx="1188085" cy="45720"/>
                      <wp:effectExtent l="0" t="0" r="635" b="0"/>
                      <wp:docPr id="41" name="任意多边形 41"/>
                      <wp:cNvGraphicFramePr/>
                      <a:graphic xmlns:a="http://schemas.openxmlformats.org/drawingml/2006/main">
                        <a:graphicData uri="http://schemas.microsoft.com/office/word/2010/wordprocessingShape">
                          <wps:wsp>
                            <wps:cNvSpPr/>
                            <wps:spPr>
                              <a:xfrm>
                                <a:off x="0" y="0"/>
                                <a:ext cx="1188085" cy="45720"/>
                              </a:xfrm>
                              <a:custGeom>
                                <a:avLst/>
                                <a:gdLst/>
                                <a:ahLst/>
                                <a:cxnLst/>
                                <a:pathLst>
                                  <a:path w="1871" h="71">
                                    <a:moveTo>
                                      <a:pt x="0" y="71"/>
                                    </a:moveTo>
                                    <a:lnTo>
                                      <a:pt x="1870" y="71"/>
                                    </a:lnTo>
                                    <a:lnTo>
                                      <a:pt x="1870" y="0"/>
                                    </a:lnTo>
                                    <a:lnTo>
                                      <a:pt x="0" y="0"/>
                                    </a:lnTo>
                                    <a:lnTo>
                                      <a:pt x="0" y="71"/>
                                    </a:lnTo>
                                    <a:close/>
                                  </a:path>
                                </a:pathLst>
                              </a:custGeom>
                              <a:solidFill>
                                <a:srgbClr val="FFFFFF"/>
                              </a:solidFill>
                              <a:ln>
                                <a:noFill/>
                              </a:ln>
                            </wps:spPr>
                            <wps:bodyPr upright="1"/>
                          </wps:wsp>
                        </a:graphicData>
                      </a:graphic>
                    </wp:inline>
                  </w:drawing>
                </mc:Choice>
                <mc:Fallback>
                  <w:pict>
                    <v:shape id="_x0000_s1026" o:spid="_x0000_s1026" o:spt="100" style="height:3.6pt;width:93.55pt;" fillcolor="#FFFFFF" filled="t" stroked="f" coordsize="1871,71" o:gfxdata="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5PLbM9MAAAADAQAADwAAAAAAAAABACAA&#10;AAAiAAAAZHJzL2Rvd25yZXYueG1sUEsBAhQAFAAAAAgAh07iQARS+MESAgAAfwQAAA4AAAAAAAAA&#10;AQAgAAAAIgEAAGRycy9lMm9Eb2MueG1sUEsFBgAAAAAGAAYAWQEAAKYFAAAAAA==&#10;" path="m0,71l1870,71,1870,0,0,0,0,71xe">
                      <v:fill on="t" focussize="0,0"/>
                      <v:stroke on="f"/>
                      <v:imagedata o:title=""/>
                      <o:lock v:ext="edit" aspectratio="f"/>
                      <w10:wrap type="none"/>
                      <w10:anchorlock/>
                    </v:shape>
                  </w:pict>
                </mc:Fallback>
              </mc:AlternateContent>
            </w:r>
          </w:p>
          <w:p w14:paraId="13F6573F">
            <w:pPr>
              <w:spacing w:before="34" w:line="214" w:lineRule="auto"/>
              <w:ind w:left="259"/>
              <w:rPr>
                <w:rFonts w:ascii="仿宋" w:hAnsi="仿宋" w:eastAsia="仿宋" w:cs="仿宋"/>
                <w:sz w:val="24"/>
                <w:szCs w:val="24"/>
              </w:rPr>
            </w:pPr>
            <w:r>
              <w:rPr>
                <w:rFonts w:ascii="仿宋" w:hAnsi="仿宋" w:eastAsia="仿宋" w:cs="仿宋"/>
                <w:spacing w:val="-7"/>
                <w:sz w:val="24"/>
                <w:szCs w:val="24"/>
              </w:rPr>
              <w:t>国</w:t>
            </w:r>
            <w:r>
              <w:rPr>
                <w:rFonts w:ascii="仿宋" w:hAnsi="仿宋" w:eastAsia="仿宋" w:cs="仿宋"/>
                <w:spacing w:val="-6"/>
                <w:sz w:val="24"/>
                <w:szCs w:val="24"/>
              </w:rPr>
              <w:t>家级、省级</w:t>
            </w:r>
          </w:p>
          <w:p w14:paraId="553314A4">
            <w:pPr>
              <w:spacing w:line="71" w:lineRule="exact"/>
              <w:ind w:firstLine="2"/>
              <w:textAlignment w:val="center"/>
            </w:pPr>
            <w:r>
              <mc:AlternateContent>
                <mc:Choice Requires="wps">
                  <w:drawing>
                    <wp:inline distT="0" distB="0" distL="114300" distR="114300">
                      <wp:extent cx="1188085" cy="45720"/>
                      <wp:effectExtent l="0" t="0" r="635" b="0"/>
                      <wp:docPr id="48" name="任意多边形 48"/>
                      <wp:cNvGraphicFramePr/>
                      <a:graphic xmlns:a="http://schemas.openxmlformats.org/drawingml/2006/main">
                        <a:graphicData uri="http://schemas.microsoft.com/office/word/2010/wordprocessingShape">
                          <wps:wsp>
                            <wps:cNvSpPr/>
                            <wps:spPr>
                              <a:xfrm>
                                <a:off x="0" y="0"/>
                                <a:ext cx="1188085" cy="45720"/>
                              </a:xfrm>
                              <a:custGeom>
                                <a:avLst/>
                                <a:gdLst/>
                                <a:ahLst/>
                                <a:cxnLst/>
                                <a:pathLst>
                                  <a:path w="1871" h="71">
                                    <a:moveTo>
                                      <a:pt x="0" y="71"/>
                                    </a:moveTo>
                                    <a:lnTo>
                                      <a:pt x="1870" y="71"/>
                                    </a:lnTo>
                                    <a:lnTo>
                                      <a:pt x="1870" y="0"/>
                                    </a:lnTo>
                                    <a:lnTo>
                                      <a:pt x="0" y="0"/>
                                    </a:lnTo>
                                    <a:lnTo>
                                      <a:pt x="0" y="71"/>
                                    </a:lnTo>
                                    <a:close/>
                                  </a:path>
                                </a:pathLst>
                              </a:custGeom>
                              <a:solidFill>
                                <a:srgbClr val="FFFFFF"/>
                              </a:solidFill>
                              <a:ln>
                                <a:noFill/>
                              </a:ln>
                            </wps:spPr>
                            <wps:bodyPr upright="1"/>
                          </wps:wsp>
                        </a:graphicData>
                      </a:graphic>
                    </wp:inline>
                  </w:drawing>
                </mc:Choice>
                <mc:Fallback>
                  <w:pict>
                    <v:shape id="_x0000_s1026" o:spid="_x0000_s1026" o:spt="100" style="height:3.6pt;width:93.55pt;" fillcolor="#FFFFFF" filled="t" stroked="f" coordsize="1871,71" o:gfxdata="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5PLbM9MAAAADAQAADwAAAAAAAAABACAA&#10;AAAiAAAAZHJzL2Rvd25yZXYueG1sUEsBAhQAFAAAAAgAh07iQBAc+fESAgAAfwQAAA4AAAAAAAAA&#10;AQAgAAAAIgEAAGRycy9lMm9Eb2MueG1sUEsFBgAAAAAGAAYAWQEAAKYFAAAAAA==&#10;" path="m0,71l1870,71,1870,0,0,0,0,71xe">
                      <v:fill on="t" focussize="0,0"/>
                      <v:stroke on="f"/>
                      <v:imagedata o:title=""/>
                      <o:lock v:ext="edit" aspectratio="f"/>
                      <w10:wrap type="none"/>
                      <w10:anchorlock/>
                    </v:shape>
                  </w:pict>
                </mc:Fallback>
              </mc:AlternateContent>
            </w:r>
          </w:p>
        </w:tc>
      </w:tr>
      <w:tr w14:paraId="4BECDF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601" w:type="dxa"/>
            <w:vAlign w:val="top"/>
          </w:tcPr>
          <w:p w14:paraId="72E7BDB1">
            <w:pPr>
              <w:spacing w:before="150" w:line="178" w:lineRule="auto"/>
              <w:ind w:left="195"/>
              <w:rPr>
                <w:rFonts w:ascii="仿宋" w:hAnsi="仿宋" w:eastAsia="仿宋" w:cs="仿宋"/>
                <w:sz w:val="24"/>
                <w:szCs w:val="24"/>
              </w:rPr>
            </w:pPr>
            <w:r>
              <w:rPr>
                <w:rFonts w:ascii="仿宋" w:hAnsi="仿宋" w:eastAsia="仿宋" w:cs="仿宋"/>
                <w:spacing w:val="-8"/>
                <w:sz w:val="24"/>
                <w:szCs w:val="24"/>
              </w:rPr>
              <w:t>5</w:t>
            </w:r>
            <w:r>
              <w:rPr>
                <w:rFonts w:ascii="仿宋" w:hAnsi="仿宋" w:eastAsia="仿宋" w:cs="仿宋"/>
                <w:spacing w:val="-6"/>
                <w:sz w:val="24"/>
                <w:szCs w:val="24"/>
              </w:rPr>
              <w:t>4</w:t>
            </w:r>
          </w:p>
        </w:tc>
        <w:tc>
          <w:tcPr>
            <w:tcW w:w="6275" w:type="dxa"/>
            <w:vAlign w:val="top"/>
          </w:tcPr>
          <w:p w14:paraId="6E4AA08B">
            <w:pPr>
              <w:spacing w:line="72" w:lineRule="exact"/>
              <w:ind w:firstLine="2"/>
              <w:textAlignment w:val="center"/>
            </w:pPr>
            <w:r>
              <mc:AlternateContent>
                <mc:Choice Requires="wps">
                  <w:drawing>
                    <wp:inline distT="0" distB="0" distL="114300" distR="114300">
                      <wp:extent cx="3982085" cy="45720"/>
                      <wp:effectExtent l="0" t="0" r="10795" b="0"/>
                      <wp:docPr id="33" name="任意多边形 33"/>
                      <wp:cNvGraphicFramePr/>
                      <a:graphic xmlns:a="http://schemas.openxmlformats.org/drawingml/2006/main">
                        <a:graphicData uri="http://schemas.microsoft.com/office/word/2010/wordprocessingShape">
                          <wps:wsp>
                            <wps:cNvSpPr/>
                            <wps:spPr>
                              <a:xfrm>
                                <a:off x="0" y="0"/>
                                <a:ext cx="3982085" cy="45720"/>
                              </a:xfrm>
                              <a:custGeom>
                                <a:avLst/>
                                <a:gdLst/>
                                <a:ahLst/>
                                <a:cxnLst/>
                                <a:pathLst>
                                  <a:path w="6270" h="71">
                                    <a:moveTo>
                                      <a:pt x="0" y="71"/>
                                    </a:moveTo>
                                    <a:lnTo>
                                      <a:pt x="6270" y="71"/>
                                    </a:lnTo>
                                    <a:lnTo>
                                      <a:pt x="6270" y="0"/>
                                    </a:lnTo>
                                    <a:lnTo>
                                      <a:pt x="0" y="0"/>
                                    </a:lnTo>
                                    <a:lnTo>
                                      <a:pt x="0" y="71"/>
                                    </a:lnTo>
                                    <a:close/>
                                  </a:path>
                                </a:pathLst>
                              </a:custGeom>
                              <a:solidFill>
                                <a:srgbClr val="FFFFFF"/>
                              </a:solidFill>
                              <a:ln>
                                <a:noFill/>
                              </a:ln>
                            </wps:spPr>
                            <wps:bodyPr upright="1"/>
                          </wps:wsp>
                        </a:graphicData>
                      </a:graphic>
                    </wp:inline>
                  </w:drawing>
                </mc:Choice>
                <mc:Fallback>
                  <w:pict>
                    <v:shape id="_x0000_s1026" o:spid="_x0000_s1026" o:spt="100" style="height:3.6pt;width:313.55pt;" fillcolor="#FFFFFF" filled="t" stroked="f" coordsize="6270,71" o:gfxdata="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WO5i3dUAAAADAQAADwAA&#10;AAAAAAABACAAAAAiAAAAZHJzL2Rvd25yZXYueG1sUEsBAhQAFAAAAAgAh07iQGqjEKcZAgAAfwQA&#10;AA4AAAAAAAAAAQAgAAAAJAEAAGRycy9lMm9Eb2MueG1sUEsFBgAAAAAGAAYAWQEAAK8FAAAAAA==&#10;" path="m0,71l6270,71,6270,0,0,0,0,71xe">
                      <v:fill on="t" focussize="0,0"/>
                      <v:stroke on="f"/>
                      <v:imagedata o:title=""/>
                      <o:lock v:ext="edit" aspectratio="f"/>
                      <w10:wrap type="none"/>
                      <w10:anchorlock/>
                    </v:shape>
                  </w:pict>
                </mc:Fallback>
              </mc:AlternateContent>
            </w:r>
          </w:p>
          <w:p w14:paraId="00269351">
            <w:pPr>
              <w:spacing w:before="33" w:line="214" w:lineRule="auto"/>
              <w:ind w:left="1739"/>
              <w:rPr>
                <w:rFonts w:ascii="仿宋" w:hAnsi="仿宋" w:eastAsia="仿宋" w:cs="仿宋"/>
                <w:sz w:val="24"/>
                <w:szCs w:val="24"/>
              </w:rPr>
            </w:pPr>
            <w:r>
              <w:rPr>
                <w:rFonts w:ascii="仿宋" w:hAnsi="仿宋" w:eastAsia="仿宋" w:cs="仿宋"/>
                <w:spacing w:val="-6"/>
                <w:sz w:val="24"/>
                <w:szCs w:val="24"/>
              </w:rPr>
              <w:t>四</w:t>
            </w:r>
            <w:r>
              <w:rPr>
                <w:rFonts w:ascii="仿宋" w:hAnsi="仿宋" w:eastAsia="仿宋" w:cs="仿宋"/>
                <w:spacing w:val="-5"/>
                <w:sz w:val="24"/>
                <w:szCs w:val="24"/>
              </w:rPr>
              <w:t>川</w:t>
            </w:r>
            <w:r>
              <w:rPr>
                <w:rFonts w:ascii="仿宋" w:hAnsi="仿宋" w:eastAsia="仿宋" w:cs="仿宋"/>
                <w:spacing w:val="-3"/>
                <w:sz w:val="24"/>
                <w:szCs w:val="24"/>
              </w:rPr>
              <w:t>省大学生工业设计大赛</w:t>
            </w:r>
          </w:p>
          <w:p w14:paraId="78D5819E">
            <w:pPr>
              <w:spacing w:line="71" w:lineRule="exact"/>
              <w:ind w:firstLine="2"/>
              <w:textAlignment w:val="center"/>
            </w:pPr>
            <w:r>
              <mc:AlternateContent>
                <mc:Choice Requires="wps">
                  <w:drawing>
                    <wp:inline distT="0" distB="0" distL="114300" distR="114300">
                      <wp:extent cx="3982085" cy="45720"/>
                      <wp:effectExtent l="0" t="0" r="10795" b="0"/>
                      <wp:docPr id="43" name="任意多边形 43"/>
                      <wp:cNvGraphicFramePr/>
                      <a:graphic xmlns:a="http://schemas.openxmlformats.org/drawingml/2006/main">
                        <a:graphicData uri="http://schemas.microsoft.com/office/word/2010/wordprocessingShape">
                          <wps:wsp>
                            <wps:cNvSpPr/>
                            <wps:spPr>
                              <a:xfrm>
                                <a:off x="0" y="0"/>
                                <a:ext cx="3982085" cy="45720"/>
                              </a:xfrm>
                              <a:custGeom>
                                <a:avLst/>
                                <a:gdLst/>
                                <a:ahLst/>
                                <a:cxnLst/>
                                <a:pathLst>
                                  <a:path w="6270" h="71">
                                    <a:moveTo>
                                      <a:pt x="0" y="71"/>
                                    </a:moveTo>
                                    <a:lnTo>
                                      <a:pt x="6270" y="71"/>
                                    </a:lnTo>
                                    <a:lnTo>
                                      <a:pt x="6270" y="0"/>
                                    </a:lnTo>
                                    <a:lnTo>
                                      <a:pt x="0" y="0"/>
                                    </a:lnTo>
                                    <a:lnTo>
                                      <a:pt x="0" y="71"/>
                                    </a:lnTo>
                                    <a:close/>
                                  </a:path>
                                </a:pathLst>
                              </a:custGeom>
                              <a:solidFill>
                                <a:srgbClr val="FFFFFF"/>
                              </a:solidFill>
                              <a:ln>
                                <a:noFill/>
                              </a:ln>
                            </wps:spPr>
                            <wps:bodyPr upright="1"/>
                          </wps:wsp>
                        </a:graphicData>
                      </a:graphic>
                    </wp:inline>
                  </w:drawing>
                </mc:Choice>
                <mc:Fallback>
                  <w:pict>
                    <v:shape id="_x0000_s1026" o:spid="_x0000_s1026" o:spt="100" style="height:3.6pt;width:313.55pt;" fillcolor="#FFFFFF" filled="t" stroked="f" coordsize="6270,71" o:gfxdata="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BY7mLd1QAAAAMBAAAPAAAA&#10;AAAAAAEAIAAAACIAAABkcnMvZG93bnJldi54bWxQSwECFAAUAAAACACHTuJARBJmGBgCAAB/BAAA&#10;DgAAAAAAAAABACAAAAAkAQAAZHJzL2Uyb0RvYy54bWxQSwUGAAAAAAYABgBZAQAArgUAAAAA&#10;" path="m0,71l6270,71,6270,0,0,0,0,71xe">
                      <v:fill on="t" focussize="0,0"/>
                      <v:stroke on="f"/>
                      <v:imagedata o:title=""/>
                      <o:lock v:ext="edit" aspectratio="f"/>
                      <w10:wrap type="none"/>
                      <w10:anchorlock/>
                    </v:shape>
                  </w:pict>
                </mc:Fallback>
              </mc:AlternateContent>
            </w:r>
          </w:p>
        </w:tc>
        <w:tc>
          <w:tcPr>
            <w:tcW w:w="1880" w:type="dxa"/>
            <w:vAlign w:val="top"/>
          </w:tcPr>
          <w:p w14:paraId="4982BB17">
            <w:pPr>
              <w:spacing w:line="72" w:lineRule="exact"/>
              <w:ind w:firstLine="2"/>
              <w:textAlignment w:val="center"/>
            </w:pPr>
            <w:r>
              <mc:AlternateContent>
                <mc:Choice Requires="wps">
                  <w:drawing>
                    <wp:inline distT="0" distB="0" distL="114300" distR="114300">
                      <wp:extent cx="1188085" cy="45720"/>
                      <wp:effectExtent l="0" t="0" r="635" b="0"/>
                      <wp:docPr id="45" name="任意多边形 45"/>
                      <wp:cNvGraphicFramePr/>
                      <a:graphic xmlns:a="http://schemas.openxmlformats.org/drawingml/2006/main">
                        <a:graphicData uri="http://schemas.microsoft.com/office/word/2010/wordprocessingShape">
                          <wps:wsp>
                            <wps:cNvSpPr/>
                            <wps:spPr>
                              <a:xfrm>
                                <a:off x="0" y="0"/>
                                <a:ext cx="1188085" cy="45720"/>
                              </a:xfrm>
                              <a:custGeom>
                                <a:avLst/>
                                <a:gdLst/>
                                <a:ahLst/>
                                <a:cxnLst/>
                                <a:pathLst>
                                  <a:path w="1871" h="71">
                                    <a:moveTo>
                                      <a:pt x="0" y="71"/>
                                    </a:moveTo>
                                    <a:lnTo>
                                      <a:pt x="1870" y="71"/>
                                    </a:lnTo>
                                    <a:lnTo>
                                      <a:pt x="1870" y="0"/>
                                    </a:lnTo>
                                    <a:lnTo>
                                      <a:pt x="0" y="0"/>
                                    </a:lnTo>
                                    <a:lnTo>
                                      <a:pt x="0" y="71"/>
                                    </a:lnTo>
                                    <a:close/>
                                  </a:path>
                                </a:pathLst>
                              </a:custGeom>
                              <a:solidFill>
                                <a:srgbClr val="FFFFFF"/>
                              </a:solidFill>
                              <a:ln>
                                <a:noFill/>
                              </a:ln>
                            </wps:spPr>
                            <wps:bodyPr upright="1"/>
                          </wps:wsp>
                        </a:graphicData>
                      </a:graphic>
                    </wp:inline>
                  </w:drawing>
                </mc:Choice>
                <mc:Fallback>
                  <w:pict>
                    <v:shape id="_x0000_s1026" o:spid="_x0000_s1026" o:spt="100" style="height:3.6pt;width:93.55pt;" fillcolor="#FFFFFF" filled="t" stroked="f" coordsize="1871,71" o:gfxdata="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5PLbM9MAAAADAQAADwAAAAAAAAABACAA&#10;AAAiAAAAZHJzL2Rvd25yZXYueG1sUEsBAhQAFAAAAAgAh07iQPDEVSkSAgAAfwQAAA4AAAAAAAAA&#10;AQAgAAAAIgEAAGRycy9lMm9Eb2MueG1sUEsFBgAAAAAGAAYAWQEAAKYFAAAAAA==&#10;" path="m0,71l1870,71,1870,0,0,0,0,71xe">
                      <v:fill on="t" focussize="0,0"/>
                      <v:stroke on="f"/>
                      <v:imagedata o:title=""/>
                      <o:lock v:ext="edit" aspectratio="f"/>
                      <w10:wrap type="none"/>
                      <w10:anchorlock/>
                    </v:shape>
                  </w:pict>
                </mc:Fallback>
              </mc:AlternateContent>
            </w:r>
          </w:p>
          <w:p w14:paraId="428B7598">
            <w:pPr>
              <w:spacing w:before="33" w:line="214" w:lineRule="auto"/>
              <w:ind w:left="714"/>
              <w:rPr>
                <w:rFonts w:ascii="仿宋" w:hAnsi="仿宋" w:eastAsia="仿宋" w:cs="仿宋"/>
                <w:sz w:val="24"/>
                <w:szCs w:val="24"/>
              </w:rPr>
            </w:pPr>
            <w:r>
              <w:rPr>
                <w:rFonts w:ascii="仿宋" w:hAnsi="仿宋" w:eastAsia="仿宋" w:cs="仿宋"/>
                <w:spacing w:val="-5"/>
                <w:sz w:val="24"/>
                <w:szCs w:val="24"/>
              </w:rPr>
              <w:t>省</w:t>
            </w:r>
            <w:r>
              <w:rPr>
                <w:rFonts w:ascii="仿宋" w:hAnsi="仿宋" w:eastAsia="仿宋" w:cs="仿宋"/>
                <w:spacing w:val="-4"/>
                <w:sz w:val="24"/>
                <w:szCs w:val="24"/>
              </w:rPr>
              <w:t>级</w:t>
            </w:r>
          </w:p>
          <w:p w14:paraId="62785866">
            <w:pPr>
              <w:spacing w:line="71" w:lineRule="exact"/>
              <w:ind w:firstLine="2"/>
              <w:textAlignment w:val="center"/>
            </w:pPr>
            <w:r>
              <mc:AlternateContent>
                <mc:Choice Requires="wps">
                  <w:drawing>
                    <wp:inline distT="0" distB="0" distL="114300" distR="114300">
                      <wp:extent cx="1188085" cy="45720"/>
                      <wp:effectExtent l="0" t="0" r="635" b="0"/>
                      <wp:docPr id="34" name="任意多边形 34"/>
                      <wp:cNvGraphicFramePr/>
                      <a:graphic xmlns:a="http://schemas.openxmlformats.org/drawingml/2006/main">
                        <a:graphicData uri="http://schemas.microsoft.com/office/word/2010/wordprocessingShape">
                          <wps:wsp>
                            <wps:cNvSpPr/>
                            <wps:spPr>
                              <a:xfrm>
                                <a:off x="0" y="0"/>
                                <a:ext cx="1188085" cy="45720"/>
                              </a:xfrm>
                              <a:custGeom>
                                <a:avLst/>
                                <a:gdLst/>
                                <a:ahLst/>
                                <a:cxnLst/>
                                <a:pathLst>
                                  <a:path w="1871" h="71">
                                    <a:moveTo>
                                      <a:pt x="0" y="71"/>
                                    </a:moveTo>
                                    <a:lnTo>
                                      <a:pt x="1870" y="71"/>
                                    </a:lnTo>
                                    <a:lnTo>
                                      <a:pt x="1870" y="0"/>
                                    </a:lnTo>
                                    <a:lnTo>
                                      <a:pt x="0" y="0"/>
                                    </a:lnTo>
                                    <a:lnTo>
                                      <a:pt x="0" y="71"/>
                                    </a:lnTo>
                                    <a:close/>
                                  </a:path>
                                </a:pathLst>
                              </a:custGeom>
                              <a:solidFill>
                                <a:srgbClr val="FFFFFF"/>
                              </a:solidFill>
                              <a:ln>
                                <a:noFill/>
                              </a:ln>
                            </wps:spPr>
                            <wps:bodyPr upright="1"/>
                          </wps:wsp>
                        </a:graphicData>
                      </a:graphic>
                    </wp:inline>
                  </w:drawing>
                </mc:Choice>
                <mc:Fallback>
                  <w:pict>
                    <v:shape id="_x0000_s1026" o:spid="_x0000_s1026" o:spt="100" style="height:3.6pt;width:93.55pt;" fillcolor="#FFFFFF" filled="t" stroked="f" coordsize="1871,71" o:gfxdata="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OTy2zPTAAAAAwEAAA8AAAAAAAAAAQAg&#10;AAAAIgAAAGRycy9kb3ducmV2LnhtbFBLAQIUABQAAAAIAIdO4kBjEAisEwIAAH8EAAAOAAAAAAAA&#10;AAEAIAAAACIBAABkcnMvZTJvRG9jLnhtbFBLBQYAAAAABgAGAFkBAACnBQAAAAA=&#10;" path="m0,71l1870,71,1870,0,0,0,0,71xe">
                      <v:fill on="t" focussize="0,0"/>
                      <v:stroke on="f"/>
                      <v:imagedata o:title=""/>
                      <o:lock v:ext="edit" aspectratio="f"/>
                      <w10:wrap type="none"/>
                      <w10:anchorlock/>
                    </v:shape>
                  </w:pict>
                </mc:Fallback>
              </mc:AlternateContent>
            </w:r>
          </w:p>
        </w:tc>
      </w:tr>
      <w:tr w14:paraId="21E333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7" w:hRule="atLeast"/>
        </w:trPr>
        <w:tc>
          <w:tcPr>
            <w:tcW w:w="601" w:type="dxa"/>
            <w:vAlign w:val="top"/>
          </w:tcPr>
          <w:p w14:paraId="0D24F742">
            <w:pPr>
              <w:spacing w:before="152" w:line="177" w:lineRule="auto"/>
              <w:ind w:left="195"/>
              <w:rPr>
                <w:rFonts w:ascii="仿宋" w:hAnsi="仿宋" w:eastAsia="仿宋" w:cs="仿宋"/>
                <w:sz w:val="24"/>
                <w:szCs w:val="24"/>
              </w:rPr>
            </w:pPr>
            <w:r>
              <w:rPr>
                <w:rFonts w:ascii="仿宋" w:hAnsi="仿宋" w:eastAsia="仿宋" w:cs="仿宋"/>
                <w:spacing w:val="-8"/>
                <w:sz w:val="24"/>
                <w:szCs w:val="24"/>
              </w:rPr>
              <w:t>5</w:t>
            </w:r>
            <w:r>
              <w:rPr>
                <w:rFonts w:ascii="仿宋" w:hAnsi="仿宋" w:eastAsia="仿宋" w:cs="仿宋"/>
                <w:spacing w:val="-6"/>
                <w:sz w:val="24"/>
                <w:szCs w:val="24"/>
              </w:rPr>
              <w:t>5</w:t>
            </w:r>
          </w:p>
        </w:tc>
        <w:tc>
          <w:tcPr>
            <w:tcW w:w="6275" w:type="dxa"/>
            <w:vAlign w:val="top"/>
          </w:tcPr>
          <w:p w14:paraId="7A05FB45">
            <w:pPr>
              <w:spacing w:before="1" w:line="72" w:lineRule="exact"/>
              <w:ind w:firstLine="2"/>
              <w:textAlignment w:val="center"/>
            </w:pPr>
            <w:r>
              <mc:AlternateContent>
                <mc:Choice Requires="wps">
                  <w:drawing>
                    <wp:inline distT="0" distB="0" distL="114300" distR="114300">
                      <wp:extent cx="3982085" cy="45720"/>
                      <wp:effectExtent l="0" t="0" r="10795" b="0"/>
                      <wp:docPr id="50" name="任意多边形 50"/>
                      <wp:cNvGraphicFramePr/>
                      <a:graphic xmlns:a="http://schemas.openxmlformats.org/drawingml/2006/main">
                        <a:graphicData uri="http://schemas.microsoft.com/office/word/2010/wordprocessingShape">
                          <wps:wsp>
                            <wps:cNvSpPr/>
                            <wps:spPr>
                              <a:xfrm>
                                <a:off x="0" y="0"/>
                                <a:ext cx="3982085" cy="45720"/>
                              </a:xfrm>
                              <a:custGeom>
                                <a:avLst/>
                                <a:gdLst/>
                                <a:ahLst/>
                                <a:cxnLst/>
                                <a:pathLst>
                                  <a:path w="6270" h="71">
                                    <a:moveTo>
                                      <a:pt x="0" y="71"/>
                                    </a:moveTo>
                                    <a:lnTo>
                                      <a:pt x="6270" y="71"/>
                                    </a:lnTo>
                                    <a:lnTo>
                                      <a:pt x="6270" y="0"/>
                                    </a:lnTo>
                                    <a:lnTo>
                                      <a:pt x="0" y="0"/>
                                    </a:lnTo>
                                    <a:lnTo>
                                      <a:pt x="0" y="71"/>
                                    </a:lnTo>
                                    <a:close/>
                                  </a:path>
                                </a:pathLst>
                              </a:custGeom>
                              <a:solidFill>
                                <a:srgbClr val="FFFFFF"/>
                              </a:solidFill>
                              <a:ln>
                                <a:noFill/>
                              </a:ln>
                            </wps:spPr>
                            <wps:bodyPr upright="1"/>
                          </wps:wsp>
                        </a:graphicData>
                      </a:graphic>
                    </wp:inline>
                  </w:drawing>
                </mc:Choice>
                <mc:Fallback>
                  <w:pict>
                    <v:shape id="_x0000_s1026" o:spid="_x0000_s1026" o:spt="100" style="height:3.6pt;width:313.55pt;" fillcolor="#FFFFFF" filled="t" stroked="f" coordsize="6270,71" o:gfxdata="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BY7mLd1QAAAAMBAAAPAAAA&#10;AAAAAAEAIAAAACIAAABkcnMvZG93bnJldi54bWxQSwECFAAUAAAACACHTuJA11jx4xgCAAB/BAAA&#10;DgAAAAAAAAABACAAAAAkAQAAZHJzL2Uyb0RvYy54bWxQSwUGAAAAAAYABgBZAQAArgUAAAAA&#10;" path="m0,71l6270,71,6270,0,0,0,0,71xe">
                      <v:fill on="t" focussize="0,0"/>
                      <v:stroke on="f"/>
                      <v:imagedata o:title=""/>
                      <o:lock v:ext="edit" aspectratio="f"/>
                      <w10:wrap type="none"/>
                      <w10:anchorlock/>
                    </v:shape>
                  </w:pict>
                </mc:Fallback>
              </mc:AlternateContent>
            </w:r>
          </w:p>
          <w:p w14:paraId="6465056A">
            <w:pPr>
              <w:spacing w:before="33" w:line="212" w:lineRule="auto"/>
              <w:ind w:left="1739"/>
              <w:rPr>
                <w:rFonts w:ascii="仿宋" w:hAnsi="仿宋" w:eastAsia="仿宋" w:cs="仿宋"/>
                <w:sz w:val="24"/>
                <w:szCs w:val="24"/>
              </w:rPr>
            </w:pPr>
            <w:r>
              <w:rPr>
                <w:rFonts w:ascii="仿宋" w:hAnsi="仿宋" w:eastAsia="仿宋" w:cs="仿宋"/>
                <w:spacing w:val="-6"/>
                <w:sz w:val="24"/>
                <w:szCs w:val="24"/>
              </w:rPr>
              <w:t>四</w:t>
            </w:r>
            <w:r>
              <w:rPr>
                <w:rFonts w:ascii="仿宋" w:hAnsi="仿宋" w:eastAsia="仿宋" w:cs="仿宋"/>
                <w:spacing w:val="-5"/>
                <w:sz w:val="24"/>
                <w:szCs w:val="24"/>
              </w:rPr>
              <w:t>川</w:t>
            </w:r>
            <w:r>
              <w:rPr>
                <w:rFonts w:ascii="仿宋" w:hAnsi="仿宋" w:eastAsia="仿宋" w:cs="仿宋"/>
                <w:spacing w:val="-3"/>
                <w:sz w:val="24"/>
                <w:szCs w:val="24"/>
              </w:rPr>
              <w:t>省大学生模拟法庭大赛</w:t>
            </w:r>
          </w:p>
          <w:p w14:paraId="09653F82">
            <w:pPr>
              <w:spacing w:line="71" w:lineRule="exact"/>
              <w:ind w:firstLine="2"/>
              <w:textAlignment w:val="center"/>
            </w:pPr>
            <w:r>
              <mc:AlternateContent>
                <mc:Choice Requires="wps">
                  <w:drawing>
                    <wp:inline distT="0" distB="0" distL="114300" distR="114300">
                      <wp:extent cx="3982085" cy="45720"/>
                      <wp:effectExtent l="0" t="0" r="10795" b="0"/>
                      <wp:docPr id="27" name="任意多边形 27"/>
                      <wp:cNvGraphicFramePr/>
                      <a:graphic xmlns:a="http://schemas.openxmlformats.org/drawingml/2006/main">
                        <a:graphicData uri="http://schemas.microsoft.com/office/word/2010/wordprocessingShape">
                          <wps:wsp>
                            <wps:cNvSpPr/>
                            <wps:spPr>
                              <a:xfrm>
                                <a:off x="0" y="0"/>
                                <a:ext cx="3982085" cy="45720"/>
                              </a:xfrm>
                              <a:custGeom>
                                <a:avLst/>
                                <a:gdLst/>
                                <a:ahLst/>
                                <a:cxnLst/>
                                <a:pathLst>
                                  <a:path w="6270" h="71">
                                    <a:moveTo>
                                      <a:pt x="0" y="71"/>
                                    </a:moveTo>
                                    <a:lnTo>
                                      <a:pt x="6270" y="71"/>
                                    </a:lnTo>
                                    <a:lnTo>
                                      <a:pt x="6270" y="0"/>
                                    </a:lnTo>
                                    <a:lnTo>
                                      <a:pt x="0" y="0"/>
                                    </a:lnTo>
                                    <a:lnTo>
                                      <a:pt x="0" y="71"/>
                                    </a:lnTo>
                                    <a:close/>
                                  </a:path>
                                </a:pathLst>
                              </a:custGeom>
                              <a:solidFill>
                                <a:srgbClr val="FFFFFF"/>
                              </a:solidFill>
                              <a:ln>
                                <a:noFill/>
                              </a:ln>
                            </wps:spPr>
                            <wps:bodyPr upright="1"/>
                          </wps:wsp>
                        </a:graphicData>
                      </a:graphic>
                    </wp:inline>
                  </w:drawing>
                </mc:Choice>
                <mc:Fallback>
                  <w:pict>
                    <v:shape id="_x0000_s1026" o:spid="_x0000_s1026" o:spt="100" style="height:3.6pt;width:313.55pt;" fillcolor="#FFFFFF" filled="t" stroked="f" coordsize="6270,71" o:gfxdata="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BY7mLd1QAAAAMBAAAPAAAA&#10;AAAAAAEAIAAAACIAAABkcnMvZG93bnJldi54bWxQSwECFAAUAAAACACHTuJAytFX+hgCAAB/BAAA&#10;DgAAAAAAAAABACAAAAAkAQAAZHJzL2Uyb0RvYy54bWxQSwUGAAAAAAYABgBZAQAArgUAAAAA&#10;" path="m0,71l6270,71,6270,0,0,0,0,71xe">
                      <v:fill on="t" focussize="0,0"/>
                      <v:stroke on="f"/>
                      <v:imagedata o:title=""/>
                      <o:lock v:ext="edit" aspectratio="f"/>
                      <w10:wrap type="none"/>
                      <w10:anchorlock/>
                    </v:shape>
                  </w:pict>
                </mc:Fallback>
              </mc:AlternateContent>
            </w:r>
          </w:p>
        </w:tc>
        <w:tc>
          <w:tcPr>
            <w:tcW w:w="1880" w:type="dxa"/>
            <w:vAlign w:val="top"/>
          </w:tcPr>
          <w:p w14:paraId="5CD83127">
            <w:pPr>
              <w:spacing w:before="1" w:line="72" w:lineRule="exact"/>
              <w:ind w:firstLine="2"/>
              <w:textAlignment w:val="center"/>
            </w:pPr>
            <w:r>
              <mc:AlternateContent>
                <mc:Choice Requires="wps">
                  <w:drawing>
                    <wp:inline distT="0" distB="0" distL="114300" distR="114300">
                      <wp:extent cx="1188085" cy="45720"/>
                      <wp:effectExtent l="0" t="0" r="635" b="0"/>
                      <wp:docPr id="46" name="任意多边形 46"/>
                      <wp:cNvGraphicFramePr/>
                      <a:graphic xmlns:a="http://schemas.openxmlformats.org/drawingml/2006/main">
                        <a:graphicData uri="http://schemas.microsoft.com/office/word/2010/wordprocessingShape">
                          <wps:wsp>
                            <wps:cNvSpPr/>
                            <wps:spPr>
                              <a:xfrm>
                                <a:off x="0" y="0"/>
                                <a:ext cx="1188085" cy="45720"/>
                              </a:xfrm>
                              <a:custGeom>
                                <a:avLst/>
                                <a:gdLst/>
                                <a:ahLst/>
                                <a:cxnLst/>
                                <a:pathLst>
                                  <a:path w="1871" h="71">
                                    <a:moveTo>
                                      <a:pt x="0" y="71"/>
                                    </a:moveTo>
                                    <a:lnTo>
                                      <a:pt x="1870" y="71"/>
                                    </a:lnTo>
                                    <a:lnTo>
                                      <a:pt x="1870" y="0"/>
                                    </a:lnTo>
                                    <a:lnTo>
                                      <a:pt x="0" y="0"/>
                                    </a:lnTo>
                                    <a:lnTo>
                                      <a:pt x="0" y="71"/>
                                    </a:lnTo>
                                    <a:close/>
                                  </a:path>
                                </a:pathLst>
                              </a:custGeom>
                              <a:solidFill>
                                <a:srgbClr val="FFFFFF"/>
                              </a:solidFill>
                              <a:ln>
                                <a:noFill/>
                              </a:ln>
                            </wps:spPr>
                            <wps:bodyPr upright="1"/>
                          </wps:wsp>
                        </a:graphicData>
                      </a:graphic>
                    </wp:inline>
                  </w:drawing>
                </mc:Choice>
                <mc:Fallback>
                  <w:pict>
                    <v:shape id="_x0000_s1026" o:spid="_x0000_s1026" o:spt="100" style="height:3.6pt;width:93.55pt;" fillcolor="#FFFFFF" filled="t" stroked="f" coordsize="1871,71" o:gfxdata="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OTy2zPTAAAAAwEAAA8AAAAAAAAAAQAg&#10;AAAAIgAAAGRycy9kb3ducmV2LnhtbFBLAQIUABQAAAAIAIdO4kA3aihnEwIAAH8EAAAOAAAAAAAA&#10;AAEAIAAAACIBAABkcnMvZTJvRG9jLnhtbFBLBQYAAAAABgAGAFkBAACnBQAAAAA=&#10;" path="m0,71l1870,71,1870,0,0,0,0,71xe">
                      <v:fill on="t" focussize="0,0"/>
                      <v:stroke on="f"/>
                      <v:imagedata o:title=""/>
                      <o:lock v:ext="edit" aspectratio="f"/>
                      <w10:wrap type="none"/>
                      <w10:anchorlock/>
                    </v:shape>
                  </w:pict>
                </mc:Fallback>
              </mc:AlternateContent>
            </w:r>
          </w:p>
          <w:p w14:paraId="179E9183">
            <w:pPr>
              <w:spacing w:before="33" w:line="212" w:lineRule="auto"/>
              <w:ind w:left="714"/>
              <w:rPr>
                <w:rFonts w:ascii="仿宋" w:hAnsi="仿宋" w:eastAsia="仿宋" w:cs="仿宋"/>
                <w:sz w:val="24"/>
                <w:szCs w:val="24"/>
              </w:rPr>
            </w:pPr>
            <w:r>
              <w:rPr>
                <w:rFonts w:ascii="仿宋" w:hAnsi="仿宋" w:eastAsia="仿宋" w:cs="仿宋"/>
                <w:spacing w:val="-5"/>
                <w:sz w:val="24"/>
                <w:szCs w:val="24"/>
              </w:rPr>
              <w:t>省</w:t>
            </w:r>
            <w:r>
              <w:rPr>
                <w:rFonts w:ascii="仿宋" w:hAnsi="仿宋" w:eastAsia="仿宋" w:cs="仿宋"/>
                <w:spacing w:val="-4"/>
                <w:sz w:val="24"/>
                <w:szCs w:val="24"/>
              </w:rPr>
              <w:t>级</w:t>
            </w:r>
          </w:p>
          <w:p w14:paraId="21F1C0D5">
            <w:pPr>
              <w:spacing w:line="71" w:lineRule="exact"/>
              <w:ind w:firstLine="2"/>
              <w:textAlignment w:val="center"/>
            </w:pPr>
            <w:r>
              <mc:AlternateContent>
                <mc:Choice Requires="wps">
                  <w:drawing>
                    <wp:inline distT="0" distB="0" distL="114300" distR="114300">
                      <wp:extent cx="1188085" cy="45720"/>
                      <wp:effectExtent l="0" t="0" r="635" b="0"/>
                      <wp:docPr id="37" name="任意多边形 37"/>
                      <wp:cNvGraphicFramePr/>
                      <a:graphic xmlns:a="http://schemas.openxmlformats.org/drawingml/2006/main">
                        <a:graphicData uri="http://schemas.microsoft.com/office/word/2010/wordprocessingShape">
                          <wps:wsp>
                            <wps:cNvSpPr/>
                            <wps:spPr>
                              <a:xfrm>
                                <a:off x="0" y="0"/>
                                <a:ext cx="1188085" cy="45720"/>
                              </a:xfrm>
                              <a:custGeom>
                                <a:avLst/>
                                <a:gdLst/>
                                <a:ahLst/>
                                <a:cxnLst/>
                                <a:pathLst>
                                  <a:path w="1871" h="71">
                                    <a:moveTo>
                                      <a:pt x="0" y="71"/>
                                    </a:moveTo>
                                    <a:lnTo>
                                      <a:pt x="1870" y="71"/>
                                    </a:lnTo>
                                    <a:lnTo>
                                      <a:pt x="1870" y="0"/>
                                    </a:lnTo>
                                    <a:lnTo>
                                      <a:pt x="0" y="0"/>
                                    </a:lnTo>
                                    <a:lnTo>
                                      <a:pt x="0" y="71"/>
                                    </a:lnTo>
                                    <a:close/>
                                  </a:path>
                                </a:pathLst>
                              </a:custGeom>
                              <a:solidFill>
                                <a:srgbClr val="FFFFFF"/>
                              </a:solidFill>
                              <a:ln>
                                <a:noFill/>
                              </a:ln>
                            </wps:spPr>
                            <wps:bodyPr upright="1"/>
                          </wps:wsp>
                        </a:graphicData>
                      </a:graphic>
                    </wp:inline>
                  </w:drawing>
                </mc:Choice>
                <mc:Fallback>
                  <w:pict>
                    <v:shape id="_x0000_s1026" o:spid="_x0000_s1026" o:spt="100" style="height:3.6pt;width:93.55pt;" fillcolor="#FFFFFF" filled="t" stroked="f" coordsize="1871,71" o:gfxdata="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5PLbM9MAAAADAQAADwAAAAAAAAABACAA&#10;AAAiAAAAZHJzL2Rvd25yZXYueG1sUEsBAhQAFAAAAAgAh07iQKS+deISAgAAfwQAAA4AAAAAAAAA&#10;AQAgAAAAIgEAAGRycy9lMm9Eb2MueG1sUEsFBgAAAAAGAAYAWQEAAKYFAAAAAA==&#10;" path="m0,71l1870,71,1870,0,0,0,0,71xe">
                      <v:fill on="t" focussize="0,0"/>
                      <v:stroke on="f"/>
                      <v:imagedata o:title=""/>
                      <o:lock v:ext="edit" aspectratio="f"/>
                      <w10:wrap type="none"/>
                      <w10:anchorlock/>
                    </v:shape>
                  </w:pict>
                </mc:Fallback>
              </mc:AlternateContent>
            </w:r>
          </w:p>
        </w:tc>
      </w:tr>
      <w:tr w14:paraId="6258AD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601" w:type="dxa"/>
            <w:vAlign w:val="top"/>
          </w:tcPr>
          <w:p w14:paraId="1A08DA60">
            <w:pPr>
              <w:spacing w:before="152" w:line="178" w:lineRule="auto"/>
              <w:ind w:left="195"/>
              <w:rPr>
                <w:rFonts w:ascii="仿宋" w:hAnsi="仿宋" w:eastAsia="仿宋" w:cs="仿宋"/>
                <w:sz w:val="24"/>
                <w:szCs w:val="24"/>
              </w:rPr>
            </w:pPr>
            <w:r>
              <w:rPr>
                <w:rFonts w:ascii="仿宋" w:hAnsi="仿宋" w:eastAsia="仿宋" w:cs="仿宋"/>
                <w:spacing w:val="-8"/>
                <w:sz w:val="24"/>
                <w:szCs w:val="24"/>
              </w:rPr>
              <w:t>5</w:t>
            </w:r>
            <w:r>
              <w:rPr>
                <w:rFonts w:ascii="仿宋" w:hAnsi="仿宋" w:eastAsia="仿宋" w:cs="仿宋"/>
                <w:spacing w:val="-6"/>
                <w:sz w:val="24"/>
                <w:szCs w:val="24"/>
              </w:rPr>
              <w:t>6</w:t>
            </w:r>
          </w:p>
        </w:tc>
        <w:tc>
          <w:tcPr>
            <w:tcW w:w="6275" w:type="dxa"/>
            <w:vAlign w:val="top"/>
          </w:tcPr>
          <w:p w14:paraId="3920BB21">
            <w:pPr>
              <w:spacing w:before="2" w:line="72" w:lineRule="exact"/>
              <w:ind w:firstLine="2"/>
              <w:textAlignment w:val="center"/>
            </w:pPr>
            <w:r>
              <mc:AlternateContent>
                <mc:Choice Requires="wps">
                  <w:drawing>
                    <wp:inline distT="0" distB="0" distL="114300" distR="114300">
                      <wp:extent cx="3982085" cy="45720"/>
                      <wp:effectExtent l="0" t="0" r="10795" b="0"/>
                      <wp:docPr id="39" name="任意多边形 39"/>
                      <wp:cNvGraphicFramePr/>
                      <a:graphic xmlns:a="http://schemas.openxmlformats.org/drawingml/2006/main">
                        <a:graphicData uri="http://schemas.microsoft.com/office/word/2010/wordprocessingShape">
                          <wps:wsp>
                            <wps:cNvSpPr/>
                            <wps:spPr>
                              <a:xfrm>
                                <a:off x="0" y="0"/>
                                <a:ext cx="3982085" cy="45720"/>
                              </a:xfrm>
                              <a:custGeom>
                                <a:avLst/>
                                <a:gdLst/>
                                <a:ahLst/>
                                <a:cxnLst/>
                                <a:pathLst>
                                  <a:path w="6270" h="71">
                                    <a:moveTo>
                                      <a:pt x="0" y="71"/>
                                    </a:moveTo>
                                    <a:lnTo>
                                      <a:pt x="6270" y="71"/>
                                    </a:lnTo>
                                    <a:lnTo>
                                      <a:pt x="6270" y="0"/>
                                    </a:lnTo>
                                    <a:lnTo>
                                      <a:pt x="0" y="0"/>
                                    </a:lnTo>
                                    <a:lnTo>
                                      <a:pt x="0" y="71"/>
                                    </a:lnTo>
                                    <a:close/>
                                  </a:path>
                                </a:pathLst>
                              </a:custGeom>
                              <a:solidFill>
                                <a:srgbClr val="FFFFFF"/>
                              </a:solidFill>
                              <a:ln>
                                <a:noFill/>
                              </a:ln>
                            </wps:spPr>
                            <wps:bodyPr upright="1"/>
                          </wps:wsp>
                        </a:graphicData>
                      </a:graphic>
                    </wp:inline>
                  </w:drawing>
                </mc:Choice>
                <mc:Fallback>
                  <w:pict>
                    <v:shape id="_x0000_s1026" o:spid="_x0000_s1026" o:spt="100" style="height:3.6pt;width:313.55pt;" fillcolor="#FFFFFF" filled="t" stroked="f" coordsize="6270,71" o:gfxdata="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WO5i3dUAAAADAQAADwAA&#10;AAAAAAABACAAAAAiAAAAZHJzL2Rvd25yZXYueG1sUEsBAhQAFAAAAAgAh07iQLlDbNkZAgAAfwQA&#10;AA4AAAAAAAAAAQAgAAAAJAEAAGRycy9lMm9Eb2MueG1sUEsFBgAAAAAGAAYAWQEAAK8FAAAAAA==&#10;" path="m0,71l6270,71,6270,0,0,0,0,71xe">
                      <v:fill on="t" focussize="0,0"/>
                      <v:stroke on="f"/>
                      <v:imagedata o:title=""/>
                      <o:lock v:ext="edit" aspectratio="f"/>
                      <w10:wrap type="none"/>
                      <w10:anchorlock/>
                    </v:shape>
                  </w:pict>
                </mc:Fallback>
              </mc:AlternateContent>
            </w:r>
          </w:p>
          <w:p w14:paraId="63FBD724">
            <w:pPr>
              <w:spacing w:before="33" w:line="214" w:lineRule="auto"/>
              <w:ind w:left="1739"/>
              <w:rPr>
                <w:rFonts w:ascii="仿宋" w:hAnsi="仿宋" w:eastAsia="仿宋" w:cs="仿宋"/>
                <w:sz w:val="24"/>
                <w:szCs w:val="24"/>
              </w:rPr>
            </w:pPr>
            <w:r>
              <w:rPr>
                <w:rFonts w:ascii="仿宋" w:hAnsi="仿宋" w:eastAsia="仿宋" w:cs="仿宋"/>
                <w:spacing w:val="-6"/>
                <w:sz w:val="24"/>
                <w:szCs w:val="24"/>
              </w:rPr>
              <w:t>四</w:t>
            </w:r>
            <w:r>
              <w:rPr>
                <w:rFonts w:ascii="仿宋" w:hAnsi="仿宋" w:eastAsia="仿宋" w:cs="仿宋"/>
                <w:spacing w:val="-5"/>
                <w:sz w:val="24"/>
                <w:szCs w:val="24"/>
              </w:rPr>
              <w:t>川</w:t>
            </w:r>
            <w:r>
              <w:rPr>
                <w:rFonts w:ascii="仿宋" w:hAnsi="仿宋" w:eastAsia="仿宋" w:cs="仿宋"/>
                <w:spacing w:val="-3"/>
                <w:sz w:val="24"/>
                <w:szCs w:val="24"/>
              </w:rPr>
              <w:t>省大学生材料设计大赛</w:t>
            </w:r>
          </w:p>
          <w:p w14:paraId="3A6F1A6B">
            <w:pPr>
              <w:spacing w:line="71" w:lineRule="exact"/>
              <w:ind w:firstLine="2"/>
              <w:textAlignment w:val="center"/>
            </w:pPr>
            <w:r>
              <mc:AlternateContent>
                <mc:Choice Requires="wps">
                  <w:drawing>
                    <wp:inline distT="0" distB="0" distL="114300" distR="114300">
                      <wp:extent cx="3982085" cy="45720"/>
                      <wp:effectExtent l="0" t="0" r="10795" b="0"/>
                      <wp:docPr id="51" name="任意多边形 51"/>
                      <wp:cNvGraphicFramePr/>
                      <a:graphic xmlns:a="http://schemas.openxmlformats.org/drawingml/2006/main">
                        <a:graphicData uri="http://schemas.microsoft.com/office/word/2010/wordprocessingShape">
                          <wps:wsp>
                            <wps:cNvSpPr/>
                            <wps:spPr>
                              <a:xfrm>
                                <a:off x="0" y="0"/>
                                <a:ext cx="3982085" cy="45720"/>
                              </a:xfrm>
                              <a:custGeom>
                                <a:avLst/>
                                <a:gdLst/>
                                <a:ahLst/>
                                <a:cxnLst/>
                                <a:pathLst>
                                  <a:path w="6270" h="71">
                                    <a:moveTo>
                                      <a:pt x="0" y="71"/>
                                    </a:moveTo>
                                    <a:lnTo>
                                      <a:pt x="6270" y="71"/>
                                    </a:lnTo>
                                    <a:lnTo>
                                      <a:pt x="6270" y="0"/>
                                    </a:lnTo>
                                    <a:lnTo>
                                      <a:pt x="0" y="0"/>
                                    </a:lnTo>
                                    <a:lnTo>
                                      <a:pt x="0" y="71"/>
                                    </a:lnTo>
                                    <a:close/>
                                  </a:path>
                                </a:pathLst>
                              </a:custGeom>
                              <a:solidFill>
                                <a:srgbClr val="FFFFFF"/>
                              </a:solidFill>
                              <a:ln>
                                <a:noFill/>
                              </a:ln>
                            </wps:spPr>
                            <wps:bodyPr upright="1"/>
                          </wps:wsp>
                        </a:graphicData>
                      </a:graphic>
                    </wp:inline>
                  </w:drawing>
                </mc:Choice>
                <mc:Fallback>
                  <w:pict>
                    <v:shape id="_x0000_s1026" o:spid="_x0000_s1026" o:spt="100" style="height:3.6pt;width:313.55pt;" fillcolor="#FFFFFF" filled="t" stroked="f" coordsize="6270,71" o:gfxdata="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BY7mLd1QAAAAMBAAAPAAAA&#10;AAAAAAEAIAAAACIAAABkcnMvZG93bnJldi54bWxQSwECFAAUAAAACACHTuJAaj3a2RgCAAB/BAAA&#10;DgAAAAAAAAABACAAAAAkAQAAZHJzL2Uyb0RvYy54bWxQSwUGAAAAAAYABgBZAQAArgUAAAAA&#10;" path="m0,71l6270,71,6270,0,0,0,0,71xe">
                      <v:fill on="t" focussize="0,0"/>
                      <v:stroke on="f"/>
                      <v:imagedata o:title=""/>
                      <o:lock v:ext="edit" aspectratio="f"/>
                      <w10:wrap type="none"/>
                      <w10:anchorlock/>
                    </v:shape>
                  </w:pict>
                </mc:Fallback>
              </mc:AlternateContent>
            </w:r>
          </w:p>
        </w:tc>
        <w:tc>
          <w:tcPr>
            <w:tcW w:w="1880" w:type="dxa"/>
            <w:vAlign w:val="top"/>
          </w:tcPr>
          <w:p w14:paraId="626F6814">
            <w:pPr>
              <w:spacing w:before="2" w:line="72" w:lineRule="exact"/>
              <w:ind w:firstLine="2"/>
              <w:textAlignment w:val="center"/>
            </w:pPr>
            <w:r>
              <mc:AlternateContent>
                <mc:Choice Requires="wps">
                  <w:drawing>
                    <wp:inline distT="0" distB="0" distL="114300" distR="114300">
                      <wp:extent cx="1188085" cy="45720"/>
                      <wp:effectExtent l="0" t="0" r="635" b="0"/>
                      <wp:docPr id="52" name="任意多边形 52"/>
                      <wp:cNvGraphicFramePr/>
                      <a:graphic xmlns:a="http://schemas.openxmlformats.org/drawingml/2006/main">
                        <a:graphicData uri="http://schemas.microsoft.com/office/word/2010/wordprocessingShape">
                          <wps:wsp>
                            <wps:cNvSpPr/>
                            <wps:spPr>
                              <a:xfrm>
                                <a:off x="0" y="0"/>
                                <a:ext cx="1188085" cy="45720"/>
                              </a:xfrm>
                              <a:custGeom>
                                <a:avLst/>
                                <a:gdLst/>
                                <a:ahLst/>
                                <a:cxnLst/>
                                <a:pathLst>
                                  <a:path w="1871" h="71">
                                    <a:moveTo>
                                      <a:pt x="0" y="71"/>
                                    </a:moveTo>
                                    <a:lnTo>
                                      <a:pt x="1870" y="71"/>
                                    </a:lnTo>
                                    <a:lnTo>
                                      <a:pt x="1870" y="0"/>
                                    </a:lnTo>
                                    <a:lnTo>
                                      <a:pt x="0" y="0"/>
                                    </a:lnTo>
                                    <a:lnTo>
                                      <a:pt x="0" y="71"/>
                                    </a:lnTo>
                                    <a:close/>
                                  </a:path>
                                </a:pathLst>
                              </a:custGeom>
                              <a:solidFill>
                                <a:srgbClr val="FFFFFF"/>
                              </a:solidFill>
                              <a:ln>
                                <a:noFill/>
                              </a:ln>
                            </wps:spPr>
                            <wps:bodyPr upright="1"/>
                          </wps:wsp>
                        </a:graphicData>
                      </a:graphic>
                    </wp:inline>
                  </w:drawing>
                </mc:Choice>
                <mc:Fallback>
                  <w:pict>
                    <v:shape id="_x0000_s1026" o:spid="_x0000_s1026" o:spt="100" style="height:3.6pt;width:93.55pt;" fillcolor="#FFFFFF" filled="t" stroked="f" coordsize="1871,71" o:gfxdata="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5PLbM9MAAAADAQAADwAAAAAAAAABACAA&#10;AAAiAAAAZHJzL2Rvd25yZXYueG1sUEsBAhQAFAAAAAgAh07iQJcYbzoSAgAAfwQAAA4AAAAAAAAA&#10;AQAgAAAAIgEAAGRycy9lMm9Eb2MueG1sUEsFBgAAAAAGAAYAWQEAAKYFAAAAAA==&#10;" path="m0,71l1870,71,1870,0,0,0,0,71xe">
                      <v:fill on="t" focussize="0,0"/>
                      <v:stroke on="f"/>
                      <v:imagedata o:title=""/>
                      <o:lock v:ext="edit" aspectratio="f"/>
                      <w10:wrap type="none"/>
                      <w10:anchorlock/>
                    </v:shape>
                  </w:pict>
                </mc:Fallback>
              </mc:AlternateContent>
            </w:r>
          </w:p>
          <w:p w14:paraId="6EED4721">
            <w:pPr>
              <w:spacing w:before="33" w:line="214" w:lineRule="auto"/>
              <w:ind w:left="714"/>
              <w:rPr>
                <w:rFonts w:ascii="仿宋" w:hAnsi="仿宋" w:eastAsia="仿宋" w:cs="仿宋"/>
                <w:sz w:val="24"/>
                <w:szCs w:val="24"/>
              </w:rPr>
            </w:pPr>
            <w:r>
              <w:rPr>
                <w:rFonts w:ascii="仿宋" w:hAnsi="仿宋" w:eastAsia="仿宋" w:cs="仿宋"/>
                <w:spacing w:val="-5"/>
                <w:sz w:val="24"/>
                <w:szCs w:val="24"/>
              </w:rPr>
              <w:t>省</w:t>
            </w:r>
            <w:r>
              <w:rPr>
                <w:rFonts w:ascii="仿宋" w:hAnsi="仿宋" w:eastAsia="仿宋" w:cs="仿宋"/>
                <w:spacing w:val="-4"/>
                <w:sz w:val="24"/>
                <w:szCs w:val="24"/>
              </w:rPr>
              <w:t>级</w:t>
            </w:r>
          </w:p>
          <w:p w14:paraId="4AF91CC6">
            <w:pPr>
              <w:spacing w:line="71" w:lineRule="exact"/>
              <w:ind w:firstLine="2"/>
              <w:textAlignment w:val="center"/>
            </w:pPr>
            <w:r>
              <mc:AlternateContent>
                <mc:Choice Requires="wps">
                  <w:drawing>
                    <wp:inline distT="0" distB="0" distL="114300" distR="114300">
                      <wp:extent cx="1188085" cy="45720"/>
                      <wp:effectExtent l="0" t="0" r="635" b="0"/>
                      <wp:docPr id="32" name="任意多边形 32"/>
                      <wp:cNvGraphicFramePr/>
                      <a:graphic xmlns:a="http://schemas.openxmlformats.org/drawingml/2006/main">
                        <a:graphicData uri="http://schemas.microsoft.com/office/word/2010/wordprocessingShape">
                          <wps:wsp>
                            <wps:cNvSpPr/>
                            <wps:spPr>
                              <a:xfrm>
                                <a:off x="0" y="0"/>
                                <a:ext cx="1188085" cy="45720"/>
                              </a:xfrm>
                              <a:custGeom>
                                <a:avLst/>
                                <a:gdLst/>
                                <a:ahLst/>
                                <a:cxnLst/>
                                <a:pathLst>
                                  <a:path w="1871" h="71">
                                    <a:moveTo>
                                      <a:pt x="0" y="71"/>
                                    </a:moveTo>
                                    <a:lnTo>
                                      <a:pt x="1870" y="71"/>
                                    </a:lnTo>
                                    <a:lnTo>
                                      <a:pt x="1870" y="0"/>
                                    </a:lnTo>
                                    <a:lnTo>
                                      <a:pt x="0" y="0"/>
                                    </a:lnTo>
                                    <a:lnTo>
                                      <a:pt x="0" y="71"/>
                                    </a:lnTo>
                                    <a:close/>
                                  </a:path>
                                </a:pathLst>
                              </a:custGeom>
                              <a:solidFill>
                                <a:srgbClr val="FFFFFF"/>
                              </a:solidFill>
                              <a:ln>
                                <a:noFill/>
                              </a:ln>
                            </wps:spPr>
                            <wps:bodyPr upright="1"/>
                          </wps:wsp>
                        </a:graphicData>
                      </a:graphic>
                    </wp:inline>
                  </w:drawing>
                </mc:Choice>
                <mc:Fallback>
                  <w:pict>
                    <v:shape id="_x0000_s1026" o:spid="_x0000_s1026" o:spt="100" style="height:3.6pt;width:93.55pt;" fillcolor="#FFFFFF" filled="t" stroked="f" coordsize="1871,71" o:gfxdata="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OTy2zPTAAAAAwEAAA8AAAAAAAAAAQAg&#10;AAAAIgAAAGRycy9kb3ducmV2LnhtbFBLAQIUABQAAAAIAIdO4kDtTfMwEwIAAH8EAAAOAAAAAAAA&#10;AAEAIAAAACIBAABkcnMvZTJvRG9jLnhtbFBLBQYAAAAABgAGAFkBAACnBQAAAAA=&#10;" path="m0,71l1870,71,1870,0,0,0,0,71xe">
                      <v:fill on="t" focussize="0,0"/>
                      <v:stroke on="f"/>
                      <v:imagedata o:title=""/>
                      <o:lock v:ext="edit" aspectratio="f"/>
                      <w10:wrap type="none"/>
                      <w10:anchorlock/>
                    </v:shape>
                  </w:pict>
                </mc:Fallback>
              </mc:AlternateContent>
            </w:r>
          </w:p>
        </w:tc>
      </w:tr>
      <w:tr w14:paraId="07F3EB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3" w:hRule="atLeast"/>
        </w:trPr>
        <w:tc>
          <w:tcPr>
            <w:tcW w:w="601" w:type="dxa"/>
            <w:vAlign w:val="top"/>
          </w:tcPr>
          <w:p w14:paraId="75B09396">
            <w:pPr>
              <w:spacing w:before="142" w:line="177" w:lineRule="auto"/>
              <w:ind w:left="195"/>
              <w:rPr>
                <w:rFonts w:ascii="仿宋" w:hAnsi="仿宋" w:eastAsia="仿宋" w:cs="仿宋"/>
                <w:sz w:val="24"/>
                <w:szCs w:val="24"/>
              </w:rPr>
            </w:pPr>
            <w:r>
              <w:rPr>
                <w:rFonts w:ascii="仿宋" w:hAnsi="仿宋" w:eastAsia="仿宋" w:cs="仿宋"/>
                <w:spacing w:val="-8"/>
                <w:sz w:val="24"/>
                <w:szCs w:val="24"/>
              </w:rPr>
              <w:t>5</w:t>
            </w:r>
            <w:r>
              <w:rPr>
                <w:rFonts w:ascii="仿宋" w:hAnsi="仿宋" w:eastAsia="仿宋" w:cs="仿宋"/>
                <w:spacing w:val="-6"/>
                <w:sz w:val="24"/>
                <w:szCs w:val="24"/>
              </w:rPr>
              <w:t>7</w:t>
            </w:r>
          </w:p>
        </w:tc>
        <w:tc>
          <w:tcPr>
            <w:tcW w:w="6275" w:type="dxa"/>
            <w:vAlign w:val="top"/>
          </w:tcPr>
          <w:p w14:paraId="06546414">
            <w:pPr>
              <w:spacing w:before="3" w:line="60" w:lineRule="exact"/>
              <w:ind w:firstLine="2"/>
              <w:textAlignment w:val="center"/>
            </w:pPr>
            <w:r>
              <mc:AlternateContent>
                <mc:Choice Requires="wps">
                  <w:drawing>
                    <wp:inline distT="0" distB="0" distL="114300" distR="114300">
                      <wp:extent cx="3982085" cy="38100"/>
                      <wp:effectExtent l="0" t="0" r="10795" b="7620"/>
                      <wp:docPr id="42" name="任意多边形 42"/>
                      <wp:cNvGraphicFramePr/>
                      <a:graphic xmlns:a="http://schemas.openxmlformats.org/drawingml/2006/main">
                        <a:graphicData uri="http://schemas.microsoft.com/office/word/2010/wordprocessingShape">
                          <wps:wsp>
                            <wps:cNvSpPr/>
                            <wps:spPr>
                              <a:xfrm>
                                <a:off x="0" y="0"/>
                                <a:ext cx="3982085" cy="38100"/>
                              </a:xfrm>
                              <a:custGeom>
                                <a:avLst/>
                                <a:gdLst/>
                                <a:ahLst/>
                                <a:cxnLst/>
                                <a:pathLst>
                                  <a:path w="6270" h="60">
                                    <a:moveTo>
                                      <a:pt x="0" y="60"/>
                                    </a:moveTo>
                                    <a:lnTo>
                                      <a:pt x="6270" y="60"/>
                                    </a:lnTo>
                                    <a:lnTo>
                                      <a:pt x="6270" y="0"/>
                                    </a:lnTo>
                                    <a:lnTo>
                                      <a:pt x="0" y="0"/>
                                    </a:lnTo>
                                    <a:lnTo>
                                      <a:pt x="0" y="60"/>
                                    </a:lnTo>
                                    <a:close/>
                                  </a:path>
                                </a:pathLst>
                              </a:custGeom>
                              <a:solidFill>
                                <a:srgbClr val="FFFFFF"/>
                              </a:solidFill>
                              <a:ln>
                                <a:noFill/>
                              </a:ln>
                            </wps:spPr>
                            <wps:bodyPr upright="1"/>
                          </wps:wsp>
                        </a:graphicData>
                      </a:graphic>
                    </wp:inline>
                  </w:drawing>
                </mc:Choice>
                <mc:Fallback>
                  <w:pict>
                    <v:shape id="_x0000_s1026" o:spid="_x0000_s1026" o:spt="100" style="height:3pt;width:313.55pt;" fillcolor="#FFFFFF" filled="t" stroked="f" coordsize="6270,60" o:gfxdata="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DsFFqHSAAAAAwEAAA8AAAAAAAAA&#10;AQAgAAAAIgAAAGRycy9kb3ducmV2LnhtbFBLAQIUABQAAAAIAIdO4kB3gexJFwIAAH8EAAAOAAAA&#10;AAAAAAEAIAAAACEBAABkcnMvZTJvRG9jLnhtbFBLBQYAAAAABgAGAFkBAACqBQAAAAA=&#10;" path="m0,60l6270,60,6270,0,0,0,0,60xe">
                      <v:fill on="t" focussize="0,0"/>
                      <v:stroke on="f"/>
                      <v:imagedata o:title=""/>
                      <o:lock v:ext="edit" aspectratio="f"/>
                      <w10:wrap type="none"/>
                      <w10:anchorlock/>
                    </v:shape>
                  </w:pict>
                </mc:Fallback>
              </mc:AlternateContent>
            </w:r>
          </w:p>
          <w:p w14:paraId="7F908879">
            <w:pPr>
              <w:spacing w:before="33" w:line="212" w:lineRule="auto"/>
              <w:ind w:left="1739"/>
              <w:rPr>
                <w:rFonts w:ascii="仿宋" w:hAnsi="仿宋" w:eastAsia="仿宋" w:cs="仿宋"/>
                <w:sz w:val="24"/>
                <w:szCs w:val="24"/>
              </w:rPr>
            </w:pPr>
            <w:r>
              <w:rPr>
                <w:rFonts w:ascii="仿宋" w:hAnsi="仿宋" w:eastAsia="仿宋" w:cs="仿宋"/>
                <w:spacing w:val="-6"/>
                <w:sz w:val="24"/>
                <w:szCs w:val="24"/>
              </w:rPr>
              <w:t>四</w:t>
            </w:r>
            <w:r>
              <w:rPr>
                <w:rFonts w:ascii="仿宋" w:hAnsi="仿宋" w:eastAsia="仿宋" w:cs="仿宋"/>
                <w:spacing w:val="-5"/>
                <w:sz w:val="24"/>
                <w:szCs w:val="24"/>
              </w:rPr>
              <w:t>川</w:t>
            </w:r>
            <w:r>
              <w:rPr>
                <w:rFonts w:ascii="仿宋" w:hAnsi="仿宋" w:eastAsia="仿宋" w:cs="仿宋"/>
                <w:spacing w:val="-3"/>
                <w:sz w:val="24"/>
                <w:szCs w:val="24"/>
              </w:rPr>
              <w:t>省大学生测绘技能竞赛</w:t>
            </w:r>
          </w:p>
          <w:p w14:paraId="4EF1C262">
            <w:pPr>
              <w:spacing w:line="60" w:lineRule="exact"/>
              <w:ind w:firstLine="2"/>
              <w:textAlignment w:val="center"/>
            </w:pPr>
            <w:r>
              <mc:AlternateContent>
                <mc:Choice Requires="wps">
                  <w:drawing>
                    <wp:inline distT="0" distB="0" distL="114300" distR="114300">
                      <wp:extent cx="3982085" cy="38100"/>
                      <wp:effectExtent l="0" t="0" r="10795" b="7620"/>
                      <wp:docPr id="28" name="任意多边形 28"/>
                      <wp:cNvGraphicFramePr/>
                      <a:graphic xmlns:a="http://schemas.openxmlformats.org/drawingml/2006/main">
                        <a:graphicData uri="http://schemas.microsoft.com/office/word/2010/wordprocessingShape">
                          <wps:wsp>
                            <wps:cNvSpPr/>
                            <wps:spPr>
                              <a:xfrm>
                                <a:off x="0" y="0"/>
                                <a:ext cx="3982085" cy="38100"/>
                              </a:xfrm>
                              <a:custGeom>
                                <a:avLst/>
                                <a:gdLst/>
                                <a:ahLst/>
                                <a:cxnLst/>
                                <a:pathLst>
                                  <a:path w="6270" h="60">
                                    <a:moveTo>
                                      <a:pt x="0" y="60"/>
                                    </a:moveTo>
                                    <a:lnTo>
                                      <a:pt x="6270" y="60"/>
                                    </a:lnTo>
                                    <a:lnTo>
                                      <a:pt x="6270" y="0"/>
                                    </a:lnTo>
                                    <a:lnTo>
                                      <a:pt x="0" y="0"/>
                                    </a:lnTo>
                                    <a:lnTo>
                                      <a:pt x="0" y="60"/>
                                    </a:lnTo>
                                    <a:close/>
                                  </a:path>
                                </a:pathLst>
                              </a:custGeom>
                              <a:solidFill>
                                <a:srgbClr val="FFFFFF"/>
                              </a:solidFill>
                              <a:ln>
                                <a:noFill/>
                              </a:ln>
                            </wps:spPr>
                            <wps:bodyPr upright="1"/>
                          </wps:wsp>
                        </a:graphicData>
                      </a:graphic>
                    </wp:inline>
                  </w:drawing>
                </mc:Choice>
                <mc:Fallback>
                  <w:pict>
                    <v:shape id="_x0000_s1026" o:spid="_x0000_s1026" o:spt="100" style="height:3pt;width:313.55pt;" fillcolor="#FFFFFF" filled="t" stroked="f" coordsize="6270,60" o:gfxdata="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DsFFqHSAAAAAwEAAA8AAAAAAAAA&#10;AQAgAAAAIgAAAGRycy9kb3ducmV2LnhtbFBLAQIUABQAAAAIAIdO4kDeNAw9FwIAAH8EAAAOAAAA&#10;AAAAAAEAIAAAACEBAABkcnMvZTJvRG9jLnhtbFBLBQYAAAAABgAGAFkBAACqBQAAAAA=&#10;" path="m0,60l6270,60,6270,0,0,0,0,60xe">
                      <v:fill on="t" focussize="0,0"/>
                      <v:stroke on="f"/>
                      <v:imagedata o:title=""/>
                      <o:lock v:ext="edit" aspectratio="f"/>
                      <w10:wrap type="none"/>
                      <w10:anchorlock/>
                    </v:shape>
                  </w:pict>
                </mc:Fallback>
              </mc:AlternateContent>
            </w:r>
          </w:p>
        </w:tc>
        <w:tc>
          <w:tcPr>
            <w:tcW w:w="1880" w:type="dxa"/>
            <w:vAlign w:val="top"/>
          </w:tcPr>
          <w:p w14:paraId="53FE828A">
            <w:pPr>
              <w:spacing w:before="3" w:line="60" w:lineRule="exact"/>
              <w:ind w:firstLine="2"/>
              <w:textAlignment w:val="center"/>
            </w:pPr>
            <w:r>
              <mc:AlternateContent>
                <mc:Choice Requires="wps">
                  <w:drawing>
                    <wp:inline distT="0" distB="0" distL="114300" distR="114300">
                      <wp:extent cx="1188085" cy="38100"/>
                      <wp:effectExtent l="0" t="0" r="635" b="7620"/>
                      <wp:docPr id="49" name="任意多边形 49"/>
                      <wp:cNvGraphicFramePr/>
                      <a:graphic xmlns:a="http://schemas.openxmlformats.org/drawingml/2006/main">
                        <a:graphicData uri="http://schemas.microsoft.com/office/word/2010/wordprocessingShape">
                          <wps:wsp>
                            <wps:cNvSpPr/>
                            <wps:spPr>
                              <a:xfrm>
                                <a:off x="0" y="0"/>
                                <a:ext cx="1188085" cy="38100"/>
                              </a:xfrm>
                              <a:custGeom>
                                <a:avLst/>
                                <a:gdLst/>
                                <a:ahLst/>
                                <a:cxnLst/>
                                <a:pathLst>
                                  <a:path w="1871" h="60">
                                    <a:moveTo>
                                      <a:pt x="0" y="60"/>
                                    </a:moveTo>
                                    <a:lnTo>
                                      <a:pt x="1870" y="60"/>
                                    </a:lnTo>
                                    <a:lnTo>
                                      <a:pt x="1870" y="0"/>
                                    </a:lnTo>
                                    <a:lnTo>
                                      <a:pt x="0" y="0"/>
                                    </a:lnTo>
                                    <a:lnTo>
                                      <a:pt x="0" y="60"/>
                                    </a:lnTo>
                                    <a:close/>
                                  </a:path>
                                </a:pathLst>
                              </a:custGeom>
                              <a:solidFill>
                                <a:srgbClr val="FFFFFF"/>
                              </a:solidFill>
                              <a:ln>
                                <a:noFill/>
                              </a:ln>
                            </wps:spPr>
                            <wps:bodyPr upright="1"/>
                          </wps:wsp>
                        </a:graphicData>
                      </a:graphic>
                    </wp:inline>
                  </w:drawing>
                </mc:Choice>
                <mc:Fallback>
                  <w:pict>
                    <v:shape id="_x0000_s1026" o:spid="_x0000_s1026" o:spt="100" style="height:3pt;width:93.55pt;" fillcolor="#FFFFFF" filled="t" stroked="f" coordsize="1871,60" o:gfxdata="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1aCQUdIAAAADAQAADwAAAAAAAAABACAA&#10;AAAiAAAAZHJzL2Rvd25yZXYueG1sUEsBAhQAFAAAAAgAh07iQCOPc6ATAgAAfwQAAA4AAAAAAAAA&#10;AQAgAAAAIQEAAGRycy9lMm9Eb2MueG1sUEsFBgAAAAAGAAYAWQEAAKYFAAAAAA==&#10;" path="m0,60l1870,60,1870,0,0,0,0,60xe">
                      <v:fill on="t" focussize="0,0"/>
                      <v:stroke on="f"/>
                      <v:imagedata o:title=""/>
                      <o:lock v:ext="edit" aspectratio="f"/>
                      <w10:wrap type="none"/>
                      <w10:anchorlock/>
                    </v:shape>
                  </w:pict>
                </mc:Fallback>
              </mc:AlternateContent>
            </w:r>
          </w:p>
          <w:p w14:paraId="4BF518A1">
            <w:pPr>
              <w:spacing w:before="33" w:line="212" w:lineRule="auto"/>
              <w:ind w:left="714"/>
              <w:rPr>
                <w:rFonts w:ascii="仿宋" w:hAnsi="仿宋" w:eastAsia="仿宋" w:cs="仿宋"/>
                <w:sz w:val="24"/>
                <w:szCs w:val="24"/>
              </w:rPr>
            </w:pPr>
            <w:r>
              <w:rPr>
                <w:rFonts w:ascii="仿宋" w:hAnsi="仿宋" w:eastAsia="仿宋" w:cs="仿宋"/>
                <w:spacing w:val="-5"/>
                <w:sz w:val="24"/>
                <w:szCs w:val="24"/>
              </w:rPr>
              <w:t>省</w:t>
            </w:r>
            <w:r>
              <w:rPr>
                <w:rFonts w:ascii="仿宋" w:hAnsi="仿宋" w:eastAsia="仿宋" w:cs="仿宋"/>
                <w:spacing w:val="-4"/>
                <w:sz w:val="24"/>
                <w:szCs w:val="24"/>
              </w:rPr>
              <w:t>级</w:t>
            </w:r>
          </w:p>
          <w:p w14:paraId="203028FC">
            <w:pPr>
              <w:spacing w:line="60" w:lineRule="exact"/>
              <w:ind w:firstLine="2"/>
              <w:textAlignment w:val="center"/>
            </w:pPr>
            <w:r>
              <mc:AlternateContent>
                <mc:Choice Requires="wps">
                  <w:drawing>
                    <wp:inline distT="0" distB="0" distL="114300" distR="114300">
                      <wp:extent cx="1188085" cy="38100"/>
                      <wp:effectExtent l="0" t="0" r="635" b="7620"/>
                      <wp:docPr id="29" name="任意多边形 29"/>
                      <wp:cNvGraphicFramePr/>
                      <a:graphic xmlns:a="http://schemas.openxmlformats.org/drawingml/2006/main">
                        <a:graphicData uri="http://schemas.microsoft.com/office/word/2010/wordprocessingShape">
                          <wps:wsp>
                            <wps:cNvSpPr/>
                            <wps:spPr>
                              <a:xfrm>
                                <a:off x="0" y="0"/>
                                <a:ext cx="1188085" cy="38100"/>
                              </a:xfrm>
                              <a:custGeom>
                                <a:avLst/>
                                <a:gdLst/>
                                <a:ahLst/>
                                <a:cxnLst/>
                                <a:pathLst>
                                  <a:path w="1871" h="60">
                                    <a:moveTo>
                                      <a:pt x="0" y="60"/>
                                    </a:moveTo>
                                    <a:lnTo>
                                      <a:pt x="1870" y="60"/>
                                    </a:lnTo>
                                    <a:lnTo>
                                      <a:pt x="1870" y="0"/>
                                    </a:lnTo>
                                    <a:lnTo>
                                      <a:pt x="0" y="0"/>
                                    </a:lnTo>
                                    <a:lnTo>
                                      <a:pt x="0" y="60"/>
                                    </a:lnTo>
                                    <a:close/>
                                  </a:path>
                                </a:pathLst>
                              </a:custGeom>
                              <a:solidFill>
                                <a:srgbClr val="FFFFFF"/>
                              </a:solidFill>
                              <a:ln>
                                <a:noFill/>
                              </a:ln>
                            </wps:spPr>
                            <wps:bodyPr upright="1"/>
                          </wps:wsp>
                        </a:graphicData>
                      </a:graphic>
                    </wp:inline>
                  </w:drawing>
                </mc:Choice>
                <mc:Fallback>
                  <w:pict>
                    <v:shape id="_x0000_s1026" o:spid="_x0000_s1026" o:spt="100" style="height:3pt;width:93.55pt;" fillcolor="#FFFFFF" filled="t" stroked="f" coordsize="1871,60" o:gfxdata="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1aCQUdIAAAADAQAADwAAAAAAAAABACAA&#10;AAAiAAAAZHJzL2Rvd25yZXYueG1sUEsBAhQAFAAAAAgAh07iQFna76oTAgAAfwQAAA4AAAAAAAAA&#10;AQAgAAAAIQEAAGRycy9lMm9Eb2MueG1sUEsFBgAAAAAGAAYAWQEAAKYFAAAAAA==&#10;" path="m0,60l1870,60,1870,0,0,0,0,60xe">
                      <v:fill on="t" focussize="0,0"/>
                      <v:stroke on="f"/>
                      <v:imagedata o:title=""/>
                      <o:lock v:ext="edit" aspectratio="f"/>
                      <w10:wrap type="none"/>
                      <w10:anchorlock/>
                    </v:shape>
                  </w:pict>
                </mc:Fallback>
              </mc:AlternateContent>
            </w:r>
          </w:p>
        </w:tc>
      </w:tr>
      <w:tr w14:paraId="790405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601" w:type="dxa"/>
            <w:vAlign w:val="top"/>
          </w:tcPr>
          <w:p w14:paraId="4D74E3F5">
            <w:pPr>
              <w:spacing w:before="154" w:line="178" w:lineRule="auto"/>
              <w:ind w:left="195"/>
              <w:rPr>
                <w:rFonts w:ascii="仿宋" w:hAnsi="仿宋" w:eastAsia="仿宋" w:cs="仿宋"/>
                <w:sz w:val="24"/>
                <w:szCs w:val="24"/>
              </w:rPr>
            </w:pPr>
            <w:r>
              <w:rPr>
                <w:rFonts w:ascii="仿宋" w:hAnsi="仿宋" w:eastAsia="仿宋" w:cs="仿宋"/>
                <w:spacing w:val="-8"/>
                <w:sz w:val="24"/>
                <w:szCs w:val="24"/>
              </w:rPr>
              <w:t>5</w:t>
            </w:r>
            <w:r>
              <w:rPr>
                <w:rFonts w:ascii="仿宋" w:hAnsi="仿宋" w:eastAsia="仿宋" w:cs="仿宋"/>
                <w:spacing w:val="-6"/>
                <w:sz w:val="24"/>
                <w:szCs w:val="24"/>
              </w:rPr>
              <w:t>8</w:t>
            </w:r>
          </w:p>
        </w:tc>
        <w:tc>
          <w:tcPr>
            <w:tcW w:w="6275" w:type="dxa"/>
            <w:vAlign w:val="top"/>
          </w:tcPr>
          <w:p w14:paraId="4791713D">
            <w:pPr>
              <w:spacing w:before="4" w:line="72" w:lineRule="exact"/>
              <w:ind w:firstLine="2"/>
              <w:textAlignment w:val="center"/>
            </w:pPr>
            <w:r>
              <mc:AlternateContent>
                <mc:Choice Requires="wps">
                  <w:drawing>
                    <wp:inline distT="0" distB="0" distL="114300" distR="114300">
                      <wp:extent cx="3982085" cy="45720"/>
                      <wp:effectExtent l="0" t="0" r="10795" b="0"/>
                      <wp:docPr id="35" name="任意多边形 35"/>
                      <wp:cNvGraphicFramePr/>
                      <a:graphic xmlns:a="http://schemas.openxmlformats.org/drawingml/2006/main">
                        <a:graphicData uri="http://schemas.microsoft.com/office/word/2010/wordprocessingShape">
                          <wps:wsp>
                            <wps:cNvSpPr/>
                            <wps:spPr>
                              <a:xfrm>
                                <a:off x="0" y="0"/>
                                <a:ext cx="3982085" cy="45720"/>
                              </a:xfrm>
                              <a:custGeom>
                                <a:avLst/>
                                <a:gdLst/>
                                <a:ahLst/>
                                <a:cxnLst/>
                                <a:pathLst>
                                  <a:path w="6270" h="71">
                                    <a:moveTo>
                                      <a:pt x="0" y="71"/>
                                    </a:moveTo>
                                    <a:lnTo>
                                      <a:pt x="6270" y="71"/>
                                    </a:lnTo>
                                    <a:lnTo>
                                      <a:pt x="6270" y="0"/>
                                    </a:lnTo>
                                    <a:lnTo>
                                      <a:pt x="0" y="0"/>
                                    </a:lnTo>
                                    <a:lnTo>
                                      <a:pt x="0" y="71"/>
                                    </a:lnTo>
                                    <a:close/>
                                  </a:path>
                                </a:pathLst>
                              </a:custGeom>
                              <a:solidFill>
                                <a:srgbClr val="FFFFFF"/>
                              </a:solidFill>
                              <a:ln>
                                <a:noFill/>
                              </a:ln>
                            </wps:spPr>
                            <wps:bodyPr upright="1"/>
                          </wps:wsp>
                        </a:graphicData>
                      </a:graphic>
                    </wp:inline>
                  </w:drawing>
                </mc:Choice>
                <mc:Fallback>
                  <w:pict>
                    <v:shape id="_x0000_s1026" o:spid="_x0000_s1026" o:spt="100" style="height:3.6pt;width:313.55pt;" fillcolor="#FFFFFF" filled="t" stroked="f" coordsize="6270,71" o:gfxdata="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BY7mLd1QAAAAMBAAAPAAAA&#10;AAAAAAEAIAAAACIAAABkcnMvZG93bnJldi54bWxQSwECFAAUAAAACACHTuJA5P7rOxgCAAB/BAAA&#10;DgAAAAAAAAABACAAAAAkAQAAZHJzL2Uyb0RvYy54bWxQSwUGAAAAAAYABgBZAQAArgUAAAAA&#10;" path="m0,71l6270,71,6270,0,0,0,0,71xe">
                      <v:fill on="t" focussize="0,0"/>
                      <v:stroke on="f"/>
                      <v:imagedata o:title=""/>
                      <o:lock v:ext="edit" aspectratio="f"/>
                      <w10:wrap type="none"/>
                      <w10:anchorlock/>
                    </v:shape>
                  </w:pict>
                </mc:Fallback>
              </mc:AlternateContent>
            </w:r>
          </w:p>
          <w:p w14:paraId="53F2E2B5">
            <w:pPr>
              <w:spacing w:before="33" w:line="214" w:lineRule="auto"/>
              <w:ind w:left="1739"/>
              <w:rPr>
                <w:rFonts w:ascii="仿宋" w:hAnsi="仿宋" w:eastAsia="仿宋" w:cs="仿宋"/>
                <w:sz w:val="24"/>
                <w:szCs w:val="24"/>
              </w:rPr>
            </w:pPr>
            <w:r>
              <w:rPr>
                <w:rFonts w:ascii="仿宋" w:hAnsi="仿宋" w:eastAsia="仿宋" w:cs="仿宋"/>
                <w:spacing w:val="-20"/>
                <w:sz w:val="24"/>
                <w:szCs w:val="24"/>
              </w:rPr>
              <w:t>四</w:t>
            </w:r>
            <w:r>
              <w:rPr>
                <w:rFonts w:ascii="仿宋" w:hAnsi="仿宋" w:eastAsia="仿宋" w:cs="仿宋"/>
                <w:spacing w:val="-10"/>
                <w:sz w:val="24"/>
                <w:szCs w:val="24"/>
              </w:rPr>
              <w:t>川省大学生 BIM 建模竞赛</w:t>
            </w:r>
          </w:p>
          <w:p w14:paraId="731B2D14">
            <w:pPr>
              <w:spacing w:line="71" w:lineRule="exact"/>
              <w:ind w:firstLine="2"/>
              <w:textAlignment w:val="center"/>
            </w:pPr>
            <w:r>
              <mc:AlternateContent>
                <mc:Choice Requires="wps">
                  <w:drawing>
                    <wp:inline distT="0" distB="0" distL="114300" distR="114300">
                      <wp:extent cx="3982085" cy="45720"/>
                      <wp:effectExtent l="0" t="0" r="10795" b="0"/>
                      <wp:docPr id="36" name="任意多边形 36"/>
                      <wp:cNvGraphicFramePr/>
                      <a:graphic xmlns:a="http://schemas.openxmlformats.org/drawingml/2006/main">
                        <a:graphicData uri="http://schemas.microsoft.com/office/word/2010/wordprocessingShape">
                          <wps:wsp>
                            <wps:cNvSpPr/>
                            <wps:spPr>
                              <a:xfrm>
                                <a:off x="0" y="0"/>
                                <a:ext cx="3982085" cy="45720"/>
                              </a:xfrm>
                              <a:custGeom>
                                <a:avLst/>
                                <a:gdLst/>
                                <a:ahLst/>
                                <a:cxnLst/>
                                <a:pathLst>
                                  <a:path w="6270" h="71">
                                    <a:moveTo>
                                      <a:pt x="0" y="71"/>
                                    </a:moveTo>
                                    <a:lnTo>
                                      <a:pt x="6270" y="71"/>
                                    </a:lnTo>
                                    <a:lnTo>
                                      <a:pt x="6270" y="0"/>
                                    </a:lnTo>
                                    <a:lnTo>
                                      <a:pt x="0" y="0"/>
                                    </a:lnTo>
                                    <a:lnTo>
                                      <a:pt x="0" y="71"/>
                                    </a:lnTo>
                                    <a:close/>
                                  </a:path>
                                </a:pathLst>
                              </a:custGeom>
                              <a:solidFill>
                                <a:srgbClr val="FFFFFF"/>
                              </a:solidFill>
                              <a:ln>
                                <a:noFill/>
                              </a:ln>
                            </wps:spPr>
                            <wps:bodyPr upright="1"/>
                          </wps:wsp>
                        </a:graphicData>
                      </a:graphic>
                    </wp:inline>
                  </w:drawing>
                </mc:Choice>
                <mc:Fallback>
                  <w:pict>
                    <v:shape id="_x0000_s1026" o:spid="_x0000_s1026" o:spt="100" style="height:3.6pt;width:313.55pt;" fillcolor="#FFFFFF" filled="t" stroked="f" coordsize="6270,71" o:gfxdata="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WO5i3dUAAAADAQAADwAA&#10;AAAAAAABACAAAAAiAAAAZHJzL2Rvd25yZXYueG1sUEsBAhQAFAAAAAgAh07iQCNQlnUZAgAAfwQA&#10;AA4AAAAAAAAAAQAgAAAAJAEAAGRycy9lMm9Eb2MueG1sUEsFBgAAAAAGAAYAWQEAAK8FAAAAAA==&#10;" path="m0,71l6270,71,6270,0,0,0,0,71xe">
                      <v:fill on="t" focussize="0,0"/>
                      <v:stroke on="f"/>
                      <v:imagedata o:title=""/>
                      <o:lock v:ext="edit" aspectratio="f"/>
                      <w10:wrap type="none"/>
                      <w10:anchorlock/>
                    </v:shape>
                  </w:pict>
                </mc:Fallback>
              </mc:AlternateContent>
            </w:r>
          </w:p>
        </w:tc>
        <w:tc>
          <w:tcPr>
            <w:tcW w:w="1880" w:type="dxa"/>
            <w:vAlign w:val="top"/>
          </w:tcPr>
          <w:p w14:paraId="2AE0A2B1">
            <w:pPr>
              <w:spacing w:before="4" w:line="72" w:lineRule="exact"/>
              <w:ind w:firstLine="2"/>
              <w:textAlignment w:val="center"/>
            </w:pPr>
            <w:r>
              <mc:AlternateContent>
                <mc:Choice Requires="wps">
                  <w:drawing>
                    <wp:inline distT="0" distB="0" distL="114300" distR="114300">
                      <wp:extent cx="1188085" cy="45720"/>
                      <wp:effectExtent l="0" t="0" r="635" b="0"/>
                      <wp:docPr id="30" name="任意多边形 30"/>
                      <wp:cNvGraphicFramePr/>
                      <a:graphic xmlns:a="http://schemas.openxmlformats.org/drawingml/2006/main">
                        <a:graphicData uri="http://schemas.microsoft.com/office/word/2010/wordprocessingShape">
                          <wps:wsp>
                            <wps:cNvSpPr/>
                            <wps:spPr>
                              <a:xfrm>
                                <a:off x="0" y="0"/>
                                <a:ext cx="1188085" cy="45720"/>
                              </a:xfrm>
                              <a:custGeom>
                                <a:avLst/>
                                <a:gdLst/>
                                <a:ahLst/>
                                <a:cxnLst/>
                                <a:pathLst>
                                  <a:path w="1871" h="71">
                                    <a:moveTo>
                                      <a:pt x="0" y="71"/>
                                    </a:moveTo>
                                    <a:lnTo>
                                      <a:pt x="1870" y="71"/>
                                    </a:lnTo>
                                    <a:lnTo>
                                      <a:pt x="1870" y="0"/>
                                    </a:lnTo>
                                    <a:lnTo>
                                      <a:pt x="0" y="0"/>
                                    </a:lnTo>
                                    <a:lnTo>
                                      <a:pt x="0" y="71"/>
                                    </a:lnTo>
                                    <a:close/>
                                  </a:path>
                                </a:pathLst>
                              </a:custGeom>
                              <a:solidFill>
                                <a:srgbClr val="FFFFFF"/>
                              </a:solidFill>
                              <a:ln>
                                <a:noFill/>
                              </a:ln>
                            </wps:spPr>
                            <wps:bodyPr upright="1"/>
                          </wps:wsp>
                        </a:graphicData>
                      </a:graphic>
                    </wp:inline>
                  </w:drawing>
                </mc:Choice>
                <mc:Fallback>
                  <w:pict>
                    <v:shape id="_x0000_s1026" o:spid="_x0000_s1026" o:spt="100" style="height:3.6pt;width:93.55pt;" fillcolor="#FFFFFF" filled="t" stroked="f" coordsize="1871,71" o:gfxdata="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5PLbM9MAAAADAQAADwAAAAAAAAABACAA&#10;AAAiAAAAZHJzL2Rvd25yZXYueG1sUEsBAhQAFAAAAAgAh07iQJeGpUQSAgAAfwQAAA4AAAAAAAAA&#10;AQAgAAAAIgEAAGRycy9lMm9Eb2MueG1sUEsFBgAAAAAGAAYAWQEAAKYFAAAAAA==&#10;" path="m0,71l1870,71,1870,0,0,0,0,71xe">
                      <v:fill on="t" focussize="0,0"/>
                      <v:stroke on="f"/>
                      <v:imagedata o:title=""/>
                      <o:lock v:ext="edit" aspectratio="f"/>
                      <w10:wrap type="none"/>
                      <w10:anchorlock/>
                    </v:shape>
                  </w:pict>
                </mc:Fallback>
              </mc:AlternateContent>
            </w:r>
          </w:p>
          <w:p w14:paraId="57982810">
            <w:pPr>
              <w:spacing w:before="33" w:line="214" w:lineRule="auto"/>
              <w:ind w:left="714"/>
              <w:rPr>
                <w:rFonts w:ascii="仿宋" w:hAnsi="仿宋" w:eastAsia="仿宋" w:cs="仿宋"/>
                <w:sz w:val="24"/>
                <w:szCs w:val="24"/>
              </w:rPr>
            </w:pPr>
            <w:r>
              <w:rPr>
                <w:rFonts w:ascii="仿宋" w:hAnsi="仿宋" w:eastAsia="仿宋" w:cs="仿宋"/>
                <w:spacing w:val="-5"/>
                <w:sz w:val="24"/>
                <w:szCs w:val="24"/>
              </w:rPr>
              <w:t>省</w:t>
            </w:r>
            <w:r>
              <w:rPr>
                <w:rFonts w:ascii="仿宋" w:hAnsi="仿宋" w:eastAsia="仿宋" w:cs="仿宋"/>
                <w:spacing w:val="-4"/>
                <w:sz w:val="24"/>
                <w:szCs w:val="24"/>
              </w:rPr>
              <w:t>级</w:t>
            </w:r>
          </w:p>
          <w:p w14:paraId="50EB4BB3">
            <w:pPr>
              <w:spacing w:line="71" w:lineRule="exact"/>
              <w:ind w:firstLine="2"/>
              <w:textAlignment w:val="center"/>
            </w:pPr>
            <w:r>
              <mc:AlternateContent>
                <mc:Choice Requires="wps">
                  <w:drawing>
                    <wp:inline distT="0" distB="0" distL="114300" distR="114300">
                      <wp:extent cx="1188085" cy="45720"/>
                      <wp:effectExtent l="0" t="0" r="635" b="0"/>
                      <wp:docPr id="38" name="任意多边形 38"/>
                      <wp:cNvGraphicFramePr/>
                      <a:graphic xmlns:a="http://schemas.openxmlformats.org/drawingml/2006/main">
                        <a:graphicData uri="http://schemas.microsoft.com/office/word/2010/wordprocessingShape">
                          <wps:wsp>
                            <wps:cNvSpPr/>
                            <wps:spPr>
                              <a:xfrm>
                                <a:off x="0" y="0"/>
                                <a:ext cx="1188085" cy="45720"/>
                              </a:xfrm>
                              <a:custGeom>
                                <a:avLst/>
                                <a:gdLst/>
                                <a:ahLst/>
                                <a:cxnLst/>
                                <a:pathLst>
                                  <a:path w="1871" h="71">
                                    <a:moveTo>
                                      <a:pt x="0" y="71"/>
                                    </a:moveTo>
                                    <a:lnTo>
                                      <a:pt x="1870" y="71"/>
                                    </a:lnTo>
                                    <a:lnTo>
                                      <a:pt x="1870" y="0"/>
                                    </a:lnTo>
                                    <a:lnTo>
                                      <a:pt x="0" y="0"/>
                                    </a:lnTo>
                                    <a:lnTo>
                                      <a:pt x="0" y="71"/>
                                    </a:lnTo>
                                    <a:close/>
                                  </a:path>
                                </a:pathLst>
                              </a:custGeom>
                              <a:solidFill>
                                <a:srgbClr val="FFFFFF"/>
                              </a:solidFill>
                              <a:ln>
                                <a:noFill/>
                              </a:ln>
                            </wps:spPr>
                            <wps:bodyPr upright="1"/>
                          </wps:wsp>
                        </a:graphicData>
                      </a:graphic>
                    </wp:inline>
                  </w:drawing>
                </mc:Choice>
                <mc:Fallback>
                  <w:pict>
                    <v:shape id="_x0000_s1026" o:spid="_x0000_s1026" o:spt="100" style="height:3.6pt;width:93.55pt;" fillcolor="#FFFFFF" filled="t" stroked="f" coordsize="1871,71" o:gfxdata="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5PLbM9MAAAADAQAADwAAAAAAAAABACAA&#10;AAAiAAAAZHJzL2Rvd25yZXYueG1sUEsBAhQAFAAAAAgAh07iQD6tj04SAgAAfwQAAA4AAAAAAAAA&#10;AQAgAAAAIgEAAGRycy9lMm9Eb2MueG1sUEsFBgAAAAAGAAYAWQEAAKYFAAAAAA==&#10;" path="m0,71l1870,71,1870,0,0,0,0,71xe">
                      <v:fill on="t" focussize="0,0"/>
                      <v:stroke on="f"/>
                      <v:imagedata o:title=""/>
                      <o:lock v:ext="edit" aspectratio="f"/>
                      <w10:wrap type="none"/>
                      <w10:anchorlock/>
                    </v:shape>
                  </w:pict>
                </mc:Fallback>
              </mc:AlternateContent>
            </w:r>
          </w:p>
        </w:tc>
      </w:tr>
      <w:tr w14:paraId="27F418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5" w:hRule="atLeast"/>
        </w:trPr>
        <w:tc>
          <w:tcPr>
            <w:tcW w:w="601" w:type="dxa"/>
            <w:vAlign w:val="top"/>
          </w:tcPr>
          <w:p w14:paraId="57619398">
            <w:pPr>
              <w:spacing w:before="154" w:line="178" w:lineRule="auto"/>
              <w:ind w:left="195"/>
              <w:rPr>
                <w:rFonts w:ascii="仿宋" w:hAnsi="仿宋" w:eastAsia="仿宋" w:cs="仿宋"/>
                <w:sz w:val="24"/>
                <w:szCs w:val="24"/>
              </w:rPr>
            </w:pPr>
            <w:r>
              <w:rPr>
                <w:rFonts w:ascii="仿宋" w:hAnsi="仿宋" w:eastAsia="仿宋" w:cs="仿宋"/>
                <w:spacing w:val="-4"/>
                <w:sz w:val="24"/>
                <w:szCs w:val="24"/>
              </w:rPr>
              <w:t>5</w:t>
            </w:r>
            <w:r>
              <w:rPr>
                <w:rFonts w:ascii="仿宋" w:hAnsi="仿宋" w:eastAsia="仿宋" w:cs="仿宋"/>
                <w:spacing w:val="-3"/>
                <w:sz w:val="24"/>
                <w:szCs w:val="24"/>
              </w:rPr>
              <w:t>9</w:t>
            </w:r>
          </w:p>
        </w:tc>
        <w:tc>
          <w:tcPr>
            <w:tcW w:w="6275" w:type="dxa"/>
            <w:vAlign w:val="top"/>
          </w:tcPr>
          <w:p w14:paraId="2F70F7F8">
            <w:pPr>
              <w:spacing w:before="4" w:line="72" w:lineRule="exact"/>
              <w:ind w:firstLine="2"/>
              <w:textAlignment w:val="center"/>
            </w:pPr>
            <w:r>
              <mc:AlternateContent>
                <mc:Choice Requires="wps">
                  <w:drawing>
                    <wp:inline distT="0" distB="0" distL="114300" distR="114300">
                      <wp:extent cx="3982085" cy="45720"/>
                      <wp:effectExtent l="0" t="0" r="10795" b="0"/>
                      <wp:docPr id="40" name="任意多边形 40"/>
                      <wp:cNvGraphicFramePr/>
                      <a:graphic xmlns:a="http://schemas.openxmlformats.org/drawingml/2006/main">
                        <a:graphicData uri="http://schemas.microsoft.com/office/word/2010/wordprocessingShape">
                          <wps:wsp>
                            <wps:cNvSpPr/>
                            <wps:spPr>
                              <a:xfrm>
                                <a:off x="0" y="0"/>
                                <a:ext cx="3982085" cy="45720"/>
                              </a:xfrm>
                              <a:custGeom>
                                <a:avLst/>
                                <a:gdLst/>
                                <a:ahLst/>
                                <a:cxnLst/>
                                <a:pathLst>
                                  <a:path w="6270" h="71">
                                    <a:moveTo>
                                      <a:pt x="0" y="71"/>
                                    </a:moveTo>
                                    <a:lnTo>
                                      <a:pt x="6270" y="71"/>
                                    </a:lnTo>
                                    <a:lnTo>
                                      <a:pt x="6270" y="0"/>
                                    </a:lnTo>
                                    <a:lnTo>
                                      <a:pt x="0" y="0"/>
                                    </a:lnTo>
                                    <a:lnTo>
                                      <a:pt x="0" y="71"/>
                                    </a:lnTo>
                                    <a:close/>
                                  </a:path>
                                </a:pathLst>
                              </a:custGeom>
                              <a:solidFill>
                                <a:srgbClr val="FFFFFF"/>
                              </a:solidFill>
                              <a:ln>
                                <a:noFill/>
                              </a:ln>
                            </wps:spPr>
                            <wps:bodyPr upright="1"/>
                          </wps:wsp>
                        </a:graphicData>
                      </a:graphic>
                    </wp:inline>
                  </w:drawing>
                </mc:Choice>
                <mc:Fallback>
                  <w:pict>
                    <v:shape id="_x0000_s1026" o:spid="_x0000_s1026" o:spt="100" style="height:3.6pt;width:313.55pt;" fillcolor="#FFFFFF" filled="t" stroked="f" coordsize="6270,71" o:gfxdata="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BY7mLd1QAAAAMBAAAPAAAA&#10;AAAAAAEAIAAAACIAAABkcnMvZG93bnJldi54bWxQSwECFAAUAAAACACHTuJAg7wbVhgCAAB/BAAA&#10;DgAAAAAAAAABACAAAAAkAQAAZHJzL2Uyb0RvYy54bWxQSwUGAAAAAAYABgBZAQAArgUAAAAA&#10;" path="m0,71l6270,71,6270,0,0,0,0,71xe">
                      <v:fill on="t" focussize="0,0"/>
                      <v:stroke on="f"/>
                      <v:imagedata o:title=""/>
                      <o:lock v:ext="edit" aspectratio="f"/>
                      <w10:wrap type="none"/>
                      <w10:anchorlock/>
                    </v:shape>
                  </w:pict>
                </mc:Fallback>
              </mc:AlternateContent>
            </w:r>
          </w:p>
          <w:p w14:paraId="67269183">
            <w:pPr>
              <w:spacing w:before="34" w:line="212" w:lineRule="auto"/>
              <w:ind w:left="1499"/>
              <w:rPr>
                <w:rFonts w:ascii="仿宋" w:hAnsi="仿宋" w:eastAsia="仿宋" w:cs="仿宋"/>
                <w:sz w:val="24"/>
                <w:szCs w:val="24"/>
              </w:rPr>
            </w:pPr>
            <w:r>
              <w:rPr>
                <w:rFonts w:ascii="仿宋" w:hAnsi="仿宋" w:eastAsia="仿宋" w:cs="仿宋"/>
                <w:spacing w:val="-3"/>
                <w:sz w:val="24"/>
                <w:szCs w:val="24"/>
              </w:rPr>
              <w:t>四川省大学生未来飞行器挑战赛</w:t>
            </w:r>
          </w:p>
          <w:p w14:paraId="0F7F5585">
            <w:pPr>
              <w:spacing w:line="71" w:lineRule="exact"/>
              <w:ind w:firstLine="2"/>
              <w:textAlignment w:val="center"/>
            </w:pPr>
            <w:r>
              <mc:AlternateContent>
                <mc:Choice Requires="wps">
                  <w:drawing>
                    <wp:inline distT="0" distB="0" distL="114300" distR="114300">
                      <wp:extent cx="3982085" cy="45720"/>
                      <wp:effectExtent l="0" t="0" r="10795" b="0"/>
                      <wp:docPr id="31" name="任意多边形 31"/>
                      <wp:cNvGraphicFramePr/>
                      <a:graphic xmlns:a="http://schemas.openxmlformats.org/drawingml/2006/main">
                        <a:graphicData uri="http://schemas.microsoft.com/office/word/2010/wordprocessingShape">
                          <wps:wsp>
                            <wps:cNvSpPr/>
                            <wps:spPr>
                              <a:xfrm>
                                <a:off x="0" y="0"/>
                                <a:ext cx="3982085" cy="45720"/>
                              </a:xfrm>
                              <a:custGeom>
                                <a:avLst/>
                                <a:gdLst/>
                                <a:ahLst/>
                                <a:cxnLst/>
                                <a:pathLst>
                                  <a:path w="6270" h="71">
                                    <a:moveTo>
                                      <a:pt x="0" y="71"/>
                                    </a:moveTo>
                                    <a:lnTo>
                                      <a:pt x="6270" y="71"/>
                                    </a:lnTo>
                                    <a:lnTo>
                                      <a:pt x="6270" y="0"/>
                                    </a:lnTo>
                                    <a:lnTo>
                                      <a:pt x="0" y="0"/>
                                    </a:lnTo>
                                    <a:lnTo>
                                      <a:pt x="0" y="71"/>
                                    </a:lnTo>
                                    <a:close/>
                                  </a:path>
                                </a:pathLst>
                              </a:custGeom>
                              <a:solidFill>
                                <a:srgbClr val="FFFFFF"/>
                              </a:solidFill>
                              <a:ln>
                                <a:noFill/>
                              </a:ln>
                            </wps:spPr>
                            <wps:bodyPr upright="1"/>
                          </wps:wsp>
                        </a:graphicData>
                      </a:graphic>
                    </wp:inline>
                  </w:drawing>
                </mc:Choice>
                <mc:Fallback>
                  <w:pict>
                    <v:shape id="_x0000_s1026" o:spid="_x0000_s1026" o:spt="100" style="height:3.6pt;width:313.55pt;" fillcolor="#FFFFFF" filled="t" stroked="f" coordsize="6270,71" o:gfxdata="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WO5i3dUAAAADAQAADwAA&#10;AAAAAAABACAAAAAiAAAAZHJzL2Rvd25yZXYueG1sUEsBAhQAFAAAAAgAh07iQBBoRtMZAgAAfwQA&#10;AA4AAAAAAAAAAQAgAAAAJAEAAGRycy9lMm9Eb2MueG1sUEsFBgAAAAAGAAYAWQEAAK8FAAAAAA==&#10;" path="m0,71l6270,71,6270,0,0,0,0,71xe">
                      <v:fill on="t" focussize="0,0"/>
                      <v:stroke on="f"/>
                      <v:imagedata o:title=""/>
                      <o:lock v:ext="edit" aspectratio="f"/>
                      <w10:wrap type="none"/>
                      <w10:anchorlock/>
                    </v:shape>
                  </w:pict>
                </mc:Fallback>
              </mc:AlternateContent>
            </w:r>
          </w:p>
        </w:tc>
        <w:tc>
          <w:tcPr>
            <w:tcW w:w="1880" w:type="dxa"/>
            <w:vAlign w:val="top"/>
          </w:tcPr>
          <w:p w14:paraId="786DC519">
            <w:pPr>
              <w:spacing w:before="4" w:line="72" w:lineRule="exact"/>
              <w:ind w:firstLine="2"/>
              <w:textAlignment w:val="center"/>
            </w:pPr>
            <w:r>
              <mc:AlternateContent>
                <mc:Choice Requires="wps">
                  <w:drawing>
                    <wp:inline distT="0" distB="0" distL="114300" distR="114300">
                      <wp:extent cx="1188085" cy="45720"/>
                      <wp:effectExtent l="0" t="0" r="635" b="0"/>
                      <wp:docPr id="44" name="任意多边形 44"/>
                      <wp:cNvGraphicFramePr/>
                      <a:graphic xmlns:a="http://schemas.openxmlformats.org/drawingml/2006/main">
                        <a:graphicData uri="http://schemas.microsoft.com/office/word/2010/wordprocessingShape">
                          <wps:wsp>
                            <wps:cNvSpPr/>
                            <wps:spPr>
                              <a:xfrm>
                                <a:off x="0" y="0"/>
                                <a:ext cx="1188085" cy="45720"/>
                              </a:xfrm>
                              <a:custGeom>
                                <a:avLst/>
                                <a:gdLst/>
                                <a:ahLst/>
                                <a:cxnLst/>
                                <a:pathLst>
                                  <a:path w="1871" h="71">
                                    <a:moveTo>
                                      <a:pt x="0" y="71"/>
                                    </a:moveTo>
                                    <a:lnTo>
                                      <a:pt x="1870" y="71"/>
                                    </a:lnTo>
                                    <a:lnTo>
                                      <a:pt x="1870" y="0"/>
                                    </a:lnTo>
                                    <a:lnTo>
                                      <a:pt x="0" y="0"/>
                                    </a:lnTo>
                                    <a:lnTo>
                                      <a:pt x="0" y="71"/>
                                    </a:lnTo>
                                    <a:close/>
                                  </a:path>
                                </a:pathLst>
                              </a:custGeom>
                              <a:solidFill>
                                <a:srgbClr val="FFFFFF"/>
                              </a:solidFill>
                              <a:ln>
                                <a:noFill/>
                              </a:ln>
                            </wps:spPr>
                            <wps:bodyPr upright="1"/>
                          </wps:wsp>
                        </a:graphicData>
                      </a:graphic>
                    </wp:inline>
                  </w:drawing>
                </mc:Choice>
                <mc:Fallback>
                  <w:pict>
                    <v:shape id="_x0000_s1026" o:spid="_x0000_s1026" o:spt="100" style="height:3.6pt;width:93.55pt;" fillcolor="#FFFFFF" filled="t" stroked="f" coordsize="1871,71" o:gfxdata="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5PLbM9MAAAADAQAADwAAAAAAAAABACAA&#10;AAAiAAAAZHJzL2Rvd25yZXYueG1sUEsBAhQAFAAAAAgAh07iQE2hfhMSAgAAfwQAAA4AAAAAAAAA&#10;AQAgAAAAIgEAAGRycy9lMm9Eb2MueG1sUEsFBgAAAAAGAAYAWQEAAKYFAAAAAA==&#10;" path="m0,71l1870,71,1870,0,0,0,0,71xe">
                      <v:fill on="t" focussize="0,0"/>
                      <v:stroke on="f"/>
                      <v:imagedata o:title=""/>
                      <o:lock v:ext="edit" aspectratio="f"/>
                      <w10:wrap type="none"/>
                      <w10:anchorlock/>
                    </v:shape>
                  </w:pict>
                </mc:Fallback>
              </mc:AlternateContent>
            </w:r>
          </w:p>
          <w:p w14:paraId="035CA91F">
            <w:pPr>
              <w:spacing w:before="34" w:line="212" w:lineRule="auto"/>
              <w:ind w:left="714"/>
              <w:rPr>
                <w:rFonts w:ascii="仿宋" w:hAnsi="仿宋" w:eastAsia="仿宋" w:cs="仿宋"/>
                <w:sz w:val="24"/>
                <w:szCs w:val="24"/>
              </w:rPr>
            </w:pPr>
            <w:r>
              <w:rPr>
                <w:rFonts w:ascii="仿宋" w:hAnsi="仿宋" w:eastAsia="仿宋" w:cs="仿宋"/>
                <w:spacing w:val="-5"/>
                <w:sz w:val="24"/>
                <w:szCs w:val="24"/>
              </w:rPr>
              <w:t>省</w:t>
            </w:r>
            <w:r>
              <w:rPr>
                <w:rFonts w:ascii="仿宋" w:hAnsi="仿宋" w:eastAsia="仿宋" w:cs="仿宋"/>
                <w:spacing w:val="-4"/>
                <w:sz w:val="24"/>
                <w:szCs w:val="24"/>
              </w:rPr>
              <w:t>级</w:t>
            </w:r>
          </w:p>
          <w:p w14:paraId="1E208439">
            <w:pPr>
              <w:spacing w:line="71" w:lineRule="exact"/>
              <w:ind w:firstLine="2"/>
              <w:textAlignment w:val="center"/>
            </w:pPr>
            <w:r>
              <mc:AlternateContent>
                <mc:Choice Requires="wps">
                  <w:drawing>
                    <wp:inline distT="0" distB="0" distL="114300" distR="114300">
                      <wp:extent cx="1188085" cy="45720"/>
                      <wp:effectExtent l="0" t="0" r="635" b="0"/>
                      <wp:docPr id="47" name="任意多边形 47"/>
                      <wp:cNvGraphicFramePr/>
                      <a:graphic xmlns:a="http://schemas.openxmlformats.org/drawingml/2006/main">
                        <a:graphicData uri="http://schemas.microsoft.com/office/word/2010/wordprocessingShape">
                          <wps:wsp>
                            <wps:cNvSpPr/>
                            <wps:spPr>
                              <a:xfrm>
                                <a:off x="0" y="0"/>
                                <a:ext cx="1188085" cy="45720"/>
                              </a:xfrm>
                              <a:custGeom>
                                <a:avLst/>
                                <a:gdLst/>
                                <a:ahLst/>
                                <a:cxnLst/>
                                <a:pathLst>
                                  <a:path w="1871" h="71">
                                    <a:moveTo>
                                      <a:pt x="0" y="71"/>
                                    </a:moveTo>
                                    <a:lnTo>
                                      <a:pt x="1870" y="71"/>
                                    </a:lnTo>
                                    <a:lnTo>
                                      <a:pt x="1870" y="0"/>
                                    </a:lnTo>
                                    <a:lnTo>
                                      <a:pt x="0" y="0"/>
                                    </a:lnTo>
                                    <a:lnTo>
                                      <a:pt x="0" y="71"/>
                                    </a:lnTo>
                                    <a:close/>
                                  </a:path>
                                </a:pathLst>
                              </a:custGeom>
                              <a:solidFill>
                                <a:srgbClr val="FFFFFF"/>
                              </a:solidFill>
                              <a:ln>
                                <a:noFill/>
                              </a:ln>
                            </wps:spPr>
                            <wps:bodyPr upright="1"/>
                          </wps:wsp>
                        </a:graphicData>
                      </a:graphic>
                    </wp:inline>
                  </w:drawing>
                </mc:Choice>
                <mc:Fallback>
                  <w:pict>
                    <v:shape id="_x0000_s1026" o:spid="_x0000_s1026" o:spt="100" style="height:3.6pt;width:93.55pt;" fillcolor="#FFFFFF" filled="t" stroked="f" coordsize="1871,71" o:gfxdata="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5PLbM9MAAAADAQAADwAAAAAAAAABACAA&#10;AAAiAAAAZHJzL2Rvd25yZXYueG1sUEsBAhQAFAAAAAgAh07iQIoPA10SAgAAfwQAAA4AAAAAAAAA&#10;AQAgAAAAIgEAAGRycy9lMm9Eb2MueG1sUEsFBgAAAAAGAAYAWQEAAKYFAAAAAA==&#10;" path="m0,71l1870,71,1870,0,0,0,0,71xe">
                      <v:fill on="t" focussize="0,0"/>
                      <v:stroke on="f"/>
                      <v:imagedata o:title=""/>
                      <o:lock v:ext="edit" aspectratio="f"/>
                      <w10:wrap type="none"/>
                      <w10:anchorlock/>
                    </v:shape>
                  </w:pict>
                </mc:Fallback>
              </mc:AlternateContent>
            </w:r>
          </w:p>
        </w:tc>
      </w:tr>
    </w:tbl>
    <w:p w14:paraId="4FD07E12">
      <w:pPr>
        <w:spacing w:line="360" w:lineRule="auto"/>
        <w:ind w:firstLine="560" w:firstLineChars="200"/>
        <w:rPr>
          <w:rFonts w:ascii="仿宋_GB2312" w:hAnsi="仿宋_GB2312" w:eastAsia="仿宋_GB2312"/>
          <w:sz w:val="28"/>
          <w:szCs w:val="28"/>
        </w:rPr>
      </w:pPr>
      <w:r>
        <w:rPr>
          <w:rFonts w:hint="eastAsia" w:ascii="仿宋_GB2312" w:hAnsi="仿宋_GB2312" w:eastAsia="仿宋_GB2312"/>
          <w:sz w:val="28"/>
          <w:szCs w:val="28"/>
        </w:rPr>
        <w:t>参加学科竞赛获得奖项，按照参赛报名顺序，第一、第二、第三参与人按照相应加分标准申请加分，第四、第五参与人在相应加分标准基础上乘</w:t>
      </w:r>
      <w:r>
        <w:rPr>
          <w:rFonts w:ascii="仿宋_GB2312" w:hAnsi="仿宋_GB2312" w:eastAsia="仿宋_GB2312"/>
          <w:sz w:val="28"/>
          <w:szCs w:val="28"/>
        </w:rPr>
        <w:t>0.5</w:t>
      </w:r>
      <w:r>
        <w:rPr>
          <w:rFonts w:hint="eastAsia" w:ascii="仿宋_GB2312" w:hAnsi="仿宋_GB2312" w:eastAsia="仿宋_GB2312"/>
          <w:sz w:val="28"/>
          <w:szCs w:val="28"/>
        </w:rPr>
        <w:t>的系数，其他参与人在相应加分标准基础上乘</w:t>
      </w:r>
      <w:r>
        <w:rPr>
          <w:rFonts w:ascii="仿宋_GB2312" w:hAnsi="仿宋_GB2312" w:eastAsia="仿宋_GB2312"/>
          <w:sz w:val="28"/>
          <w:szCs w:val="28"/>
        </w:rPr>
        <w:t>0.2</w:t>
      </w:r>
      <w:r>
        <w:rPr>
          <w:rFonts w:hint="eastAsia" w:ascii="仿宋_GB2312" w:hAnsi="仿宋_GB2312" w:eastAsia="仿宋_GB2312"/>
          <w:sz w:val="28"/>
          <w:szCs w:val="28"/>
        </w:rPr>
        <w:t>的系数。各类学科竞赛获奖加分不累计计算，取最高获奖等级。</w:t>
      </w:r>
    </w:p>
    <w:p w14:paraId="77ACE1E4">
      <w:pPr>
        <w:spacing w:line="360" w:lineRule="auto"/>
        <w:ind w:firstLine="560" w:firstLineChars="200"/>
        <w:rPr>
          <w:rFonts w:ascii="仿宋_GB2312" w:hAnsi="仿宋_GB2312" w:eastAsia="仿宋_GB2312"/>
          <w:sz w:val="28"/>
          <w:szCs w:val="28"/>
        </w:rPr>
      </w:pPr>
      <w:r>
        <w:rPr>
          <w:rFonts w:hint="eastAsia" w:ascii="仿宋_GB2312" w:hAnsi="仿宋_GB2312" w:eastAsia="仿宋_GB2312"/>
          <w:sz w:val="28"/>
          <w:szCs w:val="28"/>
        </w:rPr>
        <w:t>本目录未尽比赛加分对照当年免试研究生相关政策计算。</w:t>
      </w:r>
    </w:p>
    <w:p w14:paraId="376DB049">
      <w:pPr>
        <w:spacing w:line="360" w:lineRule="auto"/>
        <w:ind w:firstLine="562" w:firstLineChars="200"/>
        <w:rPr>
          <w:rFonts w:ascii="仿宋_GB2312" w:hAnsi="仿宋_GB2312" w:eastAsia="仿宋_GB2312"/>
          <w:b/>
          <w:bCs/>
          <w:sz w:val="28"/>
          <w:szCs w:val="28"/>
        </w:rPr>
      </w:pPr>
      <w:r>
        <w:rPr>
          <w:rFonts w:hint="eastAsia" w:ascii="仿宋_GB2312" w:hAnsi="仿宋_GB2312" w:eastAsia="仿宋_GB2312"/>
          <w:b/>
          <w:bCs/>
          <w:sz w:val="28"/>
          <w:szCs w:val="28"/>
        </w:rPr>
        <w:t>类别</w:t>
      </w:r>
      <w:r>
        <w:rPr>
          <w:rFonts w:ascii="仿宋_GB2312" w:hAnsi="仿宋_GB2312" w:eastAsia="仿宋_GB2312"/>
          <w:b/>
          <w:bCs/>
          <w:sz w:val="28"/>
          <w:szCs w:val="28"/>
        </w:rPr>
        <w:t>2</w:t>
      </w:r>
      <w:r>
        <w:rPr>
          <w:rFonts w:hint="eastAsia" w:ascii="仿宋_GB2312" w:hAnsi="仿宋_GB2312" w:eastAsia="仿宋_GB2312"/>
          <w:b/>
          <w:bCs/>
          <w:sz w:val="28"/>
          <w:szCs w:val="28"/>
        </w:rPr>
        <w:t>发表论文及校内刊物稿件加分</w:t>
      </w:r>
    </w:p>
    <w:p w14:paraId="01E1DC5C">
      <w:pPr>
        <w:spacing w:line="360" w:lineRule="auto"/>
        <w:ind w:firstLine="560" w:firstLineChars="200"/>
        <w:rPr>
          <w:rFonts w:ascii="仿宋_GB2312" w:hAnsi="仿宋_GB2312" w:eastAsia="仿宋_GB2312"/>
          <w:sz w:val="28"/>
          <w:szCs w:val="28"/>
        </w:rPr>
      </w:pPr>
      <w:r>
        <w:rPr>
          <w:rFonts w:hint="eastAsia" w:ascii="仿宋_GB2312" w:hAnsi="仿宋_GB2312" w:eastAsia="仿宋_GB2312"/>
          <w:sz w:val="28"/>
          <w:szCs w:val="28"/>
        </w:rPr>
        <w:t>（1）发表论文</w:t>
      </w:r>
    </w:p>
    <w:p w14:paraId="37BBF2DD">
      <w:pPr>
        <w:spacing w:line="360" w:lineRule="auto"/>
        <w:ind w:firstLine="560" w:firstLineChars="200"/>
        <w:rPr>
          <w:rFonts w:ascii="仿宋_GB2312" w:hAnsi="仿宋_GB2312" w:eastAsia="仿宋_GB2312"/>
          <w:sz w:val="28"/>
          <w:szCs w:val="28"/>
        </w:rPr>
      </w:pPr>
      <w:r>
        <w:rPr>
          <w:rFonts w:hint="eastAsia" w:ascii="仿宋_GB2312" w:hAnsi="仿宋_GB2312" w:eastAsia="仿宋_GB2312"/>
          <w:sz w:val="28"/>
          <w:szCs w:val="28"/>
        </w:rPr>
        <w:t>学院对学生在校期间在公开刊物（核心期刊的认定参考</w:t>
      </w:r>
      <w:r>
        <w:rPr>
          <w:rFonts w:ascii="仿宋_GB2312" w:hAnsi="仿宋_GB2312" w:eastAsia="仿宋_GB2312"/>
          <w:sz w:val="28"/>
          <w:szCs w:val="28"/>
        </w:rPr>
        <w:t>2020</w:t>
      </w:r>
      <w:r>
        <w:rPr>
          <w:rFonts w:hint="eastAsia" w:ascii="仿宋_GB2312" w:hAnsi="仿宋_GB2312" w:eastAsia="仿宋_GB2312"/>
          <w:sz w:val="28"/>
          <w:szCs w:val="28"/>
        </w:rPr>
        <w:t>版北大核心期刊目录和中国科技论文统计源期刊目录）发表（通知单不作为加分凭证）与土木工程专业相关的学术论文按照刊物级别予以加分奖励（作者所在单位为西南交通大学）。学生需提供论文复印件（包括刊物封面、目录及所发表论文全部版面，时间需为当学年内）以及我校图书馆出具的论文查重报告。加分论文不超过</w:t>
      </w:r>
      <w:r>
        <w:rPr>
          <w:rFonts w:ascii="仿宋_GB2312" w:hAnsi="仿宋_GB2312" w:eastAsia="仿宋_GB2312"/>
          <w:sz w:val="28"/>
          <w:szCs w:val="28"/>
        </w:rPr>
        <w:t>2</w:t>
      </w:r>
      <w:r>
        <w:rPr>
          <w:rFonts w:hint="eastAsia" w:ascii="仿宋_GB2312" w:hAnsi="仿宋_GB2312" w:eastAsia="仿宋_GB2312"/>
          <w:sz w:val="28"/>
          <w:szCs w:val="28"/>
        </w:rPr>
        <w:t>篇，总加分不超过</w:t>
      </w:r>
      <w:r>
        <w:rPr>
          <w:rFonts w:ascii="仿宋_GB2312" w:hAnsi="仿宋_GB2312" w:eastAsia="仿宋_GB2312"/>
          <w:sz w:val="28"/>
          <w:szCs w:val="28"/>
        </w:rPr>
        <w:t>2.4</w:t>
      </w:r>
      <w:r>
        <w:rPr>
          <w:rFonts w:hint="eastAsia" w:ascii="仿宋_GB2312" w:hAnsi="仿宋_GB2312" w:eastAsia="仿宋_GB2312"/>
          <w:sz w:val="28"/>
          <w:szCs w:val="28"/>
        </w:rPr>
        <w:t>。</w:t>
      </w:r>
    </w:p>
    <w:tbl>
      <w:tblPr>
        <w:tblStyle w:val="4"/>
        <w:tblW w:w="8789" w:type="dxa"/>
        <w:tblInd w:w="-5" w:type="dxa"/>
        <w:tblLayout w:type="fixed"/>
        <w:tblCellMar>
          <w:top w:w="0" w:type="dxa"/>
          <w:left w:w="0" w:type="dxa"/>
          <w:bottom w:w="0" w:type="dxa"/>
          <w:right w:w="0" w:type="dxa"/>
        </w:tblCellMar>
      </w:tblPr>
      <w:tblGrid>
        <w:gridCol w:w="2694"/>
        <w:gridCol w:w="1559"/>
        <w:gridCol w:w="1276"/>
        <w:gridCol w:w="1701"/>
        <w:gridCol w:w="1559"/>
      </w:tblGrid>
      <w:tr w14:paraId="5DE3BF69">
        <w:tblPrEx>
          <w:tblCellMar>
            <w:top w:w="0" w:type="dxa"/>
            <w:left w:w="0" w:type="dxa"/>
            <w:bottom w:w="0" w:type="dxa"/>
            <w:right w:w="0" w:type="dxa"/>
          </w:tblCellMar>
        </w:tblPrEx>
        <w:trPr>
          <w:trHeight w:val="539" w:hRule="atLeast"/>
        </w:trPr>
        <w:tc>
          <w:tcPr>
            <w:tcW w:w="2694" w:type="dxa"/>
            <w:vMerge w:val="restart"/>
            <w:tcBorders>
              <w:top w:val="single" w:color="000000" w:sz="4" w:space="0"/>
              <w:left w:val="single" w:color="000000" w:sz="4" w:space="0"/>
              <w:bottom w:val="single" w:color="000000" w:sz="4" w:space="0"/>
              <w:right w:val="single" w:color="000000" w:sz="4" w:space="0"/>
            </w:tcBorders>
            <w:vAlign w:val="center"/>
          </w:tcPr>
          <w:p w14:paraId="6FD97813">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论文级别</w:t>
            </w:r>
          </w:p>
        </w:tc>
        <w:tc>
          <w:tcPr>
            <w:tcW w:w="6095" w:type="dxa"/>
            <w:gridSpan w:val="4"/>
            <w:tcBorders>
              <w:top w:val="single" w:color="000000" w:sz="4" w:space="0"/>
              <w:left w:val="single" w:color="000000" w:sz="4" w:space="0"/>
              <w:bottom w:val="single" w:color="000000" w:sz="4" w:space="0"/>
              <w:right w:val="single" w:color="000000" w:sz="4" w:space="0"/>
            </w:tcBorders>
            <w:vAlign w:val="center"/>
          </w:tcPr>
          <w:p w14:paraId="261AB5E0">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加分绩点</w:t>
            </w:r>
          </w:p>
        </w:tc>
      </w:tr>
      <w:tr w14:paraId="1C23C086">
        <w:tblPrEx>
          <w:tblCellMar>
            <w:top w:w="0" w:type="dxa"/>
            <w:left w:w="0" w:type="dxa"/>
            <w:bottom w:w="0" w:type="dxa"/>
            <w:right w:w="0" w:type="dxa"/>
          </w:tblCellMar>
        </w:tblPrEx>
        <w:trPr>
          <w:trHeight w:val="455" w:hRule="atLeast"/>
        </w:trPr>
        <w:tc>
          <w:tcPr>
            <w:tcW w:w="2694" w:type="dxa"/>
            <w:vMerge w:val="continue"/>
            <w:tcBorders>
              <w:top w:val="nil"/>
              <w:left w:val="single" w:color="000000" w:sz="4" w:space="0"/>
              <w:bottom w:val="single" w:color="000000" w:sz="4" w:space="0"/>
              <w:right w:val="single" w:color="000000" w:sz="4" w:space="0"/>
            </w:tcBorders>
            <w:vAlign w:val="center"/>
          </w:tcPr>
          <w:p w14:paraId="5C805149">
            <w:pPr>
              <w:spacing w:line="360" w:lineRule="auto"/>
              <w:jc w:val="center"/>
              <w:rPr>
                <w:rFonts w:ascii="仿宋_GB2312" w:hAnsi="仿宋_GB2312" w:eastAsia="仿宋_GB2312"/>
                <w:sz w:val="24"/>
                <w:szCs w:val="24"/>
              </w:rPr>
            </w:pPr>
          </w:p>
        </w:tc>
        <w:tc>
          <w:tcPr>
            <w:tcW w:w="1559" w:type="dxa"/>
            <w:tcBorders>
              <w:top w:val="single" w:color="000000" w:sz="4" w:space="0"/>
              <w:left w:val="single" w:color="000000" w:sz="4" w:space="0"/>
              <w:bottom w:val="single" w:color="000000" w:sz="4" w:space="0"/>
              <w:right w:val="single" w:color="000000" w:sz="4" w:space="0"/>
            </w:tcBorders>
            <w:vAlign w:val="center"/>
          </w:tcPr>
          <w:p w14:paraId="799909DD">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第一作者</w:t>
            </w:r>
          </w:p>
        </w:tc>
        <w:tc>
          <w:tcPr>
            <w:tcW w:w="1276" w:type="dxa"/>
            <w:tcBorders>
              <w:top w:val="single" w:color="000000" w:sz="4" w:space="0"/>
              <w:left w:val="single" w:color="000000" w:sz="4" w:space="0"/>
              <w:bottom w:val="single" w:color="000000" w:sz="4" w:space="0"/>
              <w:right w:val="single" w:color="000000" w:sz="4" w:space="0"/>
            </w:tcBorders>
            <w:vAlign w:val="center"/>
          </w:tcPr>
          <w:p w14:paraId="3411EC58">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第二作者</w:t>
            </w:r>
          </w:p>
        </w:tc>
        <w:tc>
          <w:tcPr>
            <w:tcW w:w="1701" w:type="dxa"/>
            <w:tcBorders>
              <w:top w:val="single" w:color="000000" w:sz="4" w:space="0"/>
              <w:left w:val="single" w:color="000000" w:sz="4" w:space="0"/>
              <w:bottom w:val="single" w:color="000000" w:sz="4" w:space="0"/>
              <w:right w:val="single" w:color="000000" w:sz="4" w:space="0"/>
            </w:tcBorders>
            <w:vAlign w:val="center"/>
          </w:tcPr>
          <w:p w14:paraId="01F55B19">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第三作者</w:t>
            </w:r>
          </w:p>
        </w:tc>
        <w:tc>
          <w:tcPr>
            <w:tcW w:w="1559" w:type="dxa"/>
            <w:tcBorders>
              <w:top w:val="single" w:color="000000" w:sz="4" w:space="0"/>
              <w:left w:val="single" w:color="000000" w:sz="4" w:space="0"/>
              <w:bottom w:val="single" w:color="000000" w:sz="4" w:space="0"/>
              <w:right w:val="single" w:color="000000" w:sz="4" w:space="0"/>
            </w:tcBorders>
            <w:vAlign w:val="center"/>
          </w:tcPr>
          <w:p w14:paraId="6612B690">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第四作者</w:t>
            </w:r>
          </w:p>
        </w:tc>
      </w:tr>
      <w:tr w14:paraId="3BAF741B">
        <w:tblPrEx>
          <w:tblCellMar>
            <w:top w:w="0" w:type="dxa"/>
            <w:left w:w="0" w:type="dxa"/>
            <w:bottom w:w="0" w:type="dxa"/>
            <w:right w:w="0" w:type="dxa"/>
          </w:tblCellMar>
        </w:tblPrEx>
        <w:trPr>
          <w:trHeight w:val="914" w:hRule="atLeast"/>
        </w:trPr>
        <w:tc>
          <w:tcPr>
            <w:tcW w:w="2694" w:type="dxa"/>
            <w:tcBorders>
              <w:top w:val="single" w:color="000000" w:sz="4" w:space="0"/>
              <w:left w:val="single" w:color="000000" w:sz="4" w:space="0"/>
              <w:bottom w:val="single" w:color="000000" w:sz="4" w:space="0"/>
              <w:right w:val="single" w:color="000000" w:sz="4" w:space="0"/>
            </w:tcBorders>
            <w:vAlign w:val="center"/>
          </w:tcPr>
          <w:p w14:paraId="4F52C598">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被</w:t>
            </w:r>
            <w:r>
              <w:rPr>
                <w:rFonts w:ascii="仿宋_GB2312" w:hAnsi="仿宋_GB2312" w:eastAsia="仿宋_GB2312"/>
                <w:sz w:val="24"/>
                <w:szCs w:val="24"/>
              </w:rPr>
              <w:t>SCI</w:t>
            </w:r>
            <w:r>
              <w:rPr>
                <w:rFonts w:hint="eastAsia" w:ascii="仿宋_GB2312" w:hAnsi="仿宋_GB2312" w:eastAsia="仿宋_GB2312"/>
                <w:sz w:val="24"/>
                <w:szCs w:val="24"/>
              </w:rPr>
              <w:t>、</w:t>
            </w:r>
            <w:r>
              <w:rPr>
                <w:rFonts w:ascii="仿宋_GB2312" w:hAnsi="仿宋_GB2312" w:eastAsia="仿宋_GB2312"/>
                <w:sz w:val="24"/>
                <w:szCs w:val="24"/>
              </w:rPr>
              <w:t>EI</w:t>
            </w:r>
            <w:r>
              <w:rPr>
                <w:rFonts w:hint="eastAsia" w:ascii="仿宋_GB2312" w:hAnsi="仿宋_GB2312" w:eastAsia="仿宋_GB2312"/>
                <w:sz w:val="24"/>
                <w:szCs w:val="24"/>
              </w:rPr>
              <w:t>、</w:t>
            </w:r>
            <w:r>
              <w:rPr>
                <w:rFonts w:ascii="仿宋_GB2312" w:hAnsi="仿宋_GB2312" w:eastAsia="仿宋_GB2312"/>
                <w:sz w:val="24"/>
                <w:szCs w:val="24"/>
              </w:rPr>
              <w:t>SSCI</w:t>
            </w:r>
            <w:r>
              <w:rPr>
                <w:rFonts w:hint="eastAsia" w:ascii="仿宋_GB2312" w:hAnsi="仿宋_GB2312" w:eastAsia="仿宋_GB2312"/>
                <w:sz w:val="24"/>
                <w:szCs w:val="24"/>
              </w:rPr>
              <w:t>收录的高水平学术论文</w:t>
            </w:r>
          </w:p>
        </w:tc>
        <w:tc>
          <w:tcPr>
            <w:tcW w:w="1559" w:type="dxa"/>
            <w:tcBorders>
              <w:top w:val="single" w:color="000000" w:sz="4" w:space="0"/>
              <w:left w:val="single" w:color="000000" w:sz="4" w:space="0"/>
              <w:bottom w:val="single" w:color="000000" w:sz="4" w:space="0"/>
              <w:right w:val="single" w:color="000000" w:sz="4" w:space="0"/>
            </w:tcBorders>
            <w:vAlign w:val="center"/>
          </w:tcPr>
          <w:p w14:paraId="4F58B7DD">
            <w:pPr>
              <w:spacing w:line="360" w:lineRule="auto"/>
              <w:jc w:val="center"/>
              <w:rPr>
                <w:rFonts w:ascii="仿宋_GB2312" w:hAnsi="仿宋_GB2312" w:eastAsia="仿宋_GB2312"/>
                <w:sz w:val="24"/>
                <w:szCs w:val="24"/>
              </w:rPr>
            </w:pPr>
            <w:r>
              <w:rPr>
                <w:rFonts w:ascii="仿宋_GB2312" w:hAnsi="仿宋_GB2312" w:eastAsia="仿宋_GB2312"/>
                <w:sz w:val="24"/>
                <w:szCs w:val="24"/>
              </w:rPr>
              <w:t>2.4</w:t>
            </w:r>
          </w:p>
        </w:tc>
        <w:tc>
          <w:tcPr>
            <w:tcW w:w="1276" w:type="dxa"/>
            <w:tcBorders>
              <w:top w:val="single" w:color="000000" w:sz="4" w:space="0"/>
              <w:left w:val="single" w:color="000000" w:sz="4" w:space="0"/>
              <w:bottom w:val="single" w:color="000000" w:sz="4" w:space="0"/>
              <w:right w:val="single" w:color="000000" w:sz="4" w:space="0"/>
            </w:tcBorders>
            <w:vAlign w:val="center"/>
          </w:tcPr>
          <w:p w14:paraId="1B2F024D">
            <w:pPr>
              <w:spacing w:line="360" w:lineRule="auto"/>
              <w:jc w:val="center"/>
              <w:rPr>
                <w:rFonts w:ascii="仿宋_GB2312" w:hAnsi="仿宋_GB2312" w:eastAsia="仿宋_GB2312"/>
                <w:sz w:val="24"/>
                <w:szCs w:val="24"/>
              </w:rPr>
            </w:pPr>
            <w:r>
              <w:rPr>
                <w:rFonts w:ascii="仿宋_GB2312" w:hAnsi="仿宋_GB2312" w:eastAsia="仿宋_GB2312"/>
                <w:sz w:val="24"/>
                <w:szCs w:val="24"/>
              </w:rPr>
              <w:t>1.8</w:t>
            </w:r>
          </w:p>
        </w:tc>
        <w:tc>
          <w:tcPr>
            <w:tcW w:w="1701" w:type="dxa"/>
            <w:tcBorders>
              <w:top w:val="single" w:color="000000" w:sz="4" w:space="0"/>
              <w:left w:val="single" w:color="000000" w:sz="4" w:space="0"/>
              <w:bottom w:val="single" w:color="000000" w:sz="4" w:space="0"/>
              <w:right w:val="single" w:color="000000" w:sz="4" w:space="0"/>
            </w:tcBorders>
            <w:vAlign w:val="center"/>
          </w:tcPr>
          <w:p w14:paraId="3C0BA371">
            <w:pPr>
              <w:spacing w:line="360" w:lineRule="auto"/>
              <w:jc w:val="center"/>
              <w:rPr>
                <w:rFonts w:ascii="仿宋_GB2312" w:hAnsi="仿宋_GB2312" w:eastAsia="仿宋_GB2312"/>
                <w:sz w:val="24"/>
                <w:szCs w:val="24"/>
              </w:rPr>
            </w:pPr>
            <w:r>
              <w:rPr>
                <w:rFonts w:ascii="仿宋_GB2312" w:hAnsi="仿宋_GB2312" w:eastAsia="仿宋_GB2312"/>
                <w:sz w:val="24"/>
                <w:szCs w:val="24"/>
              </w:rPr>
              <w:t>1.2</w:t>
            </w:r>
          </w:p>
        </w:tc>
        <w:tc>
          <w:tcPr>
            <w:tcW w:w="1559" w:type="dxa"/>
            <w:tcBorders>
              <w:top w:val="single" w:color="000000" w:sz="4" w:space="0"/>
              <w:left w:val="single" w:color="000000" w:sz="4" w:space="0"/>
              <w:bottom w:val="single" w:color="000000" w:sz="4" w:space="0"/>
              <w:right w:val="single" w:color="000000" w:sz="4" w:space="0"/>
            </w:tcBorders>
            <w:vAlign w:val="center"/>
          </w:tcPr>
          <w:p w14:paraId="69A4D66E">
            <w:pPr>
              <w:spacing w:line="360" w:lineRule="auto"/>
              <w:jc w:val="center"/>
              <w:rPr>
                <w:rFonts w:ascii="仿宋_GB2312" w:hAnsi="仿宋_GB2312" w:eastAsia="仿宋_GB2312"/>
                <w:sz w:val="24"/>
                <w:szCs w:val="24"/>
              </w:rPr>
            </w:pPr>
            <w:r>
              <w:rPr>
                <w:rFonts w:ascii="仿宋_GB2312" w:hAnsi="仿宋_GB2312" w:eastAsia="仿宋_GB2312"/>
                <w:sz w:val="24"/>
                <w:szCs w:val="24"/>
              </w:rPr>
              <w:t>0.6</w:t>
            </w:r>
          </w:p>
        </w:tc>
      </w:tr>
      <w:tr w14:paraId="445F6E09">
        <w:tblPrEx>
          <w:tblCellMar>
            <w:top w:w="0" w:type="dxa"/>
            <w:left w:w="0" w:type="dxa"/>
            <w:bottom w:w="0" w:type="dxa"/>
            <w:right w:w="0" w:type="dxa"/>
          </w:tblCellMar>
        </w:tblPrEx>
        <w:trPr>
          <w:trHeight w:val="457" w:hRule="atLeast"/>
        </w:trPr>
        <w:tc>
          <w:tcPr>
            <w:tcW w:w="2694" w:type="dxa"/>
            <w:tcBorders>
              <w:top w:val="single" w:color="000000" w:sz="4" w:space="0"/>
              <w:left w:val="single" w:color="000000" w:sz="4" w:space="0"/>
              <w:bottom w:val="single" w:color="000000" w:sz="4" w:space="0"/>
              <w:right w:val="single" w:color="000000" w:sz="4" w:space="0"/>
            </w:tcBorders>
            <w:vAlign w:val="center"/>
          </w:tcPr>
          <w:p w14:paraId="755F2CD1">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国内核心期刊</w:t>
            </w:r>
          </w:p>
        </w:tc>
        <w:tc>
          <w:tcPr>
            <w:tcW w:w="1559" w:type="dxa"/>
            <w:tcBorders>
              <w:top w:val="single" w:color="000000" w:sz="4" w:space="0"/>
              <w:left w:val="single" w:color="000000" w:sz="4" w:space="0"/>
              <w:bottom w:val="single" w:color="000000" w:sz="4" w:space="0"/>
              <w:right w:val="single" w:color="000000" w:sz="4" w:space="0"/>
            </w:tcBorders>
            <w:vAlign w:val="center"/>
          </w:tcPr>
          <w:p w14:paraId="163CEF40">
            <w:pPr>
              <w:spacing w:line="360" w:lineRule="auto"/>
              <w:jc w:val="center"/>
              <w:rPr>
                <w:rFonts w:ascii="仿宋_GB2312" w:hAnsi="仿宋_GB2312" w:eastAsia="仿宋_GB2312"/>
                <w:sz w:val="24"/>
                <w:szCs w:val="24"/>
              </w:rPr>
            </w:pPr>
            <w:r>
              <w:rPr>
                <w:rFonts w:ascii="仿宋_GB2312" w:hAnsi="仿宋_GB2312" w:eastAsia="仿宋_GB2312"/>
                <w:sz w:val="24"/>
                <w:szCs w:val="24"/>
              </w:rPr>
              <w:t>1.2</w:t>
            </w:r>
          </w:p>
        </w:tc>
        <w:tc>
          <w:tcPr>
            <w:tcW w:w="1276" w:type="dxa"/>
            <w:tcBorders>
              <w:top w:val="single" w:color="000000" w:sz="4" w:space="0"/>
              <w:left w:val="single" w:color="000000" w:sz="4" w:space="0"/>
              <w:bottom w:val="single" w:color="000000" w:sz="4" w:space="0"/>
              <w:right w:val="single" w:color="000000" w:sz="4" w:space="0"/>
            </w:tcBorders>
            <w:vAlign w:val="center"/>
          </w:tcPr>
          <w:p w14:paraId="09253232">
            <w:pPr>
              <w:spacing w:line="360" w:lineRule="auto"/>
              <w:jc w:val="center"/>
              <w:rPr>
                <w:rFonts w:ascii="仿宋_GB2312" w:hAnsi="仿宋_GB2312" w:eastAsia="仿宋_GB2312"/>
                <w:sz w:val="24"/>
                <w:szCs w:val="24"/>
              </w:rPr>
            </w:pPr>
            <w:r>
              <w:rPr>
                <w:rFonts w:ascii="仿宋_GB2312" w:hAnsi="仿宋_GB2312" w:eastAsia="仿宋_GB2312"/>
                <w:sz w:val="24"/>
                <w:szCs w:val="24"/>
              </w:rPr>
              <w:t>0.9</w:t>
            </w:r>
          </w:p>
        </w:tc>
        <w:tc>
          <w:tcPr>
            <w:tcW w:w="1701" w:type="dxa"/>
            <w:tcBorders>
              <w:top w:val="single" w:color="000000" w:sz="4" w:space="0"/>
              <w:left w:val="single" w:color="000000" w:sz="4" w:space="0"/>
              <w:bottom w:val="single" w:color="000000" w:sz="4" w:space="0"/>
              <w:right w:val="single" w:color="000000" w:sz="4" w:space="0"/>
            </w:tcBorders>
            <w:vAlign w:val="center"/>
          </w:tcPr>
          <w:p w14:paraId="6E963FD0">
            <w:pPr>
              <w:spacing w:line="360" w:lineRule="auto"/>
              <w:jc w:val="center"/>
              <w:rPr>
                <w:rFonts w:ascii="仿宋_GB2312" w:hAnsi="仿宋_GB2312" w:eastAsia="仿宋_GB2312"/>
                <w:sz w:val="24"/>
                <w:szCs w:val="24"/>
              </w:rPr>
            </w:pPr>
            <w:r>
              <w:rPr>
                <w:rFonts w:ascii="仿宋_GB2312" w:hAnsi="仿宋_GB2312" w:eastAsia="仿宋_GB2312"/>
                <w:sz w:val="24"/>
                <w:szCs w:val="24"/>
              </w:rPr>
              <w:t>0.6</w:t>
            </w:r>
          </w:p>
        </w:tc>
        <w:tc>
          <w:tcPr>
            <w:tcW w:w="1559" w:type="dxa"/>
            <w:tcBorders>
              <w:top w:val="single" w:color="000000" w:sz="4" w:space="0"/>
              <w:left w:val="single" w:color="000000" w:sz="4" w:space="0"/>
              <w:bottom w:val="single" w:color="000000" w:sz="4" w:space="0"/>
              <w:right w:val="single" w:color="000000" w:sz="4" w:space="0"/>
            </w:tcBorders>
            <w:vAlign w:val="center"/>
          </w:tcPr>
          <w:p w14:paraId="24050BB5">
            <w:pPr>
              <w:spacing w:line="360" w:lineRule="auto"/>
              <w:jc w:val="center"/>
              <w:rPr>
                <w:rFonts w:ascii="仿宋_GB2312" w:hAnsi="仿宋_GB2312" w:eastAsia="仿宋_GB2312"/>
                <w:sz w:val="24"/>
                <w:szCs w:val="24"/>
              </w:rPr>
            </w:pPr>
            <w:r>
              <w:rPr>
                <w:rFonts w:ascii="仿宋_GB2312" w:hAnsi="仿宋_GB2312" w:eastAsia="仿宋_GB2312"/>
                <w:sz w:val="24"/>
                <w:szCs w:val="24"/>
              </w:rPr>
              <w:t>--</w:t>
            </w:r>
          </w:p>
        </w:tc>
      </w:tr>
      <w:tr w14:paraId="0935BE69">
        <w:tblPrEx>
          <w:tblCellMar>
            <w:top w:w="0" w:type="dxa"/>
            <w:left w:w="0" w:type="dxa"/>
            <w:bottom w:w="0" w:type="dxa"/>
            <w:right w:w="0" w:type="dxa"/>
          </w:tblCellMar>
        </w:tblPrEx>
        <w:trPr>
          <w:trHeight w:val="457" w:hRule="atLeast"/>
        </w:trPr>
        <w:tc>
          <w:tcPr>
            <w:tcW w:w="2694" w:type="dxa"/>
            <w:tcBorders>
              <w:top w:val="single" w:color="000000" w:sz="4" w:space="0"/>
              <w:left w:val="single" w:color="000000" w:sz="4" w:space="0"/>
              <w:bottom w:val="single" w:color="000000" w:sz="4" w:space="0"/>
              <w:right w:val="single" w:color="000000" w:sz="4" w:space="0"/>
            </w:tcBorders>
            <w:vAlign w:val="center"/>
          </w:tcPr>
          <w:p w14:paraId="44AA9FD5">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其他正式刊物</w:t>
            </w:r>
          </w:p>
        </w:tc>
        <w:tc>
          <w:tcPr>
            <w:tcW w:w="1559" w:type="dxa"/>
            <w:tcBorders>
              <w:top w:val="single" w:color="000000" w:sz="4" w:space="0"/>
              <w:left w:val="single" w:color="000000" w:sz="4" w:space="0"/>
              <w:bottom w:val="single" w:color="000000" w:sz="4" w:space="0"/>
              <w:right w:val="single" w:color="000000" w:sz="4" w:space="0"/>
            </w:tcBorders>
            <w:vAlign w:val="center"/>
          </w:tcPr>
          <w:p w14:paraId="7D8997D4">
            <w:pPr>
              <w:spacing w:line="360" w:lineRule="auto"/>
              <w:jc w:val="center"/>
              <w:rPr>
                <w:rFonts w:ascii="仿宋_GB2312" w:hAnsi="仿宋_GB2312" w:eastAsia="仿宋_GB2312"/>
                <w:sz w:val="24"/>
                <w:szCs w:val="24"/>
              </w:rPr>
            </w:pPr>
            <w:r>
              <w:rPr>
                <w:rFonts w:ascii="仿宋_GB2312" w:hAnsi="仿宋_GB2312" w:eastAsia="仿宋_GB2312"/>
                <w:sz w:val="24"/>
                <w:szCs w:val="24"/>
              </w:rPr>
              <w:t>0.6</w:t>
            </w:r>
          </w:p>
        </w:tc>
        <w:tc>
          <w:tcPr>
            <w:tcW w:w="1276" w:type="dxa"/>
            <w:tcBorders>
              <w:top w:val="single" w:color="000000" w:sz="4" w:space="0"/>
              <w:left w:val="single" w:color="000000" w:sz="4" w:space="0"/>
              <w:bottom w:val="single" w:color="000000" w:sz="4" w:space="0"/>
              <w:right w:val="single" w:color="000000" w:sz="4" w:space="0"/>
            </w:tcBorders>
            <w:vAlign w:val="center"/>
          </w:tcPr>
          <w:p w14:paraId="1F4CA846">
            <w:pPr>
              <w:spacing w:line="360" w:lineRule="auto"/>
              <w:jc w:val="center"/>
              <w:rPr>
                <w:rFonts w:ascii="仿宋_GB2312" w:hAnsi="仿宋_GB2312" w:eastAsia="仿宋_GB2312"/>
                <w:sz w:val="24"/>
                <w:szCs w:val="24"/>
              </w:rPr>
            </w:pPr>
            <w:r>
              <w:rPr>
                <w:rFonts w:ascii="仿宋_GB2312" w:hAnsi="仿宋_GB2312" w:eastAsia="仿宋_GB2312"/>
                <w:sz w:val="24"/>
                <w:szCs w:val="24"/>
              </w:rPr>
              <w:t>--</w:t>
            </w:r>
          </w:p>
        </w:tc>
        <w:tc>
          <w:tcPr>
            <w:tcW w:w="1701" w:type="dxa"/>
            <w:tcBorders>
              <w:top w:val="single" w:color="000000" w:sz="4" w:space="0"/>
              <w:left w:val="single" w:color="000000" w:sz="4" w:space="0"/>
              <w:bottom w:val="single" w:color="000000" w:sz="4" w:space="0"/>
              <w:right w:val="single" w:color="000000" w:sz="4" w:space="0"/>
            </w:tcBorders>
            <w:vAlign w:val="center"/>
          </w:tcPr>
          <w:p w14:paraId="1F349BC1">
            <w:pPr>
              <w:spacing w:line="360" w:lineRule="auto"/>
              <w:jc w:val="center"/>
              <w:rPr>
                <w:rFonts w:ascii="仿宋_GB2312" w:hAnsi="仿宋_GB2312" w:eastAsia="仿宋_GB2312"/>
                <w:sz w:val="24"/>
                <w:szCs w:val="24"/>
              </w:rPr>
            </w:pPr>
            <w:r>
              <w:rPr>
                <w:rFonts w:ascii="仿宋_GB2312" w:hAnsi="仿宋_GB2312" w:eastAsia="仿宋_GB2312"/>
                <w:sz w:val="24"/>
                <w:szCs w:val="24"/>
              </w:rPr>
              <w:t>--</w:t>
            </w:r>
          </w:p>
        </w:tc>
        <w:tc>
          <w:tcPr>
            <w:tcW w:w="1559" w:type="dxa"/>
            <w:tcBorders>
              <w:top w:val="single" w:color="000000" w:sz="4" w:space="0"/>
              <w:left w:val="single" w:color="000000" w:sz="4" w:space="0"/>
              <w:bottom w:val="single" w:color="000000" w:sz="4" w:space="0"/>
              <w:right w:val="single" w:color="000000" w:sz="4" w:space="0"/>
            </w:tcBorders>
            <w:vAlign w:val="center"/>
          </w:tcPr>
          <w:p w14:paraId="084B72C3">
            <w:pPr>
              <w:spacing w:line="360" w:lineRule="auto"/>
              <w:ind w:firstLine="480" w:firstLineChars="200"/>
              <w:jc w:val="center"/>
              <w:rPr>
                <w:rFonts w:ascii="仿宋_GB2312" w:hAnsi="仿宋_GB2312" w:eastAsia="仿宋_GB2312"/>
                <w:sz w:val="24"/>
                <w:szCs w:val="24"/>
              </w:rPr>
            </w:pPr>
            <w:r>
              <w:rPr>
                <w:rFonts w:ascii="仿宋_GB2312" w:hAnsi="仿宋_GB2312" w:eastAsia="仿宋_GB2312"/>
                <w:sz w:val="24"/>
                <w:szCs w:val="24"/>
              </w:rPr>
              <w:t>--</w:t>
            </w:r>
          </w:p>
        </w:tc>
      </w:tr>
    </w:tbl>
    <w:p w14:paraId="65B311A9">
      <w:pPr>
        <w:spacing w:line="360" w:lineRule="auto"/>
        <w:ind w:firstLine="560" w:firstLineChars="200"/>
        <w:rPr>
          <w:rFonts w:ascii="仿宋_GB2312" w:hAnsi="仿宋_GB2312" w:eastAsia="仿宋_GB2312"/>
          <w:sz w:val="28"/>
          <w:szCs w:val="28"/>
        </w:rPr>
      </w:pPr>
      <w:r>
        <w:rPr>
          <w:rFonts w:hint="eastAsia" w:ascii="仿宋_GB2312" w:hAnsi="仿宋_GB2312" w:eastAsia="仿宋_GB2312"/>
          <w:sz w:val="28"/>
          <w:szCs w:val="28"/>
        </w:rPr>
        <w:t>若论文第一作者为指导教师，则学生的位次递进一位（只能最多有一位指导教师）。</w:t>
      </w:r>
    </w:p>
    <w:p w14:paraId="296171AD">
      <w:pPr>
        <w:spacing w:line="360" w:lineRule="auto"/>
        <w:ind w:firstLine="560" w:firstLineChars="200"/>
        <w:rPr>
          <w:rFonts w:ascii="仿宋_GB2312" w:hAnsi="仿宋_GB2312" w:eastAsia="仿宋_GB2312"/>
          <w:sz w:val="28"/>
          <w:szCs w:val="28"/>
        </w:rPr>
      </w:pPr>
      <w:r>
        <w:rPr>
          <w:rFonts w:hint="eastAsia" w:ascii="仿宋_GB2312" w:hAnsi="仿宋_GB2312" w:eastAsia="仿宋_GB2312"/>
          <w:sz w:val="28"/>
          <w:szCs w:val="28"/>
        </w:rPr>
        <w:t>（2）发表校内刊物加分</w:t>
      </w:r>
    </w:p>
    <w:p w14:paraId="49B9FD65">
      <w:pPr>
        <w:spacing w:line="360" w:lineRule="auto"/>
        <w:ind w:firstLine="560" w:firstLineChars="200"/>
        <w:rPr>
          <w:rFonts w:ascii="仿宋_GB2312" w:hAnsi="仿宋_GB2312" w:eastAsia="仿宋_GB2312"/>
          <w:sz w:val="28"/>
          <w:szCs w:val="28"/>
        </w:rPr>
      </w:pPr>
      <w:r>
        <w:rPr>
          <w:rFonts w:hint="eastAsia" w:ascii="仿宋_GB2312" w:hAnsi="仿宋_GB2312" w:eastAsia="仿宋_GB2312"/>
          <w:sz w:val="28"/>
          <w:szCs w:val="28"/>
        </w:rPr>
        <w:t>学院对学生在校期间以第一作者在校内刊物发表文章按照刊物级别予以加分奖励。学生需提供文章复印件（包括刊物封面，时间需为当学年内），加分最多不超过</w:t>
      </w:r>
      <w:r>
        <w:rPr>
          <w:rFonts w:ascii="仿宋_GB2312" w:hAnsi="仿宋_GB2312" w:eastAsia="仿宋_GB2312"/>
          <w:sz w:val="28"/>
          <w:szCs w:val="28"/>
        </w:rPr>
        <w:t>0.5</w:t>
      </w:r>
      <w:r>
        <w:rPr>
          <w:rFonts w:hint="eastAsia" w:ascii="仿宋_GB2312" w:hAnsi="仿宋_GB2312" w:eastAsia="仿宋_GB2312"/>
          <w:sz w:val="28"/>
          <w:szCs w:val="28"/>
        </w:rPr>
        <w:t>。</w:t>
      </w:r>
    </w:p>
    <w:tbl>
      <w:tblPr>
        <w:tblStyle w:val="4"/>
        <w:tblW w:w="0" w:type="auto"/>
        <w:jc w:val="center"/>
        <w:tblLayout w:type="fixed"/>
        <w:tblCellMar>
          <w:top w:w="0" w:type="dxa"/>
          <w:left w:w="0" w:type="dxa"/>
          <w:bottom w:w="0" w:type="dxa"/>
          <w:right w:w="0" w:type="dxa"/>
        </w:tblCellMar>
      </w:tblPr>
      <w:tblGrid>
        <w:gridCol w:w="3893"/>
        <w:gridCol w:w="4760"/>
      </w:tblGrid>
      <w:tr w14:paraId="4DF000C6">
        <w:tblPrEx>
          <w:tblCellMar>
            <w:top w:w="0" w:type="dxa"/>
            <w:left w:w="0" w:type="dxa"/>
            <w:bottom w:w="0" w:type="dxa"/>
            <w:right w:w="0" w:type="dxa"/>
          </w:tblCellMar>
        </w:tblPrEx>
        <w:trPr>
          <w:trHeight w:val="457" w:hRule="atLeast"/>
          <w:jc w:val="center"/>
        </w:trPr>
        <w:tc>
          <w:tcPr>
            <w:tcW w:w="8653" w:type="dxa"/>
            <w:gridSpan w:val="2"/>
            <w:tcBorders>
              <w:top w:val="single" w:color="000000" w:sz="4" w:space="0"/>
              <w:left w:val="single" w:color="000000" w:sz="4" w:space="0"/>
              <w:bottom w:val="single" w:color="000000" w:sz="4" w:space="0"/>
              <w:right w:val="single" w:color="000000" w:sz="4" w:space="0"/>
            </w:tcBorders>
          </w:tcPr>
          <w:p w14:paraId="7C5E1D7C">
            <w:pPr>
              <w:spacing w:line="360" w:lineRule="auto"/>
              <w:ind w:firstLine="480" w:firstLineChars="200"/>
              <w:jc w:val="center"/>
              <w:rPr>
                <w:rFonts w:ascii="仿宋_GB2312" w:hAnsi="仿宋_GB2312" w:eastAsia="仿宋_GB2312"/>
                <w:sz w:val="24"/>
                <w:szCs w:val="24"/>
              </w:rPr>
            </w:pPr>
            <w:r>
              <w:rPr>
                <w:rFonts w:hint="eastAsia" w:ascii="仿宋_GB2312" w:hAnsi="仿宋_GB2312" w:eastAsia="仿宋_GB2312"/>
                <w:sz w:val="24"/>
                <w:szCs w:val="24"/>
              </w:rPr>
              <w:t>发表校内刊物加分</w:t>
            </w:r>
          </w:p>
        </w:tc>
      </w:tr>
      <w:tr w14:paraId="2485337B">
        <w:tblPrEx>
          <w:tblCellMar>
            <w:top w:w="0" w:type="dxa"/>
            <w:left w:w="0" w:type="dxa"/>
            <w:bottom w:w="0" w:type="dxa"/>
            <w:right w:w="0" w:type="dxa"/>
          </w:tblCellMar>
        </w:tblPrEx>
        <w:trPr>
          <w:trHeight w:val="455" w:hRule="atLeast"/>
          <w:jc w:val="center"/>
        </w:trPr>
        <w:tc>
          <w:tcPr>
            <w:tcW w:w="3893" w:type="dxa"/>
            <w:tcBorders>
              <w:top w:val="single" w:color="000000" w:sz="4" w:space="0"/>
              <w:left w:val="single" w:color="000000" w:sz="4" w:space="0"/>
              <w:bottom w:val="single" w:color="000000" w:sz="4" w:space="0"/>
              <w:right w:val="single" w:color="000000" w:sz="4" w:space="0"/>
            </w:tcBorders>
          </w:tcPr>
          <w:p w14:paraId="21F4315F">
            <w:pPr>
              <w:spacing w:line="360" w:lineRule="auto"/>
              <w:ind w:firstLine="480" w:firstLineChars="200"/>
              <w:jc w:val="center"/>
              <w:rPr>
                <w:rFonts w:ascii="仿宋_GB2312" w:hAnsi="仿宋_GB2312" w:eastAsia="仿宋_GB2312"/>
                <w:sz w:val="24"/>
                <w:szCs w:val="24"/>
              </w:rPr>
            </w:pPr>
            <w:r>
              <w:rPr>
                <w:rFonts w:hint="eastAsia" w:ascii="仿宋_GB2312" w:hAnsi="仿宋_GB2312" w:eastAsia="仿宋_GB2312"/>
                <w:sz w:val="24"/>
                <w:szCs w:val="24"/>
              </w:rPr>
              <w:t>校级刊物</w:t>
            </w:r>
          </w:p>
        </w:tc>
        <w:tc>
          <w:tcPr>
            <w:tcW w:w="4760" w:type="dxa"/>
            <w:tcBorders>
              <w:top w:val="single" w:color="000000" w:sz="4" w:space="0"/>
              <w:left w:val="single" w:color="000000" w:sz="4" w:space="0"/>
              <w:bottom w:val="single" w:color="000000" w:sz="4" w:space="0"/>
              <w:right w:val="single" w:color="000000" w:sz="4" w:space="0"/>
            </w:tcBorders>
          </w:tcPr>
          <w:p w14:paraId="37A6EC35">
            <w:pPr>
              <w:spacing w:line="360" w:lineRule="auto"/>
              <w:ind w:firstLine="480" w:firstLineChars="200"/>
              <w:jc w:val="center"/>
              <w:rPr>
                <w:rFonts w:ascii="仿宋_GB2312" w:hAnsi="仿宋_GB2312" w:eastAsia="仿宋_GB2312"/>
                <w:sz w:val="24"/>
                <w:szCs w:val="24"/>
              </w:rPr>
            </w:pPr>
            <w:r>
              <w:rPr>
                <w:rFonts w:hint="eastAsia" w:ascii="仿宋_GB2312" w:hAnsi="仿宋_GB2312" w:eastAsia="仿宋_GB2312"/>
                <w:sz w:val="24"/>
                <w:szCs w:val="24"/>
              </w:rPr>
              <w:t>院级刊物</w:t>
            </w:r>
          </w:p>
        </w:tc>
      </w:tr>
      <w:tr w14:paraId="17A57D40">
        <w:tblPrEx>
          <w:tblCellMar>
            <w:top w:w="0" w:type="dxa"/>
            <w:left w:w="0" w:type="dxa"/>
            <w:bottom w:w="0" w:type="dxa"/>
            <w:right w:w="0" w:type="dxa"/>
          </w:tblCellMar>
        </w:tblPrEx>
        <w:trPr>
          <w:trHeight w:val="458" w:hRule="atLeast"/>
          <w:jc w:val="center"/>
        </w:trPr>
        <w:tc>
          <w:tcPr>
            <w:tcW w:w="3893" w:type="dxa"/>
            <w:tcBorders>
              <w:top w:val="single" w:color="000000" w:sz="4" w:space="0"/>
              <w:left w:val="single" w:color="000000" w:sz="4" w:space="0"/>
              <w:bottom w:val="single" w:color="000000" w:sz="4" w:space="0"/>
              <w:right w:val="single" w:color="000000" w:sz="4" w:space="0"/>
            </w:tcBorders>
          </w:tcPr>
          <w:p w14:paraId="67C87652">
            <w:pPr>
              <w:spacing w:line="360" w:lineRule="auto"/>
              <w:ind w:firstLine="480" w:firstLineChars="200"/>
              <w:jc w:val="center"/>
              <w:rPr>
                <w:rFonts w:ascii="仿宋_GB2312" w:hAnsi="仿宋_GB2312" w:eastAsia="仿宋_GB2312"/>
                <w:sz w:val="24"/>
                <w:szCs w:val="24"/>
              </w:rPr>
            </w:pPr>
            <w:r>
              <w:rPr>
                <w:rFonts w:hint="eastAsia" w:ascii="仿宋_GB2312" w:hAnsi="仿宋_GB2312" w:eastAsia="仿宋_GB2312"/>
                <w:sz w:val="24"/>
                <w:szCs w:val="24"/>
              </w:rPr>
              <w:t>每篇</w:t>
            </w:r>
            <w:r>
              <w:rPr>
                <w:rFonts w:ascii="仿宋_GB2312" w:hAnsi="仿宋_GB2312" w:eastAsia="仿宋_GB2312"/>
                <w:sz w:val="24"/>
                <w:szCs w:val="24"/>
              </w:rPr>
              <w:t>0.15</w:t>
            </w:r>
          </w:p>
        </w:tc>
        <w:tc>
          <w:tcPr>
            <w:tcW w:w="4760" w:type="dxa"/>
            <w:tcBorders>
              <w:top w:val="single" w:color="000000" w:sz="4" w:space="0"/>
              <w:left w:val="single" w:color="000000" w:sz="4" w:space="0"/>
              <w:bottom w:val="single" w:color="000000" w:sz="4" w:space="0"/>
              <w:right w:val="single" w:color="000000" w:sz="4" w:space="0"/>
            </w:tcBorders>
          </w:tcPr>
          <w:p w14:paraId="7AA582DC">
            <w:pPr>
              <w:spacing w:line="360" w:lineRule="auto"/>
              <w:ind w:firstLine="480" w:firstLineChars="200"/>
              <w:jc w:val="center"/>
              <w:rPr>
                <w:rFonts w:ascii="仿宋_GB2312" w:hAnsi="仿宋_GB2312" w:eastAsia="仿宋_GB2312"/>
                <w:sz w:val="24"/>
                <w:szCs w:val="24"/>
              </w:rPr>
            </w:pPr>
            <w:r>
              <w:rPr>
                <w:rFonts w:hint="eastAsia" w:ascii="仿宋_GB2312" w:hAnsi="仿宋_GB2312" w:eastAsia="仿宋_GB2312"/>
                <w:sz w:val="24"/>
                <w:szCs w:val="24"/>
              </w:rPr>
              <w:t>每篇</w:t>
            </w:r>
            <w:r>
              <w:rPr>
                <w:rFonts w:ascii="仿宋_GB2312" w:hAnsi="仿宋_GB2312" w:eastAsia="仿宋_GB2312"/>
                <w:sz w:val="24"/>
                <w:szCs w:val="24"/>
              </w:rPr>
              <w:t>0.05</w:t>
            </w:r>
          </w:p>
        </w:tc>
      </w:tr>
    </w:tbl>
    <w:p w14:paraId="736472BD">
      <w:pPr>
        <w:spacing w:line="360" w:lineRule="auto"/>
        <w:ind w:firstLine="562" w:firstLineChars="200"/>
        <w:rPr>
          <w:rFonts w:ascii="仿宋_GB2312" w:hAnsi="仿宋_GB2312" w:eastAsia="仿宋_GB2312"/>
          <w:b/>
          <w:bCs/>
          <w:sz w:val="28"/>
          <w:szCs w:val="28"/>
        </w:rPr>
      </w:pPr>
      <w:r>
        <w:rPr>
          <w:rFonts w:hint="eastAsia" w:ascii="仿宋_GB2312" w:hAnsi="仿宋_GB2312" w:eastAsia="仿宋_GB2312"/>
          <w:b/>
          <w:bCs/>
          <w:sz w:val="28"/>
          <w:szCs w:val="28"/>
        </w:rPr>
        <w:t>类别</w:t>
      </w:r>
      <w:r>
        <w:rPr>
          <w:rFonts w:ascii="仿宋_GB2312" w:hAnsi="仿宋_GB2312" w:eastAsia="仿宋_GB2312"/>
          <w:b/>
          <w:bCs/>
          <w:sz w:val="28"/>
          <w:szCs w:val="28"/>
        </w:rPr>
        <w:t>3</w:t>
      </w:r>
      <w:r>
        <w:rPr>
          <w:rFonts w:hint="eastAsia" w:ascii="仿宋_GB2312" w:hAnsi="仿宋_GB2312" w:eastAsia="仿宋_GB2312"/>
          <w:b/>
          <w:bCs/>
          <w:sz w:val="28"/>
          <w:szCs w:val="28"/>
        </w:rPr>
        <w:t>文艺、体育竞赛获奖加分（竞赛单项奖和优秀奖原则上不予加分）</w:t>
      </w:r>
    </w:p>
    <w:tbl>
      <w:tblPr>
        <w:tblStyle w:val="4"/>
        <w:tblW w:w="8647" w:type="dxa"/>
        <w:tblInd w:w="-147" w:type="dxa"/>
        <w:tblLayout w:type="fixed"/>
        <w:tblCellMar>
          <w:top w:w="0" w:type="dxa"/>
          <w:left w:w="0" w:type="dxa"/>
          <w:bottom w:w="0" w:type="dxa"/>
          <w:right w:w="0" w:type="dxa"/>
        </w:tblCellMar>
      </w:tblPr>
      <w:tblGrid>
        <w:gridCol w:w="1985"/>
        <w:gridCol w:w="2552"/>
        <w:gridCol w:w="2268"/>
        <w:gridCol w:w="1842"/>
      </w:tblGrid>
      <w:tr w14:paraId="317CF1FC">
        <w:tblPrEx>
          <w:tblCellMar>
            <w:top w:w="0" w:type="dxa"/>
            <w:left w:w="0" w:type="dxa"/>
            <w:bottom w:w="0" w:type="dxa"/>
            <w:right w:w="0" w:type="dxa"/>
          </w:tblCellMar>
        </w:tblPrEx>
        <w:trPr>
          <w:trHeight w:val="455" w:hRule="atLeast"/>
        </w:trPr>
        <w:tc>
          <w:tcPr>
            <w:tcW w:w="1985" w:type="dxa"/>
            <w:vMerge w:val="restart"/>
            <w:tcBorders>
              <w:top w:val="single" w:color="000000" w:sz="4" w:space="0"/>
              <w:left w:val="single" w:color="000000" w:sz="4" w:space="0"/>
              <w:bottom w:val="single" w:color="000000" w:sz="4" w:space="0"/>
              <w:right w:val="single" w:color="000000" w:sz="4" w:space="0"/>
              <w:tl2br w:val="single" w:color="auto" w:sz="4" w:space="0"/>
            </w:tcBorders>
          </w:tcPr>
          <w:p w14:paraId="7D1F107B">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学分绩点</w:t>
            </w:r>
          </w:p>
          <w:p w14:paraId="4EE91B92">
            <w:pPr>
              <w:spacing w:line="360" w:lineRule="auto"/>
              <w:ind w:firstLine="240" w:firstLineChars="100"/>
              <w:rPr>
                <w:rFonts w:ascii="仿宋_GB2312" w:hAnsi="仿宋_GB2312" w:eastAsia="仿宋_GB2312"/>
                <w:sz w:val="24"/>
                <w:szCs w:val="24"/>
              </w:rPr>
            </w:pPr>
            <w:r>
              <w:rPr>
                <w:rFonts w:hint="eastAsia" w:ascii="仿宋_GB2312" w:hAnsi="仿宋_GB2312" w:eastAsia="仿宋_GB2312"/>
                <w:sz w:val="24"/>
                <w:szCs w:val="24"/>
              </w:rPr>
              <w:t>级别</w:t>
            </w:r>
          </w:p>
        </w:tc>
        <w:tc>
          <w:tcPr>
            <w:tcW w:w="6662" w:type="dxa"/>
            <w:gridSpan w:val="3"/>
            <w:tcBorders>
              <w:top w:val="single" w:color="000000" w:sz="4" w:space="0"/>
              <w:left w:val="single" w:color="000000" w:sz="4" w:space="0"/>
              <w:bottom w:val="single" w:color="000000" w:sz="4" w:space="0"/>
              <w:right w:val="single" w:color="000000" w:sz="4" w:space="0"/>
            </w:tcBorders>
          </w:tcPr>
          <w:p w14:paraId="3E4B360A">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文艺、体育竞赛获奖加分</w:t>
            </w:r>
          </w:p>
        </w:tc>
      </w:tr>
      <w:tr w14:paraId="0FFEC9A4">
        <w:tblPrEx>
          <w:tblCellMar>
            <w:top w:w="0" w:type="dxa"/>
            <w:left w:w="0" w:type="dxa"/>
            <w:bottom w:w="0" w:type="dxa"/>
            <w:right w:w="0" w:type="dxa"/>
          </w:tblCellMar>
        </w:tblPrEx>
        <w:trPr>
          <w:trHeight w:val="913" w:hRule="atLeast"/>
        </w:trPr>
        <w:tc>
          <w:tcPr>
            <w:tcW w:w="1985" w:type="dxa"/>
            <w:vMerge w:val="continue"/>
            <w:tcBorders>
              <w:top w:val="nil"/>
              <w:left w:val="single" w:color="000000" w:sz="4" w:space="0"/>
              <w:bottom w:val="single" w:color="000000" w:sz="4" w:space="0"/>
              <w:right w:val="single" w:color="000000" w:sz="4" w:space="0"/>
            </w:tcBorders>
          </w:tcPr>
          <w:p w14:paraId="7E48C8F5">
            <w:pPr>
              <w:spacing w:line="360" w:lineRule="auto"/>
              <w:jc w:val="center"/>
              <w:rPr>
                <w:rFonts w:ascii="仿宋_GB2312" w:hAnsi="仿宋_GB2312" w:eastAsia="仿宋_GB2312"/>
                <w:sz w:val="24"/>
                <w:szCs w:val="24"/>
              </w:rPr>
            </w:pPr>
          </w:p>
        </w:tc>
        <w:tc>
          <w:tcPr>
            <w:tcW w:w="2552" w:type="dxa"/>
            <w:tcBorders>
              <w:top w:val="single" w:color="000000" w:sz="4" w:space="0"/>
              <w:left w:val="single" w:color="000000" w:sz="4" w:space="0"/>
              <w:bottom w:val="single" w:color="000000" w:sz="4" w:space="0"/>
              <w:right w:val="single" w:color="000000" w:sz="4" w:space="0"/>
            </w:tcBorders>
          </w:tcPr>
          <w:p w14:paraId="6337BE87">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一等奖（特等奖）</w:t>
            </w:r>
          </w:p>
          <w:p w14:paraId="659A42A3">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w:t>
            </w:r>
            <w:r>
              <w:rPr>
                <w:rFonts w:ascii="仿宋_GB2312" w:hAnsi="仿宋_GB2312" w:eastAsia="仿宋_GB2312"/>
                <w:sz w:val="24"/>
                <w:szCs w:val="24"/>
              </w:rPr>
              <w:t>1</w:t>
            </w:r>
            <w:r>
              <w:rPr>
                <w:rFonts w:hint="eastAsia" w:ascii="仿宋_GB2312" w:hAnsi="仿宋_GB2312" w:eastAsia="仿宋_GB2312"/>
                <w:sz w:val="24"/>
                <w:szCs w:val="24"/>
              </w:rPr>
              <w:t>－</w:t>
            </w:r>
            <w:r>
              <w:rPr>
                <w:rFonts w:ascii="仿宋_GB2312" w:hAnsi="仿宋_GB2312" w:eastAsia="仿宋_GB2312"/>
                <w:sz w:val="24"/>
                <w:szCs w:val="24"/>
              </w:rPr>
              <w:t>3</w:t>
            </w:r>
            <w:r>
              <w:rPr>
                <w:rFonts w:hint="eastAsia" w:ascii="仿宋_GB2312" w:hAnsi="仿宋_GB2312" w:eastAsia="仿宋_GB2312"/>
                <w:sz w:val="24"/>
                <w:szCs w:val="24"/>
              </w:rPr>
              <w:t>名）</w:t>
            </w:r>
          </w:p>
        </w:tc>
        <w:tc>
          <w:tcPr>
            <w:tcW w:w="2268" w:type="dxa"/>
            <w:tcBorders>
              <w:top w:val="single" w:color="000000" w:sz="4" w:space="0"/>
              <w:left w:val="single" w:color="000000" w:sz="4" w:space="0"/>
              <w:bottom w:val="single" w:color="000000" w:sz="4" w:space="0"/>
              <w:right w:val="single" w:color="000000" w:sz="4" w:space="0"/>
            </w:tcBorders>
          </w:tcPr>
          <w:p w14:paraId="7C597F36">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二等奖</w:t>
            </w:r>
          </w:p>
          <w:p w14:paraId="7B2E9A25">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w:t>
            </w:r>
            <w:r>
              <w:rPr>
                <w:rFonts w:ascii="仿宋_GB2312" w:hAnsi="仿宋_GB2312" w:eastAsia="仿宋_GB2312"/>
                <w:sz w:val="24"/>
                <w:szCs w:val="24"/>
              </w:rPr>
              <w:t>4-6</w:t>
            </w:r>
            <w:r>
              <w:rPr>
                <w:rFonts w:hint="eastAsia" w:ascii="仿宋_GB2312" w:hAnsi="仿宋_GB2312" w:eastAsia="仿宋_GB2312"/>
                <w:sz w:val="24"/>
                <w:szCs w:val="24"/>
              </w:rPr>
              <w:t>名）</w:t>
            </w:r>
          </w:p>
        </w:tc>
        <w:tc>
          <w:tcPr>
            <w:tcW w:w="1842" w:type="dxa"/>
            <w:tcBorders>
              <w:top w:val="single" w:color="000000" w:sz="4" w:space="0"/>
              <w:left w:val="single" w:color="000000" w:sz="4" w:space="0"/>
              <w:bottom w:val="single" w:color="000000" w:sz="4" w:space="0"/>
              <w:right w:val="single" w:color="000000" w:sz="4" w:space="0"/>
            </w:tcBorders>
          </w:tcPr>
          <w:p w14:paraId="7D1F1F02">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三等奖</w:t>
            </w:r>
          </w:p>
          <w:p w14:paraId="0E801770">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w:t>
            </w:r>
            <w:r>
              <w:rPr>
                <w:rFonts w:ascii="仿宋_GB2312" w:hAnsi="仿宋_GB2312" w:eastAsia="仿宋_GB2312"/>
                <w:sz w:val="24"/>
                <w:szCs w:val="24"/>
              </w:rPr>
              <w:t>7-10</w:t>
            </w:r>
            <w:r>
              <w:rPr>
                <w:rFonts w:hint="eastAsia" w:ascii="仿宋_GB2312" w:hAnsi="仿宋_GB2312" w:eastAsia="仿宋_GB2312"/>
                <w:sz w:val="24"/>
                <w:szCs w:val="24"/>
              </w:rPr>
              <w:t>名）</w:t>
            </w:r>
          </w:p>
        </w:tc>
      </w:tr>
      <w:tr w14:paraId="3E7591B1">
        <w:tblPrEx>
          <w:tblCellMar>
            <w:top w:w="0" w:type="dxa"/>
            <w:left w:w="0" w:type="dxa"/>
            <w:bottom w:w="0" w:type="dxa"/>
            <w:right w:w="0" w:type="dxa"/>
          </w:tblCellMar>
        </w:tblPrEx>
        <w:trPr>
          <w:trHeight w:val="458" w:hRule="atLeast"/>
        </w:trPr>
        <w:tc>
          <w:tcPr>
            <w:tcW w:w="1985" w:type="dxa"/>
            <w:tcBorders>
              <w:top w:val="single" w:color="000000" w:sz="4" w:space="0"/>
              <w:left w:val="single" w:color="000000" w:sz="4" w:space="0"/>
              <w:bottom w:val="single" w:color="000000" w:sz="4" w:space="0"/>
              <w:right w:val="single" w:color="000000" w:sz="4" w:space="0"/>
            </w:tcBorders>
          </w:tcPr>
          <w:p w14:paraId="5B6DAC2F">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全国级</w:t>
            </w:r>
          </w:p>
        </w:tc>
        <w:tc>
          <w:tcPr>
            <w:tcW w:w="2552" w:type="dxa"/>
            <w:tcBorders>
              <w:top w:val="single" w:color="000000" w:sz="4" w:space="0"/>
              <w:left w:val="single" w:color="000000" w:sz="4" w:space="0"/>
              <w:bottom w:val="single" w:color="000000" w:sz="4" w:space="0"/>
              <w:right w:val="single" w:color="000000" w:sz="4" w:space="0"/>
            </w:tcBorders>
          </w:tcPr>
          <w:p w14:paraId="6BB69B98">
            <w:pPr>
              <w:spacing w:line="360" w:lineRule="auto"/>
              <w:jc w:val="center"/>
              <w:rPr>
                <w:rFonts w:ascii="仿宋_GB2312" w:hAnsi="仿宋_GB2312" w:eastAsia="仿宋_GB2312"/>
                <w:sz w:val="24"/>
                <w:szCs w:val="24"/>
              </w:rPr>
            </w:pPr>
            <w:r>
              <w:rPr>
                <w:rFonts w:ascii="仿宋_GB2312" w:hAnsi="仿宋_GB2312" w:eastAsia="仿宋_GB2312"/>
                <w:sz w:val="24"/>
                <w:szCs w:val="24"/>
              </w:rPr>
              <w:t>1.8</w:t>
            </w:r>
          </w:p>
        </w:tc>
        <w:tc>
          <w:tcPr>
            <w:tcW w:w="2268" w:type="dxa"/>
            <w:tcBorders>
              <w:top w:val="single" w:color="000000" w:sz="4" w:space="0"/>
              <w:left w:val="single" w:color="000000" w:sz="4" w:space="0"/>
              <w:bottom w:val="single" w:color="000000" w:sz="4" w:space="0"/>
              <w:right w:val="single" w:color="000000" w:sz="4" w:space="0"/>
            </w:tcBorders>
          </w:tcPr>
          <w:p w14:paraId="5FD88C86">
            <w:pPr>
              <w:spacing w:line="360" w:lineRule="auto"/>
              <w:jc w:val="center"/>
              <w:rPr>
                <w:rFonts w:ascii="仿宋_GB2312" w:hAnsi="仿宋_GB2312" w:eastAsia="仿宋_GB2312"/>
                <w:sz w:val="24"/>
                <w:szCs w:val="24"/>
              </w:rPr>
            </w:pPr>
            <w:r>
              <w:rPr>
                <w:rFonts w:ascii="仿宋_GB2312" w:hAnsi="仿宋_GB2312" w:eastAsia="仿宋_GB2312"/>
                <w:sz w:val="24"/>
                <w:szCs w:val="24"/>
              </w:rPr>
              <w:t>1.2</w:t>
            </w:r>
          </w:p>
        </w:tc>
        <w:tc>
          <w:tcPr>
            <w:tcW w:w="1842" w:type="dxa"/>
            <w:tcBorders>
              <w:top w:val="single" w:color="000000" w:sz="4" w:space="0"/>
              <w:left w:val="single" w:color="000000" w:sz="4" w:space="0"/>
              <w:bottom w:val="single" w:color="000000" w:sz="4" w:space="0"/>
              <w:right w:val="single" w:color="000000" w:sz="4" w:space="0"/>
            </w:tcBorders>
          </w:tcPr>
          <w:p w14:paraId="43A14D85">
            <w:pPr>
              <w:spacing w:line="360" w:lineRule="auto"/>
              <w:jc w:val="center"/>
              <w:rPr>
                <w:rFonts w:ascii="仿宋_GB2312" w:hAnsi="仿宋_GB2312" w:eastAsia="仿宋_GB2312"/>
                <w:sz w:val="24"/>
                <w:szCs w:val="24"/>
              </w:rPr>
            </w:pPr>
            <w:r>
              <w:rPr>
                <w:rFonts w:ascii="仿宋_GB2312" w:hAnsi="仿宋_GB2312" w:eastAsia="仿宋_GB2312"/>
                <w:sz w:val="24"/>
                <w:szCs w:val="24"/>
              </w:rPr>
              <w:t>0.8</w:t>
            </w:r>
          </w:p>
        </w:tc>
      </w:tr>
      <w:tr w14:paraId="23549226">
        <w:tblPrEx>
          <w:tblCellMar>
            <w:top w:w="0" w:type="dxa"/>
            <w:left w:w="0" w:type="dxa"/>
            <w:bottom w:w="0" w:type="dxa"/>
            <w:right w:w="0" w:type="dxa"/>
          </w:tblCellMar>
        </w:tblPrEx>
        <w:trPr>
          <w:trHeight w:val="457" w:hRule="atLeast"/>
        </w:trPr>
        <w:tc>
          <w:tcPr>
            <w:tcW w:w="1985" w:type="dxa"/>
            <w:tcBorders>
              <w:top w:val="single" w:color="000000" w:sz="4" w:space="0"/>
              <w:left w:val="single" w:color="000000" w:sz="4" w:space="0"/>
              <w:bottom w:val="single" w:color="000000" w:sz="4" w:space="0"/>
              <w:right w:val="single" w:color="000000" w:sz="4" w:space="0"/>
            </w:tcBorders>
          </w:tcPr>
          <w:p w14:paraId="2091A9D6">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省部级</w:t>
            </w:r>
          </w:p>
        </w:tc>
        <w:tc>
          <w:tcPr>
            <w:tcW w:w="2552" w:type="dxa"/>
            <w:tcBorders>
              <w:top w:val="single" w:color="000000" w:sz="4" w:space="0"/>
              <w:left w:val="single" w:color="000000" w:sz="4" w:space="0"/>
              <w:bottom w:val="single" w:color="000000" w:sz="4" w:space="0"/>
              <w:right w:val="single" w:color="000000" w:sz="4" w:space="0"/>
            </w:tcBorders>
          </w:tcPr>
          <w:p w14:paraId="239CAF9C">
            <w:pPr>
              <w:spacing w:line="360" w:lineRule="auto"/>
              <w:jc w:val="center"/>
              <w:rPr>
                <w:rFonts w:ascii="仿宋_GB2312" w:hAnsi="仿宋_GB2312" w:eastAsia="仿宋_GB2312"/>
                <w:sz w:val="24"/>
                <w:szCs w:val="24"/>
              </w:rPr>
            </w:pPr>
            <w:r>
              <w:rPr>
                <w:rFonts w:ascii="仿宋_GB2312" w:hAnsi="仿宋_GB2312" w:eastAsia="仿宋_GB2312"/>
                <w:sz w:val="24"/>
                <w:szCs w:val="24"/>
              </w:rPr>
              <w:t>1.2</w:t>
            </w:r>
          </w:p>
        </w:tc>
        <w:tc>
          <w:tcPr>
            <w:tcW w:w="2268" w:type="dxa"/>
            <w:tcBorders>
              <w:top w:val="single" w:color="000000" w:sz="4" w:space="0"/>
              <w:left w:val="single" w:color="000000" w:sz="4" w:space="0"/>
              <w:bottom w:val="single" w:color="000000" w:sz="4" w:space="0"/>
              <w:right w:val="single" w:color="000000" w:sz="4" w:space="0"/>
            </w:tcBorders>
          </w:tcPr>
          <w:p w14:paraId="0D2F0D80">
            <w:pPr>
              <w:spacing w:line="360" w:lineRule="auto"/>
              <w:jc w:val="center"/>
              <w:rPr>
                <w:rFonts w:ascii="仿宋_GB2312" w:hAnsi="仿宋_GB2312" w:eastAsia="仿宋_GB2312"/>
                <w:sz w:val="24"/>
                <w:szCs w:val="24"/>
              </w:rPr>
            </w:pPr>
            <w:r>
              <w:rPr>
                <w:rFonts w:ascii="仿宋_GB2312" w:hAnsi="仿宋_GB2312" w:eastAsia="仿宋_GB2312"/>
                <w:sz w:val="24"/>
                <w:szCs w:val="24"/>
              </w:rPr>
              <w:t>0.8</w:t>
            </w:r>
          </w:p>
        </w:tc>
        <w:tc>
          <w:tcPr>
            <w:tcW w:w="1842" w:type="dxa"/>
            <w:tcBorders>
              <w:top w:val="single" w:color="000000" w:sz="4" w:space="0"/>
              <w:left w:val="single" w:color="000000" w:sz="4" w:space="0"/>
              <w:bottom w:val="single" w:color="000000" w:sz="4" w:space="0"/>
              <w:right w:val="single" w:color="000000" w:sz="4" w:space="0"/>
            </w:tcBorders>
          </w:tcPr>
          <w:p w14:paraId="62BCA35A">
            <w:pPr>
              <w:spacing w:line="360" w:lineRule="auto"/>
              <w:jc w:val="center"/>
              <w:rPr>
                <w:rFonts w:ascii="仿宋_GB2312" w:hAnsi="仿宋_GB2312" w:eastAsia="仿宋_GB2312"/>
                <w:sz w:val="24"/>
                <w:szCs w:val="24"/>
              </w:rPr>
            </w:pPr>
            <w:r>
              <w:rPr>
                <w:rFonts w:ascii="仿宋_GB2312" w:hAnsi="仿宋_GB2312" w:eastAsia="仿宋_GB2312"/>
                <w:sz w:val="24"/>
                <w:szCs w:val="24"/>
              </w:rPr>
              <w:t>0.6</w:t>
            </w:r>
          </w:p>
        </w:tc>
      </w:tr>
      <w:tr w14:paraId="0911C366">
        <w:tblPrEx>
          <w:tblCellMar>
            <w:top w:w="0" w:type="dxa"/>
            <w:left w:w="0" w:type="dxa"/>
            <w:bottom w:w="0" w:type="dxa"/>
            <w:right w:w="0" w:type="dxa"/>
          </w:tblCellMar>
        </w:tblPrEx>
        <w:trPr>
          <w:trHeight w:val="456" w:hRule="atLeast"/>
        </w:trPr>
        <w:tc>
          <w:tcPr>
            <w:tcW w:w="1985" w:type="dxa"/>
            <w:tcBorders>
              <w:top w:val="single" w:color="000000" w:sz="4" w:space="0"/>
              <w:left w:val="single" w:color="000000" w:sz="4" w:space="0"/>
              <w:bottom w:val="single" w:color="000000" w:sz="4" w:space="0"/>
              <w:right w:val="single" w:color="000000" w:sz="4" w:space="0"/>
            </w:tcBorders>
          </w:tcPr>
          <w:p w14:paraId="6024B9CA">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市</w:t>
            </w:r>
            <w:r>
              <w:rPr>
                <w:rFonts w:ascii="仿宋_GB2312" w:hAnsi="仿宋_GB2312" w:eastAsia="仿宋_GB2312"/>
                <w:sz w:val="24"/>
                <w:szCs w:val="24"/>
              </w:rPr>
              <w:tab/>
            </w:r>
            <w:r>
              <w:rPr>
                <w:rFonts w:hint="eastAsia" w:ascii="仿宋_GB2312" w:hAnsi="仿宋_GB2312" w:eastAsia="仿宋_GB2312"/>
                <w:sz w:val="24"/>
                <w:szCs w:val="24"/>
              </w:rPr>
              <w:t>级</w:t>
            </w:r>
          </w:p>
        </w:tc>
        <w:tc>
          <w:tcPr>
            <w:tcW w:w="2552" w:type="dxa"/>
            <w:tcBorders>
              <w:top w:val="single" w:color="000000" w:sz="4" w:space="0"/>
              <w:left w:val="single" w:color="000000" w:sz="4" w:space="0"/>
              <w:bottom w:val="single" w:color="000000" w:sz="4" w:space="0"/>
              <w:right w:val="single" w:color="000000" w:sz="4" w:space="0"/>
            </w:tcBorders>
          </w:tcPr>
          <w:p w14:paraId="3977A8F8">
            <w:pPr>
              <w:spacing w:line="360" w:lineRule="auto"/>
              <w:jc w:val="center"/>
              <w:rPr>
                <w:rFonts w:ascii="仿宋_GB2312" w:hAnsi="仿宋_GB2312" w:eastAsia="仿宋_GB2312"/>
                <w:sz w:val="24"/>
                <w:szCs w:val="24"/>
              </w:rPr>
            </w:pPr>
            <w:r>
              <w:rPr>
                <w:rFonts w:ascii="仿宋_GB2312" w:hAnsi="仿宋_GB2312" w:eastAsia="仿宋_GB2312"/>
                <w:sz w:val="24"/>
                <w:szCs w:val="24"/>
              </w:rPr>
              <w:t>0.9</w:t>
            </w:r>
          </w:p>
        </w:tc>
        <w:tc>
          <w:tcPr>
            <w:tcW w:w="2268" w:type="dxa"/>
            <w:tcBorders>
              <w:top w:val="single" w:color="000000" w:sz="4" w:space="0"/>
              <w:left w:val="single" w:color="000000" w:sz="4" w:space="0"/>
              <w:bottom w:val="single" w:color="000000" w:sz="4" w:space="0"/>
              <w:right w:val="single" w:color="000000" w:sz="4" w:space="0"/>
            </w:tcBorders>
          </w:tcPr>
          <w:p w14:paraId="67E8CCAE">
            <w:pPr>
              <w:spacing w:line="360" w:lineRule="auto"/>
              <w:jc w:val="center"/>
              <w:rPr>
                <w:rFonts w:ascii="仿宋_GB2312" w:hAnsi="仿宋_GB2312" w:eastAsia="仿宋_GB2312"/>
                <w:sz w:val="24"/>
                <w:szCs w:val="24"/>
              </w:rPr>
            </w:pPr>
            <w:r>
              <w:rPr>
                <w:rFonts w:ascii="仿宋_GB2312" w:hAnsi="仿宋_GB2312" w:eastAsia="仿宋_GB2312"/>
                <w:sz w:val="24"/>
                <w:szCs w:val="24"/>
              </w:rPr>
              <w:t>0.6</w:t>
            </w:r>
          </w:p>
        </w:tc>
        <w:tc>
          <w:tcPr>
            <w:tcW w:w="1842" w:type="dxa"/>
            <w:tcBorders>
              <w:top w:val="single" w:color="000000" w:sz="4" w:space="0"/>
              <w:left w:val="single" w:color="000000" w:sz="4" w:space="0"/>
              <w:bottom w:val="single" w:color="000000" w:sz="4" w:space="0"/>
              <w:right w:val="single" w:color="000000" w:sz="4" w:space="0"/>
            </w:tcBorders>
          </w:tcPr>
          <w:p w14:paraId="02294832">
            <w:pPr>
              <w:spacing w:line="360" w:lineRule="auto"/>
              <w:jc w:val="center"/>
              <w:rPr>
                <w:rFonts w:ascii="仿宋_GB2312" w:hAnsi="仿宋_GB2312" w:eastAsia="仿宋_GB2312"/>
                <w:sz w:val="24"/>
                <w:szCs w:val="24"/>
              </w:rPr>
            </w:pPr>
            <w:r>
              <w:rPr>
                <w:rFonts w:ascii="仿宋_GB2312" w:hAnsi="仿宋_GB2312" w:eastAsia="仿宋_GB2312"/>
                <w:sz w:val="24"/>
                <w:szCs w:val="24"/>
              </w:rPr>
              <w:t>0.4</w:t>
            </w:r>
          </w:p>
        </w:tc>
      </w:tr>
      <w:tr w14:paraId="50DBCBF1">
        <w:tblPrEx>
          <w:tblCellMar>
            <w:top w:w="0" w:type="dxa"/>
            <w:left w:w="0" w:type="dxa"/>
            <w:bottom w:w="0" w:type="dxa"/>
            <w:right w:w="0" w:type="dxa"/>
          </w:tblCellMar>
        </w:tblPrEx>
        <w:trPr>
          <w:trHeight w:val="456" w:hRule="atLeast"/>
        </w:trPr>
        <w:tc>
          <w:tcPr>
            <w:tcW w:w="1985" w:type="dxa"/>
            <w:tcBorders>
              <w:top w:val="single" w:color="000000" w:sz="4" w:space="0"/>
              <w:left w:val="single" w:color="000000" w:sz="4" w:space="0"/>
              <w:bottom w:val="single" w:color="000000" w:sz="4" w:space="0"/>
              <w:right w:val="single" w:color="000000" w:sz="4" w:space="0"/>
            </w:tcBorders>
          </w:tcPr>
          <w:p w14:paraId="0A93DBDC">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校</w:t>
            </w:r>
            <w:r>
              <w:rPr>
                <w:rFonts w:ascii="仿宋_GB2312" w:hAnsi="仿宋_GB2312" w:eastAsia="仿宋_GB2312"/>
                <w:sz w:val="24"/>
                <w:szCs w:val="24"/>
              </w:rPr>
              <w:tab/>
            </w:r>
            <w:r>
              <w:rPr>
                <w:rFonts w:hint="eastAsia" w:ascii="仿宋_GB2312" w:hAnsi="仿宋_GB2312" w:eastAsia="仿宋_GB2312"/>
                <w:sz w:val="24"/>
                <w:szCs w:val="24"/>
              </w:rPr>
              <w:t>级</w:t>
            </w:r>
          </w:p>
        </w:tc>
        <w:tc>
          <w:tcPr>
            <w:tcW w:w="2552" w:type="dxa"/>
            <w:tcBorders>
              <w:top w:val="single" w:color="000000" w:sz="4" w:space="0"/>
              <w:left w:val="single" w:color="000000" w:sz="4" w:space="0"/>
              <w:bottom w:val="single" w:color="000000" w:sz="4" w:space="0"/>
              <w:right w:val="single" w:color="000000" w:sz="4" w:space="0"/>
            </w:tcBorders>
          </w:tcPr>
          <w:p w14:paraId="0EE57F45">
            <w:pPr>
              <w:spacing w:line="360" w:lineRule="auto"/>
              <w:jc w:val="center"/>
              <w:rPr>
                <w:rFonts w:ascii="仿宋_GB2312" w:hAnsi="仿宋_GB2312" w:eastAsia="仿宋_GB2312"/>
                <w:sz w:val="24"/>
                <w:szCs w:val="24"/>
              </w:rPr>
            </w:pPr>
            <w:r>
              <w:rPr>
                <w:rFonts w:ascii="仿宋_GB2312" w:hAnsi="仿宋_GB2312" w:eastAsia="仿宋_GB2312"/>
                <w:sz w:val="24"/>
                <w:szCs w:val="24"/>
              </w:rPr>
              <w:t>0.6</w:t>
            </w:r>
          </w:p>
        </w:tc>
        <w:tc>
          <w:tcPr>
            <w:tcW w:w="2268" w:type="dxa"/>
            <w:tcBorders>
              <w:top w:val="single" w:color="000000" w:sz="4" w:space="0"/>
              <w:left w:val="single" w:color="000000" w:sz="4" w:space="0"/>
              <w:bottom w:val="single" w:color="000000" w:sz="4" w:space="0"/>
              <w:right w:val="single" w:color="000000" w:sz="4" w:space="0"/>
            </w:tcBorders>
          </w:tcPr>
          <w:p w14:paraId="64FCBCC6">
            <w:pPr>
              <w:spacing w:line="360" w:lineRule="auto"/>
              <w:jc w:val="center"/>
              <w:rPr>
                <w:rFonts w:ascii="仿宋_GB2312" w:hAnsi="仿宋_GB2312" w:eastAsia="仿宋_GB2312"/>
                <w:sz w:val="24"/>
                <w:szCs w:val="24"/>
              </w:rPr>
            </w:pPr>
            <w:r>
              <w:rPr>
                <w:rFonts w:ascii="仿宋_GB2312" w:hAnsi="仿宋_GB2312" w:eastAsia="仿宋_GB2312"/>
                <w:sz w:val="24"/>
                <w:szCs w:val="24"/>
              </w:rPr>
              <w:t>0.5</w:t>
            </w:r>
          </w:p>
        </w:tc>
        <w:tc>
          <w:tcPr>
            <w:tcW w:w="1842" w:type="dxa"/>
            <w:tcBorders>
              <w:top w:val="single" w:color="000000" w:sz="4" w:space="0"/>
              <w:left w:val="single" w:color="000000" w:sz="4" w:space="0"/>
              <w:bottom w:val="single" w:color="000000" w:sz="4" w:space="0"/>
              <w:right w:val="single" w:color="000000" w:sz="4" w:space="0"/>
            </w:tcBorders>
          </w:tcPr>
          <w:p w14:paraId="7DF5E3E2">
            <w:pPr>
              <w:spacing w:line="360" w:lineRule="auto"/>
              <w:jc w:val="center"/>
              <w:rPr>
                <w:rFonts w:ascii="仿宋_GB2312" w:hAnsi="仿宋_GB2312" w:eastAsia="仿宋_GB2312"/>
                <w:sz w:val="24"/>
                <w:szCs w:val="24"/>
              </w:rPr>
            </w:pPr>
            <w:r>
              <w:rPr>
                <w:rFonts w:ascii="仿宋_GB2312" w:hAnsi="仿宋_GB2312" w:eastAsia="仿宋_GB2312"/>
                <w:sz w:val="24"/>
                <w:szCs w:val="24"/>
              </w:rPr>
              <w:t>0.3</w:t>
            </w:r>
          </w:p>
        </w:tc>
      </w:tr>
      <w:tr w14:paraId="14290D72">
        <w:tblPrEx>
          <w:tblCellMar>
            <w:top w:w="0" w:type="dxa"/>
            <w:left w:w="0" w:type="dxa"/>
            <w:bottom w:w="0" w:type="dxa"/>
            <w:right w:w="0" w:type="dxa"/>
          </w:tblCellMar>
        </w:tblPrEx>
        <w:trPr>
          <w:trHeight w:val="456" w:hRule="atLeast"/>
        </w:trPr>
        <w:tc>
          <w:tcPr>
            <w:tcW w:w="1985" w:type="dxa"/>
            <w:tcBorders>
              <w:top w:val="single" w:color="000000" w:sz="4" w:space="0"/>
              <w:left w:val="single" w:color="000000" w:sz="4" w:space="0"/>
              <w:bottom w:val="single" w:color="000000" w:sz="4" w:space="0"/>
              <w:right w:val="single" w:color="000000" w:sz="4" w:space="0"/>
            </w:tcBorders>
          </w:tcPr>
          <w:p w14:paraId="7A4C7E19">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院</w:t>
            </w:r>
            <w:r>
              <w:rPr>
                <w:rFonts w:ascii="仿宋_GB2312" w:hAnsi="仿宋_GB2312" w:eastAsia="仿宋_GB2312"/>
                <w:sz w:val="24"/>
                <w:szCs w:val="24"/>
              </w:rPr>
              <w:tab/>
            </w:r>
            <w:r>
              <w:rPr>
                <w:rFonts w:hint="eastAsia" w:ascii="仿宋_GB2312" w:hAnsi="仿宋_GB2312" w:eastAsia="仿宋_GB2312"/>
                <w:sz w:val="24"/>
                <w:szCs w:val="24"/>
              </w:rPr>
              <w:t>级</w:t>
            </w:r>
          </w:p>
        </w:tc>
        <w:tc>
          <w:tcPr>
            <w:tcW w:w="2552" w:type="dxa"/>
            <w:tcBorders>
              <w:top w:val="single" w:color="000000" w:sz="4" w:space="0"/>
              <w:left w:val="single" w:color="000000" w:sz="4" w:space="0"/>
              <w:bottom w:val="single" w:color="000000" w:sz="4" w:space="0"/>
              <w:right w:val="single" w:color="000000" w:sz="4" w:space="0"/>
            </w:tcBorders>
          </w:tcPr>
          <w:p w14:paraId="481033FF">
            <w:pPr>
              <w:spacing w:line="360" w:lineRule="auto"/>
              <w:jc w:val="center"/>
              <w:rPr>
                <w:rFonts w:ascii="仿宋_GB2312" w:hAnsi="仿宋_GB2312" w:eastAsia="仿宋_GB2312"/>
                <w:sz w:val="24"/>
                <w:szCs w:val="24"/>
              </w:rPr>
            </w:pPr>
            <w:r>
              <w:rPr>
                <w:rFonts w:ascii="仿宋_GB2312" w:hAnsi="仿宋_GB2312" w:eastAsia="仿宋_GB2312"/>
                <w:sz w:val="24"/>
                <w:szCs w:val="24"/>
              </w:rPr>
              <w:t>0.5</w:t>
            </w:r>
          </w:p>
        </w:tc>
        <w:tc>
          <w:tcPr>
            <w:tcW w:w="2268" w:type="dxa"/>
            <w:tcBorders>
              <w:top w:val="single" w:color="000000" w:sz="4" w:space="0"/>
              <w:left w:val="single" w:color="000000" w:sz="4" w:space="0"/>
              <w:bottom w:val="single" w:color="000000" w:sz="4" w:space="0"/>
              <w:right w:val="single" w:color="000000" w:sz="4" w:space="0"/>
            </w:tcBorders>
          </w:tcPr>
          <w:p w14:paraId="5865243F">
            <w:pPr>
              <w:spacing w:line="360" w:lineRule="auto"/>
              <w:jc w:val="center"/>
              <w:rPr>
                <w:rFonts w:ascii="仿宋_GB2312" w:hAnsi="仿宋_GB2312" w:eastAsia="仿宋_GB2312"/>
                <w:sz w:val="24"/>
                <w:szCs w:val="24"/>
              </w:rPr>
            </w:pPr>
            <w:r>
              <w:rPr>
                <w:rFonts w:ascii="仿宋_GB2312" w:hAnsi="仿宋_GB2312" w:eastAsia="仿宋_GB2312"/>
                <w:sz w:val="24"/>
                <w:szCs w:val="24"/>
              </w:rPr>
              <w:t>0.3</w:t>
            </w:r>
          </w:p>
        </w:tc>
        <w:tc>
          <w:tcPr>
            <w:tcW w:w="1842" w:type="dxa"/>
            <w:tcBorders>
              <w:top w:val="single" w:color="000000" w:sz="4" w:space="0"/>
              <w:left w:val="single" w:color="000000" w:sz="4" w:space="0"/>
              <w:bottom w:val="single" w:color="000000" w:sz="4" w:space="0"/>
              <w:right w:val="single" w:color="000000" w:sz="4" w:space="0"/>
            </w:tcBorders>
          </w:tcPr>
          <w:p w14:paraId="44E7686E">
            <w:pPr>
              <w:spacing w:line="360" w:lineRule="auto"/>
              <w:jc w:val="center"/>
              <w:rPr>
                <w:rFonts w:ascii="仿宋_GB2312" w:hAnsi="仿宋_GB2312" w:eastAsia="仿宋_GB2312"/>
                <w:sz w:val="24"/>
                <w:szCs w:val="24"/>
              </w:rPr>
            </w:pPr>
            <w:r>
              <w:rPr>
                <w:rFonts w:ascii="仿宋_GB2312" w:hAnsi="仿宋_GB2312" w:eastAsia="仿宋_GB2312"/>
                <w:sz w:val="24"/>
                <w:szCs w:val="24"/>
              </w:rPr>
              <w:t>0.2</w:t>
            </w:r>
          </w:p>
        </w:tc>
      </w:tr>
    </w:tbl>
    <w:p w14:paraId="5F122E1A">
      <w:pPr>
        <w:spacing w:line="360" w:lineRule="auto"/>
        <w:ind w:firstLine="560" w:firstLineChars="200"/>
        <w:rPr>
          <w:rFonts w:ascii="仿宋_GB2312" w:hAnsi="仿宋_GB2312" w:eastAsia="仿宋_GB2312"/>
          <w:sz w:val="28"/>
          <w:szCs w:val="28"/>
        </w:rPr>
      </w:pPr>
      <w:r>
        <w:rPr>
          <w:rFonts w:hint="eastAsia" w:ascii="仿宋_GB2312" w:hAnsi="仿宋_GB2312" w:eastAsia="仿宋_GB2312"/>
          <w:sz w:val="28"/>
          <w:szCs w:val="28"/>
        </w:rPr>
        <w:t>附表：类别</w:t>
      </w:r>
      <w:r>
        <w:rPr>
          <w:rFonts w:ascii="仿宋_GB2312" w:hAnsi="仿宋_GB2312" w:eastAsia="仿宋_GB2312"/>
          <w:sz w:val="28"/>
          <w:szCs w:val="28"/>
        </w:rPr>
        <w:t>3</w:t>
      </w:r>
      <w:r>
        <w:rPr>
          <w:rFonts w:hint="eastAsia" w:ascii="仿宋_GB2312" w:hAnsi="仿宋_GB2312" w:eastAsia="仿宋_GB2312"/>
          <w:sz w:val="28"/>
          <w:szCs w:val="28"/>
        </w:rPr>
        <w:t>文体比赛详细目录</w:t>
      </w:r>
    </w:p>
    <w:tbl>
      <w:tblPr>
        <w:tblStyle w:val="4"/>
        <w:tblW w:w="8647" w:type="dxa"/>
        <w:tblInd w:w="-147" w:type="dxa"/>
        <w:tblLayout w:type="fixed"/>
        <w:tblCellMar>
          <w:top w:w="0" w:type="dxa"/>
          <w:left w:w="0" w:type="dxa"/>
          <w:bottom w:w="0" w:type="dxa"/>
          <w:right w:w="0" w:type="dxa"/>
        </w:tblCellMar>
      </w:tblPr>
      <w:tblGrid>
        <w:gridCol w:w="1560"/>
        <w:gridCol w:w="3544"/>
        <w:gridCol w:w="1559"/>
        <w:gridCol w:w="1984"/>
      </w:tblGrid>
      <w:tr w14:paraId="0A03205C">
        <w:tblPrEx>
          <w:tblCellMar>
            <w:top w:w="0" w:type="dxa"/>
            <w:left w:w="0" w:type="dxa"/>
            <w:bottom w:w="0" w:type="dxa"/>
            <w:right w:w="0" w:type="dxa"/>
          </w:tblCellMar>
        </w:tblPrEx>
        <w:trPr>
          <w:trHeight w:val="455" w:hRule="atLeast"/>
        </w:trPr>
        <w:tc>
          <w:tcPr>
            <w:tcW w:w="1560" w:type="dxa"/>
            <w:tcBorders>
              <w:top w:val="single" w:color="000000" w:sz="4" w:space="0"/>
              <w:left w:val="single" w:color="000000" w:sz="4" w:space="0"/>
              <w:bottom w:val="single" w:color="000000" w:sz="4" w:space="0"/>
              <w:right w:val="single" w:color="000000" w:sz="4" w:space="0"/>
            </w:tcBorders>
          </w:tcPr>
          <w:p w14:paraId="1B10FA07">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序号</w:t>
            </w:r>
          </w:p>
        </w:tc>
        <w:tc>
          <w:tcPr>
            <w:tcW w:w="3544" w:type="dxa"/>
            <w:tcBorders>
              <w:top w:val="single" w:color="000000" w:sz="4" w:space="0"/>
              <w:left w:val="single" w:color="000000" w:sz="4" w:space="0"/>
              <w:bottom w:val="single" w:color="000000" w:sz="4" w:space="0"/>
              <w:right w:val="single" w:color="000000" w:sz="4" w:space="0"/>
            </w:tcBorders>
          </w:tcPr>
          <w:p w14:paraId="0CA819DE">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竞赛名称</w:t>
            </w:r>
          </w:p>
        </w:tc>
        <w:tc>
          <w:tcPr>
            <w:tcW w:w="1559" w:type="dxa"/>
            <w:tcBorders>
              <w:top w:val="single" w:color="000000" w:sz="4" w:space="0"/>
              <w:left w:val="single" w:color="000000" w:sz="4" w:space="0"/>
              <w:bottom w:val="single" w:color="000000" w:sz="4" w:space="0"/>
              <w:right w:val="single" w:color="000000" w:sz="4" w:space="0"/>
            </w:tcBorders>
          </w:tcPr>
          <w:p w14:paraId="213FB744">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级别</w:t>
            </w:r>
          </w:p>
        </w:tc>
        <w:tc>
          <w:tcPr>
            <w:tcW w:w="1984" w:type="dxa"/>
            <w:tcBorders>
              <w:top w:val="single" w:color="000000" w:sz="4" w:space="0"/>
              <w:left w:val="single" w:color="000000" w:sz="4" w:space="0"/>
              <w:bottom w:val="single" w:color="000000" w:sz="4" w:space="0"/>
              <w:right w:val="single" w:color="000000" w:sz="4" w:space="0"/>
            </w:tcBorders>
          </w:tcPr>
          <w:p w14:paraId="5E773953">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集体权重</w:t>
            </w:r>
          </w:p>
        </w:tc>
      </w:tr>
      <w:tr w14:paraId="6CDCE135">
        <w:tblPrEx>
          <w:tblCellMar>
            <w:top w:w="0" w:type="dxa"/>
            <w:left w:w="0" w:type="dxa"/>
            <w:bottom w:w="0" w:type="dxa"/>
            <w:right w:w="0" w:type="dxa"/>
          </w:tblCellMar>
        </w:tblPrEx>
        <w:trPr>
          <w:trHeight w:val="457" w:hRule="atLeast"/>
        </w:trPr>
        <w:tc>
          <w:tcPr>
            <w:tcW w:w="1560" w:type="dxa"/>
            <w:tcBorders>
              <w:top w:val="single" w:color="000000" w:sz="4" w:space="0"/>
              <w:left w:val="single" w:color="000000" w:sz="4" w:space="0"/>
              <w:bottom w:val="single" w:color="000000" w:sz="4" w:space="0"/>
              <w:right w:val="single" w:color="000000" w:sz="4" w:space="0"/>
            </w:tcBorders>
          </w:tcPr>
          <w:p w14:paraId="3CF53A5A">
            <w:pPr>
              <w:spacing w:line="360" w:lineRule="auto"/>
              <w:jc w:val="center"/>
              <w:rPr>
                <w:rFonts w:ascii="仿宋_GB2312" w:hAnsi="仿宋_GB2312" w:eastAsia="仿宋_GB2312"/>
                <w:sz w:val="24"/>
                <w:szCs w:val="24"/>
              </w:rPr>
            </w:pPr>
            <w:r>
              <w:rPr>
                <w:rFonts w:ascii="仿宋_GB2312" w:hAnsi="仿宋_GB2312" w:eastAsia="仿宋_GB2312"/>
                <w:sz w:val="24"/>
                <w:szCs w:val="24"/>
              </w:rPr>
              <w:t>1</w:t>
            </w:r>
          </w:p>
        </w:tc>
        <w:tc>
          <w:tcPr>
            <w:tcW w:w="3544" w:type="dxa"/>
            <w:tcBorders>
              <w:top w:val="single" w:color="000000" w:sz="4" w:space="0"/>
              <w:left w:val="single" w:color="000000" w:sz="4" w:space="0"/>
              <w:bottom w:val="single" w:color="000000" w:sz="4" w:space="0"/>
              <w:right w:val="single" w:color="000000" w:sz="4" w:space="0"/>
            </w:tcBorders>
          </w:tcPr>
          <w:p w14:paraId="23005124">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校广播操（含太极拳）比赛个人</w:t>
            </w:r>
          </w:p>
        </w:tc>
        <w:tc>
          <w:tcPr>
            <w:tcW w:w="1559" w:type="dxa"/>
            <w:tcBorders>
              <w:top w:val="single" w:color="000000" w:sz="4" w:space="0"/>
              <w:left w:val="single" w:color="000000" w:sz="4" w:space="0"/>
              <w:bottom w:val="single" w:color="000000" w:sz="4" w:space="0"/>
              <w:right w:val="single" w:color="000000" w:sz="4" w:space="0"/>
            </w:tcBorders>
          </w:tcPr>
          <w:p w14:paraId="3D0E4D2F">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校级</w:t>
            </w:r>
          </w:p>
        </w:tc>
        <w:tc>
          <w:tcPr>
            <w:tcW w:w="1984" w:type="dxa"/>
            <w:tcBorders>
              <w:top w:val="single" w:color="000000" w:sz="4" w:space="0"/>
              <w:left w:val="single" w:color="000000" w:sz="4" w:space="0"/>
              <w:bottom w:val="single" w:color="000000" w:sz="4" w:space="0"/>
              <w:right w:val="single" w:color="000000" w:sz="4" w:space="0"/>
            </w:tcBorders>
          </w:tcPr>
          <w:p w14:paraId="347AA8CD">
            <w:pPr>
              <w:spacing w:line="360" w:lineRule="auto"/>
              <w:jc w:val="center"/>
              <w:rPr>
                <w:rFonts w:ascii="仿宋_GB2312" w:hAnsi="仿宋_GB2312" w:eastAsia="仿宋_GB2312"/>
                <w:sz w:val="24"/>
                <w:szCs w:val="24"/>
              </w:rPr>
            </w:pPr>
            <w:r>
              <w:rPr>
                <w:rFonts w:ascii="仿宋_GB2312" w:hAnsi="仿宋_GB2312" w:eastAsia="仿宋_GB2312"/>
                <w:sz w:val="24"/>
                <w:szCs w:val="24"/>
              </w:rPr>
              <w:t>100%</w:t>
            </w:r>
          </w:p>
        </w:tc>
      </w:tr>
      <w:tr w14:paraId="0346418A">
        <w:tblPrEx>
          <w:tblCellMar>
            <w:top w:w="0" w:type="dxa"/>
            <w:left w:w="0" w:type="dxa"/>
            <w:bottom w:w="0" w:type="dxa"/>
            <w:right w:w="0" w:type="dxa"/>
          </w:tblCellMar>
        </w:tblPrEx>
        <w:trPr>
          <w:trHeight w:val="458" w:hRule="atLeast"/>
        </w:trPr>
        <w:tc>
          <w:tcPr>
            <w:tcW w:w="1560" w:type="dxa"/>
            <w:tcBorders>
              <w:top w:val="single" w:color="000000" w:sz="4" w:space="0"/>
              <w:left w:val="single" w:color="000000" w:sz="4" w:space="0"/>
              <w:bottom w:val="single" w:color="000000" w:sz="4" w:space="0"/>
              <w:right w:val="single" w:color="000000" w:sz="4" w:space="0"/>
            </w:tcBorders>
          </w:tcPr>
          <w:p w14:paraId="1410333C">
            <w:pPr>
              <w:spacing w:line="360" w:lineRule="auto"/>
              <w:jc w:val="center"/>
              <w:rPr>
                <w:rFonts w:ascii="仿宋_GB2312" w:hAnsi="仿宋_GB2312" w:eastAsia="仿宋_GB2312"/>
                <w:sz w:val="24"/>
                <w:szCs w:val="24"/>
              </w:rPr>
            </w:pPr>
            <w:r>
              <w:rPr>
                <w:rFonts w:ascii="仿宋_GB2312" w:hAnsi="仿宋_GB2312" w:eastAsia="仿宋_GB2312"/>
                <w:sz w:val="24"/>
                <w:szCs w:val="24"/>
              </w:rPr>
              <w:t>2</w:t>
            </w:r>
          </w:p>
        </w:tc>
        <w:tc>
          <w:tcPr>
            <w:tcW w:w="3544" w:type="dxa"/>
            <w:tcBorders>
              <w:top w:val="single" w:color="000000" w:sz="4" w:space="0"/>
              <w:left w:val="single" w:color="000000" w:sz="4" w:space="0"/>
              <w:bottom w:val="single" w:color="000000" w:sz="4" w:space="0"/>
              <w:right w:val="single" w:color="000000" w:sz="4" w:space="0"/>
            </w:tcBorders>
          </w:tcPr>
          <w:p w14:paraId="7813AC6D">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校广播操（含太极拳）比赛团体</w:t>
            </w:r>
          </w:p>
        </w:tc>
        <w:tc>
          <w:tcPr>
            <w:tcW w:w="1559" w:type="dxa"/>
            <w:tcBorders>
              <w:top w:val="single" w:color="000000" w:sz="4" w:space="0"/>
              <w:left w:val="single" w:color="000000" w:sz="4" w:space="0"/>
              <w:bottom w:val="single" w:color="000000" w:sz="4" w:space="0"/>
              <w:right w:val="single" w:color="000000" w:sz="4" w:space="0"/>
            </w:tcBorders>
          </w:tcPr>
          <w:p w14:paraId="636BCF96">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校级</w:t>
            </w:r>
          </w:p>
        </w:tc>
        <w:tc>
          <w:tcPr>
            <w:tcW w:w="1984" w:type="dxa"/>
            <w:tcBorders>
              <w:top w:val="single" w:color="000000" w:sz="4" w:space="0"/>
              <w:left w:val="single" w:color="000000" w:sz="4" w:space="0"/>
              <w:bottom w:val="single" w:color="000000" w:sz="4" w:space="0"/>
              <w:right w:val="single" w:color="000000" w:sz="4" w:space="0"/>
            </w:tcBorders>
          </w:tcPr>
          <w:p w14:paraId="69D30B02">
            <w:pPr>
              <w:spacing w:line="360" w:lineRule="auto"/>
              <w:jc w:val="center"/>
              <w:rPr>
                <w:rFonts w:ascii="仿宋_GB2312" w:hAnsi="仿宋_GB2312" w:eastAsia="仿宋_GB2312"/>
                <w:sz w:val="24"/>
                <w:szCs w:val="24"/>
              </w:rPr>
            </w:pPr>
            <w:r>
              <w:rPr>
                <w:rFonts w:ascii="仿宋_GB2312" w:hAnsi="仿宋_GB2312" w:eastAsia="仿宋_GB2312"/>
                <w:sz w:val="24"/>
                <w:szCs w:val="24"/>
              </w:rPr>
              <w:t>80%</w:t>
            </w:r>
          </w:p>
        </w:tc>
      </w:tr>
      <w:tr w14:paraId="034094D0">
        <w:tblPrEx>
          <w:tblCellMar>
            <w:top w:w="0" w:type="dxa"/>
            <w:left w:w="0" w:type="dxa"/>
            <w:bottom w:w="0" w:type="dxa"/>
            <w:right w:w="0" w:type="dxa"/>
          </w:tblCellMar>
        </w:tblPrEx>
        <w:trPr>
          <w:trHeight w:val="455" w:hRule="atLeast"/>
        </w:trPr>
        <w:tc>
          <w:tcPr>
            <w:tcW w:w="1560" w:type="dxa"/>
            <w:tcBorders>
              <w:top w:val="single" w:color="000000" w:sz="4" w:space="0"/>
              <w:left w:val="single" w:color="000000" w:sz="4" w:space="0"/>
              <w:bottom w:val="single" w:color="000000" w:sz="4" w:space="0"/>
              <w:right w:val="single" w:color="000000" w:sz="4" w:space="0"/>
            </w:tcBorders>
          </w:tcPr>
          <w:p w14:paraId="6CC23B1A">
            <w:pPr>
              <w:spacing w:line="360" w:lineRule="auto"/>
              <w:jc w:val="center"/>
              <w:rPr>
                <w:rFonts w:ascii="仿宋_GB2312" w:hAnsi="仿宋_GB2312" w:eastAsia="仿宋_GB2312"/>
                <w:sz w:val="24"/>
                <w:szCs w:val="24"/>
              </w:rPr>
            </w:pPr>
            <w:r>
              <w:rPr>
                <w:rFonts w:ascii="仿宋_GB2312" w:hAnsi="仿宋_GB2312" w:eastAsia="仿宋_GB2312"/>
                <w:sz w:val="24"/>
                <w:szCs w:val="24"/>
              </w:rPr>
              <w:t>3</w:t>
            </w:r>
          </w:p>
        </w:tc>
        <w:tc>
          <w:tcPr>
            <w:tcW w:w="3544" w:type="dxa"/>
            <w:tcBorders>
              <w:top w:val="single" w:color="000000" w:sz="4" w:space="0"/>
              <w:left w:val="single" w:color="000000" w:sz="4" w:space="0"/>
              <w:bottom w:val="single" w:color="000000" w:sz="4" w:space="0"/>
              <w:right w:val="single" w:color="000000" w:sz="4" w:space="0"/>
            </w:tcBorders>
          </w:tcPr>
          <w:p w14:paraId="50F5CCDD">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校运动会比赛个人</w:t>
            </w:r>
          </w:p>
        </w:tc>
        <w:tc>
          <w:tcPr>
            <w:tcW w:w="1559" w:type="dxa"/>
            <w:tcBorders>
              <w:top w:val="single" w:color="000000" w:sz="4" w:space="0"/>
              <w:left w:val="single" w:color="000000" w:sz="4" w:space="0"/>
              <w:bottom w:val="single" w:color="000000" w:sz="4" w:space="0"/>
              <w:right w:val="single" w:color="000000" w:sz="4" w:space="0"/>
            </w:tcBorders>
          </w:tcPr>
          <w:p w14:paraId="6D90378F">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校级</w:t>
            </w:r>
          </w:p>
        </w:tc>
        <w:tc>
          <w:tcPr>
            <w:tcW w:w="1984" w:type="dxa"/>
            <w:tcBorders>
              <w:top w:val="single" w:color="000000" w:sz="4" w:space="0"/>
              <w:left w:val="single" w:color="000000" w:sz="4" w:space="0"/>
              <w:bottom w:val="single" w:color="000000" w:sz="4" w:space="0"/>
              <w:right w:val="single" w:color="000000" w:sz="4" w:space="0"/>
            </w:tcBorders>
          </w:tcPr>
          <w:p w14:paraId="107DDD6C">
            <w:pPr>
              <w:spacing w:line="360" w:lineRule="auto"/>
              <w:jc w:val="center"/>
              <w:rPr>
                <w:rFonts w:ascii="仿宋_GB2312" w:hAnsi="仿宋_GB2312" w:eastAsia="仿宋_GB2312"/>
                <w:sz w:val="24"/>
                <w:szCs w:val="24"/>
              </w:rPr>
            </w:pPr>
            <w:r>
              <w:rPr>
                <w:rFonts w:ascii="仿宋_GB2312" w:hAnsi="仿宋_GB2312" w:eastAsia="仿宋_GB2312"/>
                <w:sz w:val="24"/>
                <w:szCs w:val="24"/>
              </w:rPr>
              <w:t>100%</w:t>
            </w:r>
          </w:p>
        </w:tc>
      </w:tr>
      <w:tr w14:paraId="63A8031A">
        <w:tblPrEx>
          <w:tblCellMar>
            <w:top w:w="0" w:type="dxa"/>
            <w:left w:w="0" w:type="dxa"/>
            <w:bottom w:w="0" w:type="dxa"/>
            <w:right w:w="0" w:type="dxa"/>
          </w:tblCellMar>
        </w:tblPrEx>
        <w:trPr>
          <w:trHeight w:val="458" w:hRule="atLeast"/>
        </w:trPr>
        <w:tc>
          <w:tcPr>
            <w:tcW w:w="1560" w:type="dxa"/>
            <w:tcBorders>
              <w:top w:val="single" w:color="000000" w:sz="4" w:space="0"/>
              <w:left w:val="single" w:color="000000" w:sz="4" w:space="0"/>
              <w:bottom w:val="single" w:color="000000" w:sz="4" w:space="0"/>
              <w:right w:val="single" w:color="000000" w:sz="4" w:space="0"/>
            </w:tcBorders>
          </w:tcPr>
          <w:p w14:paraId="73202BCC">
            <w:pPr>
              <w:spacing w:line="360" w:lineRule="auto"/>
              <w:jc w:val="center"/>
              <w:rPr>
                <w:rFonts w:ascii="仿宋_GB2312" w:hAnsi="仿宋_GB2312" w:eastAsia="仿宋_GB2312"/>
                <w:sz w:val="24"/>
                <w:szCs w:val="24"/>
              </w:rPr>
            </w:pPr>
            <w:r>
              <w:rPr>
                <w:rFonts w:ascii="仿宋_GB2312" w:hAnsi="仿宋_GB2312" w:eastAsia="仿宋_GB2312"/>
                <w:sz w:val="24"/>
                <w:szCs w:val="24"/>
              </w:rPr>
              <w:t>4</w:t>
            </w:r>
          </w:p>
        </w:tc>
        <w:tc>
          <w:tcPr>
            <w:tcW w:w="3544" w:type="dxa"/>
            <w:tcBorders>
              <w:top w:val="single" w:color="000000" w:sz="4" w:space="0"/>
              <w:left w:val="single" w:color="000000" w:sz="4" w:space="0"/>
              <w:bottom w:val="single" w:color="000000" w:sz="4" w:space="0"/>
              <w:right w:val="single" w:color="000000" w:sz="4" w:space="0"/>
            </w:tcBorders>
          </w:tcPr>
          <w:p w14:paraId="32C9A72E">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校运动会比赛团体</w:t>
            </w:r>
          </w:p>
        </w:tc>
        <w:tc>
          <w:tcPr>
            <w:tcW w:w="1559" w:type="dxa"/>
            <w:tcBorders>
              <w:top w:val="single" w:color="000000" w:sz="4" w:space="0"/>
              <w:left w:val="single" w:color="000000" w:sz="4" w:space="0"/>
              <w:bottom w:val="single" w:color="000000" w:sz="4" w:space="0"/>
              <w:right w:val="single" w:color="000000" w:sz="4" w:space="0"/>
            </w:tcBorders>
          </w:tcPr>
          <w:p w14:paraId="57B80FFC">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校级</w:t>
            </w:r>
          </w:p>
        </w:tc>
        <w:tc>
          <w:tcPr>
            <w:tcW w:w="1984" w:type="dxa"/>
            <w:tcBorders>
              <w:top w:val="single" w:color="000000" w:sz="4" w:space="0"/>
              <w:left w:val="single" w:color="000000" w:sz="4" w:space="0"/>
              <w:bottom w:val="single" w:color="000000" w:sz="4" w:space="0"/>
              <w:right w:val="single" w:color="000000" w:sz="4" w:space="0"/>
            </w:tcBorders>
          </w:tcPr>
          <w:p w14:paraId="559AFA56">
            <w:pPr>
              <w:spacing w:line="360" w:lineRule="auto"/>
              <w:jc w:val="center"/>
              <w:rPr>
                <w:rFonts w:ascii="仿宋_GB2312" w:hAnsi="仿宋_GB2312" w:eastAsia="仿宋_GB2312"/>
                <w:sz w:val="24"/>
                <w:szCs w:val="24"/>
              </w:rPr>
            </w:pPr>
            <w:r>
              <w:rPr>
                <w:rFonts w:ascii="仿宋_GB2312" w:hAnsi="仿宋_GB2312" w:eastAsia="仿宋_GB2312"/>
                <w:sz w:val="24"/>
                <w:szCs w:val="24"/>
              </w:rPr>
              <w:t>100%</w:t>
            </w:r>
          </w:p>
        </w:tc>
      </w:tr>
      <w:tr w14:paraId="43BAC597">
        <w:tblPrEx>
          <w:tblCellMar>
            <w:top w:w="0" w:type="dxa"/>
            <w:left w:w="0" w:type="dxa"/>
            <w:bottom w:w="0" w:type="dxa"/>
            <w:right w:w="0" w:type="dxa"/>
          </w:tblCellMar>
        </w:tblPrEx>
        <w:trPr>
          <w:trHeight w:val="457" w:hRule="atLeast"/>
        </w:trPr>
        <w:tc>
          <w:tcPr>
            <w:tcW w:w="1560" w:type="dxa"/>
            <w:tcBorders>
              <w:top w:val="single" w:color="000000" w:sz="4" w:space="0"/>
              <w:left w:val="single" w:color="000000" w:sz="4" w:space="0"/>
              <w:bottom w:val="single" w:color="000000" w:sz="4" w:space="0"/>
              <w:right w:val="single" w:color="000000" w:sz="4" w:space="0"/>
            </w:tcBorders>
          </w:tcPr>
          <w:p w14:paraId="3B5FD544">
            <w:pPr>
              <w:spacing w:line="360" w:lineRule="auto"/>
              <w:jc w:val="center"/>
              <w:rPr>
                <w:rFonts w:ascii="仿宋_GB2312" w:hAnsi="仿宋_GB2312" w:eastAsia="仿宋_GB2312"/>
                <w:sz w:val="24"/>
                <w:szCs w:val="24"/>
              </w:rPr>
            </w:pPr>
            <w:r>
              <w:rPr>
                <w:rFonts w:ascii="仿宋_GB2312" w:hAnsi="仿宋_GB2312" w:eastAsia="仿宋_GB2312"/>
                <w:sz w:val="24"/>
                <w:szCs w:val="24"/>
              </w:rPr>
              <w:t>5</w:t>
            </w:r>
          </w:p>
        </w:tc>
        <w:tc>
          <w:tcPr>
            <w:tcW w:w="3544" w:type="dxa"/>
            <w:tcBorders>
              <w:top w:val="single" w:color="000000" w:sz="4" w:space="0"/>
              <w:left w:val="single" w:color="000000" w:sz="4" w:space="0"/>
              <w:bottom w:val="single" w:color="000000" w:sz="4" w:space="0"/>
              <w:right w:val="single" w:color="000000" w:sz="4" w:space="0"/>
            </w:tcBorders>
          </w:tcPr>
          <w:p w14:paraId="24726B9D">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院运动会比赛个人</w:t>
            </w:r>
          </w:p>
        </w:tc>
        <w:tc>
          <w:tcPr>
            <w:tcW w:w="1559" w:type="dxa"/>
            <w:tcBorders>
              <w:top w:val="single" w:color="000000" w:sz="4" w:space="0"/>
              <w:left w:val="single" w:color="000000" w:sz="4" w:space="0"/>
              <w:bottom w:val="single" w:color="000000" w:sz="4" w:space="0"/>
              <w:right w:val="single" w:color="000000" w:sz="4" w:space="0"/>
            </w:tcBorders>
          </w:tcPr>
          <w:p w14:paraId="6603F41B">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院级</w:t>
            </w:r>
          </w:p>
        </w:tc>
        <w:tc>
          <w:tcPr>
            <w:tcW w:w="1984" w:type="dxa"/>
            <w:tcBorders>
              <w:top w:val="single" w:color="000000" w:sz="4" w:space="0"/>
              <w:left w:val="single" w:color="000000" w:sz="4" w:space="0"/>
              <w:bottom w:val="single" w:color="000000" w:sz="4" w:space="0"/>
              <w:right w:val="single" w:color="000000" w:sz="4" w:space="0"/>
            </w:tcBorders>
          </w:tcPr>
          <w:p w14:paraId="5C40160D">
            <w:pPr>
              <w:spacing w:line="360" w:lineRule="auto"/>
              <w:jc w:val="center"/>
              <w:rPr>
                <w:rFonts w:ascii="仿宋_GB2312" w:hAnsi="仿宋_GB2312" w:eastAsia="仿宋_GB2312"/>
                <w:sz w:val="24"/>
                <w:szCs w:val="24"/>
              </w:rPr>
            </w:pPr>
            <w:r>
              <w:rPr>
                <w:rFonts w:ascii="仿宋_GB2312" w:hAnsi="仿宋_GB2312" w:eastAsia="仿宋_GB2312"/>
                <w:sz w:val="24"/>
                <w:szCs w:val="24"/>
              </w:rPr>
              <w:t>100%</w:t>
            </w:r>
          </w:p>
        </w:tc>
      </w:tr>
      <w:tr w14:paraId="481E2241">
        <w:tblPrEx>
          <w:tblCellMar>
            <w:top w:w="0" w:type="dxa"/>
            <w:left w:w="0" w:type="dxa"/>
            <w:bottom w:w="0" w:type="dxa"/>
            <w:right w:w="0" w:type="dxa"/>
          </w:tblCellMar>
        </w:tblPrEx>
        <w:trPr>
          <w:trHeight w:val="455" w:hRule="atLeast"/>
        </w:trPr>
        <w:tc>
          <w:tcPr>
            <w:tcW w:w="1560" w:type="dxa"/>
            <w:tcBorders>
              <w:top w:val="single" w:color="000000" w:sz="4" w:space="0"/>
              <w:left w:val="single" w:color="000000" w:sz="4" w:space="0"/>
              <w:bottom w:val="single" w:color="000000" w:sz="4" w:space="0"/>
              <w:right w:val="single" w:color="000000" w:sz="4" w:space="0"/>
            </w:tcBorders>
          </w:tcPr>
          <w:p w14:paraId="323A5DF6">
            <w:pPr>
              <w:spacing w:line="360" w:lineRule="auto"/>
              <w:jc w:val="center"/>
              <w:rPr>
                <w:rFonts w:ascii="仿宋_GB2312" w:hAnsi="仿宋_GB2312" w:eastAsia="仿宋_GB2312"/>
                <w:sz w:val="24"/>
                <w:szCs w:val="24"/>
              </w:rPr>
            </w:pPr>
            <w:r>
              <w:rPr>
                <w:rFonts w:ascii="仿宋_GB2312" w:hAnsi="仿宋_GB2312" w:eastAsia="仿宋_GB2312"/>
                <w:sz w:val="24"/>
                <w:szCs w:val="24"/>
              </w:rPr>
              <w:t>6</w:t>
            </w:r>
          </w:p>
        </w:tc>
        <w:tc>
          <w:tcPr>
            <w:tcW w:w="3544" w:type="dxa"/>
            <w:tcBorders>
              <w:top w:val="single" w:color="000000" w:sz="4" w:space="0"/>
              <w:left w:val="single" w:color="000000" w:sz="4" w:space="0"/>
              <w:bottom w:val="single" w:color="000000" w:sz="4" w:space="0"/>
              <w:right w:val="single" w:color="000000" w:sz="4" w:space="0"/>
            </w:tcBorders>
          </w:tcPr>
          <w:p w14:paraId="52E5580E">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院运动会比赛团体</w:t>
            </w:r>
          </w:p>
        </w:tc>
        <w:tc>
          <w:tcPr>
            <w:tcW w:w="1559" w:type="dxa"/>
            <w:tcBorders>
              <w:top w:val="single" w:color="000000" w:sz="4" w:space="0"/>
              <w:left w:val="single" w:color="000000" w:sz="4" w:space="0"/>
              <w:bottom w:val="single" w:color="000000" w:sz="4" w:space="0"/>
              <w:right w:val="single" w:color="000000" w:sz="4" w:space="0"/>
            </w:tcBorders>
          </w:tcPr>
          <w:p w14:paraId="0A0A1A36">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院级</w:t>
            </w:r>
          </w:p>
        </w:tc>
        <w:tc>
          <w:tcPr>
            <w:tcW w:w="1984" w:type="dxa"/>
            <w:tcBorders>
              <w:top w:val="single" w:color="000000" w:sz="4" w:space="0"/>
              <w:left w:val="single" w:color="000000" w:sz="4" w:space="0"/>
              <w:bottom w:val="single" w:color="000000" w:sz="4" w:space="0"/>
              <w:right w:val="single" w:color="000000" w:sz="4" w:space="0"/>
            </w:tcBorders>
          </w:tcPr>
          <w:p w14:paraId="42CD1924">
            <w:pPr>
              <w:spacing w:line="360" w:lineRule="auto"/>
              <w:jc w:val="center"/>
              <w:rPr>
                <w:rFonts w:ascii="仿宋_GB2312" w:hAnsi="仿宋_GB2312" w:eastAsia="仿宋_GB2312"/>
                <w:sz w:val="24"/>
                <w:szCs w:val="24"/>
              </w:rPr>
            </w:pPr>
            <w:r>
              <w:rPr>
                <w:rFonts w:ascii="仿宋_GB2312" w:hAnsi="仿宋_GB2312" w:eastAsia="仿宋_GB2312"/>
                <w:sz w:val="24"/>
                <w:szCs w:val="24"/>
              </w:rPr>
              <w:t>80%</w:t>
            </w:r>
          </w:p>
        </w:tc>
      </w:tr>
      <w:tr w14:paraId="0679B2FF">
        <w:tblPrEx>
          <w:tblCellMar>
            <w:top w:w="0" w:type="dxa"/>
            <w:left w:w="0" w:type="dxa"/>
            <w:bottom w:w="0" w:type="dxa"/>
            <w:right w:w="0" w:type="dxa"/>
          </w:tblCellMar>
        </w:tblPrEx>
        <w:trPr>
          <w:trHeight w:val="458" w:hRule="atLeast"/>
        </w:trPr>
        <w:tc>
          <w:tcPr>
            <w:tcW w:w="1560" w:type="dxa"/>
            <w:tcBorders>
              <w:top w:val="single" w:color="000000" w:sz="4" w:space="0"/>
              <w:left w:val="single" w:color="000000" w:sz="4" w:space="0"/>
              <w:bottom w:val="single" w:color="000000" w:sz="4" w:space="0"/>
              <w:right w:val="single" w:color="000000" w:sz="4" w:space="0"/>
            </w:tcBorders>
          </w:tcPr>
          <w:p w14:paraId="4919868D">
            <w:pPr>
              <w:spacing w:line="360" w:lineRule="auto"/>
              <w:jc w:val="center"/>
              <w:rPr>
                <w:rFonts w:ascii="仿宋_GB2312" w:hAnsi="仿宋_GB2312" w:eastAsia="仿宋_GB2312"/>
                <w:sz w:val="24"/>
                <w:szCs w:val="24"/>
              </w:rPr>
            </w:pPr>
            <w:r>
              <w:rPr>
                <w:rFonts w:ascii="仿宋_GB2312" w:hAnsi="仿宋_GB2312" w:eastAsia="仿宋_GB2312"/>
                <w:sz w:val="24"/>
                <w:szCs w:val="24"/>
              </w:rPr>
              <w:t>7</w:t>
            </w:r>
          </w:p>
        </w:tc>
        <w:tc>
          <w:tcPr>
            <w:tcW w:w="3544" w:type="dxa"/>
            <w:tcBorders>
              <w:top w:val="single" w:color="000000" w:sz="4" w:space="0"/>
              <w:left w:val="single" w:color="000000" w:sz="4" w:space="0"/>
              <w:bottom w:val="single" w:color="000000" w:sz="4" w:space="0"/>
              <w:right w:val="single" w:color="000000" w:sz="4" w:space="0"/>
            </w:tcBorders>
          </w:tcPr>
          <w:p w14:paraId="69A7BF76">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校运动会趣味项目</w:t>
            </w:r>
          </w:p>
        </w:tc>
        <w:tc>
          <w:tcPr>
            <w:tcW w:w="1559" w:type="dxa"/>
            <w:tcBorders>
              <w:top w:val="single" w:color="000000" w:sz="4" w:space="0"/>
              <w:left w:val="single" w:color="000000" w:sz="4" w:space="0"/>
              <w:bottom w:val="single" w:color="000000" w:sz="4" w:space="0"/>
              <w:right w:val="single" w:color="000000" w:sz="4" w:space="0"/>
            </w:tcBorders>
          </w:tcPr>
          <w:p w14:paraId="151E6EF3">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校级</w:t>
            </w:r>
          </w:p>
        </w:tc>
        <w:tc>
          <w:tcPr>
            <w:tcW w:w="1984" w:type="dxa"/>
            <w:tcBorders>
              <w:top w:val="single" w:color="000000" w:sz="4" w:space="0"/>
              <w:left w:val="single" w:color="000000" w:sz="4" w:space="0"/>
              <w:bottom w:val="single" w:color="000000" w:sz="4" w:space="0"/>
              <w:right w:val="single" w:color="000000" w:sz="4" w:space="0"/>
            </w:tcBorders>
          </w:tcPr>
          <w:p w14:paraId="216E648A">
            <w:pPr>
              <w:spacing w:line="360" w:lineRule="auto"/>
              <w:jc w:val="center"/>
              <w:rPr>
                <w:rFonts w:ascii="仿宋_GB2312" w:hAnsi="仿宋_GB2312" w:eastAsia="仿宋_GB2312"/>
                <w:sz w:val="24"/>
                <w:szCs w:val="24"/>
              </w:rPr>
            </w:pPr>
            <w:r>
              <w:rPr>
                <w:rFonts w:ascii="仿宋_GB2312" w:hAnsi="仿宋_GB2312" w:eastAsia="仿宋_GB2312"/>
                <w:sz w:val="24"/>
                <w:szCs w:val="24"/>
              </w:rPr>
              <w:t>80%</w:t>
            </w:r>
          </w:p>
        </w:tc>
      </w:tr>
      <w:tr w14:paraId="4A45DD7D">
        <w:tblPrEx>
          <w:tblCellMar>
            <w:top w:w="0" w:type="dxa"/>
            <w:left w:w="0" w:type="dxa"/>
            <w:bottom w:w="0" w:type="dxa"/>
            <w:right w:w="0" w:type="dxa"/>
          </w:tblCellMar>
        </w:tblPrEx>
        <w:trPr>
          <w:trHeight w:val="457" w:hRule="atLeast"/>
        </w:trPr>
        <w:tc>
          <w:tcPr>
            <w:tcW w:w="1560" w:type="dxa"/>
            <w:tcBorders>
              <w:top w:val="single" w:color="000000" w:sz="4" w:space="0"/>
              <w:left w:val="single" w:color="000000" w:sz="4" w:space="0"/>
              <w:bottom w:val="single" w:color="000000" w:sz="4" w:space="0"/>
              <w:right w:val="single" w:color="000000" w:sz="4" w:space="0"/>
            </w:tcBorders>
          </w:tcPr>
          <w:p w14:paraId="70892AB3">
            <w:pPr>
              <w:spacing w:line="360" w:lineRule="auto"/>
              <w:jc w:val="center"/>
              <w:rPr>
                <w:rFonts w:ascii="仿宋_GB2312" w:hAnsi="仿宋_GB2312" w:eastAsia="仿宋_GB2312"/>
                <w:sz w:val="24"/>
                <w:szCs w:val="24"/>
              </w:rPr>
            </w:pPr>
            <w:r>
              <w:rPr>
                <w:rFonts w:ascii="仿宋_GB2312" w:hAnsi="仿宋_GB2312" w:eastAsia="仿宋_GB2312"/>
                <w:sz w:val="24"/>
                <w:szCs w:val="24"/>
              </w:rPr>
              <w:t>8</w:t>
            </w:r>
          </w:p>
        </w:tc>
        <w:tc>
          <w:tcPr>
            <w:tcW w:w="3544" w:type="dxa"/>
            <w:tcBorders>
              <w:top w:val="single" w:color="000000" w:sz="4" w:space="0"/>
              <w:left w:val="single" w:color="000000" w:sz="4" w:space="0"/>
              <w:bottom w:val="single" w:color="000000" w:sz="4" w:space="0"/>
              <w:right w:val="single" w:color="000000" w:sz="4" w:space="0"/>
            </w:tcBorders>
          </w:tcPr>
          <w:p w14:paraId="580939BB">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院运动会趣味项目</w:t>
            </w:r>
          </w:p>
        </w:tc>
        <w:tc>
          <w:tcPr>
            <w:tcW w:w="1559" w:type="dxa"/>
            <w:tcBorders>
              <w:top w:val="single" w:color="000000" w:sz="4" w:space="0"/>
              <w:left w:val="single" w:color="000000" w:sz="4" w:space="0"/>
              <w:bottom w:val="single" w:color="000000" w:sz="4" w:space="0"/>
              <w:right w:val="single" w:color="000000" w:sz="4" w:space="0"/>
            </w:tcBorders>
          </w:tcPr>
          <w:p w14:paraId="694194D4">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院级</w:t>
            </w:r>
          </w:p>
        </w:tc>
        <w:tc>
          <w:tcPr>
            <w:tcW w:w="1984" w:type="dxa"/>
            <w:tcBorders>
              <w:top w:val="single" w:color="000000" w:sz="4" w:space="0"/>
              <w:left w:val="single" w:color="000000" w:sz="4" w:space="0"/>
              <w:bottom w:val="single" w:color="000000" w:sz="4" w:space="0"/>
              <w:right w:val="single" w:color="000000" w:sz="4" w:space="0"/>
            </w:tcBorders>
          </w:tcPr>
          <w:p w14:paraId="4897A738">
            <w:pPr>
              <w:spacing w:line="360" w:lineRule="auto"/>
              <w:jc w:val="center"/>
              <w:rPr>
                <w:rFonts w:ascii="仿宋_GB2312" w:hAnsi="仿宋_GB2312" w:eastAsia="仿宋_GB2312"/>
                <w:sz w:val="24"/>
                <w:szCs w:val="24"/>
              </w:rPr>
            </w:pPr>
            <w:r>
              <w:rPr>
                <w:rFonts w:ascii="仿宋_GB2312" w:hAnsi="仿宋_GB2312" w:eastAsia="仿宋_GB2312"/>
                <w:sz w:val="24"/>
                <w:szCs w:val="24"/>
              </w:rPr>
              <w:t>80%</w:t>
            </w:r>
          </w:p>
        </w:tc>
      </w:tr>
      <w:tr w14:paraId="62AB9B2E">
        <w:tblPrEx>
          <w:tblCellMar>
            <w:top w:w="0" w:type="dxa"/>
            <w:left w:w="0" w:type="dxa"/>
            <w:bottom w:w="0" w:type="dxa"/>
            <w:right w:w="0" w:type="dxa"/>
          </w:tblCellMar>
        </w:tblPrEx>
        <w:trPr>
          <w:trHeight w:val="455" w:hRule="atLeast"/>
        </w:trPr>
        <w:tc>
          <w:tcPr>
            <w:tcW w:w="1560" w:type="dxa"/>
            <w:tcBorders>
              <w:top w:val="single" w:color="000000" w:sz="4" w:space="0"/>
              <w:left w:val="single" w:color="000000" w:sz="4" w:space="0"/>
              <w:bottom w:val="single" w:color="000000" w:sz="4" w:space="0"/>
              <w:right w:val="single" w:color="000000" w:sz="4" w:space="0"/>
            </w:tcBorders>
          </w:tcPr>
          <w:p w14:paraId="5419327C">
            <w:pPr>
              <w:spacing w:line="360" w:lineRule="auto"/>
              <w:jc w:val="center"/>
              <w:rPr>
                <w:rFonts w:ascii="仿宋_GB2312" w:hAnsi="仿宋_GB2312" w:eastAsia="仿宋_GB2312"/>
                <w:sz w:val="24"/>
                <w:szCs w:val="24"/>
              </w:rPr>
            </w:pPr>
            <w:r>
              <w:rPr>
                <w:rFonts w:ascii="仿宋_GB2312" w:hAnsi="仿宋_GB2312" w:eastAsia="仿宋_GB2312"/>
                <w:sz w:val="24"/>
                <w:szCs w:val="24"/>
              </w:rPr>
              <w:t>9</w:t>
            </w:r>
          </w:p>
        </w:tc>
        <w:tc>
          <w:tcPr>
            <w:tcW w:w="3544" w:type="dxa"/>
            <w:tcBorders>
              <w:top w:val="single" w:color="000000" w:sz="4" w:space="0"/>
              <w:left w:val="single" w:color="000000" w:sz="4" w:space="0"/>
              <w:bottom w:val="single" w:color="000000" w:sz="4" w:space="0"/>
              <w:right w:val="single" w:color="000000" w:sz="4" w:space="0"/>
            </w:tcBorders>
          </w:tcPr>
          <w:p w14:paraId="2500F96B">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校球类比赛集体</w:t>
            </w:r>
          </w:p>
        </w:tc>
        <w:tc>
          <w:tcPr>
            <w:tcW w:w="1559" w:type="dxa"/>
            <w:tcBorders>
              <w:top w:val="single" w:color="000000" w:sz="4" w:space="0"/>
              <w:left w:val="single" w:color="000000" w:sz="4" w:space="0"/>
              <w:bottom w:val="single" w:color="000000" w:sz="4" w:space="0"/>
              <w:right w:val="single" w:color="000000" w:sz="4" w:space="0"/>
            </w:tcBorders>
          </w:tcPr>
          <w:p w14:paraId="294C2FED">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校级</w:t>
            </w:r>
          </w:p>
        </w:tc>
        <w:tc>
          <w:tcPr>
            <w:tcW w:w="1984" w:type="dxa"/>
            <w:tcBorders>
              <w:top w:val="single" w:color="000000" w:sz="4" w:space="0"/>
              <w:left w:val="single" w:color="000000" w:sz="4" w:space="0"/>
              <w:bottom w:val="single" w:color="000000" w:sz="4" w:space="0"/>
              <w:right w:val="single" w:color="000000" w:sz="4" w:space="0"/>
            </w:tcBorders>
          </w:tcPr>
          <w:p w14:paraId="601CA9F6">
            <w:pPr>
              <w:spacing w:line="360" w:lineRule="auto"/>
              <w:jc w:val="center"/>
              <w:rPr>
                <w:rFonts w:ascii="仿宋_GB2312" w:hAnsi="仿宋_GB2312" w:eastAsia="仿宋_GB2312"/>
                <w:sz w:val="24"/>
                <w:szCs w:val="24"/>
              </w:rPr>
            </w:pPr>
            <w:r>
              <w:rPr>
                <w:rFonts w:ascii="仿宋_GB2312" w:hAnsi="仿宋_GB2312" w:eastAsia="仿宋_GB2312"/>
                <w:sz w:val="24"/>
                <w:szCs w:val="24"/>
              </w:rPr>
              <w:t>100%</w:t>
            </w:r>
          </w:p>
        </w:tc>
      </w:tr>
      <w:tr w14:paraId="72CF6D31">
        <w:tblPrEx>
          <w:tblCellMar>
            <w:top w:w="0" w:type="dxa"/>
            <w:left w:w="0" w:type="dxa"/>
            <w:bottom w:w="0" w:type="dxa"/>
            <w:right w:w="0" w:type="dxa"/>
          </w:tblCellMar>
        </w:tblPrEx>
        <w:trPr>
          <w:trHeight w:val="458" w:hRule="atLeast"/>
        </w:trPr>
        <w:tc>
          <w:tcPr>
            <w:tcW w:w="1560" w:type="dxa"/>
            <w:tcBorders>
              <w:top w:val="single" w:color="000000" w:sz="4" w:space="0"/>
              <w:left w:val="single" w:color="000000" w:sz="4" w:space="0"/>
              <w:bottom w:val="single" w:color="000000" w:sz="4" w:space="0"/>
              <w:right w:val="single" w:color="000000" w:sz="4" w:space="0"/>
            </w:tcBorders>
          </w:tcPr>
          <w:p w14:paraId="4F3EA3D0">
            <w:pPr>
              <w:spacing w:line="360" w:lineRule="auto"/>
              <w:jc w:val="center"/>
              <w:rPr>
                <w:rFonts w:ascii="仿宋_GB2312" w:hAnsi="仿宋_GB2312" w:eastAsia="仿宋_GB2312"/>
                <w:sz w:val="24"/>
                <w:szCs w:val="24"/>
              </w:rPr>
            </w:pPr>
            <w:r>
              <w:rPr>
                <w:rFonts w:ascii="仿宋_GB2312" w:hAnsi="仿宋_GB2312" w:eastAsia="仿宋_GB2312"/>
                <w:sz w:val="24"/>
                <w:szCs w:val="24"/>
              </w:rPr>
              <w:t>10</w:t>
            </w:r>
          </w:p>
        </w:tc>
        <w:tc>
          <w:tcPr>
            <w:tcW w:w="3544" w:type="dxa"/>
            <w:tcBorders>
              <w:top w:val="single" w:color="000000" w:sz="4" w:space="0"/>
              <w:left w:val="single" w:color="000000" w:sz="4" w:space="0"/>
              <w:bottom w:val="single" w:color="000000" w:sz="4" w:space="0"/>
              <w:right w:val="single" w:color="000000" w:sz="4" w:space="0"/>
            </w:tcBorders>
          </w:tcPr>
          <w:p w14:paraId="5E588806">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院球类比赛集体</w:t>
            </w:r>
          </w:p>
        </w:tc>
        <w:tc>
          <w:tcPr>
            <w:tcW w:w="1559" w:type="dxa"/>
            <w:tcBorders>
              <w:top w:val="single" w:color="000000" w:sz="4" w:space="0"/>
              <w:left w:val="single" w:color="000000" w:sz="4" w:space="0"/>
              <w:bottom w:val="single" w:color="000000" w:sz="4" w:space="0"/>
              <w:right w:val="single" w:color="000000" w:sz="4" w:space="0"/>
            </w:tcBorders>
          </w:tcPr>
          <w:p w14:paraId="01DB75C5">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院级</w:t>
            </w:r>
          </w:p>
        </w:tc>
        <w:tc>
          <w:tcPr>
            <w:tcW w:w="1984" w:type="dxa"/>
            <w:tcBorders>
              <w:top w:val="single" w:color="000000" w:sz="4" w:space="0"/>
              <w:left w:val="single" w:color="000000" w:sz="4" w:space="0"/>
              <w:bottom w:val="single" w:color="000000" w:sz="4" w:space="0"/>
              <w:right w:val="single" w:color="000000" w:sz="4" w:space="0"/>
            </w:tcBorders>
          </w:tcPr>
          <w:p w14:paraId="1A1EA56C">
            <w:pPr>
              <w:spacing w:line="360" w:lineRule="auto"/>
              <w:jc w:val="center"/>
              <w:rPr>
                <w:rFonts w:ascii="仿宋_GB2312" w:hAnsi="仿宋_GB2312" w:eastAsia="仿宋_GB2312"/>
                <w:sz w:val="24"/>
                <w:szCs w:val="24"/>
              </w:rPr>
            </w:pPr>
            <w:r>
              <w:rPr>
                <w:rFonts w:ascii="仿宋_GB2312" w:hAnsi="仿宋_GB2312" w:eastAsia="仿宋_GB2312"/>
                <w:sz w:val="24"/>
                <w:szCs w:val="24"/>
              </w:rPr>
              <w:t>80%</w:t>
            </w:r>
          </w:p>
        </w:tc>
      </w:tr>
      <w:tr w14:paraId="3E222285">
        <w:tblPrEx>
          <w:tblCellMar>
            <w:top w:w="0" w:type="dxa"/>
            <w:left w:w="0" w:type="dxa"/>
            <w:bottom w:w="0" w:type="dxa"/>
            <w:right w:w="0" w:type="dxa"/>
          </w:tblCellMar>
        </w:tblPrEx>
        <w:trPr>
          <w:trHeight w:val="458" w:hRule="atLeast"/>
        </w:trPr>
        <w:tc>
          <w:tcPr>
            <w:tcW w:w="1560" w:type="dxa"/>
            <w:tcBorders>
              <w:top w:val="single" w:color="000000" w:sz="4" w:space="0"/>
              <w:left w:val="single" w:color="000000" w:sz="4" w:space="0"/>
              <w:bottom w:val="single" w:color="000000" w:sz="4" w:space="0"/>
              <w:right w:val="single" w:color="000000" w:sz="4" w:space="0"/>
            </w:tcBorders>
          </w:tcPr>
          <w:p w14:paraId="3010DFF9">
            <w:pPr>
              <w:spacing w:line="360" w:lineRule="auto"/>
              <w:jc w:val="center"/>
              <w:rPr>
                <w:rFonts w:ascii="仿宋_GB2312" w:hAnsi="仿宋_GB2312" w:eastAsia="仿宋_GB2312"/>
                <w:sz w:val="24"/>
                <w:szCs w:val="24"/>
              </w:rPr>
            </w:pPr>
            <w:r>
              <w:rPr>
                <w:rFonts w:ascii="仿宋_GB2312" w:hAnsi="仿宋_GB2312" w:eastAsia="仿宋_GB2312"/>
                <w:sz w:val="24"/>
                <w:szCs w:val="24"/>
              </w:rPr>
              <w:t>11</w:t>
            </w:r>
          </w:p>
        </w:tc>
        <w:tc>
          <w:tcPr>
            <w:tcW w:w="3544" w:type="dxa"/>
            <w:tcBorders>
              <w:top w:val="single" w:color="000000" w:sz="4" w:space="0"/>
              <w:left w:val="single" w:color="000000" w:sz="4" w:space="0"/>
              <w:bottom w:val="single" w:color="000000" w:sz="4" w:space="0"/>
              <w:right w:val="single" w:color="000000" w:sz="4" w:space="0"/>
            </w:tcBorders>
          </w:tcPr>
          <w:p w14:paraId="436C7E57">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校球类比赛个人</w:t>
            </w:r>
          </w:p>
        </w:tc>
        <w:tc>
          <w:tcPr>
            <w:tcW w:w="1559" w:type="dxa"/>
            <w:tcBorders>
              <w:top w:val="single" w:color="000000" w:sz="4" w:space="0"/>
              <w:left w:val="single" w:color="000000" w:sz="4" w:space="0"/>
              <w:bottom w:val="single" w:color="000000" w:sz="4" w:space="0"/>
              <w:right w:val="single" w:color="000000" w:sz="4" w:space="0"/>
            </w:tcBorders>
          </w:tcPr>
          <w:p w14:paraId="3B7DD4B1">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校级</w:t>
            </w:r>
          </w:p>
        </w:tc>
        <w:tc>
          <w:tcPr>
            <w:tcW w:w="1984" w:type="dxa"/>
            <w:tcBorders>
              <w:top w:val="single" w:color="000000" w:sz="4" w:space="0"/>
              <w:left w:val="single" w:color="000000" w:sz="4" w:space="0"/>
              <w:bottom w:val="single" w:color="000000" w:sz="4" w:space="0"/>
              <w:right w:val="single" w:color="000000" w:sz="4" w:space="0"/>
            </w:tcBorders>
          </w:tcPr>
          <w:p w14:paraId="035C8644">
            <w:pPr>
              <w:spacing w:line="360" w:lineRule="auto"/>
              <w:jc w:val="center"/>
              <w:rPr>
                <w:rFonts w:ascii="仿宋_GB2312" w:hAnsi="仿宋_GB2312" w:eastAsia="仿宋_GB2312"/>
                <w:sz w:val="24"/>
                <w:szCs w:val="24"/>
              </w:rPr>
            </w:pPr>
            <w:r>
              <w:rPr>
                <w:rFonts w:ascii="仿宋_GB2312" w:hAnsi="仿宋_GB2312" w:eastAsia="仿宋_GB2312"/>
                <w:sz w:val="24"/>
                <w:szCs w:val="24"/>
              </w:rPr>
              <w:t>100%</w:t>
            </w:r>
          </w:p>
        </w:tc>
      </w:tr>
      <w:tr w14:paraId="1AC17FE2">
        <w:tblPrEx>
          <w:tblCellMar>
            <w:top w:w="0" w:type="dxa"/>
            <w:left w:w="0" w:type="dxa"/>
            <w:bottom w:w="0" w:type="dxa"/>
            <w:right w:w="0" w:type="dxa"/>
          </w:tblCellMar>
        </w:tblPrEx>
        <w:trPr>
          <w:trHeight w:val="455" w:hRule="atLeast"/>
        </w:trPr>
        <w:tc>
          <w:tcPr>
            <w:tcW w:w="1560" w:type="dxa"/>
            <w:tcBorders>
              <w:top w:val="single" w:color="000000" w:sz="4" w:space="0"/>
              <w:left w:val="single" w:color="000000" w:sz="4" w:space="0"/>
              <w:bottom w:val="single" w:color="000000" w:sz="4" w:space="0"/>
              <w:right w:val="single" w:color="000000" w:sz="4" w:space="0"/>
            </w:tcBorders>
            <w:vAlign w:val="center"/>
          </w:tcPr>
          <w:p w14:paraId="79157735">
            <w:pPr>
              <w:spacing w:line="360" w:lineRule="auto"/>
              <w:jc w:val="center"/>
              <w:rPr>
                <w:rFonts w:ascii="仿宋_GB2312" w:hAnsi="仿宋_GB2312" w:eastAsia="仿宋_GB2312"/>
                <w:sz w:val="24"/>
                <w:szCs w:val="24"/>
              </w:rPr>
            </w:pPr>
            <w:r>
              <w:rPr>
                <w:rFonts w:ascii="仿宋_GB2312" w:hAnsi="仿宋_GB2312" w:eastAsia="仿宋_GB2312"/>
                <w:sz w:val="24"/>
                <w:szCs w:val="24"/>
              </w:rPr>
              <w:t>12</w:t>
            </w:r>
          </w:p>
        </w:tc>
        <w:tc>
          <w:tcPr>
            <w:tcW w:w="3544" w:type="dxa"/>
            <w:tcBorders>
              <w:top w:val="single" w:color="000000" w:sz="4" w:space="0"/>
              <w:left w:val="single" w:color="000000" w:sz="4" w:space="0"/>
              <w:bottom w:val="single" w:color="000000" w:sz="4" w:space="0"/>
              <w:right w:val="single" w:color="000000" w:sz="4" w:space="0"/>
            </w:tcBorders>
          </w:tcPr>
          <w:p w14:paraId="2CBC21B4">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院球类比赛个人</w:t>
            </w:r>
          </w:p>
        </w:tc>
        <w:tc>
          <w:tcPr>
            <w:tcW w:w="1559" w:type="dxa"/>
            <w:tcBorders>
              <w:top w:val="single" w:color="000000" w:sz="4" w:space="0"/>
              <w:left w:val="single" w:color="000000" w:sz="4" w:space="0"/>
              <w:bottom w:val="single" w:color="000000" w:sz="4" w:space="0"/>
              <w:right w:val="single" w:color="000000" w:sz="4" w:space="0"/>
            </w:tcBorders>
          </w:tcPr>
          <w:p w14:paraId="7489A9C9">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院级</w:t>
            </w:r>
          </w:p>
        </w:tc>
        <w:tc>
          <w:tcPr>
            <w:tcW w:w="1984" w:type="dxa"/>
            <w:tcBorders>
              <w:top w:val="single" w:color="000000" w:sz="4" w:space="0"/>
              <w:left w:val="single" w:color="000000" w:sz="4" w:space="0"/>
              <w:bottom w:val="single" w:color="000000" w:sz="4" w:space="0"/>
              <w:right w:val="single" w:color="000000" w:sz="4" w:space="0"/>
            </w:tcBorders>
          </w:tcPr>
          <w:p w14:paraId="34399330">
            <w:pPr>
              <w:spacing w:line="360" w:lineRule="auto"/>
              <w:jc w:val="center"/>
              <w:rPr>
                <w:rFonts w:ascii="仿宋_GB2312" w:hAnsi="仿宋_GB2312" w:eastAsia="仿宋_GB2312"/>
                <w:sz w:val="24"/>
                <w:szCs w:val="24"/>
              </w:rPr>
            </w:pPr>
            <w:r>
              <w:rPr>
                <w:rFonts w:ascii="仿宋_GB2312" w:hAnsi="仿宋_GB2312" w:eastAsia="仿宋_GB2312"/>
                <w:sz w:val="24"/>
                <w:szCs w:val="24"/>
              </w:rPr>
              <w:t>100%</w:t>
            </w:r>
          </w:p>
        </w:tc>
      </w:tr>
      <w:tr w14:paraId="06A8DE8D">
        <w:tblPrEx>
          <w:tblCellMar>
            <w:top w:w="0" w:type="dxa"/>
            <w:left w:w="0" w:type="dxa"/>
            <w:bottom w:w="0" w:type="dxa"/>
            <w:right w:w="0" w:type="dxa"/>
          </w:tblCellMar>
        </w:tblPrEx>
        <w:trPr>
          <w:trHeight w:val="457" w:hRule="atLeast"/>
        </w:trPr>
        <w:tc>
          <w:tcPr>
            <w:tcW w:w="1560" w:type="dxa"/>
            <w:tcBorders>
              <w:top w:val="single" w:color="000000" w:sz="4" w:space="0"/>
              <w:left w:val="single" w:color="000000" w:sz="4" w:space="0"/>
              <w:bottom w:val="single" w:color="000000" w:sz="4" w:space="0"/>
              <w:right w:val="single" w:color="000000" w:sz="4" w:space="0"/>
            </w:tcBorders>
            <w:vAlign w:val="center"/>
          </w:tcPr>
          <w:p w14:paraId="791C56DE">
            <w:pPr>
              <w:spacing w:line="360" w:lineRule="auto"/>
              <w:jc w:val="center"/>
              <w:rPr>
                <w:rFonts w:ascii="仿宋_GB2312" w:hAnsi="仿宋_GB2312" w:eastAsia="仿宋_GB2312"/>
                <w:sz w:val="24"/>
                <w:szCs w:val="24"/>
              </w:rPr>
            </w:pPr>
            <w:r>
              <w:rPr>
                <w:rFonts w:ascii="仿宋_GB2312" w:hAnsi="仿宋_GB2312" w:eastAsia="仿宋_GB2312"/>
                <w:sz w:val="24"/>
                <w:szCs w:val="24"/>
              </w:rPr>
              <w:t>13</w:t>
            </w:r>
          </w:p>
        </w:tc>
        <w:tc>
          <w:tcPr>
            <w:tcW w:w="3544" w:type="dxa"/>
            <w:tcBorders>
              <w:top w:val="single" w:color="000000" w:sz="4" w:space="0"/>
              <w:left w:val="single" w:color="000000" w:sz="4" w:space="0"/>
              <w:bottom w:val="single" w:color="000000" w:sz="4" w:space="0"/>
              <w:right w:val="single" w:color="000000" w:sz="4" w:space="0"/>
            </w:tcBorders>
            <w:vAlign w:val="center"/>
          </w:tcPr>
          <w:p w14:paraId="092BD019">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校新生辩论赛集体</w:t>
            </w:r>
          </w:p>
        </w:tc>
        <w:tc>
          <w:tcPr>
            <w:tcW w:w="1559" w:type="dxa"/>
            <w:tcBorders>
              <w:top w:val="single" w:color="000000" w:sz="4" w:space="0"/>
              <w:left w:val="single" w:color="000000" w:sz="4" w:space="0"/>
              <w:bottom w:val="single" w:color="000000" w:sz="4" w:space="0"/>
              <w:right w:val="single" w:color="000000" w:sz="4" w:space="0"/>
            </w:tcBorders>
            <w:vAlign w:val="center"/>
          </w:tcPr>
          <w:p w14:paraId="7AEE836D">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校级</w:t>
            </w:r>
          </w:p>
        </w:tc>
        <w:tc>
          <w:tcPr>
            <w:tcW w:w="1984" w:type="dxa"/>
            <w:tcBorders>
              <w:top w:val="single" w:color="000000" w:sz="4" w:space="0"/>
              <w:left w:val="single" w:color="000000" w:sz="4" w:space="0"/>
              <w:bottom w:val="single" w:color="000000" w:sz="4" w:space="0"/>
              <w:right w:val="single" w:color="000000" w:sz="4" w:space="0"/>
            </w:tcBorders>
            <w:vAlign w:val="center"/>
          </w:tcPr>
          <w:p w14:paraId="73336FF8">
            <w:pPr>
              <w:spacing w:line="360" w:lineRule="auto"/>
              <w:jc w:val="center"/>
              <w:rPr>
                <w:rFonts w:ascii="仿宋_GB2312" w:hAnsi="仿宋_GB2312" w:eastAsia="仿宋_GB2312"/>
                <w:sz w:val="24"/>
                <w:szCs w:val="24"/>
              </w:rPr>
            </w:pPr>
            <w:r>
              <w:rPr>
                <w:rFonts w:ascii="仿宋_GB2312" w:hAnsi="仿宋_GB2312" w:eastAsia="仿宋_GB2312"/>
                <w:sz w:val="24"/>
                <w:szCs w:val="24"/>
              </w:rPr>
              <w:t>100%</w:t>
            </w:r>
          </w:p>
        </w:tc>
      </w:tr>
      <w:tr w14:paraId="740F3A3F">
        <w:tblPrEx>
          <w:tblCellMar>
            <w:top w:w="0" w:type="dxa"/>
            <w:left w:w="0" w:type="dxa"/>
            <w:bottom w:w="0" w:type="dxa"/>
            <w:right w:w="0" w:type="dxa"/>
          </w:tblCellMar>
        </w:tblPrEx>
        <w:trPr>
          <w:trHeight w:val="458" w:hRule="atLeast"/>
        </w:trPr>
        <w:tc>
          <w:tcPr>
            <w:tcW w:w="1560" w:type="dxa"/>
            <w:tcBorders>
              <w:top w:val="single" w:color="000000" w:sz="4" w:space="0"/>
              <w:left w:val="single" w:color="000000" w:sz="4" w:space="0"/>
              <w:bottom w:val="single" w:color="000000" w:sz="4" w:space="0"/>
              <w:right w:val="single" w:color="000000" w:sz="4" w:space="0"/>
            </w:tcBorders>
            <w:vAlign w:val="center"/>
          </w:tcPr>
          <w:p w14:paraId="362557AB">
            <w:pPr>
              <w:spacing w:line="360" w:lineRule="auto"/>
              <w:jc w:val="center"/>
              <w:rPr>
                <w:rFonts w:ascii="仿宋_GB2312" w:hAnsi="仿宋_GB2312" w:eastAsia="仿宋_GB2312"/>
                <w:sz w:val="24"/>
                <w:szCs w:val="24"/>
              </w:rPr>
            </w:pPr>
            <w:r>
              <w:rPr>
                <w:rFonts w:ascii="仿宋_GB2312" w:hAnsi="仿宋_GB2312" w:eastAsia="仿宋_GB2312"/>
                <w:sz w:val="24"/>
                <w:szCs w:val="24"/>
              </w:rPr>
              <w:t>14</w:t>
            </w:r>
          </w:p>
        </w:tc>
        <w:tc>
          <w:tcPr>
            <w:tcW w:w="3544" w:type="dxa"/>
            <w:tcBorders>
              <w:top w:val="single" w:color="000000" w:sz="4" w:space="0"/>
              <w:left w:val="single" w:color="000000" w:sz="4" w:space="0"/>
              <w:bottom w:val="single" w:color="000000" w:sz="4" w:space="0"/>
              <w:right w:val="single" w:color="000000" w:sz="4" w:space="0"/>
            </w:tcBorders>
            <w:vAlign w:val="center"/>
          </w:tcPr>
          <w:p w14:paraId="5A7F85E5">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校新生辩论赛个人</w:t>
            </w:r>
          </w:p>
        </w:tc>
        <w:tc>
          <w:tcPr>
            <w:tcW w:w="1559" w:type="dxa"/>
            <w:tcBorders>
              <w:top w:val="single" w:color="000000" w:sz="4" w:space="0"/>
              <w:left w:val="single" w:color="000000" w:sz="4" w:space="0"/>
              <w:bottom w:val="single" w:color="000000" w:sz="4" w:space="0"/>
              <w:right w:val="single" w:color="000000" w:sz="4" w:space="0"/>
            </w:tcBorders>
            <w:vAlign w:val="center"/>
          </w:tcPr>
          <w:p w14:paraId="402C5535">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校级</w:t>
            </w:r>
          </w:p>
        </w:tc>
        <w:tc>
          <w:tcPr>
            <w:tcW w:w="1984" w:type="dxa"/>
            <w:tcBorders>
              <w:top w:val="single" w:color="000000" w:sz="4" w:space="0"/>
              <w:left w:val="single" w:color="000000" w:sz="4" w:space="0"/>
              <w:bottom w:val="single" w:color="000000" w:sz="4" w:space="0"/>
              <w:right w:val="single" w:color="000000" w:sz="4" w:space="0"/>
            </w:tcBorders>
            <w:vAlign w:val="center"/>
          </w:tcPr>
          <w:p w14:paraId="4C080413">
            <w:pPr>
              <w:spacing w:line="360" w:lineRule="auto"/>
              <w:jc w:val="center"/>
              <w:rPr>
                <w:rFonts w:ascii="仿宋_GB2312" w:hAnsi="仿宋_GB2312" w:eastAsia="仿宋_GB2312"/>
                <w:sz w:val="24"/>
                <w:szCs w:val="24"/>
              </w:rPr>
            </w:pPr>
            <w:r>
              <w:rPr>
                <w:rFonts w:ascii="仿宋_GB2312" w:hAnsi="仿宋_GB2312" w:eastAsia="仿宋_GB2312"/>
                <w:sz w:val="24"/>
                <w:szCs w:val="24"/>
              </w:rPr>
              <w:t>100%</w:t>
            </w:r>
          </w:p>
        </w:tc>
      </w:tr>
      <w:tr w14:paraId="5FE3B817">
        <w:tblPrEx>
          <w:tblCellMar>
            <w:top w:w="0" w:type="dxa"/>
            <w:left w:w="0" w:type="dxa"/>
            <w:bottom w:w="0" w:type="dxa"/>
            <w:right w:w="0" w:type="dxa"/>
          </w:tblCellMar>
        </w:tblPrEx>
        <w:trPr>
          <w:trHeight w:val="455" w:hRule="atLeast"/>
        </w:trPr>
        <w:tc>
          <w:tcPr>
            <w:tcW w:w="1560" w:type="dxa"/>
            <w:tcBorders>
              <w:top w:val="single" w:color="000000" w:sz="4" w:space="0"/>
              <w:left w:val="single" w:color="000000" w:sz="4" w:space="0"/>
              <w:bottom w:val="single" w:color="000000" w:sz="4" w:space="0"/>
              <w:right w:val="single" w:color="000000" w:sz="4" w:space="0"/>
            </w:tcBorders>
            <w:vAlign w:val="center"/>
          </w:tcPr>
          <w:p w14:paraId="57EDA915">
            <w:pPr>
              <w:spacing w:line="360" w:lineRule="auto"/>
              <w:jc w:val="center"/>
              <w:rPr>
                <w:rFonts w:ascii="仿宋_GB2312" w:hAnsi="仿宋_GB2312" w:eastAsia="仿宋_GB2312"/>
                <w:sz w:val="24"/>
                <w:szCs w:val="24"/>
              </w:rPr>
            </w:pPr>
            <w:r>
              <w:rPr>
                <w:rFonts w:ascii="仿宋_GB2312" w:hAnsi="仿宋_GB2312" w:eastAsia="仿宋_GB2312"/>
                <w:sz w:val="24"/>
                <w:szCs w:val="24"/>
              </w:rPr>
              <w:t>15</w:t>
            </w:r>
          </w:p>
        </w:tc>
        <w:tc>
          <w:tcPr>
            <w:tcW w:w="3544" w:type="dxa"/>
            <w:tcBorders>
              <w:top w:val="single" w:color="000000" w:sz="4" w:space="0"/>
              <w:left w:val="single" w:color="000000" w:sz="4" w:space="0"/>
              <w:bottom w:val="single" w:color="000000" w:sz="4" w:space="0"/>
              <w:right w:val="single" w:color="000000" w:sz="4" w:space="0"/>
            </w:tcBorders>
            <w:vAlign w:val="center"/>
          </w:tcPr>
          <w:p w14:paraId="7D7C9866">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院新生辩论赛集体</w:t>
            </w:r>
          </w:p>
        </w:tc>
        <w:tc>
          <w:tcPr>
            <w:tcW w:w="1559" w:type="dxa"/>
            <w:tcBorders>
              <w:top w:val="single" w:color="000000" w:sz="4" w:space="0"/>
              <w:left w:val="single" w:color="000000" w:sz="4" w:space="0"/>
              <w:bottom w:val="single" w:color="000000" w:sz="4" w:space="0"/>
              <w:right w:val="single" w:color="000000" w:sz="4" w:space="0"/>
            </w:tcBorders>
            <w:vAlign w:val="center"/>
          </w:tcPr>
          <w:p w14:paraId="66B07AF7">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院级</w:t>
            </w:r>
          </w:p>
        </w:tc>
        <w:tc>
          <w:tcPr>
            <w:tcW w:w="1984" w:type="dxa"/>
            <w:tcBorders>
              <w:top w:val="single" w:color="000000" w:sz="4" w:space="0"/>
              <w:left w:val="single" w:color="000000" w:sz="4" w:space="0"/>
              <w:bottom w:val="single" w:color="000000" w:sz="4" w:space="0"/>
              <w:right w:val="single" w:color="000000" w:sz="4" w:space="0"/>
            </w:tcBorders>
            <w:vAlign w:val="center"/>
          </w:tcPr>
          <w:p w14:paraId="08650CF5">
            <w:pPr>
              <w:spacing w:line="360" w:lineRule="auto"/>
              <w:jc w:val="center"/>
              <w:rPr>
                <w:rFonts w:ascii="仿宋_GB2312" w:hAnsi="仿宋_GB2312" w:eastAsia="仿宋_GB2312"/>
                <w:sz w:val="24"/>
                <w:szCs w:val="24"/>
              </w:rPr>
            </w:pPr>
            <w:r>
              <w:rPr>
                <w:rFonts w:ascii="仿宋_GB2312" w:hAnsi="仿宋_GB2312" w:eastAsia="仿宋_GB2312"/>
                <w:sz w:val="24"/>
                <w:szCs w:val="24"/>
              </w:rPr>
              <w:t>80%</w:t>
            </w:r>
          </w:p>
        </w:tc>
      </w:tr>
      <w:tr w14:paraId="6FC82EBB">
        <w:tblPrEx>
          <w:tblCellMar>
            <w:top w:w="0" w:type="dxa"/>
            <w:left w:w="0" w:type="dxa"/>
            <w:bottom w:w="0" w:type="dxa"/>
            <w:right w:w="0" w:type="dxa"/>
          </w:tblCellMar>
        </w:tblPrEx>
        <w:trPr>
          <w:trHeight w:val="457" w:hRule="atLeast"/>
        </w:trPr>
        <w:tc>
          <w:tcPr>
            <w:tcW w:w="1560" w:type="dxa"/>
            <w:tcBorders>
              <w:top w:val="single" w:color="000000" w:sz="4" w:space="0"/>
              <w:left w:val="single" w:color="000000" w:sz="4" w:space="0"/>
              <w:bottom w:val="single" w:color="000000" w:sz="4" w:space="0"/>
              <w:right w:val="single" w:color="000000" w:sz="4" w:space="0"/>
            </w:tcBorders>
            <w:vAlign w:val="center"/>
          </w:tcPr>
          <w:p w14:paraId="28C4AD13">
            <w:pPr>
              <w:spacing w:line="360" w:lineRule="auto"/>
              <w:jc w:val="center"/>
              <w:rPr>
                <w:rFonts w:ascii="仿宋_GB2312" w:hAnsi="仿宋_GB2312" w:eastAsia="仿宋_GB2312"/>
                <w:sz w:val="24"/>
                <w:szCs w:val="24"/>
              </w:rPr>
            </w:pPr>
            <w:r>
              <w:rPr>
                <w:rFonts w:ascii="仿宋_GB2312" w:hAnsi="仿宋_GB2312" w:eastAsia="仿宋_GB2312"/>
                <w:sz w:val="24"/>
                <w:szCs w:val="24"/>
              </w:rPr>
              <w:t>16</w:t>
            </w:r>
          </w:p>
        </w:tc>
        <w:tc>
          <w:tcPr>
            <w:tcW w:w="3544" w:type="dxa"/>
            <w:tcBorders>
              <w:top w:val="single" w:color="000000" w:sz="4" w:space="0"/>
              <w:left w:val="single" w:color="000000" w:sz="4" w:space="0"/>
              <w:bottom w:val="single" w:color="000000" w:sz="4" w:space="0"/>
              <w:right w:val="single" w:color="000000" w:sz="4" w:space="0"/>
            </w:tcBorders>
            <w:vAlign w:val="center"/>
          </w:tcPr>
          <w:p w14:paraId="1117F685">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院新生辩论赛个人</w:t>
            </w:r>
          </w:p>
        </w:tc>
        <w:tc>
          <w:tcPr>
            <w:tcW w:w="1559" w:type="dxa"/>
            <w:tcBorders>
              <w:top w:val="single" w:color="000000" w:sz="4" w:space="0"/>
              <w:left w:val="single" w:color="000000" w:sz="4" w:space="0"/>
              <w:bottom w:val="single" w:color="000000" w:sz="4" w:space="0"/>
              <w:right w:val="single" w:color="000000" w:sz="4" w:space="0"/>
            </w:tcBorders>
            <w:vAlign w:val="center"/>
          </w:tcPr>
          <w:p w14:paraId="3702F338">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院级</w:t>
            </w:r>
          </w:p>
        </w:tc>
        <w:tc>
          <w:tcPr>
            <w:tcW w:w="1984" w:type="dxa"/>
            <w:tcBorders>
              <w:top w:val="single" w:color="000000" w:sz="4" w:space="0"/>
              <w:left w:val="single" w:color="000000" w:sz="4" w:space="0"/>
              <w:bottom w:val="single" w:color="000000" w:sz="4" w:space="0"/>
              <w:right w:val="single" w:color="000000" w:sz="4" w:space="0"/>
            </w:tcBorders>
            <w:vAlign w:val="center"/>
          </w:tcPr>
          <w:p w14:paraId="7EB817C3">
            <w:pPr>
              <w:spacing w:line="360" w:lineRule="auto"/>
              <w:jc w:val="center"/>
              <w:rPr>
                <w:rFonts w:ascii="仿宋_GB2312" w:hAnsi="仿宋_GB2312" w:eastAsia="仿宋_GB2312"/>
                <w:sz w:val="24"/>
                <w:szCs w:val="24"/>
              </w:rPr>
            </w:pPr>
            <w:r>
              <w:rPr>
                <w:rFonts w:ascii="仿宋_GB2312" w:hAnsi="仿宋_GB2312" w:eastAsia="仿宋_GB2312"/>
                <w:sz w:val="24"/>
                <w:szCs w:val="24"/>
              </w:rPr>
              <w:t>100%</w:t>
            </w:r>
          </w:p>
        </w:tc>
      </w:tr>
      <w:tr w14:paraId="3A3C1814">
        <w:tblPrEx>
          <w:tblCellMar>
            <w:top w:w="0" w:type="dxa"/>
            <w:left w:w="0" w:type="dxa"/>
            <w:bottom w:w="0" w:type="dxa"/>
            <w:right w:w="0" w:type="dxa"/>
          </w:tblCellMar>
        </w:tblPrEx>
        <w:trPr>
          <w:trHeight w:val="458" w:hRule="atLeast"/>
        </w:trPr>
        <w:tc>
          <w:tcPr>
            <w:tcW w:w="1560" w:type="dxa"/>
            <w:tcBorders>
              <w:top w:val="single" w:color="000000" w:sz="4" w:space="0"/>
              <w:left w:val="single" w:color="000000" w:sz="4" w:space="0"/>
              <w:bottom w:val="single" w:color="000000" w:sz="4" w:space="0"/>
              <w:right w:val="single" w:color="000000" w:sz="4" w:space="0"/>
            </w:tcBorders>
            <w:vAlign w:val="center"/>
          </w:tcPr>
          <w:p w14:paraId="416204E7">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1</w:t>
            </w:r>
            <w:r>
              <w:rPr>
                <w:rFonts w:ascii="仿宋_GB2312" w:hAnsi="仿宋_GB2312" w:eastAsia="仿宋_GB2312"/>
                <w:sz w:val="24"/>
                <w:szCs w:val="24"/>
              </w:rPr>
              <w:t>7</w:t>
            </w:r>
          </w:p>
        </w:tc>
        <w:tc>
          <w:tcPr>
            <w:tcW w:w="3544" w:type="dxa"/>
            <w:tcBorders>
              <w:top w:val="single" w:color="000000" w:sz="4" w:space="0"/>
              <w:left w:val="single" w:color="000000" w:sz="4" w:space="0"/>
              <w:bottom w:val="single" w:color="000000" w:sz="4" w:space="0"/>
              <w:right w:val="single" w:color="000000" w:sz="4" w:space="0"/>
            </w:tcBorders>
            <w:vAlign w:val="center"/>
          </w:tcPr>
          <w:p w14:paraId="5A6CF9F5">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院寝室装潢大赛</w:t>
            </w:r>
          </w:p>
        </w:tc>
        <w:tc>
          <w:tcPr>
            <w:tcW w:w="1559" w:type="dxa"/>
            <w:tcBorders>
              <w:top w:val="single" w:color="000000" w:sz="4" w:space="0"/>
              <w:left w:val="single" w:color="000000" w:sz="4" w:space="0"/>
              <w:bottom w:val="single" w:color="000000" w:sz="4" w:space="0"/>
              <w:right w:val="single" w:color="000000" w:sz="4" w:space="0"/>
            </w:tcBorders>
            <w:vAlign w:val="center"/>
          </w:tcPr>
          <w:p w14:paraId="5458FB72">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院级</w:t>
            </w:r>
          </w:p>
        </w:tc>
        <w:tc>
          <w:tcPr>
            <w:tcW w:w="1984" w:type="dxa"/>
            <w:tcBorders>
              <w:top w:val="single" w:color="000000" w:sz="4" w:space="0"/>
              <w:left w:val="single" w:color="000000" w:sz="4" w:space="0"/>
              <w:bottom w:val="single" w:color="000000" w:sz="4" w:space="0"/>
              <w:right w:val="single" w:color="000000" w:sz="4" w:space="0"/>
            </w:tcBorders>
            <w:vAlign w:val="center"/>
          </w:tcPr>
          <w:p w14:paraId="41158299">
            <w:pPr>
              <w:spacing w:line="360" w:lineRule="auto"/>
              <w:jc w:val="center"/>
              <w:rPr>
                <w:rFonts w:ascii="仿宋_GB2312" w:hAnsi="仿宋_GB2312" w:eastAsia="仿宋_GB2312"/>
                <w:sz w:val="24"/>
                <w:szCs w:val="24"/>
              </w:rPr>
            </w:pPr>
            <w:r>
              <w:rPr>
                <w:rFonts w:ascii="仿宋_GB2312" w:hAnsi="仿宋_GB2312" w:eastAsia="仿宋_GB2312"/>
                <w:sz w:val="24"/>
                <w:szCs w:val="24"/>
              </w:rPr>
              <w:t>100%</w:t>
            </w:r>
          </w:p>
        </w:tc>
      </w:tr>
      <w:tr w14:paraId="152428C5">
        <w:tblPrEx>
          <w:tblCellMar>
            <w:top w:w="0" w:type="dxa"/>
            <w:left w:w="0" w:type="dxa"/>
            <w:bottom w:w="0" w:type="dxa"/>
            <w:right w:w="0" w:type="dxa"/>
          </w:tblCellMar>
        </w:tblPrEx>
        <w:trPr>
          <w:trHeight w:val="455" w:hRule="atLeast"/>
        </w:trPr>
        <w:tc>
          <w:tcPr>
            <w:tcW w:w="1560" w:type="dxa"/>
            <w:vMerge w:val="restart"/>
            <w:tcBorders>
              <w:top w:val="single" w:color="000000" w:sz="4" w:space="0"/>
              <w:left w:val="single" w:color="000000" w:sz="4" w:space="0"/>
              <w:bottom w:val="single" w:color="000000" w:sz="4" w:space="0"/>
              <w:right w:val="single" w:color="000000" w:sz="4" w:space="0"/>
            </w:tcBorders>
            <w:vAlign w:val="center"/>
          </w:tcPr>
          <w:p w14:paraId="3F78AADB">
            <w:pPr>
              <w:spacing w:line="360" w:lineRule="auto"/>
              <w:jc w:val="center"/>
              <w:rPr>
                <w:rFonts w:ascii="仿宋_GB2312" w:hAnsi="仿宋_GB2312" w:eastAsia="仿宋_GB2312"/>
                <w:sz w:val="24"/>
                <w:szCs w:val="24"/>
              </w:rPr>
            </w:pPr>
            <w:r>
              <w:rPr>
                <w:rFonts w:ascii="仿宋_GB2312" w:hAnsi="仿宋_GB2312" w:eastAsia="仿宋_GB2312"/>
                <w:sz w:val="24"/>
                <w:szCs w:val="24"/>
              </w:rPr>
              <w:t>18</w:t>
            </w:r>
          </w:p>
        </w:tc>
        <w:tc>
          <w:tcPr>
            <w:tcW w:w="3544" w:type="dxa"/>
            <w:vMerge w:val="restart"/>
            <w:tcBorders>
              <w:top w:val="single" w:color="000000" w:sz="4" w:space="0"/>
              <w:left w:val="single" w:color="000000" w:sz="4" w:space="0"/>
              <w:bottom w:val="single" w:color="000000" w:sz="4" w:space="0"/>
              <w:right w:val="single" w:color="000000" w:sz="4" w:space="0"/>
            </w:tcBorders>
            <w:vAlign w:val="center"/>
          </w:tcPr>
          <w:p w14:paraId="359CE0E8">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其他文体比赛</w:t>
            </w:r>
          </w:p>
          <w:p w14:paraId="6C3D5EAA">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（不含文明宿舍评选）</w:t>
            </w:r>
          </w:p>
        </w:tc>
        <w:tc>
          <w:tcPr>
            <w:tcW w:w="1559" w:type="dxa"/>
            <w:tcBorders>
              <w:top w:val="single" w:color="000000" w:sz="4" w:space="0"/>
              <w:left w:val="single" w:color="000000" w:sz="4" w:space="0"/>
              <w:bottom w:val="single" w:color="000000" w:sz="4" w:space="0"/>
              <w:right w:val="single" w:color="000000" w:sz="4" w:space="0"/>
            </w:tcBorders>
            <w:vAlign w:val="center"/>
          </w:tcPr>
          <w:p w14:paraId="205F42D8">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校级</w:t>
            </w:r>
          </w:p>
        </w:tc>
        <w:tc>
          <w:tcPr>
            <w:tcW w:w="1984" w:type="dxa"/>
            <w:tcBorders>
              <w:top w:val="single" w:color="000000" w:sz="4" w:space="0"/>
              <w:left w:val="single" w:color="000000" w:sz="4" w:space="0"/>
              <w:bottom w:val="single" w:color="000000" w:sz="4" w:space="0"/>
              <w:right w:val="single" w:color="000000" w:sz="4" w:space="0"/>
            </w:tcBorders>
            <w:vAlign w:val="center"/>
          </w:tcPr>
          <w:p w14:paraId="07113300">
            <w:pPr>
              <w:spacing w:line="360" w:lineRule="auto"/>
              <w:jc w:val="center"/>
              <w:rPr>
                <w:rFonts w:ascii="仿宋_GB2312" w:hAnsi="仿宋_GB2312" w:eastAsia="仿宋_GB2312"/>
                <w:sz w:val="24"/>
                <w:szCs w:val="24"/>
              </w:rPr>
            </w:pPr>
            <w:r>
              <w:rPr>
                <w:rFonts w:ascii="仿宋_GB2312" w:hAnsi="仿宋_GB2312" w:eastAsia="仿宋_GB2312"/>
                <w:sz w:val="24"/>
                <w:szCs w:val="24"/>
              </w:rPr>
              <w:t>100%</w:t>
            </w:r>
          </w:p>
        </w:tc>
      </w:tr>
      <w:tr w14:paraId="312E9748">
        <w:tblPrEx>
          <w:tblCellMar>
            <w:top w:w="0" w:type="dxa"/>
            <w:left w:w="0" w:type="dxa"/>
            <w:bottom w:w="0" w:type="dxa"/>
            <w:right w:w="0" w:type="dxa"/>
          </w:tblCellMar>
        </w:tblPrEx>
        <w:trPr>
          <w:trHeight w:val="458" w:hRule="atLeast"/>
        </w:trPr>
        <w:tc>
          <w:tcPr>
            <w:tcW w:w="1560" w:type="dxa"/>
            <w:vMerge w:val="continue"/>
            <w:tcBorders>
              <w:top w:val="nil"/>
              <w:left w:val="single" w:color="000000" w:sz="4" w:space="0"/>
              <w:bottom w:val="single" w:color="000000" w:sz="4" w:space="0"/>
              <w:right w:val="single" w:color="000000" w:sz="4" w:space="0"/>
            </w:tcBorders>
            <w:vAlign w:val="center"/>
          </w:tcPr>
          <w:p w14:paraId="6652FB7F">
            <w:pPr>
              <w:spacing w:line="360" w:lineRule="auto"/>
              <w:jc w:val="center"/>
              <w:rPr>
                <w:rFonts w:ascii="仿宋_GB2312" w:hAnsi="仿宋_GB2312" w:eastAsia="仿宋_GB2312"/>
                <w:sz w:val="24"/>
                <w:szCs w:val="24"/>
              </w:rPr>
            </w:pPr>
          </w:p>
        </w:tc>
        <w:tc>
          <w:tcPr>
            <w:tcW w:w="3544" w:type="dxa"/>
            <w:vMerge w:val="continue"/>
            <w:tcBorders>
              <w:top w:val="nil"/>
              <w:left w:val="single" w:color="000000" w:sz="4" w:space="0"/>
              <w:bottom w:val="single" w:color="000000" w:sz="4" w:space="0"/>
              <w:right w:val="single" w:color="000000" w:sz="4" w:space="0"/>
            </w:tcBorders>
            <w:vAlign w:val="center"/>
          </w:tcPr>
          <w:p w14:paraId="5FCE4462">
            <w:pPr>
              <w:spacing w:line="360" w:lineRule="auto"/>
              <w:jc w:val="center"/>
              <w:rPr>
                <w:rFonts w:ascii="仿宋_GB2312" w:hAnsi="仿宋_GB2312" w:eastAsia="仿宋_GB2312"/>
                <w:sz w:val="24"/>
                <w:szCs w:val="24"/>
              </w:rPr>
            </w:pPr>
          </w:p>
        </w:tc>
        <w:tc>
          <w:tcPr>
            <w:tcW w:w="1559" w:type="dxa"/>
            <w:tcBorders>
              <w:top w:val="single" w:color="000000" w:sz="4" w:space="0"/>
              <w:left w:val="single" w:color="000000" w:sz="4" w:space="0"/>
              <w:bottom w:val="single" w:color="000000" w:sz="4" w:space="0"/>
              <w:right w:val="single" w:color="000000" w:sz="4" w:space="0"/>
            </w:tcBorders>
            <w:vAlign w:val="center"/>
          </w:tcPr>
          <w:p w14:paraId="47F7BCA0">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院级</w:t>
            </w:r>
          </w:p>
        </w:tc>
        <w:tc>
          <w:tcPr>
            <w:tcW w:w="1984" w:type="dxa"/>
            <w:tcBorders>
              <w:top w:val="single" w:color="000000" w:sz="4" w:space="0"/>
              <w:left w:val="single" w:color="000000" w:sz="4" w:space="0"/>
              <w:bottom w:val="single" w:color="000000" w:sz="4" w:space="0"/>
              <w:right w:val="single" w:color="000000" w:sz="4" w:space="0"/>
            </w:tcBorders>
            <w:vAlign w:val="center"/>
          </w:tcPr>
          <w:p w14:paraId="6DF654AF">
            <w:pPr>
              <w:spacing w:line="360" w:lineRule="auto"/>
              <w:jc w:val="center"/>
              <w:rPr>
                <w:rFonts w:ascii="仿宋_GB2312" w:hAnsi="仿宋_GB2312" w:eastAsia="仿宋_GB2312"/>
                <w:sz w:val="24"/>
                <w:szCs w:val="24"/>
              </w:rPr>
            </w:pPr>
            <w:r>
              <w:rPr>
                <w:rFonts w:ascii="仿宋_GB2312" w:hAnsi="仿宋_GB2312" w:eastAsia="仿宋_GB2312"/>
                <w:sz w:val="24"/>
                <w:szCs w:val="24"/>
              </w:rPr>
              <w:t>80%</w:t>
            </w:r>
          </w:p>
        </w:tc>
      </w:tr>
      <w:tr w14:paraId="3EB8149A">
        <w:tblPrEx>
          <w:tblCellMar>
            <w:top w:w="0" w:type="dxa"/>
            <w:left w:w="0" w:type="dxa"/>
            <w:bottom w:w="0" w:type="dxa"/>
            <w:right w:w="0" w:type="dxa"/>
          </w:tblCellMar>
        </w:tblPrEx>
        <w:trPr>
          <w:trHeight w:val="458" w:hRule="atLeast"/>
        </w:trPr>
        <w:tc>
          <w:tcPr>
            <w:tcW w:w="1560" w:type="dxa"/>
            <w:vMerge w:val="continue"/>
            <w:tcBorders>
              <w:top w:val="nil"/>
              <w:left w:val="single" w:color="000000" w:sz="4" w:space="0"/>
              <w:bottom w:val="single" w:color="000000" w:sz="4" w:space="0"/>
              <w:right w:val="single" w:color="000000" w:sz="4" w:space="0"/>
            </w:tcBorders>
            <w:vAlign w:val="center"/>
          </w:tcPr>
          <w:p w14:paraId="0A6D4D29">
            <w:pPr>
              <w:spacing w:line="360" w:lineRule="auto"/>
              <w:jc w:val="center"/>
              <w:rPr>
                <w:rFonts w:ascii="仿宋_GB2312" w:hAnsi="仿宋_GB2312" w:eastAsia="仿宋_GB2312"/>
                <w:sz w:val="24"/>
                <w:szCs w:val="24"/>
              </w:rPr>
            </w:pPr>
          </w:p>
        </w:tc>
        <w:tc>
          <w:tcPr>
            <w:tcW w:w="3544" w:type="dxa"/>
            <w:vMerge w:val="continue"/>
            <w:tcBorders>
              <w:top w:val="nil"/>
              <w:left w:val="single" w:color="000000" w:sz="4" w:space="0"/>
              <w:bottom w:val="single" w:color="000000" w:sz="4" w:space="0"/>
              <w:right w:val="single" w:color="000000" w:sz="4" w:space="0"/>
            </w:tcBorders>
            <w:vAlign w:val="center"/>
          </w:tcPr>
          <w:p w14:paraId="5476CC70">
            <w:pPr>
              <w:spacing w:line="360" w:lineRule="auto"/>
              <w:jc w:val="center"/>
              <w:rPr>
                <w:rFonts w:ascii="仿宋_GB2312" w:hAnsi="仿宋_GB2312" w:eastAsia="仿宋_GB2312"/>
                <w:sz w:val="24"/>
                <w:szCs w:val="24"/>
              </w:rPr>
            </w:pPr>
          </w:p>
        </w:tc>
        <w:tc>
          <w:tcPr>
            <w:tcW w:w="1559" w:type="dxa"/>
            <w:tcBorders>
              <w:top w:val="single" w:color="000000" w:sz="4" w:space="0"/>
              <w:left w:val="single" w:color="000000" w:sz="4" w:space="0"/>
              <w:bottom w:val="single" w:color="000000" w:sz="4" w:space="0"/>
              <w:right w:val="single" w:color="000000" w:sz="4" w:space="0"/>
            </w:tcBorders>
            <w:vAlign w:val="center"/>
          </w:tcPr>
          <w:p w14:paraId="6799388D">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协会</w:t>
            </w:r>
          </w:p>
        </w:tc>
        <w:tc>
          <w:tcPr>
            <w:tcW w:w="1984" w:type="dxa"/>
            <w:tcBorders>
              <w:top w:val="single" w:color="000000" w:sz="4" w:space="0"/>
              <w:left w:val="single" w:color="000000" w:sz="4" w:space="0"/>
              <w:bottom w:val="single" w:color="000000" w:sz="4" w:space="0"/>
              <w:right w:val="single" w:color="000000" w:sz="4" w:space="0"/>
            </w:tcBorders>
            <w:vAlign w:val="center"/>
          </w:tcPr>
          <w:p w14:paraId="2AED08C2">
            <w:pPr>
              <w:spacing w:line="360" w:lineRule="auto"/>
              <w:jc w:val="center"/>
              <w:rPr>
                <w:rFonts w:ascii="仿宋_GB2312" w:hAnsi="仿宋_GB2312" w:eastAsia="仿宋_GB2312"/>
                <w:sz w:val="24"/>
                <w:szCs w:val="24"/>
              </w:rPr>
            </w:pPr>
            <w:r>
              <w:rPr>
                <w:rFonts w:ascii="仿宋_GB2312" w:hAnsi="仿宋_GB2312" w:eastAsia="仿宋_GB2312"/>
                <w:sz w:val="24"/>
                <w:szCs w:val="24"/>
              </w:rPr>
              <w:t>60%</w:t>
            </w:r>
          </w:p>
        </w:tc>
      </w:tr>
    </w:tbl>
    <w:p w14:paraId="47B82816">
      <w:pPr>
        <w:spacing w:line="360" w:lineRule="auto"/>
        <w:ind w:firstLine="562" w:firstLineChars="200"/>
        <w:rPr>
          <w:rFonts w:ascii="仿宋_GB2312" w:hAnsi="仿宋_GB2312" w:eastAsia="仿宋_GB2312"/>
          <w:b/>
          <w:bCs/>
          <w:sz w:val="28"/>
          <w:szCs w:val="28"/>
        </w:rPr>
      </w:pPr>
      <w:r>
        <w:rPr>
          <w:rFonts w:hint="eastAsia" w:ascii="仿宋_GB2312" w:hAnsi="仿宋_GB2312" w:eastAsia="仿宋_GB2312"/>
          <w:b/>
          <w:bCs/>
          <w:sz w:val="28"/>
          <w:szCs w:val="28"/>
        </w:rPr>
        <w:t>类别</w:t>
      </w:r>
      <w:r>
        <w:rPr>
          <w:rFonts w:ascii="仿宋_GB2312" w:hAnsi="仿宋_GB2312" w:eastAsia="仿宋_GB2312"/>
          <w:b/>
          <w:bCs/>
          <w:sz w:val="28"/>
          <w:szCs w:val="28"/>
        </w:rPr>
        <w:t>4</w:t>
      </w:r>
      <w:r>
        <w:rPr>
          <w:rFonts w:hint="eastAsia" w:ascii="仿宋_GB2312" w:hAnsi="仿宋_GB2312" w:eastAsia="仿宋_GB2312"/>
          <w:b/>
          <w:bCs/>
          <w:sz w:val="28"/>
          <w:szCs w:val="28"/>
        </w:rPr>
        <w:t>学生干部加分</w:t>
      </w:r>
    </w:p>
    <w:p w14:paraId="53F6EC52">
      <w:pPr>
        <w:spacing w:line="360" w:lineRule="auto"/>
        <w:ind w:firstLine="560" w:firstLineChars="200"/>
        <w:rPr>
          <w:rFonts w:ascii="仿宋_GB2312" w:hAnsi="仿宋_GB2312" w:eastAsia="仿宋_GB2312"/>
          <w:sz w:val="28"/>
          <w:szCs w:val="28"/>
        </w:rPr>
      </w:pPr>
      <w:r>
        <w:rPr>
          <w:rFonts w:hint="eastAsia" w:ascii="仿宋_GB2312" w:hAnsi="仿宋_GB2312" w:eastAsia="仿宋_GB2312"/>
          <w:sz w:val="28"/>
          <w:szCs w:val="28"/>
        </w:rPr>
        <w:t>学生干部加分＝基本分×干部等级权重×工作表现权重，基本分为</w:t>
      </w:r>
      <w:r>
        <w:rPr>
          <w:rFonts w:ascii="仿宋_GB2312" w:hAnsi="仿宋_GB2312" w:eastAsia="仿宋_GB2312"/>
          <w:sz w:val="28"/>
          <w:szCs w:val="28"/>
        </w:rPr>
        <w:t>1.1</w:t>
      </w:r>
      <w:r>
        <w:rPr>
          <w:rFonts w:hint="eastAsia" w:ascii="仿宋_GB2312" w:hAnsi="仿宋_GB2312" w:eastAsia="仿宋_GB2312"/>
          <w:sz w:val="28"/>
          <w:szCs w:val="28"/>
        </w:rPr>
        <w:t>分，任职时间需半年及以上。</w:t>
      </w:r>
    </w:p>
    <w:tbl>
      <w:tblPr>
        <w:tblStyle w:val="4"/>
        <w:tblW w:w="8647" w:type="dxa"/>
        <w:tblInd w:w="-147" w:type="dxa"/>
        <w:tblLayout w:type="fixed"/>
        <w:tblCellMar>
          <w:top w:w="0" w:type="dxa"/>
          <w:left w:w="0" w:type="dxa"/>
          <w:bottom w:w="0" w:type="dxa"/>
          <w:right w:w="0" w:type="dxa"/>
        </w:tblCellMar>
      </w:tblPr>
      <w:tblGrid>
        <w:gridCol w:w="7939"/>
        <w:gridCol w:w="708"/>
      </w:tblGrid>
      <w:tr w14:paraId="0A11394E">
        <w:tblPrEx>
          <w:tblCellMar>
            <w:top w:w="0" w:type="dxa"/>
            <w:left w:w="0" w:type="dxa"/>
            <w:bottom w:w="0" w:type="dxa"/>
            <w:right w:w="0" w:type="dxa"/>
          </w:tblCellMar>
        </w:tblPrEx>
        <w:trPr>
          <w:cantSplit/>
          <w:trHeight w:val="680" w:hRule="atLeast"/>
        </w:trPr>
        <w:tc>
          <w:tcPr>
            <w:tcW w:w="7939" w:type="dxa"/>
            <w:tcBorders>
              <w:top w:val="single" w:color="000000" w:sz="4" w:space="0"/>
              <w:left w:val="single" w:color="000000" w:sz="4" w:space="0"/>
              <w:bottom w:val="single" w:color="000000" w:sz="4" w:space="0"/>
              <w:right w:val="single" w:color="000000" w:sz="4" w:space="0"/>
            </w:tcBorders>
            <w:vAlign w:val="center"/>
          </w:tcPr>
          <w:p w14:paraId="58105A6C">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干部等级</w:t>
            </w:r>
          </w:p>
        </w:tc>
        <w:tc>
          <w:tcPr>
            <w:tcW w:w="708" w:type="dxa"/>
            <w:tcBorders>
              <w:top w:val="single" w:color="000000" w:sz="4" w:space="0"/>
              <w:left w:val="single" w:color="000000" w:sz="4" w:space="0"/>
              <w:bottom w:val="single" w:color="000000" w:sz="4" w:space="0"/>
              <w:right w:val="single" w:color="000000" w:sz="4" w:space="0"/>
            </w:tcBorders>
            <w:vAlign w:val="center"/>
          </w:tcPr>
          <w:p w14:paraId="5026A30F">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权重</w:t>
            </w:r>
          </w:p>
        </w:tc>
      </w:tr>
      <w:tr w14:paraId="4043A242">
        <w:tblPrEx>
          <w:tblCellMar>
            <w:top w:w="0" w:type="dxa"/>
            <w:left w:w="0" w:type="dxa"/>
            <w:bottom w:w="0" w:type="dxa"/>
            <w:right w:w="0" w:type="dxa"/>
          </w:tblCellMar>
        </w:tblPrEx>
        <w:trPr>
          <w:cantSplit/>
          <w:trHeight w:val="3658" w:hRule="atLeast"/>
        </w:trPr>
        <w:tc>
          <w:tcPr>
            <w:tcW w:w="7939" w:type="dxa"/>
            <w:tcBorders>
              <w:top w:val="single" w:color="000000" w:sz="4" w:space="0"/>
              <w:left w:val="single" w:color="000000" w:sz="4" w:space="0"/>
              <w:bottom w:val="single" w:color="000000" w:sz="4" w:space="0"/>
              <w:right w:val="single" w:color="000000" w:sz="4" w:space="0"/>
            </w:tcBorders>
            <w:vAlign w:val="center"/>
          </w:tcPr>
          <w:p w14:paraId="1C524FB6">
            <w:pPr>
              <w:spacing w:line="360" w:lineRule="auto"/>
              <w:jc w:val="left"/>
              <w:rPr>
                <w:rFonts w:ascii="仿宋_GB2312" w:hAnsi="仿宋_GB2312" w:eastAsia="仿宋_GB2312"/>
                <w:sz w:val="24"/>
                <w:szCs w:val="24"/>
                <w:highlight w:val="none"/>
              </w:rPr>
            </w:pPr>
            <w:r>
              <w:rPr>
                <w:rFonts w:hint="eastAsia" w:ascii="仿宋_GB2312" w:hAnsi="仿宋_GB2312" w:eastAsia="仿宋_GB2312"/>
                <w:sz w:val="24"/>
                <w:szCs w:val="24"/>
                <w:highlight w:val="none"/>
              </w:rPr>
              <w:t>校级学生组织：校学生会主席（副主席），社团联合会理事长（副理事长），青年志愿者联合会理事长（副理事长），青年传媒主管（副主管），广播台学生台长，园区管委会主任（副主任）</w:t>
            </w:r>
          </w:p>
          <w:p w14:paraId="73A7E3AE">
            <w:pPr>
              <w:spacing w:line="360" w:lineRule="auto"/>
              <w:jc w:val="left"/>
              <w:rPr>
                <w:rFonts w:hint="eastAsia" w:ascii="仿宋_GB2312" w:hAnsi="仿宋_GB2312" w:eastAsia="仿宋_GB2312"/>
                <w:sz w:val="24"/>
                <w:szCs w:val="24"/>
                <w:highlight w:val="none"/>
                <w:lang w:val="en-US" w:eastAsia="zh-CN"/>
              </w:rPr>
            </w:pPr>
            <w:r>
              <w:rPr>
                <w:rFonts w:hint="eastAsia" w:ascii="仿宋_GB2312" w:hAnsi="仿宋_GB2312" w:eastAsia="仿宋_GB2312"/>
                <w:sz w:val="24"/>
                <w:szCs w:val="24"/>
                <w:highlight w:val="none"/>
              </w:rPr>
              <w:t>院级学生组织：学生会主席（副主席、主席助理），青年志愿者协会会长（副会长），学业发展中心主任（副主任），团建中心主任（副主任）、新闻中心主任（副主任），科创中心主任（副主任）、技术顾问，园区管理中心主任（副主任），就业指导中心主任（副主任），</w:t>
            </w:r>
            <w:r>
              <w:rPr>
                <w:rFonts w:ascii="仿宋_GB2312" w:hAnsi="仿宋_GB2312" w:eastAsia="仿宋_GB2312"/>
                <w:sz w:val="24"/>
                <w:szCs w:val="24"/>
                <w:highlight w:val="none"/>
              </w:rPr>
              <w:t>ASCE</w:t>
            </w:r>
            <w:r>
              <w:rPr>
                <w:rFonts w:hint="eastAsia" w:ascii="仿宋_GB2312" w:hAnsi="仿宋_GB2312" w:eastAsia="仿宋_GB2312"/>
                <w:sz w:val="24"/>
                <w:szCs w:val="24"/>
                <w:highlight w:val="none"/>
              </w:rPr>
              <w:t>主任（副主任）</w:t>
            </w:r>
            <w:r>
              <w:rPr>
                <w:rFonts w:hint="eastAsia" w:ascii="仿宋_GB2312" w:hAnsi="仿宋_GB2312" w:eastAsia="仿宋_GB2312"/>
                <w:sz w:val="24"/>
                <w:szCs w:val="24"/>
                <w:highlight w:val="none"/>
                <w:lang w:eastAsia="zh-CN"/>
              </w:rPr>
              <w:t>，</w:t>
            </w:r>
            <w:r>
              <w:rPr>
                <w:rFonts w:hint="eastAsia" w:ascii="仿宋_GB2312" w:hAnsi="仿宋_GB2312" w:eastAsia="仿宋_GB2312"/>
                <w:sz w:val="24"/>
                <w:szCs w:val="24"/>
                <w:highlight w:val="none"/>
              </w:rPr>
              <w:t>事务中心理事长（副理事长）</w:t>
            </w:r>
            <w:r>
              <w:rPr>
                <w:rFonts w:hint="eastAsia" w:ascii="仿宋_GB2312" w:hAnsi="仿宋_GB2312" w:eastAsia="仿宋_GB2312"/>
                <w:sz w:val="24"/>
                <w:szCs w:val="24"/>
                <w:highlight w:val="none"/>
                <w:lang w:eastAsia="zh-CN"/>
              </w:rPr>
              <w:t>，</w:t>
            </w:r>
            <w:r>
              <w:rPr>
                <w:rFonts w:hint="eastAsia" w:ascii="仿宋_GB2312" w:hAnsi="仿宋_GB2312" w:eastAsia="仿宋_GB2312"/>
                <w:sz w:val="24"/>
                <w:szCs w:val="24"/>
                <w:highlight w:val="none"/>
              </w:rPr>
              <w:t>科普讲解团</w:t>
            </w:r>
            <w:r>
              <w:rPr>
                <w:rFonts w:hint="eastAsia" w:ascii="仿宋_GB2312" w:hAnsi="仿宋_GB2312" w:eastAsia="仿宋_GB2312"/>
                <w:sz w:val="24"/>
                <w:szCs w:val="24"/>
                <w:highlight w:val="none"/>
                <w:lang w:val="en-US" w:eastAsia="zh-CN"/>
              </w:rPr>
              <w:t>主任（副主任）</w:t>
            </w:r>
          </w:p>
        </w:tc>
        <w:tc>
          <w:tcPr>
            <w:tcW w:w="708" w:type="dxa"/>
            <w:tcBorders>
              <w:top w:val="single" w:color="000000" w:sz="4" w:space="0"/>
              <w:left w:val="single" w:color="000000" w:sz="4" w:space="0"/>
              <w:bottom w:val="single" w:color="000000" w:sz="4" w:space="0"/>
              <w:right w:val="single" w:color="000000" w:sz="4" w:space="0"/>
            </w:tcBorders>
            <w:vAlign w:val="center"/>
          </w:tcPr>
          <w:p w14:paraId="21A8BE8D">
            <w:pPr>
              <w:spacing w:line="360" w:lineRule="auto"/>
              <w:jc w:val="center"/>
              <w:rPr>
                <w:rFonts w:ascii="仿宋_GB2312" w:hAnsi="仿宋_GB2312" w:eastAsia="仿宋_GB2312"/>
                <w:sz w:val="24"/>
                <w:szCs w:val="24"/>
              </w:rPr>
            </w:pPr>
            <w:r>
              <w:rPr>
                <w:rFonts w:ascii="仿宋_GB2312" w:hAnsi="仿宋_GB2312" w:eastAsia="仿宋_GB2312"/>
                <w:sz w:val="24"/>
                <w:szCs w:val="24"/>
              </w:rPr>
              <w:t>100%</w:t>
            </w:r>
          </w:p>
        </w:tc>
      </w:tr>
      <w:tr w14:paraId="66F81AB3">
        <w:tblPrEx>
          <w:tblCellMar>
            <w:top w:w="0" w:type="dxa"/>
            <w:left w:w="0" w:type="dxa"/>
            <w:bottom w:w="0" w:type="dxa"/>
            <w:right w:w="0" w:type="dxa"/>
          </w:tblCellMar>
        </w:tblPrEx>
        <w:trPr>
          <w:cantSplit/>
          <w:trHeight w:val="1372" w:hRule="atLeast"/>
        </w:trPr>
        <w:tc>
          <w:tcPr>
            <w:tcW w:w="7939" w:type="dxa"/>
            <w:tcBorders>
              <w:top w:val="single" w:color="000000" w:sz="4" w:space="0"/>
              <w:left w:val="single" w:color="000000" w:sz="4" w:space="0"/>
              <w:bottom w:val="single" w:color="000000" w:sz="4" w:space="0"/>
              <w:right w:val="single" w:color="000000" w:sz="4" w:space="0"/>
            </w:tcBorders>
            <w:vAlign w:val="center"/>
          </w:tcPr>
          <w:p w14:paraId="60272792">
            <w:pPr>
              <w:spacing w:line="360" w:lineRule="auto"/>
              <w:jc w:val="left"/>
              <w:rPr>
                <w:rFonts w:hint="eastAsia" w:ascii="仿宋_GB2312" w:hAnsi="仿宋_GB2312" w:eastAsia="仿宋_GB2312"/>
                <w:sz w:val="24"/>
                <w:szCs w:val="24"/>
                <w:highlight w:val="none"/>
                <w:lang w:val="en-US" w:eastAsia="zh-CN"/>
              </w:rPr>
            </w:pPr>
            <w:r>
              <w:rPr>
                <w:rFonts w:hint="eastAsia" w:ascii="仿宋_GB2312" w:hAnsi="仿宋_GB2312" w:eastAsia="仿宋_GB2312"/>
                <w:sz w:val="24"/>
                <w:szCs w:val="24"/>
                <w:highlight w:val="none"/>
              </w:rPr>
              <w:t>党支部、团支部书记，班长，院级学生组织的部长（副部长）、校学生会部长（副部长），青年志愿者联合会部长（副部长），青年传媒组长（副组长），园区管委会部长（副部长）</w:t>
            </w:r>
            <w:r>
              <w:rPr>
                <w:rFonts w:hint="eastAsia" w:ascii="仿宋_GB2312" w:hAnsi="仿宋_GB2312" w:eastAsia="仿宋_GB2312"/>
                <w:sz w:val="24"/>
                <w:szCs w:val="24"/>
                <w:highlight w:val="none"/>
                <w:lang w:eastAsia="zh-CN"/>
              </w:rPr>
              <w:t>，</w:t>
            </w:r>
            <w:r>
              <w:rPr>
                <w:rFonts w:hint="eastAsia" w:ascii="仿宋_GB2312" w:hAnsi="仿宋_GB2312" w:eastAsia="仿宋_GB2312"/>
                <w:sz w:val="24"/>
                <w:szCs w:val="24"/>
                <w:highlight w:val="none"/>
              </w:rPr>
              <w:t>科普讲解团</w:t>
            </w:r>
            <w:r>
              <w:rPr>
                <w:rFonts w:hint="eastAsia" w:ascii="仿宋_GB2312" w:hAnsi="仿宋_GB2312" w:eastAsia="仿宋_GB2312"/>
                <w:sz w:val="24"/>
                <w:szCs w:val="24"/>
                <w:highlight w:val="none"/>
                <w:lang w:val="en-US" w:eastAsia="zh-CN"/>
              </w:rPr>
              <w:t>部长（副部长）</w:t>
            </w:r>
          </w:p>
        </w:tc>
        <w:tc>
          <w:tcPr>
            <w:tcW w:w="708" w:type="dxa"/>
            <w:tcBorders>
              <w:top w:val="single" w:color="000000" w:sz="4" w:space="0"/>
              <w:left w:val="single" w:color="000000" w:sz="4" w:space="0"/>
              <w:bottom w:val="single" w:color="000000" w:sz="4" w:space="0"/>
              <w:right w:val="single" w:color="000000" w:sz="4" w:space="0"/>
            </w:tcBorders>
            <w:vAlign w:val="center"/>
          </w:tcPr>
          <w:p w14:paraId="417F177B">
            <w:pPr>
              <w:spacing w:line="360" w:lineRule="auto"/>
              <w:jc w:val="center"/>
              <w:rPr>
                <w:rFonts w:ascii="仿宋_GB2312" w:hAnsi="仿宋_GB2312" w:eastAsia="仿宋_GB2312"/>
                <w:sz w:val="24"/>
                <w:szCs w:val="24"/>
              </w:rPr>
            </w:pPr>
            <w:r>
              <w:rPr>
                <w:rFonts w:ascii="仿宋_GB2312" w:hAnsi="仿宋_GB2312" w:eastAsia="仿宋_GB2312"/>
                <w:sz w:val="24"/>
                <w:szCs w:val="24"/>
              </w:rPr>
              <w:t>85%</w:t>
            </w:r>
          </w:p>
        </w:tc>
      </w:tr>
      <w:tr w14:paraId="6D92DDD6">
        <w:trPr>
          <w:cantSplit/>
          <w:trHeight w:val="455" w:hRule="atLeast"/>
        </w:trPr>
        <w:tc>
          <w:tcPr>
            <w:tcW w:w="7939" w:type="dxa"/>
            <w:tcBorders>
              <w:top w:val="single" w:color="000000" w:sz="4" w:space="0"/>
              <w:left w:val="single" w:color="000000" w:sz="4" w:space="0"/>
              <w:bottom w:val="single" w:color="000000" w:sz="4" w:space="0"/>
              <w:right w:val="single" w:color="000000" w:sz="4" w:space="0"/>
            </w:tcBorders>
            <w:vAlign w:val="center"/>
          </w:tcPr>
          <w:p w14:paraId="77024DE3">
            <w:pPr>
              <w:spacing w:line="360" w:lineRule="auto"/>
              <w:jc w:val="left"/>
              <w:rPr>
                <w:rFonts w:ascii="仿宋_GB2312" w:hAnsi="仿宋_GB2312" w:eastAsia="仿宋_GB2312"/>
                <w:sz w:val="24"/>
                <w:szCs w:val="24"/>
              </w:rPr>
            </w:pPr>
            <w:r>
              <w:rPr>
                <w:rFonts w:hint="eastAsia" w:ascii="仿宋_GB2312" w:hAnsi="仿宋_GB2312" w:eastAsia="仿宋_GB2312"/>
                <w:sz w:val="24"/>
                <w:szCs w:val="24"/>
              </w:rPr>
              <w:t>党支部、团支部、班级的其他干部，院学生组织的优秀干事</w:t>
            </w:r>
          </w:p>
        </w:tc>
        <w:tc>
          <w:tcPr>
            <w:tcW w:w="708" w:type="dxa"/>
            <w:tcBorders>
              <w:top w:val="single" w:color="000000" w:sz="4" w:space="0"/>
              <w:left w:val="single" w:color="000000" w:sz="4" w:space="0"/>
              <w:bottom w:val="single" w:color="000000" w:sz="4" w:space="0"/>
              <w:right w:val="single" w:color="000000" w:sz="4" w:space="0"/>
            </w:tcBorders>
            <w:vAlign w:val="center"/>
          </w:tcPr>
          <w:p w14:paraId="05239EAA">
            <w:pPr>
              <w:spacing w:line="360" w:lineRule="auto"/>
              <w:jc w:val="center"/>
              <w:rPr>
                <w:rFonts w:ascii="仿宋_GB2312" w:hAnsi="仿宋_GB2312" w:eastAsia="仿宋_GB2312"/>
                <w:sz w:val="24"/>
                <w:szCs w:val="24"/>
              </w:rPr>
            </w:pPr>
            <w:r>
              <w:rPr>
                <w:rFonts w:ascii="仿宋_GB2312" w:hAnsi="仿宋_GB2312" w:eastAsia="仿宋_GB2312"/>
                <w:sz w:val="24"/>
                <w:szCs w:val="24"/>
              </w:rPr>
              <w:t>70%</w:t>
            </w:r>
          </w:p>
        </w:tc>
      </w:tr>
    </w:tbl>
    <w:p w14:paraId="3CA14226">
      <w:pPr>
        <w:spacing w:line="360" w:lineRule="auto"/>
        <w:ind w:firstLine="560" w:firstLineChars="200"/>
        <w:rPr>
          <w:rFonts w:ascii="仿宋_GB2312" w:hAnsi="仿宋_GB2312" w:eastAsia="仿宋_GB2312"/>
          <w:sz w:val="28"/>
          <w:szCs w:val="28"/>
        </w:rPr>
      </w:pPr>
      <w:r>
        <w:rPr>
          <w:rFonts w:hint="eastAsia" w:ascii="仿宋_GB2312" w:hAnsi="仿宋_GB2312" w:eastAsia="仿宋_GB2312"/>
          <w:sz w:val="28"/>
          <w:szCs w:val="28"/>
        </w:rPr>
        <w:t>校级学生社团（协会）会长（副会长）的干部任职加分需提供社团联合会发布的社团星级进行认定相关证明，社团联合会对社团星级进行动态管理，部长（副部长）、团支书和干事不加分。</w:t>
      </w:r>
    </w:p>
    <w:tbl>
      <w:tblPr>
        <w:tblStyle w:val="4"/>
        <w:tblW w:w="0" w:type="auto"/>
        <w:jc w:val="center"/>
        <w:tblLayout w:type="fixed"/>
        <w:tblCellMar>
          <w:top w:w="0" w:type="dxa"/>
          <w:left w:w="0" w:type="dxa"/>
          <w:bottom w:w="0" w:type="dxa"/>
          <w:right w:w="0" w:type="dxa"/>
        </w:tblCellMar>
      </w:tblPr>
      <w:tblGrid>
        <w:gridCol w:w="4119"/>
        <w:gridCol w:w="4923"/>
      </w:tblGrid>
      <w:tr w14:paraId="764F69EB">
        <w:tblPrEx>
          <w:tblCellMar>
            <w:top w:w="0" w:type="dxa"/>
            <w:left w:w="0" w:type="dxa"/>
            <w:bottom w:w="0" w:type="dxa"/>
            <w:right w:w="0" w:type="dxa"/>
          </w:tblCellMar>
        </w:tblPrEx>
        <w:trPr>
          <w:trHeight w:val="458" w:hRule="atLeast"/>
          <w:jc w:val="center"/>
        </w:trPr>
        <w:tc>
          <w:tcPr>
            <w:tcW w:w="4119" w:type="dxa"/>
            <w:tcBorders>
              <w:top w:val="single" w:color="000000" w:sz="4" w:space="0"/>
              <w:left w:val="single" w:color="000000" w:sz="4" w:space="0"/>
              <w:bottom w:val="single" w:color="000000" w:sz="4" w:space="0"/>
              <w:right w:val="single" w:color="000000" w:sz="4" w:space="0"/>
            </w:tcBorders>
          </w:tcPr>
          <w:p w14:paraId="0BFB3685">
            <w:pPr>
              <w:spacing w:line="360" w:lineRule="auto"/>
              <w:ind w:firstLine="480" w:firstLineChars="200"/>
              <w:jc w:val="center"/>
              <w:rPr>
                <w:rFonts w:ascii="仿宋_GB2312" w:hAnsi="仿宋_GB2312" w:eastAsia="仿宋_GB2312"/>
                <w:sz w:val="24"/>
                <w:szCs w:val="24"/>
              </w:rPr>
            </w:pPr>
            <w:r>
              <w:rPr>
                <w:rFonts w:hint="eastAsia" w:ascii="仿宋_GB2312" w:hAnsi="仿宋_GB2312" w:eastAsia="仿宋_GB2312"/>
                <w:sz w:val="24"/>
                <w:szCs w:val="24"/>
              </w:rPr>
              <w:t>社团星级</w:t>
            </w:r>
          </w:p>
        </w:tc>
        <w:tc>
          <w:tcPr>
            <w:tcW w:w="4923" w:type="dxa"/>
            <w:tcBorders>
              <w:top w:val="single" w:color="000000" w:sz="4" w:space="0"/>
              <w:left w:val="single" w:color="000000" w:sz="4" w:space="0"/>
              <w:bottom w:val="single" w:color="000000" w:sz="4" w:space="0"/>
              <w:right w:val="single" w:color="000000" w:sz="4" w:space="0"/>
            </w:tcBorders>
          </w:tcPr>
          <w:p w14:paraId="2EEBB223">
            <w:pPr>
              <w:spacing w:line="360" w:lineRule="auto"/>
              <w:ind w:firstLine="480" w:firstLineChars="200"/>
              <w:jc w:val="center"/>
              <w:rPr>
                <w:rFonts w:ascii="仿宋_GB2312" w:hAnsi="仿宋_GB2312" w:eastAsia="仿宋_GB2312"/>
                <w:sz w:val="24"/>
                <w:szCs w:val="24"/>
              </w:rPr>
            </w:pPr>
            <w:r>
              <w:rPr>
                <w:rFonts w:hint="eastAsia" w:ascii="仿宋_GB2312" w:hAnsi="仿宋_GB2312" w:eastAsia="仿宋_GB2312"/>
                <w:sz w:val="24"/>
                <w:szCs w:val="24"/>
              </w:rPr>
              <w:t>权重</w:t>
            </w:r>
          </w:p>
        </w:tc>
      </w:tr>
      <w:tr w14:paraId="153338A4">
        <w:tblPrEx>
          <w:tblCellMar>
            <w:top w:w="0" w:type="dxa"/>
            <w:left w:w="0" w:type="dxa"/>
            <w:bottom w:w="0" w:type="dxa"/>
            <w:right w:w="0" w:type="dxa"/>
          </w:tblCellMar>
        </w:tblPrEx>
        <w:trPr>
          <w:trHeight w:val="455" w:hRule="atLeast"/>
          <w:jc w:val="center"/>
        </w:trPr>
        <w:tc>
          <w:tcPr>
            <w:tcW w:w="4119" w:type="dxa"/>
            <w:tcBorders>
              <w:top w:val="single" w:color="000000" w:sz="4" w:space="0"/>
              <w:left w:val="single" w:color="000000" w:sz="4" w:space="0"/>
              <w:bottom w:val="single" w:color="000000" w:sz="4" w:space="0"/>
              <w:right w:val="single" w:color="000000" w:sz="4" w:space="0"/>
            </w:tcBorders>
          </w:tcPr>
          <w:p w14:paraId="7E2FFBFC">
            <w:pPr>
              <w:spacing w:line="360" w:lineRule="auto"/>
              <w:ind w:firstLine="480" w:firstLineChars="200"/>
              <w:jc w:val="center"/>
              <w:rPr>
                <w:rFonts w:ascii="仿宋_GB2312" w:hAnsi="仿宋_GB2312" w:eastAsia="仿宋_GB2312"/>
                <w:sz w:val="24"/>
                <w:szCs w:val="24"/>
              </w:rPr>
            </w:pPr>
            <w:r>
              <w:rPr>
                <w:rFonts w:hint="eastAsia" w:ascii="仿宋_GB2312" w:hAnsi="仿宋_GB2312" w:eastAsia="仿宋_GB2312"/>
                <w:sz w:val="24"/>
                <w:szCs w:val="24"/>
              </w:rPr>
              <w:t>十佳社团</w:t>
            </w:r>
          </w:p>
        </w:tc>
        <w:tc>
          <w:tcPr>
            <w:tcW w:w="4923" w:type="dxa"/>
            <w:tcBorders>
              <w:top w:val="single" w:color="000000" w:sz="4" w:space="0"/>
              <w:left w:val="single" w:color="000000" w:sz="4" w:space="0"/>
              <w:bottom w:val="single" w:color="000000" w:sz="4" w:space="0"/>
              <w:right w:val="single" w:color="000000" w:sz="4" w:space="0"/>
            </w:tcBorders>
          </w:tcPr>
          <w:p w14:paraId="63E72428">
            <w:pPr>
              <w:spacing w:line="360" w:lineRule="auto"/>
              <w:ind w:firstLine="480" w:firstLineChars="200"/>
              <w:jc w:val="center"/>
              <w:rPr>
                <w:rFonts w:ascii="仿宋_GB2312" w:hAnsi="仿宋_GB2312" w:eastAsia="仿宋_GB2312"/>
                <w:sz w:val="24"/>
                <w:szCs w:val="24"/>
              </w:rPr>
            </w:pPr>
            <w:r>
              <w:rPr>
                <w:rFonts w:ascii="仿宋_GB2312" w:hAnsi="仿宋_GB2312" w:eastAsia="仿宋_GB2312"/>
                <w:sz w:val="24"/>
                <w:szCs w:val="24"/>
              </w:rPr>
              <w:t>100%</w:t>
            </w:r>
          </w:p>
        </w:tc>
      </w:tr>
      <w:tr w14:paraId="04140E72">
        <w:tblPrEx>
          <w:tblCellMar>
            <w:top w:w="0" w:type="dxa"/>
            <w:left w:w="0" w:type="dxa"/>
            <w:bottom w:w="0" w:type="dxa"/>
            <w:right w:w="0" w:type="dxa"/>
          </w:tblCellMar>
        </w:tblPrEx>
        <w:trPr>
          <w:trHeight w:val="457" w:hRule="atLeast"/>
          <w:jc w:val="center"/>
        </w:trPr>
        <w:tc>
          <w:tcPr>
            <w:tcW w:w="4119" w:type="dxa"/>
            <w:tcBorders>
              <w:top w:val="single" w:color="000000" w:sz="4" w:space="0"/>
              <w:left w:val="single" w:color="000000" w:sz="4" w:space="0"/>
              <w:bottom w:val="single" w:color="000000" w:sz="4" w:space="0"/>
              <w:right w:val="single" w:color="000000" w:sz="4" w:space="0"/>
            </w:tcBorders>
          </w:tcPr>
          <w:p w14:paraId="5D35DF72">
            <w:pPr>
              <w:spacing w:line="360" w:lineRule="auto"/>
              <w:ind w:firstLine="480" w:firstLineChars="200"/>
              <w:jc w:val="center"/>
              <w:rPr>
                <w:rFonts w:ascii="仿宋_GB2312" w:hAnsi="仿宋_GB2312" w:eastAsia="仿宋_GB2312"/>
                <w:sz w:val="24"/>
                <w:szCs w:val="24"/>
              </w:rPr>
            </w:pPr>
            <w:r>
              <w:rPr>
                <w:rFonts w:hint="eastAsia" w:ascii="仿宋_GB2312" w:hAnsi="仿宋_GB2312" w:eastAsia="仿宋_GB2312"/>
                <w:sz w:val="24"/>
                <w:szCs w:val="24"/>
              </w:rPr>
              <w:t>三星级及以上社团</w:t>
            </w:r>
          </w:p>
        </w:tc>
        <w:tc>
          <w:tcPr>
            <w:tcW w:w="4923" w:type="dxa"/>
            <w:tcBorders>
              <w:top w:val="single" w:color="000000" w:sz="4" w:space="0"/>
              <w:left w:val="single" w:color="000000" w:sz="4" w:space="0"/>
              <w:bottom w:val="single" w:color="000000" w:sz="4" w:space="0"/>
              <w:right w:val="single" w:color="000000" w:sz="4" w:space="0"/>
            </w:tcBorders>
          </w:tcPr>
          <w:p w14:paraId="0E7B95AA">
            <w:pPr>
              <w:spacing w:line="360" w:lineRule="auto"/>
              <w:ind w:firstLine="480" w:firstLineChars="200"/>
              <w:jc w:val="center"/>
              <w:rPr>
                <w:rFonts w:ascii="仿宋_GB2312" w:hAnsi="仿宋_GB2312" w:eastAsia="仿宋_GB2312"/>
                <w:sz w:val="24"/>
                <w:szCs w:val="24"/>
              </w:rPr>
            </w:pPr>
            <w:r>
              <w:rPr>
                <w:rFonts w:ascii="仿宋_GB2312" w:hAnsi="仿宋_GB2312" w:eastAsia="仿宋_GB2312"/>
                <w:sz w:val="24"/>
                <w:szCs w:val="24"/>
              </w:rPr>
              <w:t>85%</w:t>
            </w:r>
          </w:p>
        </w:tc>
      </w:tr>
      <w:tr w14:paraId="4DD0BD21">
        <w:tblPrEx>
          <w:tblCellMar>
            <w:top w:w="0" w:type="dxa"/>
            <w:left w:w="0" w:type="dxa"/>
            <w:bottom w:w="0" w:type="dxa"/>
            <w:right w:w="0" w:type="dxa"/>
          </w:tblCellMar>
        </w:tblPrEx>
        <w:trPr>
          <w:trHeight w:val="458" w:hRule="atLeast"/>
          <w:jc w:val="center"/>
        </w:trPr>
        <w:tc>
          <w:tcPr>
            <w:tcW w:w="4119" w:type="dxa"/>
            <w:tcBorders>
              <w:top w:val="single" w:color="000000" w:sz="4" w:space="0"/>
              <w:left w:val="single" w:color="000000" w:sz="4" w:space="0"/>
              <w:bottom w:val="single" w:color="000000" w:sz="4" w:space="0"/>
              <w:right w:val="single" w:color="000000" w:sz="4" w:space="0"/>
            </w:tcBorders>
          </w:tcPr>
          <w:p w14:paraId="577570B2">
            <w:pPr>
              <w:spacing w:line="360" w:lineRule="auto"/>
              <w:ind w:firstLine="480" w:firstLineChars="200"/>
              <w:jc w:val="center"/>
              <w:rPr>
                <w:rFonts w:ascii="仿宋_GB2312" w:hAnsi="仿宋_GB2312" w:eastAsia="仿宋_GB2312"/>
                <w:sz w:val="24"/>
                <w:szCs w:val="24"/>
              </w:rPr>
            </w:pPr>
            <w:r>
              <w:rPr>
                <w:rFonts w:hint="eastAsia" w:ascii="仿宋_GB2312" w:hAnsi="仿宋_GB2312" w:eastAsia="仿宋_GB2312"/>
                <w:sz w:val="24"/>
                <w:szCs w:val="24"/>
              </w:rPr>
              <w:t>其他社团</w:t>
            </w:r>
          </w:p>
        </w:tc>
        <w:tc>
          <w:tcPr>
            <w:tcW w:w="4923" w:type="dxa"/>
            <w:tcBorders>
              <w:top w:val="single" w:color="000000" w:sz="4" w:space="0"/>
              <w:left w:val="single" w:color="000000" w:sz="4" w:space="0"/>
              <w:bottom w:val="single" w:color="000000" w:sz="4" w:space="0"/>
              <w:right w:val="single" w:color="000000" w:sz="4" w:space="0"/>
            </w:tcBorders>
          </w:tcPr>
          <w:p w14:paraId="74D5C602">
            <w:pPr>
              <w:spacing w:line="360" w:lineRule="auto"/>
              <w:ind w:firstLine="480" w:firstLineChars="200"/>
              <w:jc w:val="center"/>
              <w:rPr>
                <w:rFonts w:ascii="仿宋_GB2312" w:hAnsi="仿宋_GB2312" w:eastAsia="仿宋_GB2312"/>
                <w:sz w:val="24"/>
                <w:szCs w:val="24"/>
              </w:rPr>
            </w:pPr>
            <w:r>
              <w:rPr>
                <w:rFonts w:ascii="仿宋_GB2312" w:hAnsi="仿宋_GB2312" w:eastAsia="仿宋_GB2312"/>
                <w:sz w:val="24"/>
                <w:szCs w:val="24"/>
              </w:rPr>
              <w:t>70%</w:t>
            </w:r>
          </w:p>
        </w:tc>
      </w:tr>
    </w:tbl>
    <w:p w14:paraId="389DDD78">
      <w:pPr>
        <w:spacing w:line="360" w:lineRule="auto"/>
        <w:ind w:firstLine="560" w:firstLineChars="200"/>
        <w:rPr>
          <w:rFonts w:ascii="仿宋_GB2312" w:hAnsi="仿宋_GB2312" w:eastAsia="仿宋_GB2312"/>
          <w:sz w:val="28"/>
          <w:szCs w:val="28"/>
        </w:rPr>
      </w:pPr>
      <w:r>
        <w:rPr>
          <w:rFonts w:hint="eastAsia" w:ascii="仿宋_GB2312" w:hAnsi="仿宋_GB2312" w:eastAsia="仿宋_GB2312"/>
          <w:sz w:val="28"/>
          <w:szCs w:val="28"/>
        </w:rPr>
        <w:t>（2）工作表现权重</w:t>
      </w:r>
    </w:p>
    <w:p w14:paraId="7200106E">
      <w:pPr>
        <w:spacing w:line="360" w:lineRule="auto"/>
        <w:ind w:firstLine="560" w:firstLineChars="200"/>
        <w:rPr>
          <w:rFonts w:ascii="仿宋_GB2312" w:hAnsi="仿宋_GB2312" w:eastAsia="仿宋_GB2312"/>
          <w:sz w:val="28"/>
          <w:szCs w:val="28"/>
        </w:rPr>
      </w:pPr>
      <w:r>
        <w:rPr>
          <w:rFonts w:hint="eastAsia" w:ascii="仿宋_GB2312" w:hAnsi="仿宋_GB2312" w:eastAsia="仿宋_GB2312"/>
          <w:sz w:val="28"/>
          <w:szCs w:val="28"/>
        </w:rPr>
        <w:t>学生干部表现权重反映学生在奖学金评定学期内的工作表现情况，分优秀、良好、称职、不称职四个等级。班级学生干部（班长、团支书除外）的工作表现权重由班长和团支书商议评定给出，班长和团支书的工作表现权重由辅导员评定给出；团学组织主席团以下的学生干部（包括优秀干事）的工作表现权重由主席团商议评定给出，主席团学生干部的工作表现权重由指导老师评定给出。党支部学生干部的工作表现权重由支部大会讨论后评定给出。</w:t>
      </w:r>
    </w:p>
    <w:tbl>
      <w:tblPr>
        <w:tblStyle w:val="4"/>
        <w:tblW w:w="7408" w:type="dxa"/>
        <w:jc w:val="center"/>
        <w:tblLayout w:type="fixed"/>
        <w:tblCellMar>
          <w:top w:w="0" w:type="dxa"/>
          <w:left w:w="0" w:type="dxa"/>
          <w:bottom w:w="0" w:type="dxa"/>
          <w:right w:w="0" w:type="dxa"/>
        </w:tblCellMar>
      </w:tblPr>
      <w:tblGrid>
        <w:gridCol w:w="917"/>
        <w:gridCol w:w="1623"/>
        <w:gridCol w:w="1622"/>
        <w:gridCol w:w="1622"/>
        <w:gridCol w:w="1624"/>
      </w:tblGrid>
      <w:tr w14:paraId="51666F59">
        <w:tblPrEx>
          <w:tblCellMar>
            <w:top w:w="0" w:type="dxa"/>
            <w:left w:w="0" w:type="dxa"/>
            <w:bottom w:w="0" w:type="dxa"/>
            <w:right w:w="0" w:type="dxa"/>
          </w:tblCellMar>
        </w:tblPrEx>
        <w:trPr>
          <w:trHeight w:val="458" w:hRule="atLeast"/>
          <w:jc w:val="center"/>
        </w:trPr>
        <w:tc>
          <w:tcPr>
            <w:tcW w:w="917" w:type="dxa"/>
            <w:tcBorders>
              <w:top w:val="single" w:color="000000" w:sz="4" w:space="0"/>
              <w:left w:val="single" w:color="000000" w:sz="4" w:space="0"/>
              <w:bottom w:val="single" w:color="000000" w:sz="4" w:space="0"/>
              <w:right w:val="single" w:color="000000" w:sz="4" w:space="0"/>
            </w:tcBorders>
            <w:vAlign w:val="center"/>
          </w:tcPr>
          <w:p w14:paraId="68561DBA">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等级</w:t>
            </w:r>
          </w:p>
        </w:tc>
        <w:tc>
          <w:tcPr>
            <w:tcW w:w="1623" w:type="dxa"/>
            <w:tcBorders>
              <w:top w:val="single" w:color="000000" w:sz="4" w:space="0"/>
              <w:left w:val="single" w:color="000000" w:sz="4" w:space="0"/>
              <w:bottom w:val="single" w:color="000000" w:sz="4" w:space="0"/>
              <w:right w:val="single" w:color="000000" w:sz="4" w:space="0"/>
            </w:tcBorders>
            <w:vAlign w:val="center"/>
          </w:tcPr>
          <w:p w14:paraId="266C0CA3">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优秀</w:t>
            </w:r>
          </w:p>
        </w:tc>
        <w:tc>
          <w:tcPr>
            <w:tcW w:w="1622" w:type="dxa"/>
            <w:tcBorders>
              <w:top w:val="single" w:color="000000" w:sz="4" w:space="0"/>
              <w:left w:val="single" w:color="000000" w:sz="4" w:space="0"/>
              <w:bottom w:val="single" w:color="000000" w:sz="4" w:space="0"/>
              <w:right w:val="single" w:color="000000" w:sz="4" w:space="0"/>
            </w:tcBorders>
            <w:vAlign w:val="center"/>
          </w:tcPr>
          <w:p w14:paraId="7F3518D6">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良好</w:t>
            </w:r>
          </w:p>
        </w:tc>
        <w:tc>
          <w:tcPr>
            <w:tcW w:w="1622" w:type="dxa"/>
            <w:tcBorders>
              <w:top w:val="single" w:color="000000" w:sz="4" w:space="0"/>
              <w:left w:val="single" w:color="000000" w:sz="4" w:space="0"/>
              <w:bottom w:val="single" w:color="000000" w:sz="4" w:space="0"/>
              <w:right w:val="single" w:color="000000" w:sz="4" w:space="0"/>
            </w:tcBorders>
            <w:vAlign w:val="center"/>
          </w:tcPr>
          <w:p w14:paraId="6B531EBE">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称职</w:t>
            </w:r>
          </w:p>
        </w:tc>
        <w:tc>
          <w:tcPr>
            <w:tcW w:w="1624" w:type="dxa"/>
            <w:tcBorders>
              <w:top w:val="single" w:color="000000" w:sz="4" w:space="0"/>
              <w:left w:val="single" w:color="000000" w:sz="4" w:space="0"/>
              <w:bottom w:val="single" w:color="000000" w:sz="4" w:space="0"/>
              <w:right w:val="single" w:color="000000" w:sz="4" w:space="0"/>
            </w:tcBorders>
            <w:vAlign w:val="center"/>
          </w:tcPr>
          <w:p w14:paraId="5C90C706">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不称职</w:t>
            </w:r>
          </w:p>
        </w:tc>
      </w:tr>
      <w:tr w14:paraId="51A8AFE5">
        <w:tblPrEx>
          <w:tblCellMar>
            <w:top w:w="0" w:type="dxa"/>
            <w:left w:w="0" w:type="dxa"/>
            <w:bottom w:w="0" w:type="dxa"/>
            <w:right w:w="0" w:type="dxa"/>
          </w:tblCellMar>
        </w:tblPrEx>
        <w:trPr>
          <w:trHeight w:val="458" w:hRule="atLeast"/>
          <w:jc w:val="center"/>
        </w:trPr>
        <w:tc>
          <w:tcPr>
            <w:tcW w:w="917" w:type="dxa"/>
            <w:tcBorders>
              <w:top w:val="single" w:color="000000" w:sz="4" w:space="0"/>
              <w:left w:val="single" w:color="000000" w:sz="4" w:space="0"/>
              <w:bottom w:val="single" w:color="000000" w:sz="4" w:space="0"/>
              <w:right w:val="single" w:color="000000" w:sz="4" w:space="0"/>
            </w:tcBorders>
            <w:vAlign w:val="center"/>
          </w:tcPr>
          <w:p w14:paraId="33FC9DF5">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权重</w:t>
            </w:r>
          </w:p>
        </w:tc>
        <w:tc>
          <w:tcPr>
            <w:tcW w:w="1623" w:type="dxa"/>
            <w:tcBorders>
              <w:top w:val="single" w:color="000000" w:sz="4" w:space="0"/>
              <w:left w:val="single" w:color="000000" w:sz="4" w:space="0"/>
              <w:bottom w:val="single" w:color="000000" w:sz="4" w:space="0"/>
              <w:right w:val="single" w:color="000000" w:sz="4" w:space="0"/>
            </w:tcBorders>
            <w:vAlign w:val="center"/>
          </w:tcPr>
          <w:p w14:paraId="32123C9E">
            <w:pPr>
              <w:spacing w:line="360" w:lineRule="auto"/>
              <w:jc w:val="center"/>
              <w:rPr>
                <w:rFonts w:ascii="仿宋" w:hAnsi="仿宋" w:eastAsia="仿宋"/>
                <w:sz w:val="24"/>
                <w:szCs w:val="24"/>
              </w:rPr>
            </w:pPr>
            <w:r>
              <w:rPr>
                <w:rFonts w:ascii="仿宋" w:hAnsi="仿宋" w:eastAsia="仿宋"/>
                <w:sz w:val="24"/>
                <w:szCs w:val="24"/>
              </w:rPr>
              <w:t>100</w:t>
            </w:r>
            <w:r>
              <w:rPr>
                <w:rFonts w:hint="eastAsia" w:ascii="仿宋" w:hAnsi="仿宋" w:eastAsia="仿宋" w:cs="微软雅黑"/>
                <w:sz w:val="24"/>
                <w:szCs w:val="24"/>
              </w:rPr>
              <w:t>﹪</w:t>
            </w:r>
          </w:p>
        </w:tc>
        <w:tc>
          <w:tcPr>
            <w:tcW w:w="1622" w:type="dxa"/>
            <w:tcBorders>
              <w:top w:val="single" w:color="000000" w:sz="4" w:space="0"/>
              <w:left w:val="single" w:color="000000" w:sz="4" w:space="0"/>
              <w:bottom w:val="single" w:color="000000" w:sz="4" w:space="0"/>
              <w:right w:val="single" w:color="000000" w:sz="4" w:space="0"/>
            </w:tcBorders>
            <w:vAlign w:val="center"/>
          </w:tcPr>
          <w:p w14:paraId="01D6F6F8">
            <w:pPr>
              <w:spacing w:line="360" w:lineRule="auto"/>
              <w:jc w:val="center"/>
              <w:rPr>
                <w:rFonts w:ascii="仿宋" w:hAnsi="仿宋" w:eastAsia="仿宋"/>
                <w:sz w:val="24"/>
                <w:szCs w:val="24"/>
              </w:rPr>
            </w:pPr>
            <w:r>
              <w:rPr>
                <w:rFonts w:ascii="仿宋" w:hAnsi="仿宋" w:eastAsia="仿宋"/>
                <w:sz w:val="24"/>
                <w:szCs w:val="24"/>
              </w:rPr>
              <w:t>80</w:t>
            </w:r>
            <w:r>
              <w:rPr>
                <w:rFonts w:hint="eastAsia" w:ascii="仿宋" w:hAnsi="仿宋" w:eastAsia="仿宋" w:cs="微软雅黑"/>
                <w:sz w:val="24"/>
                <w:szCs w:val="24"/>
              </w:rPr>
              <w:t>﹪</w:t>
            </w:r>
          </w:p>
        </w:tc>
        <w:tc>
          <w:tcPr>
            <w:tcW w:w="1622" w:type="dxa"/>
            <w:tcBorders>
              <w:top w:val="single" w:color="000000" w:sz="4" w:space="0"/>
              <w:left w:val="single" w:color="000000" w:sz="4" w:space="0"/>
              <w:bottom w:val="single" w:color="000000" w:sz="4" w:space="0"/>
              <w:right w:val="single" w:color="000000" w:sz="4" w:space="0"/>
            </w:tcBorders>
            <w:vAlign w:val="center"/>
          </w:tcPr>
          <w:p w14:paraId="3233C7F1">
            <w:pPr>
              <w:spacing w:line="360" w:lineRule="auto"/>
              <w:jc w:val="center"/>
              <w:rPr>
                <w:rFonts w:ascii="仿宋" w:hAnsi="仿宋" w:eastAsia="仿宋"/>
                <w:sz w:val="24"/>
                <w:szCs w:val="24"/>
              </w:rPr>
            </w:pPr>
            <w:r>
              <w:rPr>
                <w:rFonts w:ascii="仿宋" w:hAnsi="仿宋" w:eastAsia="仿宋"/>
                <w:sz w:val="24"/>
                <w:szCs w:val="24"/>
              </w:rPr>
              <w:t>60</w:t>
            </w:r>
            <w:r>
              <w:rPr>
                <w:rFonts w:hint="eastAsia" w:ascii="仿宋" w:hAnsi="仿宋" w:eastAsia="仿宋" w:cs="微软雅黑"/>
                <w:sz w:val="24"/>
                <w:szCs w:val="24"/>
              </w:rPr>
              <w:t>﹪</w:t>
            </w:r>
          </w:p>
        </w:tc>
        <w:tc>
          <w:tcPr>
            <w:tcW w:w="1624" w:type="dxa"/>
            <w:tcBorders>
              <w:top w:val="single" w:color="000000" w:sz="4" w:space="0"/>
              <w:left w:val="single" w:color="000000" w:sz="4" w:space="0"/>
              <w:bottom w:val="single" w:color="000000" w:sz="4" w:space="0"/>
              <w:right w:val="single" w:color="000000" w:sz="4" w:space="0"/>
            </w:tcBorders>
            <w:vAlign w:val="center"/>
          </w:tcPr>
          <w:p w14:paraId="4248701E">
            <w:pPr>
              <w:spacing w:line="360" w:lineRule="auto"/>
              <w:jc w:val="center"/>
              <w:rPr>
                <w:rFonts w:ascii="仿宋" w:hAnsi="仿宋" w:eastAsia="仿宋"/>
                <w:sz w:val="24"/>
                <w:szCs w:val="24"/>
              </w:rPr>
            </w:pPr>
            <w:r>
              <w:rPr>
                <w:rFonts w:ascii="仿宋" w:hAnsi="仿宋" w:eastAsia="仿宋"/>
                <w:sz w:val="24"/>
                <w:szCs w:val="24"/>
              </w:rPr>
              <w:t>0</w:t>
            </w:r>
            <w:r>
              <w:rPr>
                <w:rFonts w:hint="eastAsia" w:ascii="仿宋" w:hAnsi="仿宋" w:eastAsia="仿宋" w:cs="微软雅黑"/>
                <w:sz w:val="24"/>
                <w:szCs w:val="24"/>
              </w:rPr>
              <w:t>﹪</w:t>
            </w:r>
          </w:p>
        </w:tc>
      </w:tr>
    </w:tbl>
    <w:p w14:paraId="5343B865">
      <w:pPr>
        <w:spacing w:line="360" w:lineRule="auto"/>
        <w:ind w:firstLine="562" w:firstLineChars="200"/>
        <w:rPr>
          <w:rFonts w:ascii="仿宋_GB2312" w:hAnsi="仿宋_GB2312" w:eastAsia="仿宋_GB2312"/>
          <w:b/>
          <w:bCs/>
          <w:sz w:val="28"/>
          <w:szCs w:val="28"/>
        </w:rPr>
      </w:pPr>
      <w:r>
        <w:rPr>
          <w:rFonts w:hint="eastAsia" w:ascii="仿宋_GB2312" w:hAnsi="仿宋_GB2312" w:eastAsia="仿宋_GB2312"/>
          <w:b/>
          <w:bCs/>
          <w:sz w:val="28"/>
          <w:szCs w:val="28"/>
        </w:rPr>
        <w:t>类别</w:t>
      </w:r>
      <w:r>
        <w:rPr>
          <w:rFonts w:ascii="仿宋_GB2312" w:hAnsi="仿宋_GB2312" w:eastAsia="仿宋_GB2312"/>
          <w:b/>
          <w:bCs/>
          <w:sz w:val="28"/>
          <w:szCs w:val="28"/>
        </w:rPr>
        <w:t>5</w:t>
      </w:r>
      <w:r>
        <w:rPr>
          <w:rFonts w:hint="eastAsia" w:ascii="仿宋_GB2312" w:hAnsi="仿宋_GB2312" w:eastAsia="仿宋_GB2312"/>
          <w:b/>
          <w:bCs/>
          <w:sz w:val="28"/>
          <w:szCs w:val="28"/>
        </w:rPr>
        <w:t>英语和计算机考核加分</w:t>
      </w:r>
    </w:p>
    <w:tbl>
      <w:tblPr>
        <w:tblStyle w:val="4"/>
        <w:tblW w:w="0" w:type="auto"/>
        <w:jc w:val="center"/>
        <w:tblLayout w:type="fixed"/>
        <w:tblCellMar>
          <w:top w:w="0" w:type="dxa"/>
          <w:left w:w="0" w:type="dxa"/>
          <w:bottom w:w="0" w:type="dxa"/>
          <w:right w:w="0" w:type="dxa"/>
        </w:tblCellMar>
      </w:tblPr>
      <w:tblGrid>
        <w:gridCol w:w="1370"/>
        <w:gridCol w:w="3185"/>
        <w:gridCol w:w="2268"/>
        <w:gridCol w:w="2241"/>
      </w:tblGrid>
      <w:tr w14:paraId="3E7001C7">
        <w:tblPrEx>
          <w:tblCellMar>
            <w:top w:w="0" w:type="dxa"/>
            <w:left w:w="0" w:type="dxa"/>
            <w:bottom w:w="0" w:type="dxa"/>
            <w:right w:w="0" w:type="dxa"/>
          </w:tblCellMar>
        </w:tblPrEx>
        <w:trPr>
          <w:trHeight w:val="913" w:hRule="atLeast"/>
          <w:jc w:val="center"/>
        </w:trPr>
        <w:tc>
          <w:tcPr>
            <w:tcW w:w="1370" w:type="dxa"/>
            <w:tcBorders>
              <w:top w:val="single" w:color="000000" w:sz="4" w:space="0"/>
              <w:left w:val="single" w:color="000000" w:sz="4" w:space="0"/>
              <w:bottom w:val="single" w:color="000000" w:sz="4" w:space="0"/>
              <w:right w:val="single" w:color="000000" w:sz="4" w:space="0"/>
            </w:tcBorders>
            <w:vAlign w:val="center"/>
          </w:tcPr>
          <w:p w14:paraId="5B3C17BE">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考试类别</w:t>
            </w:r>
          </w:p>
        </w:tc>
        <w:tc>
          <w:tcPr>
            <w:tcW w:w="3185" w:type="dxa"/>
            <w:tcBorders>
              <w:top w:val="single" w:color="000000" w:sz="4" w:space="0"/>
              <w:left w:val="single" w:color="000000" w:sz="4" w:space="0"/>
              <w:bottom w:val="single" w:color="000000" w:sz="4" w:space="0"/>
              <w:right w:val="single" w:color="000000" w:sz="4" w:space="0"/>
            </w:tcBorders>
            <w:vAlign w:val="center"/>
          </w:tcPr>
          <w:p w14:paraId="18A2DF3B">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英语四级</w:t>
            </w:r>
            <w:r>
              <w:rPr>
                <w:rFonts w:ascii="仿宋_GB2312" w:hAnsi="仿宋_GB2312" w:eastAsia="仿宋_GB2312"/>
                <w:sz w:val="24"/>
                <w:szCs w:val="24"/>
              </w:rPr>
              <w:t>550</w:t>
            </w:r>
            <w:r>
              <w:rPr>
                <w:rFonts w:hint="eastAsia" w:ascii="仿宋_GB2312" w:hAnsi="仿宋_GB2312" w:eastAsia="仿宋_GB2312"/>
                <w:sz w:val="24"/>
                <w:szCs w:val="24"/>
              </w:rPr>
              <w:t>分或</w:t>
            </w:r>
          </w:p>
          <w:p w14:paraId="0F1C2811">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英语六级</w:t>
            </w:r>
            <w:r>
              <w:rPr>
                <w:rFonts w:ascii="仿宋_GB2312" w:hAnsi="仿宋_GB2312" w:eastAsia="仿宋_GB2312"/>
                <w:sz w:val="24"/>
                <w:szCs w:val="24"/>
              </w:rPr>
              <w:t>510</w:t>
            </w:r>
            <w:r>
              <w:rPr>
                <w:rFonts w:hint="eastAsia" w:ascii="仿宋_GB2312" w:hAnsi="仿宋_GB2312" w:eastAsia="仿宋_GB2312"/>
                <w:sz w:val="24"/>
                <w:szCs w:val="24"/>
              </w:rPr>
              <w:t>分及以上</w:t>
            </w:r>
          </w:p>
        </w:tc>
        <w:tc>
          <w:tcPr>
            <w:tcW w:w="2268" w:type="dxa"/>
            <w:tcBorders>
              <w:top w:val="single" w:color="000000" w:sz="4" w:space="0"/>
              <w:left w:val="single" w:color="000000" w:sz="4" w:space="0"/>
              <w:bottom w:val="single" w:color="000000" w:sz="4" w:space="0"/>
              <w:right w:val="single" w:color="000000" w:sz="4" w:space="0"/>
            </w:tcBorders>
            <w:vAlign w:val="center"/>
          </w:tcPr>
          <w:p w14:paraId="42A30B42">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计算机二级合格</w:t>
            </w:r>
          </w:p>
        </w:tc>
        <w:tc>
          <w:tcPr>
            <w:tcW w:w="2241" w:type="dxa"/>
            <w:tcBorders>
              <w:top w:val="single" w:color="000000" w:sz="4" w:space="0"/>
              <w:left w:val="single" w:color="000000" w:sz="4" w:space="0"/>
              <w:bottom w:val="single" w:color="000000" w:sz="4" w:space="0"/>
              <w:right w:val="single" w:color="000000" w:sz="6" w:space="0"/>
            </w:tcBorders>
            <w:vAlign w:val="center"/>
          </w:tcPr>
          <w:p w14:paraId="3CA5F033">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计算机三级合格</w:t>
            </w:r>
          </w:p>
        </w:tc>
      </w:tr>
      <w:tr w14:paraId="2C40F149">
        <w:tblPrEx>
          <w:tblCellMar>
            <w:top w:w="0" w:type="dxa"/>
            <w:left w:w="0" w:type="dxa"/>
            <w:bottom w:w="0" w:type="dxa"/>
            <w:right w:w="0" w:type="dxa"/>
          </w:tblCellMar>
        </w:tblPrEx>
        <w:trPr>
          <w:trHeight w:val="458" w:hRule="atLeast"/>
          <w:jc w:val="center"/>
        </w:trPr>
        <w:tc>
          <w:tcPr>
            <w:tcW w:w="1370" w:type="dxa"/>
            <w:tcBorders>
              <w:top w:val="single" w:color="000000" w:sz="4" w:space="0"/>
              <w:left w:val="single" w:color="000000" w:sz="4" w:space="0"/>
              <w:bottom w:val="single" w:color="000000" w:sz="4" w:space="0"/>
              <w:right w:val="single" w:color="000000" w:sz="4" w:space="0"/>
            </w:tcBorders>
            <w:vAlign w:val="center"/>
          </w:tcPr>
          <w:p w14:paraId="399D43DE">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加分</w:t>
            </w:r>
          </w:p>
        </w:tc>
        <w:tc>
          <w:tcPr>
            <w:tcW w:w="3185" w:type="dxa"/>
            <w:tcBorders>
              <w:top w:val="single" w:color="000000" w:sz="4" w:space="0"/>
              <w:left w:val="single" w:color="000000" w:sz="4" w:space="0"/>
              <w:bottom w:val="single" w:color="000000" w:sz="4" w:space="0"/>
              <w:right w:val="single" w:color="000000" w:sz="4" w:space="0"/>
            </w:tcBorders>
            <w:vAlign w:val="center"/>
          </w:tcPr>
          <w:p w14:paraId="42A94912">
            <w:pPr>
              <w:spacing w:line="360" w:lineRule="auto"/>
              <w:jc w:val="center"/>
              <w:rPr>
                <w:rFonts w:ascii="仿宋_GB2312" w:hAnsi="仿宋_GB2312" w:eastAsia="仿宋_GB2312"/>
                <w:sz w:val="24"/>
                <w:szCs w:val="24"/>
              </w:rPr>
            </w:pPr>
            <w:r>
              <w:rPr>
                <w:rFonts w:ascii="仿宋_GB2312" w:hAnsi="仿宋_GB2312" w:eastAsia="仿宋_GB2312"/>
                <w:sz w:val="24"/>
                <w:szCs w:val="24"/>
              </w:rPr>
              <w:t>1.2</w:t>
            </w:r>
            <w:bookmarkStart w:id="2" w:name="_GoBack"/>
            <w:bookmarkEnd w:id="2"/>
          </w:p>
        </w:tc>
        <w:tc>
          <w:tcPr>
            <w:tcW w:w="2268" w:type="dxa"/>
            <w:tcBorders>
              <w:top w:val="single" w:color="000000" w:sz="4" w:space="0"/>
              <w:left w:val="single" w:color="000000" w:sz="4" w:space="0"/>
              <w:bottom w:val="single" w:color="000000" w:sz="4" w:space="0"/>
              <w:right w:val="single" w:color="000000" w:sz="4" w:space="0"/>
            </w:tcBorders>
            <w:vAlign w:val="center"/>
          </w:tcPr>
          <w:p w14:paraId="45D4AE33">
            <w:pPr>
              <w:spacing w:line="360" w:lineRule="auto"/>
              <w:jc w:val="center"/>
              <w:rPr>
                <w:rFonts w:ascii="仿宋_GB2312" w:hAnsi="仿宋_GB2312" w:eastAsia="仿宋_GB2312"/>
                <w:sz w:val="24"/>
                <w:szCs w:val="24"/>
              </w:rPr>
            </w:pPr>
            <w:r>
              <w:rPr>
                <w:rFonts w:ascii="仿宋_GB2312" w:hAnsi="仿宋_GB2312" w:eastAsia="仿宋_GB2312"/>
                <w:sz w:val="24"/>
                <w:szCs w:val="24"/>
              </w:rPr>
              <w:t>0.4</w:t>
            </w:r>
          </w:p>
        </w:tc>
        <w:tc>
          <w:tcPr>
            <w:tcW w:w="2241" w:type="dxa"/>
            <w:tcBorders>
              <w:top w:val="single" w:color="000000" w:sz="4" w:space="0"/>
              <w:left w:val="single" w:color="000000" w:sz="4" w:space="0"/>
              <w:bottom w:val="single" w:color="000000" w:sz="4" w:space="0"/>
              <w:right w:val="single" w:color="000000" w:sz="6" w:space="0"/>
            </w:tcBorders>
            <w:vAlign w:val="center"/>
          </w:tcPr>
          <w:p w14:paraId="0F7ADDE5">
            <w:pPr>
              <w:spacing w:line="360" w:lineRule="auto"/>
              <w:jc w:val="center"/>
              <w:rPr>
                <w:rFonts w:ascii="仿宋_GB2312" w:hAnsi="仿宋_GB2312" w:eastAsia="仿宋_GB2312"/>
                <w:sz w:val="24"/>
                <w:szCs w:val="24"/>
              </w:rPr>
            </w:pPr>
            <w:r>
              <w:rPr>
                <w:rFonts w:ascii="仿宋_GB2312" w:hAnsi="仿宋_GB2312" w:eastAsia="仿宋_GB2312"/>
                <w:sz w:val="24"/>
                <w:szCs w:val="24"/>
              </w:rPr>
              <w:t>0.6</w:t>
            </w:r>
          </w:p>
        </w:tc>
      </w:tr>
      <w:tr w14:paraId="6DE82B02">
        <w:tblPrEx>
          <w:tblCellMar>
            <w:top w:w="0" w:type="dxa"/>
            <w:left w:w="0" w:type="dxa"/>
            <w:bottom w:w="0" w:type="dxa"/>
            <w:right w:w="0" w:type="dxa"/>
          </w:tblCellMar>
        </w:tblPrEx>
        <w:trPr>
          <w:trHeight w:val="455" w:hRule="atLeast"/>
          <w:jc w:val="center"/>
        </w:trPr>
        <w:tc>
          <w:tcPr>
            <w:tcW w:w="1370" w:type="dxa"/>
            <w:tcBorders>
              <w:top w:val="single" w:color="000000" w:sz="4" w:space="0"/>
              <w:left w:val="single" w:color="000000" w:sz="4" w:space="0"/>
              <w:bottom w:val="single" w:color="000000" w:sz="4" w:space="0"/>
              <w:right w:val="single" w:color="000000" w:sz="4" w:space="0"/>
            </w:tcBorders>
            <w:vAlign w:val="center"/>
          </w:tcPr>
          <w:p w14:paraId="574A22EF">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考试类别</w:t>
            </w:r>
          </w:p>
        </w:tc>
        <w:tc>
          <w:tcPr>
            <w:tcW w:w="3185" w:type="dxa"/>
            <w:tcBorders>
              <w:top w:val="single" w:color="000000" w:sz="4" w:space="0"/>
              <w:left w:val="single" w:color="000000" w:sz="4" w:space="0"/>
              <w:bottom w:val="single" w:color="000000" w:sz="4" w:space="0"/>
              <w:right w:val="single" w:color="000000" w:sz="4" w:space="0"/>
            </w:tcBorders>
            <w:vAlign w:val="center"/>
          </w:tcPr>
          <w:p w14:paraId="00D83FB4">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计算机二级优秀</w:t>
            </w:r>
          </w:p>
        </w:tc>
        <w:tc>
          <w:tcPr>
            <w:tcW w:w="2268" w:type="dxa"/>
            <w:tcBorders>
              <w:top w:val="single" w:color="000000" w:sz="4" w:space="0"/>
              <w:left w:val="single" w:color="000000" w:sz="4" w:space="0"/>
              <w:bottom w:val="single" w:color="000000" w:sz="4" w:space="0"/>
              <w:right w:val="single" w:color="000000" w:sz="4" w:space="0"/>
            </w:tcBorders>
            <w:vAlign w:val="center"/>
          </w:tcPr>
          <w:p w14:paraId="61648085">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计算机三级优秀</w:t>
            </w:r>
          </w:p>
        </w:tc>
        <w:tc>
          <w:tcPr>
            <w:tcW w:w="2241" w:type="dxa"/>
            <w:tcBorders>
              <w:top w:val="single" w:color="000000" w:sz="4" w:space="0"/>
              <w:left w:val="single" w:color="000000" w:sz="4" w:space="0"/>
              <w:bottom w:val="single" w:color="000000" w:sz="4" w:space="0"/>
              <w:right w:val="single" w:color="000000" w:sz="6" w:space="0"/>
            </w:tcBorders>
            <w:vAlign w:val="center"/>
          </w:tcPr>
          <w:p w14:paraId="25FACE05">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计算机四级合格</w:t>
            </w:r>
          </w:p>
        </w:tc>
      </w:tr>
      <w:tr w14:paraId="55DFACD7">
        <w:tblPrEx>
          <w:tblCellMar>
            <w:top w:w="0" w:type="dxa"/>
            <w:left w:w="0" w:type="dxa"/>
            <w:bottom w:w="0" w:type="dxa"/>
            <w:right w:w="0" w:type="dxa"/>
          </w:tblCellMar>
        </w:tblPrEx>
        <w:trPr>
          <w:trHeight w:val="457" w:hRule="atLeast"/>
          <w:jc w:val="center"/>
        </w:trPr>
        <w:tc>
          <w:tcPr>
            <w:tcW w:w="1370" w:type="dxa"/>
            <w:tcBorders>
              <w:top w:val="single" w:color="000000" w:sz="4" w:space="0"/>
              <w:left w:val="single" w:color="000000" w:sz="4" w:space="0"/>
              <w:bottom w:val="single" w:color="000000" w:sz="4" w:space="0"/>
              <w:right w:val="single" w:color="000000" w:sz="4" w:space="0"/>
            </w:tcBorders>
            <w:vAlign w:val="center"/>
          </w:tcPr>
          <w:p w14:paraId="26D5AFBB">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加分</w:t>
            </w:r>
          </w:p>
        </w:tc>
        <w:tc>
          <w:tcPr>
            <w:tcW w:w="3185" w:type="dxa"/>
            <w:tcBorders>
              <w:top w:val="single" w:color="000000" w:sz="4" w:space="0"/>
              <w:left w:val="single" w:color="000000" w:sz="4" w:space="0"/>
              <w:bottom w:val="single" w:color="000000" w:sz="4" w:space="0"/>
              <w:right w:val="single" w:color="000000" w:sz="4" w:space="0"/>
            </w:tcBorders>
            <w:vAlign w:val="center"/>
          </w:tcPr>
          <w:p w14:paraId="1CA61681">
            <w:pPr>
              <w:spacing w:line="360" w:lineRule="auto"/>
              <w:jc w:val="center"/>
              <w:rPr>
                <w:rFonts w:ascii="仿宋_GB2312" w:hAnsi="仿宋_GB2312" w:eastAsia="仿宋_GB2312"/>
                <w:sz w:val="24"/>
                <w:szCs w:val="24"/>
              </w:rPr>
            </w:pPr>
            <w:r>
              <w:rPr>
                <w:rFonts w:ascii="仿宋_GB2312" w:hAnsi="仿宋_GB2312" w:eastAsia="仿宋_GB2312"/>
                <w:sz w:val="24"/>
                <w:szCs w:val="24"/>
              </w:rPr>
              <w:t>0.7</w:t>
            </w:r>
          </w:p>
        </w:tc>
        <w:tc>
          <w:tcPr>
            <w:tcW w:w="2268" w:type="dxa"/>
            <w:tcBorders>
              <w:top w:val="single" w:color="000000" w:sz="4" w:space="0"/>
              <w:left w:val="single" w:color="000000" w:sz="4" w:space="0"/>
              <w:bottom w:val="single" w:color="000000" w:sz="4" w:space="0"/>
              <w:right w:val="single" w:color="000000" w:sz="4" w:space="0"/>
            </w:tcBorders>
            <w:vAlign w:val="center"/>
          </w:tcPr>
          <w:p w14:paraId="1E91B993">
            <w:pPr>
              <w:spacing w:line="360" w:lineRule="auto"/>
              <w:jc w:val="center"/>
              <w:rPr>
                <w:rFonts w:ascii="仿宋_GB2312" w:hAnsi="仿宋_GB2312" w:eastAsia="仿宋_GB2312"/>
                <w:sz w:val="24"/>
                <w:szCs w:val="24"/>
              </w:rPr>
            </w:pPr>
            <w:r>
              <w:rPr>
                <w:rFonts w:ascii="仿宋_GB2312" w:hAnsi="仿宋_GB2312" w:eastAsia="仿宋_GB2312"/>
                <w:sz w:val="24"/>
                <w:szCs w:val="24"/>
              </w:rPr>
              <w:t>0.8</w:t>
            </w:r>
          </w:p>
        </w:tc>
        <w:tc>
          <w:tcPr>
            <w:tcW w:w="2241" w:type="dxa"/>
            <w:tcBorders>
              <w:top w:val="single" w:color="000000" w:sz="4" w:space="0"/>
              <w:left w:val="single" w:color="000000" w:sz="4" w:space="0"/>
              <w:bottom w:val="single" w:color="000000" w:sz="4" w:space="0"/>
              <w:right w:val="single" w:color="000000" w:sz="6" w:space="0"/>
            </w:tcBorders>
            <w:vAlign w:val="center"/>
          </w:tcPr>
          <w:p w14:paraId="720C0FE1">
            <w:pPr>
              <w:spacing w:line="360" w:lineRule="auto"/>
              <w:jc w:val="center"/>
              <w:rPr>
                <w:rFonts w:ascii="仿宋_GB2312" w:hAnsi="仿宋_GB2312" w:eastAsia="仿宋_GB2312"/>
                <w:sz w:val="24"/>
                <w:szCs w:val="24"/>
              </w:rPr>
            </w:pPr>
            <w:r>
              <w:rPr>
                <w:rFonts w:ascii="仿宋_GB2312" w:hAnsi="仿宋_GB2312" w:eastAsia="仿宋_GB2312"/>
                <w:sz w:val="24"/>
                <w:szCs w:val="24"/>
              </w:rPr>
              <w:t>1.2</w:t>
            </w:r>
          </w:p>
        </w:tc>
      </w:tr>
    </w:tbl>
    <w:p w14:paraId="703F80A1">
      <w:pPr>
        <w:spacing w:line="360" w:lineRule="auto"/>
        <w:ind w:firstLine="560" w:firstLineChars="200"/>
        <w:rPr>
          <w:rFonts w:hint="eastAsia" w:ascii="仿宋_GB2312" w:hAnsi="仿宋_GB2312" w:eastAsia="仿宋_GB2312"/>
          <w:sz w:val="28"/>
          <w:szCs w:val="28"/>
        </w:rPr>
      </w:pPr>
      <w:r>
        <w:rPr>
          <w:rFonts w:hint="eastAsia" w:ascii="仿宋_GB2312" w:hAnsi="仿宋_GB2312" w:eastAsia="仿宋_GB2312"/>
          <w:sz w:val="28"/>
          <w:szCs w:val="28"/>
        </w:rPr>
        <w:t>首次通过类别5加分标准（</w:t>
      </w:r>
      <w:r>
        <w:rPr>
          <w:rFonts w:hint="eastAsia" w:ascii="仿宋_GB2312" w:hAnsi="仿宋_GB2312" w:eastAsia="仿宋_GB2312"/>
          <w:sz w:val="28"/>
          <w:szCs w:val="28"/>
          <w:lang w:val="en-US" w:eastAsia="zh-CN"/>
        </w:rPr>
        <w:t>即首考或</w:t>
      </w:r>
      <w:r>
        <w:rPr>
          <w:rFonts w:hint="eastAsia" w:ascii="仿宋_GB2312" w:hAnsi="仿宋_GB2312" w:eastAsia="仿宋_GB2312"/>
          <w:sz w:val="28"/>
          <w:szCs w:val="28"/>
        </w:rPr>
        <w:t>首次刷分），每一项目同一</w:t>
      </w:r>
      <w:r>
        <w:rPr>
          <w:rFonts w:hint="eastAsia" w:ascii="仿宋_GB2312" w:hAnsi="仿宋_GB2312" w:eastAsia="仿宋_GB2312"/>
          <w:sz w:val="28"/>
          <w:szCs w:val="28"/>
          <w:lang w:val="en-US" w:eastAsia="zh-CN"/>
        </w:rPr>
        <w:t>类别/级别</w:t>
      </w:r>
      <w:r>
        <w:rPr>
          <w:rFonts w:hint="eastAsia" w:ascii="仿宋_GB2312" w:hAnsi="仿宋_GB2312" w:eastAsia="仿宋_GB2312"/>
          <w:sz w:val="28"/>
          <w:szCs w:val="28"/>
        </w:rPr>
        <w:t>只加一次。该项加分仅计入考试通过的当学年的</w:t>
      </w:r>
      <w:r>
        <w:rPr>
          <w:rFonts w:hint="eastAsia" w:ascii="仿宋_GB2312" w:hAnsi="仿宋_GB2312" w:eastAsia="仿宋_GB2312"/>
          <w:sz w:val="28"/>
          <w:szCs w:val="28"/>
          <w:lang w:val="en-US" w:eastAsia="zh-CN"/>
        </w:rPr>
        <w:t>发展性评价</w:t>
      </w:r>
      <w:r>
        <w:rPr>
          <w:rFonts w:hint="eastAsia" w:ascii="仿宋_GB2312" w:hAnsi="仿宋_GB2312" w:eastAsia="仿宋_GB2312"/>
          <w:sz w:val="28"/>
          <w:szCs w:val="28"/>
        </w:rPr>
        <w:t>成绩，不予重复累计</w:t>
      </w:r>
      <w:r>
        <w:rPr>
          <w:rFonts w:hint="eastAsia" w:ascii="仿宋_GB2312" w:hAnsi="仿宋_GB2312" w:eastAsia="仿宋_GB2312"/>
          <w:sz w:val="28"/>
          <w:szCs w:val="28"/>
          <w:lang w:val="en-US" w:eastAsia="zh-CN"/>
        </w:rPr>
        <w:t>且逾期不予加分</w:t>
      </w:r>
      <w:r>
        <w:rPr>
          <w:rFonts w:hint="eastAsia" w:ascii="仿宋_GB2312" w:hAnsi="仿宋_GB2312" w:eastAsia="仿宋_GB2312"/>
          <w:sz w:val="28"/>
          <w:szCs w:val="28"/>
        </w:rPr>
        <w:t>。</w:t>
      </w:r>
    </w:p>
    <w:p w14:paraId="1A86E7C5">
      <w:pPr>
        <w:spacing w:line="360" w:lineRule="auto"/>
        <w:ind w:firstLine="562" w:firstLineChars="200"/>
        <w:rPr>
          <w:rFonts w:ascii="黑体" w:hAnsi="黑体" w:eastAsia="黑体"/>
          <w:b/>
          <w:bCs/>
          <w:sz w:val="28"/>
          <w:szCs w:val="28"/>
        </w:rPr>
      </w:pPr>
      <w:r>
        <w:rPr>
          <w:rFonts w:hint="eastAsia" w:ascii="黑体" w:hAnsi="黑体" w:eastAsia="黑体"/>
          <w:b/>
          <w:bCs/>
          <w:sz w:val="28"/>
          <w:szCs w:val="28"/>
        </w:rPr>
        <w:t>二、附则</w:t>
      </w:r>
    </w:p>
    <w:p w14:paraId="59D85F3F">
      <w:pPr>
        <w:spacing w:line="360" w:lineRule="auto"/>
        <w:ind w:firstLine="560" w:firstLineChars="200"/>
        <w:rPr>
          <w:rFonts w:ascii="仿宋_GB2312" w:hAnsi="仿宋_GB2312" w:eastAsia="仿宋_GB2312"/>
          <w:sz w:val="28"/>
          <w:szCs w:val="28"/>
        </w:rPr>
      </w:pPr>
      <w:r>
        <w:rPr>
          <w:rFonts w:hint="eastAsia" w:ascii="仿宋_GB2312" w:hAnsi="仿宋_GB2312" w:eastAsia="仿宋_GB2312"/>
          <w:sz w:val="28"/>
          <w:szCs w:val="28"/>
        </w:rPr>
        <w:t>1</w:t>
      </w:r>
      <w:r>
        <w:rPr>
          <w:rFonts w:ascii="仿宋_GB2312" w:hAnsi="仿宋_GB2312" w:eastAsia="仿宋_GB2312"/>
          <w:sz w:val="28"/>
          <w:szCs w:val="28"/>
        </w:rPr>
        <w:t>.</w:t>
      </w:r>
      <w:r>
        <w:rPr>
          <w:rFonts w:hint="eastAsia" w:ascii="仿宋_GB2312" w:hAnsi="仿宋_GB2312" w:eastAsia="仿宋_GB2312"/>
          <w:sz w:val="28"/>
          <w:szCs w:val="28"/>
        </w:rPr>
        <w:t>学院将严格审查学生综合素质评价相关材料，并将发展性评价分数进行公示，在公示有效期内接受全院学生的意见反映。凡有弄虚作假者，一经查实，立即取消其当学年评奖评优资格，并记录在案。</w:t>
      </w:r>
    </w:p>
    <w:p w14:paraId="6EC72127">
      <w:pPr>
        <w:spacing w:line="360" w:lineRule="auto"/>
        <w:ind w:firstLine="560" w:firstLineChars="200"/>
        <w:rPr>
          <w:rFonts w:ascii="仿宋_GB2312" w:hAnsi="仿宋_GB2312" w:eastAsia="仿宋_GB2312"/>
          <w:sz w:val="28"/>
          <w:szCs w:val="28"/>
        </w:rPr>
      </w:pPr>
      <w:r>
        <w:rPr>
          <w:rFonts w:hint="eastAsia" w:ascii="仿宋_GB2312" w:hAnsi="仿宋_GB2312" w:eastAsia="仿宋_GB2312"/>
          <w:sz w:val="28"/>
          <w:szCs w:val="28"/>
        </w:rPr>
        <w:t>2</w:t>
      </w:r>
      <w:r>
        <w:rPr>
          <w:rFonts w:ascii="仿宋_GB2312" w:hAnsi="仿宋_GB2312" w:eastAsia="仿宋_GB2312"/>
          <w:sz w:val="28"/>
          <w:szCs w:val="28"/>
        </w:rPr>
        <w:t>.</w:t>
      </w:r>
      <w:r>
        <w:rPr>
          <w:rFonts w:hint="eastAsia" w:ascii="仿宋_GB2312" w:hAnsi="仿宋_GB2312" w:eastAsia="仿宋_GB2312"/>
          <w:sz w:val="28"/>
          <w:szCs w:val="28"/>
        </w:rPr>
        <w:t>本细则自二</w:t>
      </w:r>
      <w:r>
        <w:rPr>
          <w:rFonts w:hint="eastAsia" w:ascii="微软雅黑" w:hAnsi="微软雅黑" w:eastAsia="微软雅黑" w:cs="微软雅黑"/>
          <w:sz w:val="28"/>
          <w:szCs w:val="28"/>
        </w:rPr>
        <w:t>〇</w:t>
      </w:r>
      <w:r>
        <w:rPr>
          <w:rFonts w:hint="eastAsia" w:ascii="仿宋_GB2312" w:hAnsi="仿宋_GB2312" w:eastAsia="仿宋_GB2312" w:cs="仿宋_GB2312"/>
          <w:sz w:val="28"/>
          <w:szCs w:val="28"/>
        </w:rPr>
        <w:t>二二年九月起施行。</w:t>
      </w:r>
    </w:p>
    <w:p w14:paraId="47D869DD">
      <w:pPr>
        <w:spacing w:line="360" w:lineRule="auto"/>
        <w:ind w:firstLine="560" w:firstLineChars="200"/>
        <w:rPr>
          <w:rFonts w:ascii="仿宋_GB2312" w:hAnsi="仿宋_GB2312" w:eastAsia="仿宋_GB2312"/>
          <w:sz w:val="28"/>
          <w:szCs w:val="28"/>
        </w:rPr>
      </w:pPr>
      <w:r>
        <w:rPr>
          <w:rFonts w:ascii="仿宋_GB2312" w:hAnsi="仿宋_GB2312" w:eastAsia="仿宋_GB2312"/>
          <w:sz w:val="28"/>
          <w:szCs w:val="28"/>
        </w:rPr>
        <w:t>3.</w:t>
      </w:r>
      <w:r>
        <w:rPr>
          <w:rFonts w:hint="eastAsia" w:ascii="仿宋_GB2312" w:hAnsi="仿宋_GB2312" w:eastAsia="仿宋_GB2312"/>
          <w:sz w:val="28"/>
          <w:szCs w:val="28"/>
        </w:rPr>
        <w:t>本细则由西南交通大学土木工程学院学生奖励评审委员会负责解释。</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E5ZDEyODhiZmY2MDM2M2Q5ZDhiMGEyYzMzZTg0M2MifQ=="/>
  </w:docVars>
  <w:rsids>
    <w:rsidRoot w:val="0008618A"/>
    <w:rsid w:val="0007753F"/>
    <w:rsid w:val="0008618A"/>
    <w:rsid w:val="000A6A00"/>
    <w:rsid w:val="000E4B7D"/>
    <w:rsid w:val="000F3D44"/>
    <w:rsid w:val="001532E8"/>
    <w:rsid w:val="0018350F"/>
    <w:rsid w:val="00195164"/>
    <w:rsid w:val="00195A7C"/>
    <w:rsid w:val="001F1D6C"/>
    <w:rsid w:val="001F78C4"/>
    <w:rsid w:val="00251CE2"/>
    <w:rsid w:val="00294FFF"/>
    <w:rsid w:val="002B5097"/>
    <w:rsid w:val="00363096"/>
    <w:rsid w:val="004A321D"/>
    <w:rsid w:val="004A441B"/>
    <w:rsid w:val="004E1928"/>
    <w:rsid w:val="005056B4"/>
    <w:rsid w:val="005833BE"/>
    <w:rsid w:val="0058669E"/>
    <w:rsid w:val="00655626"/>
    <w:rsid w:val="006C47B7"/>
    <w:rsid w:val="006E50EA"/>
    <w:rsid w:val="006F56CD"/>
    <w:rsid w:val="007439E7"/>
    <w:rsid w:val="007D5082"/>
    <w:rsid w:val="0087618F"/>
    <w:rsid w:val="008A31A9"/>
    <w:rsid w:val="008C10B8"/>
    <w:rsid w:val="00903CC6"/>
    <w:rsid w:val="00904955"/>
    <w:rsid w:val="00924B00"/>
    <w:rsid w:val="00981136"/>
    <w:rsid w:val="00A13AC6"/>
    <w:rsid w:val="00AB1DF7"/>
    <w:rsid w:val="00B13A01"/>
    <w:rsid w:val="00B145D2"/>
    <w:rsid w:val="00B20C68"/>
    <w:rsid w:val="00B36D4D"/>
    <w:rsid w:val="00B44DFB"/>
    <w:rsid w:val="00B75361"/>
    <w:rsid w:val="00B95F71"/>
    <w:rsid w:val="00C47674"/>
    <w:rsid w:val="00C62B66"/>
    <w:rsid w:val="00CF00C0"/>
    <w:rsid w:val="00DA6E50"/>
    <w:rsid w:val="00DF2422"/>
    <w:rsid w:val="00E103E1"/>
    <w:rsid w:val="00E74C50"/>
    <w:rsid w:val="00EA72A2"/>
    <w:rsid w:val="00F70E74"/>
    <w:rsid w:val="00FA79B1"/>
    <w:rsid w:val="00FF5E99"/>
    <w:rsid w:val="248C427A"/>
    <w:rsid w:val="46CB0AE1"/>
    <w:rsid w:val="4B1620B6"/>
    <w:rsid w:val="61B86EB4"/>
    <w:rsid w:val="661A6C3F"/>
    <w:rsid w:val="6D855C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页眉 字符"/>
    <w:basedOn w:val="6"/>
    <w:link w:val="3"/>
    <w:qFormat/>
    <w:uiPriority w:val="99"/>
    <w:rPr>
      <w:sz w:val="18"/>
      <w:szCs w:val="18"/>
    </w:rPr>
  </w:style>
  <w:style w:type="character" w:customStyle="1" w:styleId="8">
    <w:name w:val="页脚 字符"/>
    <w:basedOn w:val="6"/>
    <w:link w:val="2"/>
    <w:qFormat/>
    <w:uiPriority w:val="99"/>
    <w:rPr>
      <w:sz w:val="18"/>
      <w:szCs w:val="18"/>
    </w:rPr>
  </w:style>
  <w:style w:type="paragraph" w:styleId="9">
    <w:name w:val="List Paragraph"/>
    <w:basedOn w:val="1"/>
    <w:qFormat/>
    <w:uiPriority w:val="34"/>
    <w:pPr>
      <w:ind w:firstLine="420" w:firstLineChars="200"/>
    </w:pPr>
  </w:style>
  <w:style w:type="paragraph" w:customStyle="1" w:styleId="10">
    <w:name w:val="Default"/>
    <w:qFormat/>
    <w:uiPriority w:val="0"/>
    <w:pPr>
      <w:widowControl w:val="0"/>
      <w:autoSpaceDE w:val="0"/>
      <w:autoSpaceDN w:val="0"/>
      <w:adjustRightInd w:val="0"/>
    </w:pPr>
    <w:rPr>
      <w:rFonts w:ascii="仿宋_GB2312" w:eastAsia="仿宋_GB2312" w:cs="仿宋_GB2312" w:hAnsiTheme="minorHAnsi"/>
      <w:color w:val="000000"/>
      <w:kern w:val="0"/>
      <w:sz w:val="24"/>
      <w:szCs w:val="24"/>
      <w:lang w:val="en-US" w:eastAsia="zh-CN" w:bidi="ar-SA"/>
    </w:rPr>
  </w:style>
  <w:style w:type="character" w:styleId="11">
    <w:name w:val="Placeholder Text"/>
    <w:basedOn w:val="6"/>
    <w:semiHidden/>
    <w:qFormat/>
    <w:uiPriority w:val="99"/>
    <w:rPr>
      <w:color w:val="808080"/>
    </w:rPr>
  </w:style>
  <w:style w:type="paragraph" w:customStyle="1" w:styleId="12">
    <w:name w:val="Table Paragraph"/>
    <w:basedOn w:val="1"/>
    <w:qFormat/>
    <w:uiPriority w:val="1"/>
    <w:pPr>
      <w:autoSpaceDE w:val="0"/>
      <w:autoSpaceDN w:val="0"/>
      <w:adjustRightInd w:val="0"/>
      <w:jc w:val="left"/>
    </w:pPr>
    <w:rPr>
      <w:rFonts w:ascii="仿宋" w:hAnsi="Times New Roman" w:eastAsia="仿宋" w:cs="仿宋"/>
      <w:kern w:val="0"/>
      <w:sz w:val="24"/>
      <w:szCs w:val="24"/>
    </w:rPr>
  </w:style>
  <w:style w:type="table" w:customStyle="1" w:styleId="13">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0CCF196-6384-40AA-8E5A-A485837041E6}">
  <ds:schemaRefs/>
</ds:datastoreItem>
</file>

<file path=docProps/app.xml><?xml version="1.0" encoding="utf-8"?>
<Properties xmlns="http://schemas.openxmlformats.org/officeDocument/2006/extended-properties" xmlns:vt="http://schemas.openxmlformats.org/officeDocument/2006/docPropsVTypes">
  <Template>Normal</Template>
  <Pages>8</Pages>
  <Words>3636</Words>
  <Characters>3944</Characters>
  <Lines>1</Lines>
  <Paragraphs>1</Paragraphs>
  <TotalTime>4</TotalTime>
  <ScaleCrop>false</ScaleCrop>
  <LinksUpToDate>false</LinksUpToDate>
  <CharactersWithSpaces>3965</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2022-01-07T07:55:00Z</dcterms:created>
  <dc:creator>527976560@qq.com</dc:creator>
  <cp:lastModifiedBy>Hou Yiping</cp:lastModifiedBy>
  <cp:lastPrinted>2025-09-12T02:53:00Z</cp:lastPrinted>
  <dcterms:modified xsi:type="dcterms:W3CDTF">2026-09-04T02:51:55Z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59C83AC76ADA485DAED90A137C14E9F8</vt:lpwstr>
  </property>
</Properties>
</file>