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794EC"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西南交通大学经济管理学院202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</w:rPr>
        <w:t>届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本科生省</w:t>
      </w:r>
      <w:r>
        <w:rPr>
          <w:rFonts w:hint="eastAsia" w:ascii="黑体" w:hAnsi="黑体" w:eastAsia="黑体" w:cs="黑体"/>
          <w:b/>
          <w:sz w:val="36"/>
          <w:szCs w:val="36"/>
        </w:rPr>
        <w:t>级优秀毕业生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申请学生信息</w:t>
      </w:r>
      <w:r>
        <w:rPr>
          <w:rFonts w:hint="eastAsia" w:ascii="黑体" w:hAnsi="黑体" w:eastAsia="黑体" w:cs="黑体"/>
          <w:b/>
          <w:sz w:val="36"/>
          <w:szCs w:val="36"/>
        </w:rPr>
        <w:t>表</w:t>
      </w:r>
    </w:p>
    <w:tbl>
      <w:tblPr>
        <w:tblStyle w:val="5"/>
        <w:tblW w:w="14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879"/>
        <w:gridCol w:w="1298"/>
        <w:gridCol w:w="1003"/>
        <w:gridCol w:w="1056"/>
        <w:gridCol w:w="1115"/>
        <w:gridCol w:w="1060"/>
        <w:gridCol w:w="1080"/>
        <w:gridCol w:w="1056"/>
        <w:gridCol w:w="4835"/>
        <w:gridCol w:w="714"/>
      </w:tblGrid>
      <w:tr w14:paraId="51777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49" w:type="dxa"/>
            <w:vAlign w:val="center"/>
          </w:tcPr>
          <w:p w14:paraId="132B327E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79" w:type="dxa"/>
            <w:vAlign w:val="center"/>
          </w:tcPr>
          <w:p w14:paraId="2FF292C1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8" w:type="dxa"/>
            <w:vAlign w:val="center"/>
          </w:tcPr>
          <w:p w14:paraId="41B0572D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03" w:type="dxa"/>
            <w:vAlign w:val="center"/>
          </w:tcPr>
          <w:p w14:paraId="12A1DADD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056" w:type="dxa"/>
            <w:vAlign w:val="center"/>
          </w:tcPr>
          <w:p w14:paraId="77B91D7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115" w:type="dxa"/>
            <w:vAlign w:val="center"/>
          </w:tcPr>
          <w:p w14:paraId="189B211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任职信息</w:t>
            </w:r>
          </w:p>
        </w:tc>
        <w:tc>
          <w:tcPr>
            <w:tcW w:w="1060" w:type="dxa"/>
            <w:vAlign w:val="center"/>
          </w:tcPr>
          <w:p w14:paraId="13C6847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在校期间综合素质评价成绩平均分</w:t>
            </w:r>
          </w:p>
        </w:tc>
        <w:tc>
          <w:tcPr>
            <w:tcW w:w="1080" w:type="dxa"/>
            <w:vAlign w:val="center"/>
          </w:tcPr>
          <w:p w14:paraId="56339FC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在校期间综测平均分年级专业排名</w:t>
            </w:r>
          </w:p>
        </w:tc>
        <w:tc>
          <w:tcPr>
            <w:tcW w:w="1056" w:type="dxa"/>
            <w:vAlign w:val="center"/>
          </w:tcPr>
          <w:p w14:paraId="617A819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在校期间综测平均分年级专业排名比</w:t>
            </w:r>
          </w:p>
        </w:tc>
        <w:tc>
          <w:tcPr>
            <w:tcW w:w="4835" w:type="dxa"/>
            <w:vAlign w:val="center"/>
          </w:tcPr>
          <w:p w14:paraId="7BC6FE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主要获奖情况</w:t>
            </w:r>
          </w:p>
        </w:tc>
        <w:tc>
          <w:tcPr>
            <w:tcW w:w="714" w:type="dxa"/>
            <w:vAlign w:val="center"/>
          </w:tcPr>
          <w:p w14:paraId="2FBF4B6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</w:tr>
      <w:tr w14:paraId="33DC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3FCEF07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</w:t>
            </w:r>
          </w:p>
        </w:tc>
        <w:tc>
          <w:tcPr>
            <w:tcW w:w="879" w:type="dxa"/>
            <w:vAlign w:val="center"/>
          </w:tcPr>
          <w:p w14:paraId="206243A5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张三</w:t>
            </w:r>
          </w:p>
        </w:tc>
        <w:tc>
          <w:tcPr>
            <w:tcW w:w="1298" w:type="dxa"/>
            <w:vAlign w:val="center"/>
          </w:tcPr>
          <w:p w14:paraId="5581435F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202011XXXX</w:t>
            </w:r>
          </w:p>
        </w:tc>
        <w:tc>
          <w:tcPr>
            <w:tcW w:w="1003" w:type="dxa"/>
            <w:vAlign w:val="center"/>
          </w:tcPr>
          <w:p w14:paraId="7FC19343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金融</w:t>
            </w:r>
            <w:r>
              <w:rPr>
                <w:rFonts w:hint="eastAsia"/>
                <w:color w:val="FF0000"/>
                <w:lang w:val="en-US" w:eastAsia="zh-CN"/>
              </w:rPr>
              <w:t>20XX-0X班</w:t>
            </w:r>
          </w:p>
        </w:tc>
        <w:tc>
          <w:tcPr>
            <w:tcW w:w="1056" w:type="dxa"/>
            <w:vAlign w:val="center"/>
          </w:tcPr>
          <w:p w14:paraId="50517DAA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中共党员</w:t>
            </w:r>
          </w:p>
        </w:tc>
        <w:tc>
          <w:tcPr>
            <w:tcW w:w="1115" w:type="dxa"/>
            <w:vAlign w:val="center"/>
          </w:tcPr>
          <w:p w14:paraId="59ACBD44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班长</w:t>
            </w:r>
          </w:p>
        </w:tc>
        <w:tc>
          <w:tcPr>
            <w:tcW w:w="1060" w:type="dxa"/>
            <w:vAlign w:val="center"/>
          </w:tcPr>
          <w:p w14:paraId="07C12B35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90.90</w:t>
            </w:r>
          </w:p>
        </w:tc>
        <w:tc>
          <w:tcPr>
            <w:tcW w:w="1080" w:type="dxa"/>
            <w:vAlign w:val="center"/>
          </w:tcPr>
          <w:p w14:paraId="4DDFAD10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1/80</w:t>
            </w:r>
          </w:p>
        </w:tc>
        <w:tc>
          <w:tcPr>
            <w:tcW w:w="1056" w:type="dxa"/>
            <w:vAlign w:val="center"/>
          </w:tcPr>
          <w:p w14:paraId="2C74C791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1.25%</w:t>
            </w:r>
          </w:p>
        </w:tc>
        <w:tc>
          <w:tcPr>
            <w:tcW w:w="4835" w:type="dxa"/>
            <w:vAlign w:val="center"/>
          </w:tcPr>
          <w:p w14:paraId="3C61526B">
            <w:pPr>
              <w:numPr>
                <w:ilvl w:val="0"/>
                <w:numId w:val="1"/>
              </w:numPr>
              <w:jc w:val="center"/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2021年12月：国家励志奖学金</w:t>
            </w:r>
          </w:p>
          <w:p w14:paraId="2048660B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77194AB9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2B872193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365E1211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4D41D82F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3E6A4D8E">
            <w:pPr>
              <w:numPr>
                <w:ilvl w:val="0"/>
                <w:numId w:val="1"/>
              </w:num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</w:tc>
        <w:tc>
          <w:tcPr>
            <w:tcW w:w="714" w:type="dxa"/>
            <w:vAlign w:val="center"/>
          </w:tcPr>
          <w:p w14:paraId="0DEC2680">
            <w:pPr>
              <w:numPr>
                <w:ilvl w:val="0"/>
                <w:numId w:val="0"/>
              </w:numPr>
              <w:jc w:val="both"/>
              <w:rPr>
                <w:rFonts w:hint="default"/>
                <w:lang w:val="en-US" w:eastAsia="zh-CN"/>
              </w:rPr>
            </w:pPr>
          </w:p>
        </w:tc>
      </w:tr>
      <w:tr w14:paraId="3FC2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4F2181E1">
            <w:pPr>
              <w:jc w:val="center"/>
            </w:pPr>
          </w:p>
        </w:tc>
        <w:tc>
          <w:tcPr>
            <w:tcW w:w="879" w:type="dxa"/>
            <w:vAlign w:val="center"/>
          </w:tcPr>
          <w:p w14:paraId="026C556E">
            <w:pPr>
              <w:jc w:val="center"/>
            </w:pPr>
          </w:p>
        </w:tc>
        <w:tc>
          <w:tcPr>
            <w:tcW w:w="1298" w:type="dxa"/>
            <w:vAlign w:val="center"/>
          </w:tcPr>
          <w:p w14:paraId="4697783B">
            <w:pPr>
              <w:jc w:val="center"/>
            </w:pPr>
          </w:p>
        </w:tc>
        <w:tc>
          <w:tcPr>
            <w:tcW w:w="1003" w:type="dxa"/>
            <w:vAlign w:val="center"/>
          </w:tcPr>
          <w:p w14:paraId="038ABD0B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B362340">
            <w:pPr>
              <w:jc w:val="center"/>
            </w:pPr>
          </w:p>
        </w:tc>
        <w:tc>
          <w:tcPr>
            <w:tcW w:w="1115" w:type="dxa"/>
            <w:vAlign w:val="center"/>
          </w:tcPr>
          <w:p w14:paraId="78A16D6F">
            <w:pPr>
              <w:jc w:val="center"/>
            </w:pPr>
          </w:p>
        </w:tc>
        <w:tc>
          <w:tcPr>
            <w:tcW w:w="1060" w:type="dxa"/>
            <w:vAlign w:val="center"/>
          </w:tcPr>
          <w:p w14:paraId="22176B9A">
            <w:pPr>
              <w:jc w:val="center"/>
            </w:pPr>
          </w:p>
        </w:tc>
        <w:tc>
          <w:tcPr>
            <w:tcW w:w="1080" w:type="dxa"/>
            <w:vAlign w:val="center"/>
          </w:tcPr>
          <w:p w14:paraId="47388F8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F37ACFE">
            <w:pPr>
              <w:jc w:val="center"/>
            </w:pPr>
          </w:p>
        </w:tc>
        <w:tc>
          <w:tcPr>
            <w:tcW w:w="4835" w:type="dxa"/>
            <w:vAlign w:val="center"/>
          </w:tcPr>
          <w:p w14:paraId="427FBB42">
            <w:pPr>
              <w:jc w:val="center"/>
            </w:pPr>
          </w:p>
        </w:tc>
        <w:tc>
          <w:tcPr>
            <w:tcW w:w="714" w:type="dxa"/>
            <w:vAlign w:val="center"/>
          </w:tcPr>
          <w:p w14:paraId="1873A3C0">
            <w:pPr>
              <w:jc w:val="center"/>
              <w:rPr>
                <w:rFonts w:eastAsia="宋体"/>
              </w:rPr>
            </w:pPr>
          </w:p>
        </w:tc>
      </w:tr>
      <w:tr w14:paraId="4588D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5EC4CDDA">
            <w:pPr>
              <w:jc w:val="center"/>
            </w:pPr>
          </w:p>
        </w:tc>
        <w:tc>
          <w:tcPr>
            <w:tcW w:w="879" w:type="dxa"/>
            <w:vAlign w:val="center"/>
          </w:tcPr>
          <w:p w14:paraId="2165A4F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1D978EB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DBDFC1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2B3D0E8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30798EA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08D8CB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2B39F2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630C52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53D8A82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342FB5F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98C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10D75454">
            <w:pPr>
              <w:jc w:val="center"/>
            </w:pPr>
          </w:p>
        </w:tc>
        <w:tc>
          <w:tcPr>
            <w:tcW w:w="879" w:type="dxa"/>
            <w:vAlign w:val="center"/>
          </w:tcPr>
          <w:p w14:paraId="4291904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59E3B46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899F7D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E98014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755D1B1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0F8E39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67C22A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BFF78A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25D199B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0700343B">
            <w:pPr>
              <w:jc w:val="center"/>
            </w:pPr>
          </w:p>
        </w:tc>
      </w:tr>
      <w:tr w14:paraId="7D7E9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7035DCDB">
            <w:pPr>
              <w:jc w:val="center"/>
            </w:pPr>
          </w:p>
        </w:tc>
        <w:tc>
          <w:tcPr>
            <w:tcW w:w="879" w:type="dxa"/>
            <w:vAlign w:val="center"/>
          </w:tcPr>
          <w:p w14:paraId="0522425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271BD2D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560C7E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AEC9D7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41C857C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7170A90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CFE7D2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36D839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5E06C26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7D5BB3AA">
            <w:pPr>
              <w:jc w:val="center"/>
            </w:pPr>
          </w:p>
        </w:tc>
      </w:tr>
      <w:tr w14:paraId="149FF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17A0E961">
            <w:pPr>
              <w:jc w:val="center"/>
            </w:pPr>
          </w:p>
        </w:tc>
        <w:tc>
          <w:tcPr>
            <w:tcW w:w="879" w:type="dxa"/>
            <w:vAlign w:val="center"/>
          </w:tcPr>
          <w:p w14:paraId="0D870FF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6E44912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2E8EC6F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C27354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56E893A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BC9B21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B5E1D6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F212C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05F0E17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235EDDF7">
            <w:pPr>
              <w:jc w:val="center"/>
            </w:pPr>
          </w:p>
        </w:tc>
      </w:tr>
      <w:tr w14:paraId="2003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649" w:type="dxa"/>
            <w:vAlign w:val="center"/>
          </w:tcPr>
          <w:p w14:paraId="00966113">
            <w:pPr>
              <w:jc w:val="center"/>
            </w:pPr>
          </w:p>
        </w:tc>
        <w:tc>
          <w:tcPr>
            <w:tcW w:w="879" w:type="dxa"/>
            <w:vAlign w:val="center"/>
          </w:tcPr>
          <w:p w14:paraId="00C7F61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11DC9DE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303145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F52493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67D8D02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7C18D5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FF964B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5E8613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3073DFD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6289994C">
            <w:pPr>
              <w:spacing w:line="276" w:lineRule="auto"/>
              <w:jc w:val="center"/>
            </w:pPr>
          </w:p>
        </w:tc>
      </w:tr>
      <w:tr w14:paraId="6BE5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649" w:type="dxa"/>
            <w:vAlign w:val="center"/>
          </w:tcPr>
          <w:p w14:paraId="4C0B903B">
            <w:pPr>
              <w:jc w:val="center"/>
            </w:pPr>
          </w:p>
        </w:tc>
        <w:tc>
          <w:tcPr>
            <w:tcW w:w="879" w:type="dxa"/>
            <w:vAlign w:val="center"/>
          </w:tcPr>
          <w:p w14:paraId="66A0CCE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4449269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F53A93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A3598D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5158A7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CB7C95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082582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1664E51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359868E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2F1E65A0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315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649" w:type="dxa"/>
            <w:vAlign w:val="center"/>
          </w:tcPr>
          <w:p w14:paraId="434FC6F6">
            <w:pPr>
              <w:jc w:val="center"/>
            </w:pPr>
          </w:p>
        </w:tc>
        <w:tc>
          <w:tcPr>
            <w:tcW w:w="879" w:type="dxa"/>
            <w:vAlign w:val="center"/>
          </w:tcPr>
          <w:p w14:paraId="55728B3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71A7F13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7CBD424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2A55E0E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4696C30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5B76B5D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EE311D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0781F56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4835" w:type="dxa"/>
            <w:vAlign w:val="center"/>
          </w:tcPr>
          <w:p w14:paraId="5A274DA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14" w:type="dxa"/>
            <w:vAlign w:val="center"/>
          </w:tcPr>
          <w:p w14:paraId="416AB66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7C0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7A7C4CED">
            <w:pPr>
              <w:jc w:val="center"/>
            </w:pPr>
          </w:p>
        </w:tc>
        <w:tc>
          <w:tcPr>
            <w:tcW w:w="879" w:type="dxa"/>
            <w:vAlign w:val="center"/>
          </w:tcPr>
          <w:p w14:paraId="6B0E2E1A">
            <w:pPr>
              <w:jc w:val="center"/>
            </w:pPr>
          </w:p>
        </w:tc>
        <w:tc>
          <w:tcPr>
            <w:tcW w:w="1298" w:type="dxa"/>
            <w:vAlign w:val="center"/>
          </w:tcPr>
          <w:p w14:paraId="69F191E2">
            <w:pPr>
              <w:jc w:val="center"/>
            </w:pPr>
          </w:p>
        </w:tc>
        <w:tc>
          <w:tcPr>
            <w:tcW w:w="1003" w:type="dxa"/>
            <w:vAlign w:val="center"/>
          </w:tcPr>
          <w:p w14:paraId="18333C2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1A334A46">
            <w:pPr>
              <w:jc w:val="center"/>
            </w:pPr>
          </w:p>
        </w:tc>
        <w:tc>
          <w:tcPr>
            <w:tcW w:w="1115" w:type="dxa"/>
            <w:vAlign w:val="center"/>
          </w:tcPr>
          <w:p w14:paraId="03C0B974">
            <w:pPr>
              <w:jc w:val="center"/>
            </w:pPr>
          </w:p>
        </w:tc>
        <w:tc>
          <w:tcPr>
            <w:tcW w:w="1060" w:type="dxa"/>
            <w:vAlign w:val="center"/>
          </w:tcPr>
          <w:p w14:paraId="06C44B10">
            <w:pPr>
              <w:jc w:val="center"/>
            </w:pPr>
          </w:p>
        </w:tc>
        <w:tc>
          <w:tcPr>
            <w:tcW w:w="1080" w:type="dxa"/>
            <w:vAlign w:val="center"/>
          </w:tcPr>
          <w:p w14:paraId="30D6BC90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BCE2AA7">
            <w:pPr>
              <w:jc w:val="center"/>
            </w:pPr>
          </w:p>
        </w:tc>
        <w:tc>
          <w:tcPr>
            <w:tcW w:w="4835" w:type="dxa"/>
            <w:vAlign w:val="center"/>
          </w:tcPr>
          <w:p w14:paraId="6300EA6E">
            <w:pPr>
              <w:jc w:val="center"/>
            </w:pPr>
          </w:p>
        </w:tc>
        <w:tc>
          <w:tcPr>
            <w:tcW w:w="714" w:type="dxa"/>
            <w:vAlign w:val="center"/>
          </w:tcPr>
          <w:p w14:paraId="3CBB052E">
            <w:pPr>
              <w:jc w:val="center"/>
            </w:pPr>
          </w:p>
        </w:tc>
      </w:tr>
      <w:tr w14:paraId="3C161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38F3658E">
            <w:pPr>
              <w:jc w:val="center"/>
            </w:pPr>
          </w:p>
        </w:tc>
        <w:tc>
          <w:tcPr>
            <w:tcW w:w="879" w:type="dxa"/>
            <w:vAlign w:val="center"/>
          </w:tcPr>
          <w:p w14:paraId="70AA607B">
            <w:pPr>
              <w:jc w:val="center"/>
            </w:pPr>
          </w:p>
        </w:tc>
        <w:tc>
          <w:tcPr>
            <w:tcW w:w="1298" w:type="dxa"/>
            <w:vAlign w:val="center"/>
          </w:tcPr>
          <w:p w14:paraId="6E50C05A">
            <w:pPr>
              <w:jc w:val="center"/>
            </w:pPr>
          </w:p>
        </w:tc>
        <w:tc>
          <w:tcPr>
            <w:tcW w:w="1003" w:type="dxa"/>
            <w:vAlign w:val="center"/>
          </w:tcPr>
          <w:p w14:paraId="576C3133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ABDC9AF">
            <w:pPr>
              <w:jc w:val="center"/>
            </w:pPr>
          </w:p>
        </w:tc>
        <w:tc>
          <w:tcPr>
            <w:tcW w:w="1115" w:type="dxa"/>
            <w:vAlign w:val="center"/>
          </w:tcPr>
          <w:p w14:paraId="36BB4C23">
            <w:pPr>
              <w:jc w:val="center"/>
            </w:pPr>
          </w:p>
        </w:tc>
        <w:tc>
          <w:tcPr>
            <w:tcW w:w="1060" w:type="dxa"/>
            <w:vAlign w:val="center"/>
          </w:tcPr>
          <w:p w14:paraId="07D0D767">
            <w:pPr>
              <w:jc w:val="center"/>
            </w:pPr>
          </w:p>
        </w:tc>
        <w:tc>
          <w:tcPr>
            <w:tcW w:w="1080" w:type="dxa"/>
            <w:vAlign w:val="center"/>
          </w:tcPr>
          <w:p w14:paraId="42D6A5D3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FCF402F">
            <w:pPr>
              <w:jc w:val="center"/>
            </w:pPr>
          </w:p>
        </w:tc>
        <w:tc>
          <w:tcPr>
            <w:tcW w:w="4835" w:type="dxa"/>
            <w:vAlign w:val="center"/>
          </w:tcPr>
          <w:p w14:paraId="0007B73B">
            <w:pPr>
              <w:jc w:val="center"/>
            </w:pPr>
          </w:p>
        </w:tc>
        <w:tc>
          <w:tcPr>
            <w:tcW w:w="714" w:type="dxa"/>
            <w:vAlign w:val="center"/>
          </w:tcPr>
          <w:p w14:paraId="53483D9D">
            <w:pPr>
              <w:jc w:val="center"/>
            </w:pPr>
          </w:p>
        </w:tc>
      </w:tr>
      <w:tr w14:paraId="65F3C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9" w:type="dxa"/>
            <w:vAlign w:val="center"/>
          </w:tcPr>
          <w:p w14:paraId="59FB3C9E">
            <w:pPr>
              <w:jc w:val="center"/>
            </w:pPr>
          </w:p>
        </w:tc>
        <w:tc>
          <w:tcPr>
            <w:tcW w:w="879" w:type="dxa"/>
            <w:vAlign w:val="center"/>
          </w:tcPr>
          <w:p w14:paraId="54B93B01">
            <w:pPr>
              <w:jc w:val="center"/>
            </w:pPr>
          </w:p>
        </w:tc>
        <w:tc>
          <w:tcPr>
            <w:tcW w:w="1298" w:type="dxa"/>
            <w:vAlign w:val="center"/>
          </w:tcPr>
          <w:p w14:paraId="5C25BBC1">
            <w:pPr>
              <w:jc w:val="center"/>
            </w:pPr>
          </w:p>
        </w:tc>
        <w:tc>
          <w:tcPr>
            <w:tcW w:w="1003" w:type="dxa"/>
            <w:vAlign w:val="center"/>
          </w:tcPr>
          <w:p w14:paraId="753FAD7A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7E31961">
            <w:pPr>
              <w:jc w:val="center"/>
            </w:pPr>
          </w:p>
        </w:tc>
        <w:tc>
          <w:tcPr>
            <w:tcW w:w="1115" w:type="dxa"/>
            <w:vAlign w:val="center"/>
          </w:tcPr>
          <w:p w14:paraId="077FF9CF">
            <w:pPr>
              <w:jc w:val="center"/>
            </w:pPr>
          </w:p>
        </w:tc>
        <w:tc>
          <w:tcPr>
            <w:tcW w:w="1060" w:type="dxa"/>
            <w:vAlign w:val="center"/>
          </w:tcPr>
          <w:p w14:paraId="23F706D7">
            <w:pPr>
              <w:jc w:val="center"/>
            </w:pPr>
          </w:p>
        </w:tc>
        <w:tc>
          <w:tcPr>
            <w:tcW w:w="1080" w:type="dxa"/>
            <w:vAlign w:val="center"/>
          </w:tcPr>
          <w:p w14:paraId="7C6ABDED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E612BA9">
            <w:pPr>
              <w:jc w:val="center"/>
            </w:pPr>
          </w:p>
        </w:tc>
        <w:tc>
          <w:tcPr>
            <w:tcW w:w="4835" w:type="dxa"/>
            <w:vAlign w:val="center"/>
          </w:tcPr>
          <w:p w14:paraId="7D6E96E6">
            <w:pPr>
              <w:jc w:val="center"/>
            </w:pPr>
          </w:p>
        </w:tc>
        <w:tc>
          <w:tcPr>
            <w:tcW w:w="714" w:type="dxa"/>
            <w:vAlign w:val="center"/>
          </w:tcPr>
          <w:p w14:paraId="349989EA">
            <w:pPr>
              <w:jc w:val="center"/>
            </w:pPr>
          </w:p>
        </w:tc>
      </w:tr>
    </w:tbl>
    <w:p w14:paraId="6633C5F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C3FB70"/>
    <w:multiLevelType w:val="singleLevel"/>
    <w:tmpl w:val="7EC3FB70"/>
    <w:lvl w:ilvl="0" w:tentative="0">
      <w:start w:val="1"/>
      <w:numFmt w:val="decimal"/>
      <w:suff w:val="nothing"/>
      <w:lvlText w:val="%1、"/>
      <w:lvlJc w:val="left"/>
      <w:rPr>
        <w:rFonts w:hint="default"/>
        <w:color w:val="FF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wZWE0ODFhNmFlYWNlMTU4MjM5NWMzN2NkMDMxY2QifQ=="/>
  </w:docVars>
  <w:rsids>
    <w:rsidRoot w:val="00544AC7"/>
    <w:rsid w:val="000552E1"/>
    <w:rsid w:val="000743F7"/>
    <w:rsid w:val="0014575B"/>
    <w:rsid w:val="001B21FD"/>
    <w:rsid w:val="002A2306"/>
    <w:rsid w:val="002D5022"/>
    <w:rsid w:val="003A3A3C"/>
    <w:rsid w:val="004243C8"/>
    <w:rsid w:val="00432363"/>
    <w:rsid w:val="00452F6C"/>
    <w:rsid w:val="00544AC7"/>
    <w:rsid w:val="005D35A4"/>
    <w:rsid w:val="00627201"/>
    <w:rsid w:val="0072603D"/>
    <w:rsid w:val="00731EBD"/>
    <w:rsid w:val="007637E6"/>
    <w:rsid w:val="009E5569"/>
    <w:rsid w:val="00AC6D1C"/>
    <w:rsid w:val="00B24C3D"/>
    <w:rsid w:val="00B82F02"/>
    <w:rsid w:val="00BB7409"/>
    <w:rsid w:val="00BF2615"/>
    <w:rsid w:val="00D367F6"/>
    <w:rsid w:val="00F13749"/>
    <w:rsid w:val="049031F8"/>
    <w:rsid w:val="04CE3D21"/>
    <w:rsid w:val="04DA26C6"/>
    <w:rsid w:val="04E44E35"/>
    <w:rsid w:val="05A97997"/>
    <w:rsid w:val="075E3A4F"/>
    <w:rsid w:val="082E5A46"/>
    <w:rsid w:val="08B80F70"/>
    <w:rsid w:val="09945539"/>
    <w:rsid w:val="0B1F52D6"/>
    <w:rsid w:val="0C7E427E"/>
    <w:rsid w:val="0D181FDD"/>
    <w:rsid w:val="0DD218EA"/>
    <w:rsid w:val="0EE55B37"/>
    <w:rsid w:val="0F367256"/>
    <w:rsid w:val="0FD3043D"/>
    <w:rsid w:val="12391ED7"/>
    <w:rsid w:val="129475DE"/>
    <w:rsid w:val="12971BF6"/>
    <w:rsid w:val="15BB209F"/>
    <w:rsid w:val="16FA2753"/>
    <w:rsid w:val="1931307D"/>
    <w:rsid w:val="1A0758B3"/>
    <w:rsid w:val="1CEC3628"/>
    <w:rsid w:val="1D963E18"/>
    <w:rsid w:val="1E7C6D91"/>
    <w:rsid w:val="1E892D3B"/>
    <w:rsid w:val="21771570"/>
    <w:rsid w:val="2247175C"/>
    <w:rsid w:val="22C750B8"/>
    <w:rsid w:val="25D9551C"/>
    <w:rsid w:val="25F0369F"/>
    <w:rsid w:val="27D35027"/>
    <w:rsid w:val="2A9E534E"/>
    <w:rsid w:val="2AAA1EE8"/>
    <w:rsid w:val="2BB1567F"/>
    <w:rsid w:val="2C3F2C8B"/>
    <w:rsid w:val="2C8142B0"/>
    <w:rsid w:val="2CC11743"/>
    <w:rsid w:val="2DB24B95"/>
    <w:rsid w:val="2E666BF4"/>
    <w:rsid w:val="2EB872D8"/>
    <w:rsid w:val="2F542369"/>
    <w:rsid w:val="30B23F8E"/>
    <w:rsid w:val="327315AC"/>
    <w:rsid w:val="32983CD7"/>
    <w:rsid w:val="342842DC"/>
    <w:rsid w:val="346C65E7"/>
    <w:rsid w:val="354457B6"/>
    <w:rsid w:val="36F666FD"/>
    <w:rsid w:val="37135A7B"/>
    <w:rsid w:val="37BE173B"/>
    <w:rsid w:val="384635F3"/>
    <w:rsid w:val="390A23EF"/>
    <w:rsid w:val="3A20150F"/>
    <w:rsid w:val="3A443B62"/>
    <w:rsid w:val="3A615DF0"/>
    <w:rsid w:val="3CBD0327"/>
    <w:rsid w:val="3CCB0903"/>
    <w:rsid w:val="3CE753A4"/>
    <w:rsid w:val="3E1026D9"/>
    <w:rsid w:val="3E110C94"/>
    <w:rsid w:val="3E3706CC"/>
    <w:rsid w:val="3FF12096"/>
    <w:rsid w:val="47AF7E3D"/>
    <w:rsid w:val="4A5F14BC"/>
    <w:rsid w:val="4AF8077D"/>
    <w:rsid w:val="4B101F6A"/>
    <w:rsid w:val="50C01D3C"/>
    <w:rsid w:val="54134879"/>
    <w:rsid w:val="543071D9"/>
    <w:rsid w:val="54564C96"/>
    <w:rsid w:val="54863837"/>
    <w:rsid w:val="55264138"/>
    <w:rsid w:val="552D67F6"/>
    <w:rsid w:val="55894DF3"/>
    <w:rsid w:val="55A0038E"/>
    <w:rsid w:val="57124BE6"/>
    <w:rsid w:val="599D70BF"/>
    <w:rsid w:val="59C75EEA"/>
    <w:rsid w:val="5AE21C07"/>
    <w:rsid w:val="5D660A86"/>
    <w:rsid w:val="5F1D47FE"/>
    <w:rsid w:val="605D5447"/>
    <w:rsid w:val="60B83637"/>
    <w:rsid w:val="64AF3265"/>
    <w:rsid w:val="655A4225"/>
    <w:rsid w:val="67A12A9D"/>
    <w:rsid w:val="67A7735B"/>
    <w:rsid w:val="6822380E"/>
    <w:rsid w:val="68224C33"/>
    <w:rsid w:val="683A467D"/>
    <w:rsid w:val="692A3A1B"/>
    <w:rsid w:val="6A0212C3"/>
    <w:rsid w:val="6A1D33AA"/>
    <w:rsid w:val="6A303637"/>
    <w:rsid w:val="6A8F37B9"/>
    <w:rsid w:val="6AE83F12"/>
    <w:rsid w:val="6C15340D"/>
    <w:rsid w:val="6CF96824"/>
    <w:rsid w:val="6F3C482C"/>
    <w:rsid w:val="6FDB4EF4"/>
    <w:rsid w:val="701B45AD"/>
    <w:rsid w:val="70A05A7F"/>
    <w:rsid w:val="70DE5A8A"/>
    <w:rsid w:val="72792644"/>
    <w:rsid w:val="74640AAD"/>
    <w:rsid w:val="74DB14EF"/>
    <w:rsid w:val="75036680"/>
    <w:rsid w:val="76465B1A"/>
    <w:rsid w:val="769144A3"/>
    <w:rsid w:val="786B7AC5"/>
    <w:rsid w:val="7915026D"/>
    <w:rsid w:val="7C72188D"/>
    <w:rsid w:val="7CE3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136</Words>
  <Characters>331</Characters>
  <Lines>1</Lines>
  <Paragraphs>1</Paragraphs>
  <TotalTime>0</TotalTime>
  <ScaleCrop>false</ScaleCrop>
  <LinksUpToDate>false</LinksUpToDate>
  <CharactersWithSpaces>331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2019-09-30T04:04:00Z</dcterms:created>
  <dc:creator>微软用户</dc:creator>
  <cp:lastModifiedBy>忙着阔爱❤️</cp:lastModifiedBy>
  <cp:lastPrinted>2018-10-15T09:24:00Z</cp:lastPrinted>
  <dcterms:modified xsi:type="dcterms:W3CDTF">2025-09-25T04:42:11Z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192C2035B15F4FB687EEB9940251E8E9_13</vt:lpwstr>
  </property>
  <property fmtid="{D5CDD505-2E9C-101B-9397-08002B2CF9AE}" pid="4" name="KSOTemplateDocerSaveRecord">
    <vt:lpwstr>eyJoZGlkIjoiODkwZWE0ODFhNmFlYWNlMTU4MjM5NWMzN2NkMDMxY2QiLCJ1c2VySWQiOiI2NjAyODAzNDgifQ==</vt:lpwstr>
  </property>
</Properties>
</file>