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0E8" w:rsidRPr="003C39BB" w:rsidRDefault="001B70E8" w:rsidP="000C16C7">
      <w:pPr>
        <w:widowControl/>
        <w:adjustRightInd w:val="0"/>
        <w:snapToGrid w:val="0"/>
        <w:spacing w:after="249" w:line="360" w:lineRule="auto"/>
        <w:jc w:val="center"/>
        <w:rPr>
          <w:rFonts w:ascii="宋体" w:cs="宋体"/>
          <w:b/>
          <w:bCs/>
          <w:color w:val="000000"/>
          <w:w w:val="80"/>
          <w:kern w:val="0"/>
          <w:sz w:val="44"/>
          <w:szCs w:val="44"/>
        </w:rPr>
      </w:pPr>
      <w:r w:rsidRPr="003C39BB">
        <w:rPr>
          <w:rFonts w:ascii="宋体" w:hAnsi="宋体" w:cs="宋体" w:hint="eastAsia"/>
          <w:b/>
          <w:bCs/>
          <w:color w:val="000000"/>
          <w:w w:val="80"/>
          <w:kern w:val="0"/>
          <w:sz w:val="44"/>
          <w:szCs w:val="44"/>
        </w:rPr>
        <w:t>电气工程学院学生校外实习安全协议书</w:t>
      </w: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ind w:firstLine="560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为适应社会、学校共同办学的需要，学院根据有关文件精神，允许学生申请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学生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在校外的科研、生产单位进行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，是产、学、</w:t>
      </w:r>
      <w:proofErr w:type="gramStart"/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研</w:t>
      </w:r>
      <w:proofErr w:type="gramEnd"/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合作的一种良好方式，为学生直接面向社会、接触社会、适应社会提供了机会，它既有利于提高学生掌握新科技、新技术的能力，也有利于提高我校学生理论联系实际的水平，同时也为相关单位解决实际问题提供了一定的帮助。为加强管理，保证学生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单独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在校外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的质量和效果，确保学生安全，经三方协商达成如下协议：</w:t>
      </w:r>
    </w:p>
    <w:p w:rsidR="001B70E8" w:rsidRPr="003C39BB" w:rsidRDefault="001B70E8" w:rsidP="00092BBB">
      <w:pPr>
        <w:widowControl/>
        <w:adjustRightInd w:val="0"/>
        <w:snapToGrid w:val="0"/>
        <w:spacing w:beforeLines="50" w:before="156" w:line="300" w:lineRule="auto"/>
        <w:ind w:firstLineChars="200" w:firstLine="482"/>
        <w:jc w:val="left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第一条：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甲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、乙、丙三方，甲方为西南交通大学电气工程学院，乙方为学生单独外出实习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单位，丙方为申请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的学生。安全内容主要包括学生本人的人身和财物安全。</w:t>
      </w:r>
    </w:p>
    <w:p w:rsidR="001B70E8" w:rsidRPr="003C39BB" w:rsidRDefault="001B70E8" w:rsidP="00092BBB">
      <w:pPr>
        <w:spacing w:beforeLines="50" w:before="156" w:line="300" w:lineRule="auto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第二条：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甲方承担的任务：</w:t>
      </w:r>
    </w:p>
    <w:p w:rsidR="001B70E8" w:rsidRPr="003C39BB" w:rsidRDefault="001B70E8" w:rsidP="00FC566B">
      <w:pPr>
        <w:numPr>
          <w:ilvl w:val="0"/>
          <w:numId w:val="1"/>
        </w:numPr>
        <w:tabs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对乙方指定的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实习单位进行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资格审查，对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实习时间、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内容进行审批。</w:t>
      </w:r>
    </w:p>
    <w:p w:rsidR="001B70E8" w:rsidRPr="003C39BB" w:rsidRDefault="001B70E8" w:rsidP="00FC566B">
      <w:pPr>
        <w:numPr>
          <w:ilvl w:val="0"/>
          <w:numId w:val="1"/>
        </w:numPr>
        <w:tabs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对乙方的实习成绩进行审核并录入成绩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:rsidR="001B70E8" w:rsidRPr="003C39BB" w:rsidRDefault="001B70E8" w:rsidP="00092BBB">
      <w:pPr>
        <w:spacing w:beforeLines="50" w:before="156" w:line="300" w:lineRule="auto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第三条：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乙方承担的任务：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负责提供丙方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所需的场所，并为学生完成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所必须的仪器、设备及相关实验提供方便。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指定一名具有中级及以上职称的技术人员担任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的指导老师。将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实习工作计划及实习任务书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报甲方审批。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给予参加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的学生待遇由乙方与丙方协商决定。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责成指导教师根据学校要求填写“实习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日志”保证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质量。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8" w:hanging="318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负责丙方的管理和安全教育工作，与丙方协商签订“安全协议”，并保证丙方在乙方学习期间人身财产安全。</w:t>
      </w:r>
    </w:p>
    <w:p w:rsidR="001B70E8" w:rsidRPr="003C39BB" w:rsidRDefault="001B70E8" w:rsidP="00FC566B">
      <w:pPr>
        <w:numPr>
          <w:ilvl w:val="0"/>
          <w:numId w:val="2"/>
        </w:numPr>
        <w:tabs>
          <w:tab w:val="clear" w:pos="315"/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保证学生参加校内教学与指定活动的时间，如有冲突，服从甲方活动安排。</w:t>
      </w:r>
    </w:p>
    <w:p w:rsidR="001B70E8" w:rsidRPr="003C39BB" w:rsidRDefault="001B70E8" w:rsidP="00092BBB">
      <w:pPr>
        <w:spacing w:beforeLines="50" w:before="156" w:line="300" w:lineRule="auto"/>
        <w:ind w:firstLineChars="200" w:firstLine="48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第四条：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丙方承担的任务：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联系乙方指导教师完成“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本科生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单独外出实习申请表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”，并向甲方提出在校外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单独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进行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实习的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申请。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在协议书规定时间内出现安全问题（伤、亡、失踪等）由乙方及学生本人根据双方签署的“安全协议”承担相关责任，学院不再承担任何责任。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在企业实习期间应遵守国家法规法令；遵守协作单位的有关规定；如违反相关规定造成安全事故，均由学生本人承担责任。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lastRenderedPageBreak/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在企业开展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和实习期间的所有费用由学生承担。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丙方单独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参加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校外实习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及实习事宜及相关规定已告知本人监护人，并已取得本人监护人同意。</w:t>
      </w:r>
    </w:p>
    <w:p w:rsidR="001B70E8" w:rsidRPr="003C39B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需按甲方相关要求，保质保量完成实习任务。如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未按甲方要求不能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完成实习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，所造成的一切后果由学生本人承担。</w:t>
      </w:r>
    </w:p>
    <w:p w:rsidR="00FC566B" w:rsidRDefault="001B70E8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企业开展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期间中途确需离开，需向甲方有关部门申请，经甲方批准后方可离开。同时必须按照乙方要求，办理相关手续。否则，由此引发安全责任，由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丙方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本人承担。</w:t>
      </w:r>
    </w:p>
    <w:p w:rsidR="00FC566B" w:rsidRPr="00FC566B" w:rsidRDefault="00FC566B" w:rsidP="00FC566B">
      <w:pPr>
        <w:numPr>
          <w:ilvl w:val="0"/>
          <w:numId w:val="3"/>
        </w:numPr>
        <w:tabs>
          <w:tab w:val="num" w:pos="735"/>
        </w:tabs>
        <w:spacing w:line="300" w:lineRule="auto"/>
        <w:ind w:leftChars="200" w:left="735"/>
        <w:rPr>
          <w:rFonts w:ascii="宋体" w:cs="宋体"/>
          <w:color w:val="000000"/>
          <w:kern w:val="0"/>
          <w:sz w:val="24"/>
          <w:szCs w:val="24"/>
        </w:rPr>
      </w:pPr>
      <w:r>
        <w:rPr>
          <w:rFonts w:ascii="宋体" w:cs="宋体" w:hint="eastAsia"/>
          <w:color w:val="000000"/>
          <w:kern w:val="0"/>
          <w:sz w:val="24"/>
          <w:szCs w:val="24"/>
        </w:rPr>
        <w:t>丙方</w:t>
      </w:r>
      <w:bookmarkStart w:id="0" w:name="_GoBack"/>
      <w:bookmarkEnd w:id="0"/>
      <w:r w:rsidRPr="00FC566B">
        <w:rPr>
          <w:rFonts w:ascii="宋体" w:cs="宋体" w:hint="eastAsia"/>
          <w:color w:val="000000"/>
          <w:kern w:val="0"/>
          <w:sz w:val="24"/>
          <w:szCs w:val="24"/>
        </w:rPr>
        <w:t>不参加与</w:t>
      </w:r>
      <w:r>
        <w:rPr>
          <w:rFonts w:ascii="宋体" w:cs="宋体" w:hint="eastAsia"/>
          <w:color w:val="000000"/>
          <w:kern w:val="0"/>
          <w:sz w:val="24"/>
          <w:szCs w:val="24"/>
        </w:rPr>
        <w:t>校外实习</w:t>
      </w:r>
      <w:r w:rsidRPr="00FC566B">
        <w:rPr>
          <w:rFonts w:ascii="宋体" w:cs="宋体" w:hint="eastAsia"/>
          <w:color w:val="000000"/>
          <w:kern w:val="0"/>
          <w:sz w:val="24"/>
          <w:szCs w:val="24"/>
        </w:rPr>
        <w:t>无关的</w:t>
      </w:r>
      <w:r w:rsidR="00092BBB">
        <w:rPr>
          <w:rFonts w:ascii="宋体" w:cs="宋体" w:hint="eastAsia"/>
          <w:color w:val="000000"/>
          <w:kern w:val="0"/>
          <w:sz w:val="24"/>
          <w:szCs w:val="24"/>
        </w:rPr>
        <w:t>任何</w:t>
      </w:r>
      <w:r w:rsidRPr="00FC566B">
        <w:rPr>
          <w:rFonts w:ascii="宋体" w:cs="宋体" w:hint="eastAsia"/>
          <w:color w:val="000000"/>
          <w:kern w:val="0"/>
          <w:sz w:val="24"/>
          <w:szCs w:val="24"/>
        </w:rPr>
        <w:t>活动。</w:t>
      </w:r>
    </w:p>
    <w:p w:rsidR="001B70E8" w:rsidRPr="003C39BB" w:rsidRDefault="001B70E8" w:rsidP="00092BBB">
      <w:pPr>
        <w:spacing w:beforeLines="50" w:before="156" w:line="300" w:lineRule="auto"/>
        <w:ind w:firstLineChars="196" w:firstLine="47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第五条：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该协议书有效时间为丙方与甲方、乙方签订安全协议开始，终止时间为“本科生</w:t>
      </w:r>
      <w:r w:rsidRPr="002F7CFB">
        <w:rPr>
          <w:rFonts w:ascii="宋体" w:hAnsi="宋体" w:cs="宋体" w:hint="eastAsia"/>
          <w:color w:val="000000"/>
          <w:kern w:val="0"/>
          <w:sz w:val="24"/>
          <w:szCs w:val="24"/>
        </w:rPr>
        <w:t>单独外出实习申请表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”丙方返校到甲方报到当天为止。</w:t>
      </w:r>
    </w:p>
    <w:p w:rsidR="001B70E8" w:rsidRPr="003C39BB" w:rsidRDefault="001B70E8" w:rsidP="00092BBB">
      <w:pPr>
        <w:spacing w:beforeLines="50" w:before="156" w:line="300" w:lineRule="auto"/>
        <w:ind w:firstLineChars="196" w:firstLine="472"/>
        <w:rPr>
          <w:rFonts w:ascii="宋体" w:cs="宋体"/>
          <w:color w:val="000000"/>
          <w:kern w:val="0"/>
          <w:sz w:val="24"/>
          <w:szCs w:val="24"/>
        </w:rPr>
      </w:pPr>
      <w:r w:rsidRPr="003C39BB">
        <w:rPr>
          <w:rFonts w:ascii="宋体" w:hAnsi="宋体" w:cs="宋体" w:hint="eastAsia"/>
          <w:b/>
          <w:bCs/>
          <w:color w:val="000000"/>
          <w:kern w:val="0"/>
          <w:sz w:val="24"/>
          <w:szCs w:val="24"/>
        </w:rPr>
        <w:t>第六条：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以上未尽事宜，视情况三方协商处理。本协议一式三份，校外实习</w:t>
      </w:r>
      <w:r w:rsidRPr="003C39BB">
        <w:rPr>
          <w:rFonts w:ascii="宋体" w:hAnsi="宋体" w:cs="宋体" w:hint="eastAsia"/>
          <w:color w:val="000000"/>
          <w:kern w:val="0"/>
          <w:sz w:val="24"/>
          <w:szCs w:val="24"/>
        </w:rPr>
        <w:t>单位、学校和学生各留一份。三方签字（盖章）后生效。</w:t>
      </w: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jc w:val="left"/>
        <w:rPr>
          <w:rFonts w:ascii="宋体" w:cs="宋体"/>
          <w:color w:val="000000"/>
          <w:kern w:val="0"/>
          <w:sz w:val="28"/>
          <w:szCs w:val="28"/>
        </w:rPr>
      </w:pP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jc w:val="left"/>
        <w:rPr>
          <w:rFonts w:ascii="宋体" w:cs="宋体"/>
          <w:color w:val="000000"/>
          <w:kern w:val="0"/>
          <w:sz w:val="28"/>
          <w:szCs w:val="28"/>
        </w:rPr>
      </w:pPr>
    </w:p>
    <w:p w:rsidR="001B70E8" w:rsidRPr="003C39BB" w:rsidRDefault="001B70E8" w:rsidP="000C16C7">
      <w:pPr>
        <w:widowControl/>
        <w:adjustRightInd w:val="0"/>
        <w:snapToGrid w:val="0"/>
        <w:spacing w:line="300" w:lineRule="auto"/>
        <w:jc w:val="left"/>
        <w:rPr>
          <w:rFonts w:ascii="宋体" w:cs="宋体"/>
          <w:color w:val="000000"/>
          <w:kern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866"/>
        <w:gridCol w:w="2867"/>
        <w:gridCol w:w="2895"/>
      </w:tblGrid>
      <w:tr w:rsidR="001B70E8" w:rsidRPr="003C39BB">
        <w:tc>
          <w:tcPr>
            <w:tcW w:w="3095" w:type="dxa"/>
          </w:tcPr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甲方：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西南交通大学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电气工程学院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（盖章）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3096" w:type="dxa"/>
          </w:tcPr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乙方：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（盖章）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3096" w:type="dxa"/>
          </w:tcPr>
          <w:p w:rsidR="001B70E8" w:rsidRPr="003C39BB" w:rsidRDefault="001B70E8" w:rsidP="00666258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丙方（签字）：</w:t>
            </w:r>
          </w:p>
          <w:p w:rsidR="001B70E8" w:rsidRPr="003C39BB" w:rsidRDefault="001B70E8" w:rsidP="00666258">
            <w:pPr>
              <w:widowControl/>
              <w:tabs>
                <w:tab w:val="left" w:pos="4680"/>
              </w:tabs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 xml:space="preserve">　　　　</w:t>
            </w: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left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cs="宋体"/>
                <w:color w:val="000000"/>
                <w:kern w:val="0"/>
                <w:sz w:val="28"/>
                <w:szCs w:val="28"/>
              </w:rPr>
            </w:pPr>
          </w:p>
          <w:p w:rsidR="001B70E8" w:rsidRPr="003C39BB" w:rsidRDefault="001B70E8" w:rsidP="00666258">
            <w:pPr>
              <w:widowControl/>
              <w:adjustRightInd w:val="0"/>
              <w:snapToGrid w:val="0"/>
              <w:spacing w:line="300" w:lineRule="auto"/>
              <w:jc w:val="righ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年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月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  <w:r w:rsidRPr="003C39BB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  <w:r w:rsidRPr="003C39BB"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  </w:t>
            </w:r>
          </w:p>
        </w:tc>
      </w:tr>
    </w:tbl>
    <w:p w:rsidR="001B70E8" w:rsidRPr="003C39BB" w:rsidRDefault="001B70E8">
      <w:pPr>
        <w:rPr>
          <w:rFonts w:ascii="宋体" w:cs="宋体"/>
          <w:color w:val="000000"/>
        </w:rPr>
      </w:pPr>
    </w:p>
    <w:sectPr w:rsidR="001B70E8" w:rsidRPr="003C39BB" w:rsidSect="00466F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DDE" w:rsidRDefault="002A0DDE" w:rsidP="00FC566B">
      <w:pPr>
        <w:ind w:firstLine="420"/>
      </w:pPr>
      <w:r>
        <w:separator/>
      </w:r>
    </w:p>
  </w:endnote>
  <w:endnote w:type="continuationSeparator" w:id="0">
    <w:p w:rsidR="002A0DDE" w:rsidRDefault="002A0DDE" w:rsidP="00FC566B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DDE" w:rsidRDefault="002A0DDE" w:rsidP="00FC566B">
      <w:pPr>
        <w:ind w:firstLine="420"/>
      </w:pPr>
      <w:r>
        <w:separator/>
      </w:r>
    </w:p>
  </w:footnote>
  <w:footnote w:type="continuationSeparator" w:id="0">
    <w:p w:rsidR="002A0DDE" w:rsidRDefault="002A0DDE" w:rsidP="00FC566B">
      <w:pPr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90A5F"/>
    <w:multiLevelType w:val="singleLevel"/>
    <w:tmpl w:val="376CAE26"/>
    <w:lvl w:ilvl="0">
      <w:start w:val="1"/>
      <w:numFmt w:val="decimal"/>
      <w:lvlText w:val="%1、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 w15:restartNumberingAfterBreak="0">
    <w:nsid w:val="32576FC9"/>
    <w:multiLevelType w:val="singleLevel"/>
    <w:tmpl w:val="6CBCD522"/>
    <w:lvl w:ilvl="0">
      <w:start w:val="1"/>
      <w:numFmt w:val="decimal"/>
      <w:lvlText w:val="%1、"/>
      <w:lvlJc w:val="left"/>
      <w:pPr>
        <w:tabs>
          <w:tab w:val="num" w:pos="457"/>
        </w:tabs>
        <w:ind w:left="457" w:hanging="315"/>
      </w:pPr>
      <w:rPr>
        <w:rFonts w:hint="eastAsia"/>
      </w:rPr>
    </w:lvl>
  </w:abstractNum>
  <w:abstractNum w:abstractNumId="2" w15:restartNumberingAfterBreak="0">
    <w:nsid w:val="34C52BBC"/>
    <w:multiLevelType w:val="hybridMultilevel"/>
    <w:tmpl w:val="0EF429DC"/>
    <w:lvl w:ilvl="0" w:tplc="7110D184">
      <w:start w:val="1"/>
      <w:numFmt w:val="decimal"/>
      <w:lvlText w:val="%1、"/>
      <w:lvlJc w:val="left"/>
      <w:pPr>
        <w:tabs>
          <w:tab w:val="num" w:pos="599"/>
        </w:tabs>
        <w:ind w:left="599" w:hanging="315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16C7"/>
    <w:rsid w:val="00092BBB"/>
    <w:rsid w:val="000A32E4"/>
    <w:rsid w:val="000C16C7"/>
    <w:rsid w:val="00140D70"/>
    <w:rsid w:val="001437B2"/>
    <w:rsid w:val="001B70E8"/>
    <w:rsid w:val="00235F19"/>
    <w:rsid w:val="0025756C"/>
    <w:rsid w:val="0029124B"/>
    <w:rsid w:val="002A0DDE"/>
    <w:rsid w:val="002F7CFB"/>
    <w:rsid w:val="003C39BB"/>
    <w:rsid w:val="003E554F"/>
    <w:rsid w:val="004358B6"/>
    <w:rsid w:val="00466F68"/>
    <w:rsid w:val="004C294C"/>
    <w:rsid w:val="005621E2"/>
    <w:rsid w:val="00571108"/>
    <w:rsid w:val="005D669A"/>
    <w:rsid w:val="00666258"/>
    <w:rsid w:val="006D0786"/>
    <w:rsid w:val="009D58EF"/>
    <w:rsid w:val="00A34A05"/>
    <w:rsid w:val="00AE1301"/>
    <w:rsid w:val="00B53582"/>
    <w:rsid w:val="00C0571D"/>
    <w:rsid w:val="00DC0564"/>
    <w:rsid w:val="00ED6459"/>
    <w:rsid w:val="00F40772"/>
    <w:rsid w:val="00F834EE"/>
    <w:rsid w:val="00FC566B"/>
    <w:rsid w:val="00FC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D22035"/>
  <w15:docId w15:val="{D16D88A8-003F-41CF-9784-824C627D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6F68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FC566B"/>
    <w:rPr>
      <w:rFonts w:cs="Calibr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5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FC566B"/>
    <w:rPr>
      <w:rFonts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183</Words>
  <Characters>1044</Characters>
  <Application>Microsoft Office Word</Application>
  <DocSecurity>0</DocSecurity>
  <Lines>8</Lines>
  <Paragraphs>2</Paragraphs>
  <ScaleCrop>false</ScaleCrop>
  <Company>微软中国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lz</cp:lastModifiedBy>
  <cp:revision>6</cp:revision>
  <dcterms:created xsi:type="dcterms:W3CDTF">2011-06-17T07:44:00Z</dcterms:created>
  <dcterms:modified xsi:type="dcterms:W3CDTF">2023-06-02T07:13:00Z</dcterms:modified>
</cp:coreProperties>
</file>