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5B42" w:rsidRPr="006A4507" w:rsidRDefault="006A4507" w:rsidP="006A4507">
      <w:pPr>
        <w:jc w:val="center"/>
        <w:rPr>
          <w:rFonts w:ascii="黑体" w:eastAsia="黑体" w:hAnsi="黑体"/>
          <w:sz w:val="36"/>
          <w:szCs w:val="36"/>
        </w:rPr>
      </w:pPr>
      <w:r>
        <w:rPr>
          <w:rFonts w:ascii="黑体" w:eastAsia="黑体" w:hAnsi="黑体" w:hint="eastAsia"/>
          <w:sz w:val="36"/>
          <w:szCs w:val="36"/>
        </w:rPr>
        <w:t>经济管理学院本科生大类</w:t>
      </w:r>
      <w:r w:rsidR="002A0D3A">
        <w:rPr>
          <w:rFonts w:ascii="黑体" w:eastAsia="黑体" w:hAnsi="黑体" w:hint="eastAsia"/>
          <w:sz w:val="36"/>
          <w:szCs w:val="36"/>
        </w:rPr>
        <w:t>内</w:t>
      </w:r>
      <w:r w:rsidR="002A0D3A">
        <w:rPr>
          <w:rFonts w:ascii="黑体" w:eastAsia="黑体" w:hAnsi="黑体"/>
          <w:sz w:val="36"/>
          <w:szCs w:val="36"/>
        </w:rPr>
        <w:t>分</w:t>
      </w:r>
      <w:r w:rsidR="002A0D3A">
        <w:rPr>
          <w:rFonts w:ascii="黑体" w:eastAsia="黑体" w:hAnsi="黑体" w:hint="eastAsia"/>
          <w:sz w:val="36"/>
          <w:szCs w:val="36"/>
        </w:rPr>
        <w:t>专业</w:t>
      </w:r>
      <w:r>
        <w:rPr>
          <w:rFonts w:ascii="黑体" w:eastAsia="黑体" w:hAnsi="黑体" w:hint="eastAsia"/>
          <w:sz w:val="36"/>
          <w:szCs w:val="36"/>
        </w:rPr>
        <w:t>志愿表</w:t>
      </w:r>
    </w:p>
    <w:p w:rsidR="005C1702" w:rsidRDefault="005C1702" w:rsidP="00AA5B42">
      <w:pPr>
        <w:rPr>
          <w:rFonts w:ascii="黑体" w:eastAsia="黑体" w:hAnsi="黑体"/>
          <w:color w:val="FF0000"/>
          <w:sz w:val="24"/>
          <w:szCs w:val="36"/>
        </w:rPr>
      </w:pPr>
    </w:p>
    <w:tbl>
      <w:tblPr>
        <w:tblpPr w:leftFromText="180" w:rightFromText="180" w:vertAnchor="page" w:horzAnchor="margin" w:tblpY="2941"/>
        <w:tblW w:w="14416" w:type="dxa"/>
        <w:tblLook w:val="04A0" w:firstRow="1" w:lastRow="0" w:firstColumn="1" w:lastColumn="0" w:noHBand="0" w:noVBand="1"/>
      </w:tblPr>
      <w:tblGrid>
        <w:gridCol w:w="2090"/>
        <w:gridCol w:w="1960"/>
        <w:gridCol w:w="2240"/>
        <w:gridCol w:w="840"/>
        <w:gridCol w:w="1960"/>
        <w:gridCol w:w="2099"/>
        <w:gridCol w:w="102"/>
        <w:gridCol w:w="3125"/>
      </w:tblGrid>
      <w:tr w:rsidR="006A4507" w:rsidRPr="0040768B" w:rsidTr="006A4507">
        <w:trPr>
          <w:trHeight w:val="341"/>
        </w:trPr>
        <w:tc>
          <w:tcPr>
            <w:tcW w:w="20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A4507" w:rsidRPr="005C1702" w:rsidRDefault="006A4507" w:rsidP="006A4507">
            <w:pPr>
              <w:widowControl/>
              <w:jc w:val="center"/>
              <w:rPr>
                <w:rFonts w:ascii="楷体_GB2312" w:eastAsia="楷体_GB2312" w:hAnsi="等线" w:cs="宋体"/>
                <w:color w:val="000000"/>
                <w:kern w:val="0"/>
                <w:sz w:val="28"/>
                <w:szCs w:val="28"/>
              </w:rPr>
            </w:pPr>
            <w:r w:rsidRPr="005C1702">
              <w:rPr>
                <w:rFonts w:ascii="楷体_GB2312" w:eastAsia="楷体_GB2312" w:hAnsi="等线" w:cs="宋体" w:hint="eastAsia"/>
                <w:color w:val="000000"/>
                <w:kern w:val="0"/>
                <w:sz w:val="28"/>
                <w:szCs w:val="28"/>
              </w:rPr>
              <w:t>学号</w:t>
            </w:r>
          </w:p>
        </w:tc>
        <w:tc>
          <w:tcPr>
            <w:tcW w:w="1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A4507" w:rsidRPr="001C4352" w:rsidRDefault="006A4507" w:rsidP="006A450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8"/>
              </w:rPr>
            </w:pPr>
            <w:r w:rsidRPr="001C4352">
              <w:rPr>
                <w:rFonts w:ascii="华文行楷" w:eastAsia="华文行楷" w:hAnsi="仿宋" w:cs="宋体" w:hint="eastAsia"/>
                <w:color w:val="FF0000"/>
                <w:kern w:val="0"/>
                <w:sz w:val="24"/>
                <w:szCs w:val="28"/>
              </w:rPr>
              <w:t xml:space="preserve">　</w:t>
            </w:r>
          </w:p>
        </w:tc>
        <w:tc>
          <w:tcPr>
            <w:tcW w:w="22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A4507" w:rsidRPr="005C1702" w:rsidRDefault="006A4507" w:rsidP="006A4507">
            <w:pPr>
              <w:widowControl/>
              <w:jc w:val="center"/>
              <w:rPr>
                <w:rFonts w:ascii="楷体_GB2312" w:eastAsia="楷体_GB2312" w:hAnsi="等线" w:cs="宋体"/>
                <w:color w:val="000000"/>
                <w:kern w:val="0"/>
                <w:sz w:val="28"/>
                <w:szCs w:val="28"/>
              </w:rPr>
            </w:pPr>
            <w:r w:rsidRPr="005C1702">
              <w:rPr>
                <w:rFonts w:ascii="楷体_GB2312" w:eastAsia="楷体_GB2312" w:hAnsi="等线" w:cs="宋体" w:hint="eastAsia"/>
                <w:color w:val="000000"/>
                <w:kern w:val="0"/>
                <w:sz w:val="28"/>
                <w:szCs w:val="28"/>
              </w:rPr>
              <w:t>姓名</w:t>
            </w:r>
          </w:p>
        </w:tc>
        <w:tc>
          <w:tcPr>
            <w:tcW w:w="280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4507" w:rsidRPr="001C4352" w:rsidRDefault="006A4507" w:rsidP="006A4507">
            <w:pPr>
              <w:widowControl/>
              <w:jc w:val="center"/>
              <w:rPr>
                <w:rFonts w:ascii="楷体_GB2312" w:eastAsia="楷体_GB2312" w:hAnsi="等线" w:cs="宋体"/>
                <w:color w:val="000000"/>
                <w:kern w:val="0"/>
                <w:sz w:val="24"/>
                <w:szCs w:val="28"/>
              </w:rPr>
            </w:pPr>
            <w:r w:rsidRPr="001C4352">
              <w:rPr>
                <w:rFonts w:ascii="华文行楷" w:eastAsia="华文行楷" w:hAnsi="仿宋" w:cs="宋体" w:hint="eastAsia"/>
                <w:color w:val="FF0000"/>
                <w:kern w:val="0"/>
                <w:sz w:val="24"/>
                <w:szCs w:val="28"/>
              </w:rPr>
              <w:t xml:space="preserve">　</w:t>
            </w:r>
          </w:p>
        </w:tc>
        <w:tc>
          <w:tcPr>
            <w:tcW w:w="209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A4507" w:rsidRPr="005C1702" w:rsidRDefault="006A4507" w:rsidP="006A4507">
            <w:pPr>
              <w:widowControl/>
              <w:jc w:val="center"/>
              <w:rPr>
                <w:rFonts w:ascii="楷体_GB2312" w:eastAsia="楷体_GB2312" w:hAnsi="等线" w:cs="宋体"/>
                <w:color w:val="000000"/>
                <w:kern w:val="0"/>
                <w:sz w:val="28"/>
                <w:szCs w:val="28"/>
              </w:rPr>
            </w:pPr>
            <w:r w:rsidRPr="005C1702">
              <w:rPr>
                <w:rFonts w:ascii="楷体_GB2312" w:eastAsia="楷体_GB2312" w:hAnsi="等线" w:cs="宋体" w:hint="eastAsia"/>
                <w:color w:val="000000"/>
                <w:kern w:val="0"/>
                <w:sz w:val="28"/>
                <w:szCs w:val="28"/>
              </w:rPr>
              <w:t>班级</w:t>
            </w:r>
          </w:p>
        </w:tc>
        <w:tc>
          <w:tcPr>
            <w:tcW w:w="322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6A4507" w:rsidRPr="001C4352" w:rsidRDefault="006A4507" w:rsidP="006A450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4"/>
              </w:rPr>
            </w:pPr>
          </w:p>
        </w:tc>
      </w:tr>
      <w:tr w:rsidR="006A4507" w:rsidRPr="0040768B" w:rsidTr="006A4507">
        <w:trPr>
          <w:trHeight w:val="341"/>
        </w:trPr>
        <w:tc>
          <w:tcPr>
            <w:tcW w:w="20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A4507" w:rsidRPr="005C1702" w:rsidRDefault="006A4507" w:rsidP="006A4507">
            <w:pPr>
              <w:widowControl/>
              <w:jc w:val="center"/>
              <w:rPr>
                <w:rFonts w:ascii="楷体_GB2312" w:eastAsia="楷体_GB2312" w:hAnsi="等线" w:cs="宋体"/>
                <w:color w:val="000000"/>
                <w:kern w:val="0"/>
                <w:sz w:val="28"/>
                <w:szCs w:val="28"/>
              </w:rPr>
            </w:pPr>
            <w:r w:rsidRPr="005C1702">
              <w:rPr>
                <w:rFonts w:ascii="楷体_GB2312" w:eastAsia="楷体_GB2312" w:hAnsi="等线" w:cs="宋体" w:hint="eastAsia"/>
                <w:color w:val="000000"/>
                <w:kern w:val="0"/>
                <w:sz w:val="28"/>
                <w:szCs w:val="28"/>
              </w:rPr>
              <w:t>所属大类</w:t>
            </w:r>
          </w:p>
        </w:tc>
        <w:tc>
          <w:tcPr>
            <w:tcW w:w="12326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4507" w:rsidRPr="001C4352" w:rsidRDefault="00E93D5D" w:rsidP="006A4507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8"/>
              </w:rPr>
            </w:pPr>
            <w:r w:rsidRPr="00E93D5D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8"/>
              </w:rPr>
              <w:t>□</w:t>
            </w:r>
            <w:r w:rsidR="006A4507" w:rsidRPr="001C4352">
              <w:rPr>
                <w:rFonts w:ascii="楷体" w:eastAsia="楷体" w:hAnsi="楷体" w:cs="宋体" w:hint="eastAsia"/>
                <w:color w:val="000000"/>
                <w:kern w:val="0"/>
                <w:sz w:val="24"/>
                <w:szCs w:val="28"/>
              </w:rPr>
              <w:t xml:space="preserve">工商管理大类  </w:t>
            </w:r>
            <w:bookmarkStart w:id="0" w:name="_GoBack"/>
            <w:bookmarkEnd w:id="0"/>
            <w:r w:rsidR="006A4507" w:rsidRPr="001C4352">
              <w:rPr>
                <w:rFonts w:ascii="楷体_GB2312" w:eastAsia="楷体_GB2312" w:hAnsi="宋体" w:cs="宋体" w:hint="eastAsia"/>
                <w:color w:val="000000"/>
                <w:kern w:val="0"/>
                <w:sz w:val="24"/>
                <w:szCs w:val="28"/>
              </w:rPr>
              <w:t xml:space="preserve">      □经济与贸易</w:t>
            </w:r>
            <w:r w:rsidR="00F417BE">
              <w:rPr>
                <w:rFonts w:ascii="楷体_GB2312" w:eastAsia="楷体_GB2312" w:hAnsi="宋体" w:cs="宋体" w:hint="eastAsia"/>
                <w:color w:val="000000"/>
                <w:kern w:val="0"/>
                <w:sz w:val="24"/>
                <w:szCs w:val="28"/>
              </w:rPr>
              <w:t>大</w:t>
            </w:r>
            <w:r w:rsidR="006A4507" w:rsidRPr="001C4352">
              <w:rPr>
                <w:rFonts w:ascii="楷体_GB2312" w:eastAsia="楷体_GB2312" w:hAnsi="宋体" w:cs="宋体" w:hint="eastAsia"/>
                <w:color w:val="000000"/>
                <w:kern w:val="0"/>
                <w:sz w:val="24"/>
                <w:szCs w:val="28"/>
              </w:rPr>
              <w:t>类</w:t>
            </w:r>
          </w:p>
        </w:tc>
      </w:tr>
      <w:tr w:rsidR="006A4507" w:rsidRPr="0040768B" w:rsidTr="006A4507">
        <w:trPr>
          <w:trHeight w:val="533"/>
        </w:trPr>
        <w:tc>
          <w:tcPr>
            <w:tcW w:w="405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4507" w:rsidRPr="001C4352" w:rsidRDefault="006A4507" w:rsidP="006A4507">
            <w:pPr>
              <w:widowControl/>
              <w:jc w:val="center"/>
              <w:rPr>
                <w:rFonts w:ascii="楷体_GB2312" w:eastAsia="楷体_GB2312" w:hAnsi="等线" w:cs="宋体"/>
                <w:color w:val="000000"/>
                <w:kern w:val="0"/>
                <w:sz w:val="24"/>
                <w:szCs w:val="28"/>
              </w:rPr>
            </w:pPr>
            <w:r w:rsidRPr="005C1702">
              <w:rPr>
                <w:rFonts w:ascii="楷体_GB2312" w:eastAsia="楷体_GB2312" w:hAnsi="等线" w:cs="宋体" w:hint="eastAsia"/>
                <w:color w:val="000000"/>
                <w:kern w:val="0"/>
                <w:sz w:val="28"/>
                <w:szCs w:val="28"/>
              </w:rPr>
              <w:t>第一志愿</w:t>
            </w:r>
          </w:p>
        </w:tc>
        <w:tc>
          <w:tcPr>
            <w:tcW w:w="308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A4507" w:rsidRPr="001C4352" w:rsidRDefault="006A4507" w:rsidP="006A4507">
            <w:pPr>
              <w:widowControl/>
              <w:jc w:val="center"/>
              <w:rPr>
                <w:rFonts w:ascii="楷体_GB2312" w:eastAsia="楷体_GB2312" w:hAnsi="等线" w:cs="宋体"/>
                <w:color w:val="000000"/>
                <w:kern w:val="0"/>
                <w:sz w:val="24"/>
                <w:szCs w:val="28"/>
              </w:rPr>
            </w:pPr>
            <w:r w:rsidRPr="005C1702">
              <w:rPr>
                <w:rFonts w:ascii="楷体_GB2312" w:eastAsia="楷体_GB2312" w:hAnsi="等线" w:cs="宋体" w:hint="eastAsia"/>
                <w:color w:val="000000"/>
                <w:kern w:val="0"/>
                <w:sz w:val="28"/>
                <w:szCs w:val="28"/>
              </w:rPr>
              <w:t>第二志愿</w:t>
            </w:r>
          </w:p>
        </w:tc>
        <w:tc>
          <w:tcPr>
            <w:tcW w:w="416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4507" w:rsidRPr="001C4352" w:rsidRDefault="006A4507" w:rsidP="006A4507">
            <w:pPr>
              <w:widowControl/>
              <w:jc w:val="center"/>
              <w:rPr>
                <w:rFonts w:ascii="楷体_GB2312" w:eastAsia="楷体_GB2312" w:hAnsi="等线" w:cs="宋体"/>
                <w:color w:val="000000"/>
                <w:kern w:val="0"/>
                <w:sz w:val="24"/>
                <w:szCs w:val="28"/>
              </w:rPr>
            </w:pPr>
            <w:r w:rsidRPr="005C1702">
              <w:rPr>
                <w:rFonts w:ascii="楷体_GB2312" w:eastAsia="楷体_GB2312" w:hAnsi="等线" w:cs="宋体" w:hint="eastAsia"/>
                <w:color w:val="000000"/>
                <w:kern w:val="0"/>
                <w:sz w:val="28"/>
                <w:szCs w:val="28"/>
              </w:rPr>
              <w:t>第三志愿</w:t>
            </w:r>
          </w:p>
        </w:tc>
        <w:tc>
          <w:tcPr>
            <w:tcW w:w="3125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4507" w:rsidRPr="001C4352" w:rsidRDefault="006A4507" w:rsidP="006A4507">
            <w:pPr>
              <w:widowControl/>
              <w:jc w:val="center"/>
              <w:rPr>
                <w:rFonts w:ascii="楷体_GB2312" w:eastAsia="楷体_GB2312" w:hAnsi="等线" w:cs="宋体"/>
                <w:color w:val="000000"/>
                <w:kern w:val="0"/>
                <w:sz w:val="24"/>
                <w:szCs w:val="28"/>
              </w:rPr>
            </w:pPr>
            <w:r w:rsidRPr="005C1702">
              <w:rPr>
                <w:rFonts w:ascii="楷体_GB2312" w:eastAsia="楷体_GB2312" w:hAnsi="等线" w:cs="宋体" w:hint="eastAsia"/>
                <w:color w:val="000000"/>
                <w:kern w:val="0"/>
                <w:sz w:val="28"/>
                <w:szCs w:val="28"/>
              </w:rPr>
              <w:t>第四志愿</w:t>
            </w:r>
          </w:p>
        </w:tc>
      </w:tr>
      <w:tr w:rsidR="006A4507" w:rsidRPr="0040768B" w:rsidTr="006A4507">
        <w:trPr>
          <w:trHeight w:val="341"/>
        </w:trPr>
        <w:tc>
          <w:tcPr>
            <w:tcW w:w="405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6A4507" w:rsidRPr="001C4352" w:rsidRDefault="006A4507" w:rsidP="00033920">
            <w:pPr>
              <w:widowControl/>
              <w:jc w:val="center"/>
              <w:rPr>
                <w:rFonts w:ascii="华文行楷" w:eastAsia="华文行楷" w:hAnsi="Calibri" w:cs="Times New Roman"/>
                <w:color w:val="FF0000"/>
                <w:sz w:val="24"/>
                <w:szCs w:val="24"/>
              </w:rPr>
            </w:pPr>
          </w:p>
        </w:tc>
        <w:tc>
          <w:tcPr>
            <w:tcW w:w="308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6A4507" w:rsidRPr="001C4352" w:rsidRDefault="006A4507" w:rsidP="006A4507">
            <w:pPr>
              <w:widowControl/>
              <w:jc w:val="center"/>
              <w:rPr>
                <w:rFonts w:ascii="楷体_GB2312" w:eastAsia="楷体_GB2312" w:hAnsi="等线" w:cs="宋体"/>
                <w:color w:val="FF0000"/>
                <w:kern w:val="0"/>
                <w:sz w:val="24"/>
                <w:szCs w:val="28"/>
              </w:rPr>
            </w:pPr>
          </w:p>
        </w:tc>
        <w:tc>
          <w:tcPr>
            <w:tcW w:w="416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6A4507" w:rsidRPr="001C4352" w:rsidRDefault="006A4507" w:rsidP="006A4507">
            <w:pPr>
              <w:widowControl/>
              <w:jc w:val="center"/>
              <w:rPr>
                <w:rFonts w:ascii="仿宋" w:eastAsia="仿宋" w:hAnsi="仿宋" w:cs="宋体"/>
                <w:color w:val="FF0000"/>
                <w:kern w:val="0"/>
                <w:sz w:val="24"/>
                <w:szCs w:val="28"/>
              </w:rPr>
            </w:pPr>
          </w:p>
        </w:tc>
        <w:tc>
          <w:tcPr>
            <w:tcW w:w="3125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6A4507" w:rsidRPr="001C4352" w:rsidRDefault="006A4507" w:rsidP="006A4507">
            <w:pPr>
              <w:widowControl/>
              <w:jc w:val="center"/>
              <w:rPr>
                <w:rFonts w:ascii="仿宋" w:eastAsia="仿宋" w:hAnsi="仿宋" w:cs="宋体"/>
                <w:color w:val="FF0000"/>
                <w:kern w:val="0"/>
                <w:sz w:val="24"/>
                <w:szCs w:val="28"/>
              </w:rPr>
            </w:pPr>
          </w:p>
        </w:tc>
      </w:tr>
      <w:tr w:rsidR="006A4507" w:rsidRPr="0040768B" w:rsidTr="006A4507">
        <w:trPr>
          <w:trHeight w:val="341"/>
        </w:trPr>
        <w:tc>
          <w:tcPr>
            <w:tcW w:w="405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6A4507" w:rsidRPr="001C4352" w:rsidRDefault="006A4507" w:rsidP="006A4507">
            <w:pPr>
              <w:widowControl/>
              <w:jc w:val="center"/>
              <w:rPr>
                <w:rFonts w:ascii="仿宋" w:eastAsia="仿宋" w:hAnsi="仿宋" w:cs="宋体"/>
                <w:color w:val="FF0000"/>
                <w:kern w:val="0"/>
                <w:sz w:val="24"/>
                <w:szCs w:val="28"/>
              </w:rPr>
            </w:pPr>
            <w:r w:rsidRPr="0040768B">
              <w:rPr>
                <w:rFonts w:ascii="楷体_GB2312" w:eastAsia="楷体_GB2312" w:hAnsi="等线" w:cs="宋体" w:hint="eastAsia"/>
                <w:color w:val="000000"/>
                <w:kern w:val="0"/>
                <w:sz w:val="28"/>
                <w:szCs w:val="28"/>
              </w:rPr>
              <w:t>综合评议加分</w:t>
            </w:r>
            <w:r>
              <w:rPr>
                <w:rFonts w:ascii="楷体_GB2312" w:eastAsia="楷体_GB2312" w:hAnsi="等线" w:cs="宋体" w:hint="eastAsia"/>
                <w:color w:val="000000"/>
                <w:kern w:val="0"/>
                <w:sz w:val="28"/>
                <w:szCs w:val="28"/>
              </w:rPr>
              <w:t>情况</w:t>
            </w:r>
          </w:p>
        </w:tc>
        <w:tc>
          <w:tcPr>
            <w:tcW w:w="10366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6A4507" w:rsidRPr="001C4352" w:rsidRDefault="006A4507" w:rsidP="006A4507">
            <w:pPr>
              <w:widowControl/>
              <w:jc w:val="center"/>
              <w:rPr>
                <w:rFonts w:ascii="仿宋" w:eastAsia="仿宋" w:hAnsi="仿宋" w:cs="宋体"/>
                <w:color w:val="FF0000"/>
                <w:kern w:val="0"/>
                <w:sz w:val="24"/>
                <w:szCs w:val="28"/>
              </w:rPr>
            </w:pPr>
          </w:p>
        </w:tc>
      </w:tr>
      <w:tr w:rsidR="006A4507" w:rsidRPr="0040768B" w:rsidTr="006A4507">
        <w:trPr>
          <w:trHeight w:val="341"/>
        </w:trPr>
        <w:tc>
          <w:tcPr>
            <w:tcW w:w="405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6A4507" w:rsidRPr="0040768B" w:rsidRDefault="006A4507" w:rsidP="006A4507">
            <w:pPr>
              <w:widowControl/>
              <w:jc w:val="center"/>
              <w:rPr>
                <w:rFonts w:ascii="楷体_GB2312" w:eastAsia="楷体_GB2312" w:hAnsi="等线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楷体_GB2312" w:eastAsia="楷体_GB2312" w:hAnsi="等线" w:cs="宋体" w:hint="eastAsia"/>
                <w:color w:val="000000"/>
                <w:kern w:val="0"/>
                <w:sz w:val="28"/>
                <w:szCs w:val="28"/>
              </w:rPr>
              <w:t>填写人</w:t>
            </w:r>
            <w:r>
              <w:rPr>
                <w:rFonts w:ascii="楷体_GB2312" w:eastAsia="楷体_GB2312" w:hAnsi="等线" w:cs="宋体"/>
                <w:color w:val="000000"/>
                <w:kern w:val="0"/>
                <w:sz w:val="28"/>
                <w:szCs w:val="28"/>
              </w:rPr>
              <w:t>签字</w:t>
            </w:r>
          </w:p>
        </w:tc>
        <w:tc>
          <w:tcPr>
            <w:tcW w:w="10366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6A4507" w:rsidRPr="001C4352" w:rsidRDefault="006A4507" w:rsidP="006A4507">
            <w:pPr>
              <w:widowControl/>
              <w:jc w:val="center"/>
              <w:rPr>
                <w:rFonts w:ascii="华文行楷" w:eastAsia="华文行楷" w:hAnsi="仿宋" w:cs="宋体"/>
                <w:color w:val="FF0000"/>
                <w:kern w:val="0"/>
                <w:sz w:val="24"/>
                <w:szCs w:val="28"/>
              </w:rPr>
            </w:pPr>
          </w:p>
        </w:tc>
      </w:tr>
    </w:tbl>
    <w:p w:rsidR="0040768B" w:rsidRPr="0040768B" w:rsidRDefault="0040768B" w:rsidP="0040768B">
      <w:pPr>
        <w:rPr>
          <w:rFonts w:ascii="楷体_GB2312" w:eastAsia="楷体_GB2312" w:hAnsi="Calibri" w:cs="Times New Roman"/>
          <w:sz w:val="24"/>
          <w:szCs w:val="24"/>
        </w:rPr>
      </w:pPr>
      <w:r w:rsidRPr="0040768B">
        <w:rPr>
          <w:rFonts w:ascii="楷体_GB2312" w:eastAsia="楷体_GB2312" w:hAnsi="Calibri" w:cs="Times New Roman" w:hint="eastAsia"/>
          <w:sz w:val="24"/>
          <w:szCs w:val="24"/>
        </w:rPr>
        <w:t>说明：</w:t>
      </w:r>
    </w:p>
    <w:p w:rsidR="0040768B" w:rsidRPr="0040768B" w:rsidRDefault="0040768B" w:rsidP="0040768B">
      <w:pPr>
        <w:snapToGrid w:val="0"/>
        <w:rPr>
          <w:rFonts w:ascii="楷体_GB2312" w:eastAsia="楷体_GB2312" w:hAnsi="Calibri" w:cs="Times New Roman"/>
          <w:sz w:val="24"/>
          <w:szCs w:val="24"/>
        </w:rPr>
      </w:pPr>
      <w:r w:rsidRPr="0040768B">
        <w:rPr>
          <w:rFonts w:ascii="楷体_GB2312" w:eastAsia="楷体_GB2312" w:hAnsi="Calibri" w:cs="Times New Roman" w:hint="eastAsia"/>
          <w:sz w:val="24"/>
          <w:szCs w:val="24"/>
        </w:rPr>
        <w:t>1、根据学校的文件精神，学生不能跨大类选择专业。</w:t>
      </w:r>
      <w:r w:rsidRPr="00432C52">
        <w:rPr>
          <w:rFonts w:ascii="楷体_GB2312" w:eastAsia="楷体_GB2312" w:hAnsi="Calibri" w:cs="Times New Roman" w:hint="eastAsia"/>
          <w:b/>
          <w:sz w:val="24"/>
          <w:szCs w:val="24"/>
        </w:rPr>
        <w:t>工商管理</w:t>
      </w:r>
      <w:r w:rsidR="00AA5B42" w:rsidRPr="00432C52">
        <w:rPr>
          <w:rFonts w:ascii="楷体_GB2312" w:eastAsia="楷体_GB2312" w:hAnsi="Calibri" w:cs="Times New Roman" w:hint="eastAsia"/>
          <w:b/>
          <w:sz w:val="24"/>
          <w:szCs w:val="24"/>
        </w:rPr>
        <w:t>大</w:t>
      </w:r>
      <w:r w:rsidRPr="00432C52">
        <w:rPr>
          <w:rFonts w:ascii="楷体_GB2312" w:eastAsia="楷体_GB2312" w:hAnsi="Calibri" w:cs="Times New Roman" w:hint="eastAsia"/>
          <w:b/>
          <w:sz w:val="24"/>
          <w:szCs w:val="24"/>
        </w:rPr>
        <w:t>类</w:t>
      </w:r>
      <w:r w:rsidRPr="0040768B">
        <w:rPr>
          <w:rFonts w:ascii="楷体_GB2312" w:eastAsia="楷体_GB2312" w:hAnsi="Calibri" w:cs="Times New Roman"/>
          <w:sz w:val="24"/>
          <w:szCs w:val="24"/>
        </w:rPr>
        <w:t>学生</w:t>
      </w:r>
      <w:r w:rsidRPr="0040768B">
        <w:rPr>
          <w:rFonts w:ascii="楷体_GB2312" w:eastAsia="楷体_GB2312" w:hAnsi="Calibri" w:cs="Times New Roman" w:hint="eastAsia"/>
          <w:sz w:val="24"/>
          <w:szCs w:val="24"/>
        </w:rPr>
        <w:t>可</w:t>
      </w:r>
      <w:r w:rsidRPr="0040768B">
        <w:rPr>
          <w:rFonts w:ascii="楷体_GB2312" w:eastAsia="楷体_GB2312" w:hAnsi="Calibri" w:cs="Times New Roman"/>
          <w:sz w:val="24"/>
          <w:szCs w:val="24"/>
        </w:rPr>
        <w:t>选择</w:t>
      </w:r>
      <w:r w:rsidRPr="0040768B">
        <w:rPr>
          <w:rFonts w:ascii="楷体_GB2312" w:eastAsia="楷体_GB2312" w:hAnsi="Calibri" w:cs="Times New Roman" w:hint="eastAsia"/>
          <w:sz w:val="24"/>
          <w:szCs w:val="24"/>
        </w:rPr>
        <w:t>的</w:t>
      </w:r>
      <w:r w:rsidRPr="0040768B">
        <w:rPr>
          <w:rFonts w:ascii="楷体_GB2312" w:eastAsia="楷体_GB2312" w:hAnsi="Calibri" w:cs="Times New Roman"/>
          <w:sz w:val="24"/>
          <w:szCs w:val="24"/>
        </w:rPr>
        <w:t>专业为：</w:t>
      </w:r>
      <w:r w:rsidRPr="00412C72">
        <w:rPr>
          <w:rFonts w:ascii="楷体_GB2312" w:eastAsia="楷体_GB2312" w:hAnsi="Calibri" w:cs="Times New Roman"/>
          <w:sz w:val="24"/>
          <w:szCs w:val="24"/>
          <w:u w:val="single"/>
        </w:rPr>
        <w:t>（</w:t>
      </w:r>
      <w:r w:rsidRPr="00412C72">
        <w:rPr>
          <w:rFonts w:ascii="楷体_GB2312" w:eastAsia="楷体_GB2312" w:hAnsi="Calibri" w:cs="Times New Roman" w:hint="eastAsia"/>
          <w:sz w:val="24"/>
          <w:szCs w:val="24"/>
          <w:u w:val="single"/>
        </w:rPr>
        <w:t>1）会计学</w:t>
      </w:r>
      <w:r w:rsidR="00412C72">
        <w:rPr>
          <w:rFonts w:ascii="楷体_GB2312" w:eastAsia="楷体_GB2312" w:hAnsi="Calibri" w:cs="Times New Roman" w:hint="eastAsia"/>
          <w:sz w:val="24"/>
          <w:szCs w:val="24"/>
        </w:rPr>
        <w:t>、</w:t>
      </w:r>
      <w:r w:rsidRPr="00412C72">
        <w:rPr>
          <w:rFonts w:ascii="楷体_GB2312" w:eastAsia="楷体_GB2312" w:hAnsi="Calibri" w:cs="Times New Roman" w:hint="eastAsia"/>
          <w:sz w:val="24"/>
          <w:szCs w:val="24"/>
          <w:u w:val="single"/>
        </w:rPr>
        <w:t>（2）工程管理</w:t>
      </w:r>
      <w:r w:rsidR="00412C72">
        <w:rPr>
          <w:rFonts w:ascii="楷体_GB2312" w:eastAsia="楷体_GB2312" w:hAnsi="Calibri" w:cs="Times New Roman" w:hint="eastAsia"/>
          <w:sz w:val="24"/>
          <w:szCs w:val="24"/>
        </w:rPr>
        <w:t>、</w:t>
      </w:r>
      <w:r w:rsidRPr="00412C72">
        <w:rPr>
          <w:rFonts w:ascii="楷体_GB2312" w:eastAsia="楷体_GB2312" w:hAnsi="Calibri" w:cs="Times New Roman" w:hint="eastAsia"/>
          <w:sz w:val="24"/>
          <w:szCs w:val="24"/>
          <w:u w:val="single"/>
        </w:rPr>
        <w:t>（3）工商管理</w:t>
      </w:r>
      <w:r w:rsidR="00412C72">
        <w:rPr>
          <w:rFonts w:ascii="楷体_GB2312" w:eastAsia="楷体_GB2312" w:hAnsi="Calibri" w:cs="Times New Roman" w:hint="eastAsia"/>
          <w:sz w:val="24"/>
          <w:szCs w:val="24"/>
        </w:rPr>
        <w:t>、</w:t>
      </w:r>
      <w:r w:rsidR="00412C72">
        <w:rPr>
          <w:rFonts w:ascii="楷体_GB2312" w:eastAsia="楷体_GB2312" w:hAnsi="Calibri" w:cs="Times New Roman" w:hint="eastAsia"/>
          <w:sz w:val="24"/>
          <w:szCs w:val="24"/>
          <w:u w:val="single"/>
        </w:rPr>
        <w:t>（</w:t>
      </w:r>
      <w:r w:rsidRPr="00412C72">
        <w:rPr>
          <w:rFonts w:ascii="楷体_GB2312" w:eastAsia="楷体_GB2312" w:hAnsi="Calibri" w:cs="Times New Roman" w:hint="eastAsia"/>
          <w:sz w:val="24"/>
          <w:szCs w:val="24"/>
          <w:u w:val="single"/>
        </w:rPr>
        <w:t>4）信息管理与信息系统</w:t>
      </w:r>
      <w:r w:rsidRPr="0040768B">
        <w:rPr>
          <w:rFonts w:ascii="楷体_GB2312" w:eastAsia="楷体_GB2312" w:hAnsi="Calibri" w:cs="Times New Roman" w:hint="eastAsia"/>
          <w:sz w:val="24"/>
          <w:szCs w:val="24"/>
        </w:rPr>
        <w:t>。</w:t>
      </w:r>
      <w:r w:rsidRPr="00432C52">
        <w:rPr>
          <w:rFonts w:ascii="楷体_GB2312" w:eastAsia="楷体_GB2312" w:hAnsi="Calibri" w:cs="Times New Roman" w:hint="eastAsia"/>
          <w:b/>
          <w:sz w:val="24"/>
          <w:szCs w:val="24"/>
        </w:rPr>
        <w:t>经济与贸易</w:t>
      </w:r>
      <w:r w:rsidR="00AA5B42" w:rsidRPr="00432C52">
        <w:rPr>
          <w:rFonts w:ascii="楷体_GB2312" w:eastAsia="楷体_GB2312" w:hAnsi="Calibri" w:cs="Times New Roman" w:hint="eastAsia"/>
          <w:b/>
          <w:sz w:val="24"/>
          <w:szCs w:val="24"/>
        </w:rPr>
        <w:t>大</w:t>
      </w:r>
      <w:r w:rsidRPr="00432C52">
        <w:rPr>
          <w:rFonts w:ascii="楷体_GB2312" w:eastAsia="楷体_GB2312" w:hAnsi="Calibri" w:cs="Times New Roman" w:hint="eastAsia"/>
          <w:b/>
          <w:sz w:val="24"/>
          <w:szCs w:val="24"/>
        </w:rPr>
        <w:t>类</w:t>
      </w:r>
      <w:r w:rsidRPr="0040768B">
        <w:rPr>
          <w:rFonts w:ascii="楷体_GB2312" w:eastAsia="楷体_GB2312" w:hAnsi="Calibri" w:cs="Times New Roman" w:hint="eastAsia"/>
          <w:sz w:val="24"/>
          <w:szCs w:val="24"/>
        </w:rPr>
        <w:t>学生可选择的专业为：</w:t>
      </w:r>
      <w:r w:rsidRPr="00412C72">
        <w:rPr>
          <w:rFonts w:ascii="楷体_GB2312" w:eastAsia="楷体_GB2312" w:hAnsi="Calibri" w:cs="Times New Roman" w:hint="eastAsia"/>
          <w:sz w:val="24"/>
          <w:szCs w:val="24"/>
          <w:u w:val="single"/>
        </w:rPr>
        <w:t>（1）金融学</w:t>
      </w:r>
      <w:r w:rsidR="00412C72">
        <w:rPr>
          <w:rFonts w:ascii="楷体_GB2312" w:eastAsia="楷体_GB2312" w:hAnsi="Calibri" w:cs="Times New Roman" w:hint="eastAsia"/>
          <w:sz w:val="24"/>
          <w:szCs w:val="24"/>
        </w:rPr>
        <w:t>、</w:t>
      </w:r>
      <w:r w:rsidRPr="00412C72">
        <w:rPr>
          <w:rFonts w:ascii="楷体_GB2312" w:eastAsia="楷体_GB2312" w:hAnsi="Calibri" w:cs="Times New Roman" w:hint="eastAsia"/>
          <w:sz w:val="24"/>
          <w:szCs w:val="24"/>
          <w:u w:val="single"/>
        </w:rPr>
        <w:t>（2）经济学</w:t>
      </w:r>
      <w:r w:rsidRPr="0040768B">
        <w:rPr>
          <w:rFonts w:ascii="楷体_GB2312" w:eastAsia="楷体_GB2312" w:hAnsi="Calibri" w:cs="Times New Roman" w:hint="eastAsia"/>
          <w:sz w:val="24"/>
          <w:szCs w:val="24"/>
        </w:rPr>
        <w:t>。</w:t>
      </w:r>
      <w:r w:rsidR="00AA5B42" w:rsidRPr="00850A8D">
        <w:rPr>
          <w:rFonts w:ascii="楷体_GB2312" w:eastAsia="楷体_GB2312" w:hAnsi="Calibri" w:cs="Times New Roman" w:hint="eastAsia"/>
          <w:b/>
          <w:sz w:val="24"/>
          <w:szCs w:val="24"/>
        </w:rPr>
        <w:t>填写</w:t>
      </w:r>
      <w:r w:rsidR="00AA5B42" w:rsidRPr="00850A8D">
        <w:rPr>
          <w:rFonts w:ascii="楷体_GB2312" w:eastAsia="楷体_GB2312" w:hAnsi="Calibri" w:cs="Times New Roman"/>
          <w:b/>
          <w:sz w:val="24"/>
          <w:szCs w:val="24"/>
        </w:rPr>
        <w:t>时务必注意把专业前序号一并填写。</w:t>
      </w:r>
    </w:p>
    <w:p w:rsidR="0040768B" w:rsidRPr="0040768B" w:rsidRDefault="008470BE" w:rsidP="0040768B">
      <w:pPr>
        <w:snapToGrid w:val="0"/>
        <w:rPr>
          <w:rFonts w:ascii="楷体_GB2312" w:eastAsia="楷体_GB2312" w:hAnsi="Calibri" w:cs="Times New Roman"/>
          <w:sz w:val="24"/>
          <w:szCs w:val="24"/>
        </w:rPr>
      </w:pPr>
      <w:r>
        <w:rPr>
          <w:rFonts w:ascii="楷体_GB2312" w:eastAsia="楷体_GB2312" w:hAnsi="Calibri" w:cs="Times New Roman"/>
          <w:sz w:val="24"/>
          <w:szCs w:val="24"/>
        </w:rPr>
        <w:t>2</w:t>
      </w:r>
      <w:r>
        <w:rPr>
          <w:rFonts w:ascii="楷体_GB2312" w:eastAsia="楷体_GB2312" w:hAnsi="Calibri" w:cs="Times New Roman" w:hint="eastAsia"/>
          <w:sz w:val="24"/>
          <w:szCs w:val="24"/>
        </w:rPr>
        <w:t>、第</w:t>
      </w:r>
      <w:r>
        <w:rPr>
          <w:rFonts w:ascii="楷体_GB2312" w:eastAsia="楷体_GB2312" w:hAnsi="Calibri" w:cs="Times New Roman"/>
          <w:sz w:val="24"/>
          <w:szCs w:val="24"/>
        </w:rPr>
        <w:t>一志愿至第四志愿为顺序志愿。</w:t>
      </w:r>
      <w:r w:rsidR="0040768B" w:rsidRPr="0040768B">
        <w:rPr>
          <w:rFonts w:ascii="楷体_GB2312" w:eastAsia="楷体_GB2312" w:hAnsi="Calibri" w:cs="Times New Roman" w:hint="eastAsia"/>
          <w:sz w:val="24"/>
          <w:szCs w:val="24"/>
        </w:rPr>
        <w:t>工商管理</w:t>
      </w:r>
      <w:r w:rsidR="00F417BE">
        <w:rPr>
          <w:rFonts w:ascii="楷体_GB2312" w:eastAsia="楷体_GB2312" w:hAnsi="Calibri" w:cs="Times New Roman" w:hint="eastAsia"/>
          <w:sz w:val="24"/>
          <w:szCs w:val="24"/>
        </w:rPr>
        <w:t>大</w:t>
      </w:r>
      <w:r w:rsidR="0040768B" w:rsidRPr="0040768B">
        <w:rPr>
          <w:rFonts w:ascii="楷体_GB2312" w:eastAsia="楷体_GB2312" w:hAnsi="Calibri" w:cs="Times New Roman" w:hint="eastAsia"/>
          <w:sz w:val="24"/>
          <w:szCs w:val="24"/>
        </w:rPr>
        <w:t>类</w:t>
      </w:r>
      <w:r w:rsidR="0040768B" w:rsidRPr="0040768B">
        <w:rPr>
          <w:rFonts w:ascii="楷体_GB2312" w:eastAsia="楷体_GB2312" w:hAnsi="Calibri" w:cs="Times New Roman"/>
          <w:sz w:val="24"/>
          <w:szCs w:val="24"/>
        </w:rPr>
        <w:t>学生</w:t>
      </w:r>
      <w:r w:rsidR="0040768B" w:rsidRPr="0040768B">
        <w:rPr>
          <w:rFonts w:ascii="楷体_GB2312" w:eastAsia="楷体_GB2312" w:hAnsi="Calibri" w:cs="Times New Roman" w:hint="eastAsia"/>
          <w:sz w:val="24"/>
          <w:szCs w:val="24"/>
        </w:rPr>
        <w:t>应填报四个志愿，经济与贸易类学生应填报</w:t>
      </w:r>
      <w:r w:rsidR="00F417BE">
        <w:rPr>
          <w:rFonts w:ascii="楷体_GB2312" w:eastAsia="楷体_GB2312" w:hAnsi="Calibri" w:cs="Times New Roman" w:hint="eastAsia"/>
          <w:sz w:val="24"/>
          <w:szCs w:val="24"/>
        </w:rPr>
        <w:t>二</w:t>
      </w:r>
      <w:r w:rsidR="0040768B" w:rsidRPr="0040768B">
        <w:rPr>
          <w:rFonts w:ascii="楷体_GB2312" w:eastAsia="楷体_GB2312" w:hAnsi="Calibri" w:cs="Times New Roman" w:hint="eastAsia"/>
          <w:sz w:val="24"/>
          <w:szCs w:val="24"/>
        </w:rPr>
        <w:t>个志愿，若志愿未填满或</w:t>
      </w:r>
      <w:r w:rsidR="0040768B" w:rsidRPr="0040768B">
        <w:rPr>
          <w:rFonts w:ascii="楷体_GB2312" w:eastAsia="楷体_GB2312" w:hAnsi="Calibri" w:cs="Times New Roman"/>
          <w:sz w:val="24"/>
          <w:szCs w:val="24"/>
        </w:rPr>
        <w:t>逾期未</w:t>
      </w:r>
      <w:r w:rsidR="0040768B" w:rsidRPr="0040768B">
        <w:rPr>
          <w:rFonts w:ascii="楷体_GB2312" w:eastAsia="楷体_GB2312" w:hAnsi="Calibri" w:cs="Times New Roman" w:hint="eastAsia"/>
          <w:sz w:val="24"/>
          <w:szCs w:val="24"/>
        </w:rPr>
        <w:t>填</w:t>
      </w:r>
      <w:r w:rsidR="0040768B" w:rsidRPr="0040768B">
        <w:rPr>
          <w:rFonts w:ascii="楷体_GB2312" w:eastAsia="楷体_GB2312" w:hAnsi="Calibri" w:cs="Times New Roman"/>
          <w:sz w:val="24"/>
          <w:szCs w:val="24"/>
        </w:rPr>
        <w:t>报志愿，</w:t>
      </w:r>
      <w:r w:rsidR="0040768B" w:rsidRPr="0040768B">
        <w:rPr>
          <w:rFonts w:ascii="楷体_GB2312" w:eastAsia="楷体_GB2312" w:hAnsi="Calibri" w:cs="Times New Roman" w:hint="eastAsia"/>
          <w:sz w:val="24"/>
          <w:szCs w:val="24"/>
        </w:rPr>
        <w:t>则视为本人自愿服从学院对其在大类</w:t>
      </w:r>
      <w:r w:rsidR="00F417BE">
        <w:rPr>
          <w:rFonts w:ascii="楷体_GB2312" w:eastAsia="楷体_GB2312" w:hAnsi="Calibri" w:cs="Times New Roman" w:hint="eastAsia"/>
          <w:sz w:val="24"/>
          <w:szCs w:val="24"/>
        </w:rPr>
        <w:t>内专业</w:t>
      </w:r>
      <w:r w:rsidR="0040768B" w:rsidRPr="0040768B">
        <w:rPr>
          <w:rFonts w:ascii="楷体_GB2312" w:eastAsia="楷体_GB2312" w:hAnsi="Calibri" w:cs="Times New Roman" w:hint="eastAsia"/>
          <w:sz w:val="24"/>
          <w:szCs w:val="24"/>
        </w:rPr>
        <w:t>进行调剂。</w:t>
      </w:r>
    </w:p>
    <w:p w:rsidR="0040768B" w:rsidRPr="0040768B" w:rsidRDefault="008470BE" w:rsidP="0040768B">
      <w:pPr>
        <w:snapToGrid w:val="0"/>
        <w:rPr>
          <w:rFonts w:ascii="楷体_GB2312" w:eastAsia="楷体_GB2312" w:hAnsi="Calibri" w:cs="Times New Roman"/>
          <w:sz w:val="24"/>
          <w:szCs w:val="24"/>
        </w:rPr>
      </w:pPr>
      <w:r>
        <w:rPr>
          <w:rFonts w:ascii="楷体_GB2312" w:eastAsia="楷体_GB2312" w:hAnsi="Calibri" w:cs="Times New Roman"/>
          <w:sz w:val="24"/>
          <w:szCs w:val="24"/>
        </w:rPr>
        <w:t>3</w:t>
      </w:r>
      <w:r w:rsidR="0040768B" w:rsidRPr="0040768B">
        <w:rPr>
          <w:rFonts w:ascii="楷体_GB2312" w:eastAsia="楷体_GB2312" w:hAnsi="Calibri" w:cs="Times New Roman" w:hint="eastAsia"/>
          <w:sz w:val="24"/>
          <w:szCs w:val="24"/>
        </w:rPr>
        <w:t>、</w:t>
      </w:r>
      <w:r w:rsidR="0057401F">
        <w:rPr>
          <w:rFonts w:ascii="楷体_GB2312" w:eastAsia="楷体_GB2312" w:hAnsi="Calibri" w:cs="Times New Roman" w:hint="eastAsia"/>
          <w:sz w:val="24"/>
          <w:szCs w:val="24"/>
        </w:rPr>
        <w:t>“</w:t>
      </w:r>
      <w:r w:rsidR="002009DE">
        <w:rPr>
          <w:rFonts w:ascii="楷体_GB2312" w:eastAsia="楷体_GB2312" w:hAnsi="Calibri" w:cs="Times New Roman" w:hint="eastAsia"/>
          <w:sz w:val="24"/>
          <w:szCs w:val="24"/>
        </w:rPr>
        <w:t>申请</w:t>
      </w:r>
      <w:r w:rsidR="0040768B" w:rsidRPr="0040768B">
        <w:rPr>
          <w:rFonts w:ascii="楷体_GB2312" w:eastAsia="楷体_GB2312" w:hAnsi="Calibri" w:cs="Times New Roman" w:hint="eastAsia"/>
          <w:sz w:val="24"/>
          <w:szCs w:val="24"/>
        </w:rPr>
        <w:t>综合评议</w:t>
      </w:r>
      <w:r w:rsidR="0040768B" w:rsidRPr="0040768B">
        <w:rPr>
          <w:rFonts w:ascii="楷体_GB2312" w:eastAsia="楷体_GB2312" w:hAnsi="Calibri" w:cs="Times New Roman"/>
          <w:sz w:val="24"/>
          <w:szCs w:val="24"/>
        </w:rPr>
        <w:t>加分</w:t>
      </w:r>
      <w:r w:rsidR="00087E66">
        <w:rPr>
          <w:rFonts w:ascii="楷体_GB2312" w:eastAsia="楷体_GB2312" w:hAnsi="Calibri" w:cs="Times New Roman" w:hint="eastAsia"/>
          <w:sz w:val="24"/>
          <w:szCs w:val="24"/>
        </w:rPr>
        <w:t>情况</w:t>
      </w:r>
      <w:r w:rsidR="0057401F">
        <w:rPr>
          <w:rFonts w:ascii="楷体_GB2312" w:eastAsia="楷体_GB2312" w:hAnsi="Calibri" w:cs="Times New Roman" w:hint="eastAsia"/>
          <w:sz w:val="24"/>
          <w:szCs w:val="24"/>
        </w:rPr>
        <w:t>”</w:t>
      </w:r>
      <w:r w:rsidR="00087E66">
        <w:rPr>
          <w:rFonts w:ascii="楷体_GB2312" w:eastAsia="楷体_GB2312" w:hAnsi="Calibri" w:cs="Times New Roman"/>
          <w:sz w:val="24"/>
          <w:szCs w:val="24"/>
        </w:rPr>
        <w:t>栏</w:t>
      </w:r>
      <w:r w:rsidR="00087E66">
        <w:rPr>
          <w:rFonts w:ascii="楷体_GB2312" w:eastAsia="楷体_GB2312" w:hAnsi="Calibri" w:cs="Times New Roman" w:hint="eastAsia"/>
          <w:sz w:val="24"/>
          <w:szCs w:val="24"/>
        </w:rPr>
        <w:t>填写</w:t>
      </w:r>
      <w:r w:rsidR="0057401F">
        <w:rPr>
          <w:rFonts w:ascii="楷体_GB2312" w:eastAsia="楷体_GB2312" w:hAnsi="Calibri" w:cs="Times New Roman" w:hint="eastAsia"/>
          <w:sz w:val="24"/>
          <w:szCs w:val="24"/>
        </w:rPr>
        <w:t>具体获奖</w:t>
      </w:r>
      <w:r w:rsidR="0057401F">
        <w:rPr>
          <w:rFonts w:ascii="楷体_GB2312" w:eastAsia="楷体_GB2312" w:hAnsi="Calibri" w:cs="Times New Roman"/>
          <w:sz w:val="24"/>
          <w:szCs w:val="24"/>
        </w:rPr>
        <w:t>情况及</w:t>
      </w:r>
      <w:r w:rsidR="0057401F">
        <w:rPr>
          <w:rFonts w:ascii="楷体_GB2312" w:eastAsia="楷体_GB2312" w:hAnsi="Calibri" w:cs="Times New Roman" w:hint="eastAsia"/>
          <w:sz w:val="24"/>
          <w:szCs w:val="24"/>
        </w:rPr>
        <w:t>加</w:t>
      </w:r>
      <w:r w:rsidR="00087E66">
        <w:rPr>
          <w:rFonts w:ascii="楷体_GB2312" w:eastAsia="楷体_GB2312" w:hAnsi="Calibri" w:cs="Times New Roman"/>
          <w:sz w:val="24"/>
          <w:szCs w:val="24"/>
        </w:rPr>
        <w:t>分数</w:t>
      </w:r>
      <w:r w:rsidR="0057401F">
        <w:rPr>
          <w:rFonts w:ascii="楷体_GB2312" w:eastAsia="楷体_GB2312" w:hAnsi="Calibri" w:cs="Times New Roman" w:hint="eastAsia"/>
          <w:sz w:val="24"/>
          <w:szCs w:val="24"/>
        </w:rPr>
        <w:t>，</w:t>
      </w:r>
      <w:r w:rsidR="0057401F">
        <w:rPr>
          <w:rFonts w:ascii="楷体_GB2312" w:eastAsia="楷体_GB2312" w:hAnsi="Calibri" w:cs="Times New Roman"/>
          <w:sz w:val="24"/>
          <w:szCs w:val="24"/>
        </w:rPr>
        <w:t>并附上</w:t>
      </w:r>
      <w:r w:rsidR="0057401F">
        <w:rPr>
          <w:rFonts w:ascii="楷体_GB2312" w:eastAsia="楷体_GB2312" w:hAnsi="Calibri" w:cs="Times New Roman" w:hint="eastAsia"/>
          <w:sz w:val="24"/>
          <w:szCs w:val="24"/>
        </w:rPr>
        <w:t>纸质支持</w:t>
      </w:r>
      <w:r w:rsidR="0040768B" w:rsidRPr="0040768B">
        <w:rPr>
          <w:rFonts w:ascii="楷体_GB2312" w:eastAsia="楷体_GB2312" w:hAnsi="Calibri" w:cs="Times New Roman" w:hint="eastAsia"/>
          <w:sz w:val="24"/>
          <w:szCs w:val="24"/>
        </w:rPr>
        <w:t>材料（证书、论文等）</w:t>
      </w:r>
      <w:r w:rsidR="0057401F">
        <w:rPr>
          <w:rFonts w:ascii="楷体_GB2312" w:eastAsia="楷体_GB2312" w:hAnsi="Calibri" w:cs="Times New Roman" w:hint="eastAsia"/>
          <w:sz w:val="24"/>
          <w:szCs w:val="24"/>
        </w:rPr>
        <w:t>。</w:t>
      </w:r>
    </w:p>
    <w:p w:rsidR="0040768B" w:rsidRPr="0047731E" w:rsidRDefault="008470BE" w:rsidP="0047731E">
      <w:pPr>
        <w:snapToGrid w:val="0"/>
        <w:rPr>
          <w:rFonts w:ascii="楷体_GB2312" w:eastAsia="楷体_GB2312" w:hAnsi="Calibri" w:cs="Times New Roman"/>
          <w:sz w:val="24"/>
          <w:szCs w:val="24"/>
        </w:rPr>
      </w:pPr>
      <w:r>
        <w:rPr>
          <w:rFonts w:ascii="楷体_GB2312" w:eastAsia="楷体_GB2312" w:hAnsi="Calibri" w:cs="Times New Roman"/>
          <w:sz w:val="24"/>
          <w:szCs w:val="24"/>
        </w:rPr>
        <w:t>4</w:t>
      </w:r>
      <w:r w:rsidR="0040768B" w:rsidRPr="0040768B">
        <w:rPr>
          <w:rFonts w:ascii="楷体_GB2312" w:eastAsia="楷体_GB2312" w:hAnsi="Calibri" w:cs="Times New Roman" w:hint="eastAsia"/>
          <w:sz w:val="24"/>
          <w:szCs w:val="24"/>
        </w:rPr>
        <w:t>、</w:t>
      </w:r>
      <w:r w:rsidR="0040768B" w:rsidRPr="0040768B">
        <w:rPr>
          <w:rFonts w:ascii="楷体_GB2312" w:eastAsia="楷体_GB2312" w:hAnsi="Calibri" w:cs="Times New Roman"/>
          <w:sz w:val="24"/>
          <w:szCs w:val="24"/>
        </w:rPr>
        <w:t>各种申请材料必须真实有据，严禁弄虚作假，一经发现将按照</w:t>
      </w:r>
      <w:r w:rsidR="0040768B" w:rsidRPr="0040768B">
        <w:rPr>
          <w:rFonts w:ascii="楷体_GB2312" w:eastAsia="楷体_GB2312" w:hAnsi="Calibri" w:cs="Times New Roman" w:hint="eastAsia"/>
          <w:sz w:val="24"/>
          <w:szCs w:val="24"/>
        </w:rPr>
        <w:t>学校</w:t>
      </w:r>
      <w:r w:rsidR="0040768B" w:rsidRPr="0040768B">
        <w:rPr>
          <w:rFonts w:ascii="楷体_GB2312" w:eastAsia="楷体_GB2312" w:hAnsi="Calibri" w:cs="Times New Roman"/>
          <w:sz w:val="24"/>
          <w:szCs w:val="24"/>
        </w:rPr>
        <w:t>相关规定给予严肃处理。</w:t>
      </w:r>
    </w:p>
    <w:sectPr w:rsidR="0040768B" w:rsidRPr="0047731E" w:rsidSect="0040768B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5C37" w:rsidRDefault="00715C37" w:rsidP="0040768B">
      <w:r>
        <w:separator/>
      </w:r>
    </w:p>
  </w:endnote>
  <w:endnote w:type="continuationSeparator" w:id="0">
    <w:p w:rsidR="00715C37" w:rsidRDefault="00715C37" w:rsidP="004076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行楷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等线 Light"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5C37" w:rsidRDefault="00715C37" w:rsidP="0040768B">
      <w:r>
        <w:separator/>
      </w:r>
    </w:p>
  </w:footnote>
  <w:footnote w:type="continuationSeparator" w:id="0">
    <w:p w:rsidR="00715C37" w:rsidRDefault="00715C37" w:rsidP="0040768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55AC"/>
    <w:rsid w:val="00011362"/>
    <w:rsid w:val="00033920"/>
    <w:rsid w:val="00087E66"/>
    <w:rsid w:val="001C4352"/>
    <w:rsid w:val="001D4DB0"/>
    <w:rsid w:val="002009DE"/>
    <w:rsid w:val="00231C23"/>
    <w:rsid w:val="002A0D3A"/>
    <w:rsid w:val="00323306"/>
    <w:rsid w:val="00333B3C"/>
    <w:rsid w:val="0040768B"/>
    <w:rsid w:val="00412C72"/>
    <w:rsid w:val="00432C52"/>
    <w:rsid w:val="0047731E"/>
    <w:rsid w:val="004D42E5"/>
    <w:rsid w:val="00537A12"/>
    <w:rsid w:val="005606FF"/>
    <w:rsid w:val="0057401F"/>
    <w:rsid w:val="005C1702"/>
    <w:rsid w:val="00650BDA"/>
    <w:rsid w:val="006655AC"/>
    <w:rsid w:val="006A4507"/>
    <w:rsid w:val="006E3E2B"/>
    <w:rsid w:val="00715C37"/>
    <w:rsid w:val="008470BE"/>
    <w:rsid w:val="00850A8D"/>
    <w:rsid w:val="008835B0"/>
    <w:rsid w:val="00887944"/>
    <w:rsid w:val="009A74C7"/>
    <w:rsid w:val="009D67A8"/>
    <w:rsid w:val="00A95F7D"/>
    <w:rsid w:val="00AA5B42"/>
    <w:rsid w:val="00BB58DB"/>
    <w:rsid w:val="00C237ED"/>
    <w:rsid w:val="00DE7C80"/>
    <w:rsid w:val="00E93D5D"/>
    <w:rsid w:val="00F17671"/>
    <w:rsid w:val="00F417BE"/>
    <w:rsid w:val="00FC0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5C96311"/>
  <w15:chartTrackingRefBased/>
  <w15:docId w15:val="{0BB3C0B4-CFC0-49B0-8D2C-B96E258839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0768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0768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0768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0768B"/>
    <w:rPr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F417BE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F417B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741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62</Words>
  <Characters>357</Characters>
  <Application>Microsoft Office Word</Application>
  <DocSecurity>0</DocSecurity>
  <Lines>2</Lines>
  <Paragraphs>1</Paragraphs>
  <ScaleCrop>false</ScaleCrop>
  <Company/>
  <LinksUpToDate>false</LinksUpToDate>
  <CharactersWithSpaces>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27</cp:revision>
  <cp:lastPrinted>2023-04-10T01:39:00Z</cp:lastPrinted>
  <dcterms:created xsi:type="dcterms:W3CDTF">2021-03-18T08:43:00Z</dcterms:created>
  <dcterms:modified xsi:type="dcterms:W3CDTF">2023-04-10T01:44:00Z</dcterms:modified>
</cp:coreProperties>
</file>