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2057C"/>
    <w:p w14:paraId="72AC1A7B"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sz w:val="32"/>
          <w:szCs w:val="32"/>
        </w:rPr>
        <w:t>：</w:t>
      </w:r>
    </w:p>
    <w:p w14:paraId="4F80D7E5">
      <w:pPr>
        <w:widowControl/>
        <w:jc w:val="center"/>
        <w:rPr>
          <w:rFonts w:ascii="方正小标宋简体" w:hAnsi="Times New Roman" w:eastAsia="方正小标宋简体"/>
          <w:sz w:val="36"/>
          <w:szCs w:val="36"/>
        </w:rPr>
      </w:pPr>
      <w:r>
        <w:rPr>
          <w:rFonts w:hint="eastAsia" w:ascii="方正小标宋简体" w:hAnsi="Times New Roman" w:eastAsia="方正小标宋简体"/>
          <w:sz w:val="36"/>
          <w:szCs w:val="36"/>
        </w:rPr>
        <w:t>2026年度国家自然科学基金区域联合基金（四川）指南汇总清单</w:t>
      </w:r>
    </w:p>
    <w:tbl>
      <w:tblPr>
        <w:tblStyle w:val="5"/>
        <w:tblW w:w="5753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074"/>
        <w:gridCol w:w="1074"/>
        <w:gridCol w:w="3537"/>
        <w:gridCol w:w="2013"/>
        <w:gridCol w:w="1756"/>
        <w:gridCol w:w="1625"/>
        <w:gridCol w:w="1625"/>
        <w:gridCol w:w="1364"/>
        <w:gridCol w:w="1586"/>
      </w:tblGrid>
      <w:tr w14:paraId="49E2F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745BC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AF318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  <w:p w14:paraId="74FCC997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3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E9906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领域</w:t>
            </w:r>
          </w:p>
        </w:tc>
        <w:tc>
          <w:tcPr>
            <w:tcW w:w="10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135B3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指南方向</w:t>
            </w:r>
          </w:p>
        </w:tc>
        <w:tc>
          <w:tcPr>
            <w:tcW w:w="6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5E88B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建议申请代码</w:t>
            </w:r>
          </w:p>
        </w:tc>
        <w:tc>
          <w:tcPr>
            <w:tcW w:w="5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71881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建议人姓名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3D7F1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建议人职称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01289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备选建议人</w:t>
            </w:r>
          </w:p>
          <w:p w14:paraId="210417BE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FA52C"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依托单位</w:t>
            </w:r>
          </w:p>
        </w:tc>
        <w:tc>
          <w:tcPr>
            <w:tcW w:w="4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057F6"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备注</w:t>
            </w:r>
          </w:p>
          <w:p w14:paraId="237B3D14">
            <w:pPr>
              <w:widowControl/>
              <w:rPr>
                <w:rFonts w:ascii="黑体" w:hAnsi="黑体"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szCs w:val="24"/>
              </w:rPr>
              <w:t>（指标来源）</w:t>
            </w:r>
          </w:p>
        </w:tc>
      </w:tr>
      <w:tr w14:paraId="636AF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2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39452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DE574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880E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64887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953B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E3455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A5CF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D89D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E88D3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　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3E092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 w14:paraId="6CBCA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2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53FB2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95E43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21EEF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99490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514B5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826AA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02977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38EAD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55186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　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550E1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 w14:paraId="3DB04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2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6DCD4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2707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1F2C0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AA850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7C282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DA69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D6DAF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5C98F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25DDE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　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81591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 w14:paraId="25EC6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2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1B985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6E987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99B16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F79ED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55842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7A9AD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5398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D98AF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74FD6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　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E8B8D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 w14:paraId="0C138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100A1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22901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C09C4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F8E86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BA137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4A276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9366D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9B7D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F389B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　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B694C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</w:tbl>
    <w:p w14:paraId="63CACCDD">
      <w:pPr>
        <w:widowControl/>
        <w:jc w:val="left"/>
      </w:pPr>
    </w:p>
    <w:p w14:paraId="455E75E5">
      <w:pPr>
        <w:widowControl/>
        <w:jc w:val="left"/>
      </w:pPr>
      <w:bookmarkStart w:id="0" w:name="_GoBack"/>
      <w:bookmarkEnd w:id="0"/>
    </w:p>
    <w:sectPr>
      <w:headerReference r:id="rId3" w:type="default"/>
      <w:headerReference r:id="rId4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F35F8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44D2E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DBB"/>
    <w:rsid w:val="00046E31"/>
    <w:rsid w:val="000762E1"/>
    <w:rsid w:val="00076DDD"/>
    <w:rsid w:val="00094270"/>
    <w:rsid w:val="000C32EF"/>
    <w:rsid w:val="000F03F6"/>
    <w:rsid w:val="00102F86"/>
    <w:rsid w:val="00126249"/>
    <w:rsid w:val="0017290C"/>
    <w:rsid w:val="001E45C1"/>
    <w:rsid w:val="001F09F5"/>
    <w:rsid w:val="00213561"/>
    <w:rsid w:val="002139B6"/>
    <w:rsid w:val="002523FF"/>
    <w:rsid w:val="002F7732"/>
    <w:rsid w:val="003204B0"/>
    <w:rsid w:val="00320717"/>
    <w:rsid w:val="00325031"/>
    <w:rsid w:val="003531A4"/>
    <w:rsid w:val="00391507"/>
    <w:rsid w:val="003A1269"/>
    <w:rsid w:val="003A7FAB"/>
    <w:rsid w:val="00455904"/>
    <w:rsid w:val="00457826"/>
    <w:rsid w:val="0048207A"/>
    <w:rsid w:val="004A3C67"/>
    <w:rsid w:val="004C5C9F"/>
    <w:rsid w:val="00500979"/>
    <w:rsid w:val="00505FCD"/>
    <w:rsid w:val="00516A40"/>
    <w:rsid w:val="005C3256"/>
    <w:rsid w:val="005E7A1C"/>
    <w:rsid w:val="006E1E6E"/>
    <w:rsid w:val="006F3A8A"/>
    <w:rsid w:val="00706896"/>
    <w:rsid w:val="00753A8D"/>
    <w:rsid w:val="00770398"/>
    <w:rsid w:val="00783C4B"/>
    <w:rsid w:val="007F0867"/>
    <w:rsid w:val="00813F1F"/>
    <w:rsid w:val="00884174"/>
    <w:rsid w:val="00891A63"/>
    <w:rsid w:val="009422BD"/>
    <w:rsid w:val="009822E7"/>
    <w:rsid w:val="009A7E00"/>
    <w:rsid w:val="009F0CCB"/>
    <w:rsid w:val="009F3028"/>
    <w:rsid w:val="00A61022"/>
    <w:rsid w:val="00A61986"/>
    <w:rsid w:val="00AA21CB"/>
    <w:rsid w:val="00B42B7F"/>
    <w:rsid w:val="00B66540"/>
    <w:rsid w:val="00BD7908"/>
    <w:rsid w:val="00C30037"/>
    <w:rsid w:val="00C420FB"/>
    <w:rsid w:val="00C447BF"/>
    <w:rsid w:val="00CE76C1"/>
    <w:rsid w:val="00CF7AF3"/>
    <w:rsid w:val="00D114D9"/>
    <w:rsid w:val="00D43A47"/>
    <w:rsid w:val="00E02FC3"/>
    <w:rsid w:val="00E51DBB"/>
    <w:rsid w:val="00E657B3"/>
    <w:rsid w:val="00E96496"/>
    <w:rsid w:val="00F23978"/>
    <w:rsid w:val="00F5739D"/>
    <w:rsid w:val="00F71285"/>
    <w:rsid w:val="00FB78A0"/>
    <w:rsid w:val="00FD4483"/>
    <w:rsid w:val="08916DA2"/>
    <w:rsid w:val="FEAB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225</Characters>
  <Lines>2</Lines>
  <Paragraphs>1</Paragraphs>
  <TotalTime>1165</TotalTime>
  <ScaleCrop>false</ScaleCrop>
  <LinksUpToDate>false</LinksUpToDate>
  <CharactersWithSpaces>294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2022-03-01T10:35:00Z</dcterms:created>
  <dc:creator>Cheng Tiny</dc:creator>
  <cp:lastModifiedBy>快乐</cp:lastModifiedBy>
  <cp:lastPrinted>2022-03-03T10:49:00Z</cp:lastPrinted>
  <dcterms:modified xsi:type="dcterms:W3CDTF">2025-02-25T03:08:39Z</dcterms:modified>
  <cp:revision>127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eyJoZGlkIjoiNjQyZDg2YzYyZWNkNzI3ZmZiZGI1NzZlODc1Njc5OTAiLCJ1c2VySWQiOiI1NTQxNzc3NjYifQ==</vt:lpwstr>
  </property>
  <property fmtid="{D5CDD505-2E9C-101B-9397-08002B2CF9AE}" pid="4" name="ICV">
    <vt:lpwstr>106F33D908A64252B83CA795F311D9A4_12</vt:lpwstr>
  </property>
</Properties>
</file>