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5ADA4" w14:textId="3FEF21AA" w:rsidR="0092300C" w:rsidRPr="0092300C" w:rsidRDefault="0092300C" w:rsidP="0092300C">
      <w:pPr>
        <w:widowControl/>
        <w:spacing w:line="480" w:lineRule="atLeast"/>
        <w:jc w:val="left"/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计算机与人工智能学院关于组织开展</w:t>
      </w:r>
      <w:r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2</w:t>
      </w: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021</w:t>
      </w:r>
      <w:r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-</w:t>
      </w:r>
      <w:r>
        <w:rPr>
          <w:rFonts w:ascii="Arial" w:eastAsia="宋体" w:hAnsi="Arial" w:cs="Arial"/>
          <w:b/>
          <w:bCs/>
          <w:color w:val="000000"/>
          <w:kern w:val="0"/>
          <w:sz w:val="24"/>
          <w:szCs w:val="24"/>
        </w:rPr>
        <w:t>2022</w:t>
      </w:r>
      <w:r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学年勤工助学岗位招聘通知</w:t>
      </w:r>
    </w:p>
    <w:p w14:paraId="33B84B43" w14:textId="4E19DCAB" w:rsidR="0092300C" w:rsidRPr="0092300C" w:rsidRDefault="00592085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bookmarkStart w:id="0" w:name="_GoBack"/>
      <w:bookmarkEnd w:id="0"/>
      <w:r w:rsidRPr="00DE36EF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学院全体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同学：</w:t>
      </w:r>
    </w:p>
    <w:p w14:paraId="402C08BB" w14:textId="48BB06BB" w:rsidR="0092300C" w:rsidRPr="0092300C" w:rsidRDefault="00695FE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计算机与人工智能学院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2021-2022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年勤工助学岗位招聘工作现已开始，请有勤工助学需求的同学登录扬</w:t>
      </w:r>
      <w:proofErr w:type="gramStart"/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华素质网</w:t>
      </w:r>
      <w:proofErr w:type="gramEnd"/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-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学生资助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-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勤工助学，申请相关岗位。招聘信息网址：</w:t>
      </w:r>
      <w:r w:rsidR="00346B0E">
        <w:rPr>
          <w:rFonts w:ascii="Arial" w:hAnsi="Arial" w:cs="Arial"/>
          <w:color w:val="000000"/>
        </w:rPr>
        <w:t>http://xg.swjtu.edu.cn/stuhelp/StuHelp/ZPList</w:t>
      </w:r>
    </w:p>
    <w:p w14:paraId="2D3543EC" w14:textId="3DBB6A71" w:rsidR="0092300C" w:rsidRPr="0092300C" w:rsidRDefault="00695FE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一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、招聘对象</w:t>
      </w:r>
    </w:p>
    <w:p w14:paraId="6F7B8FFF" w14:textId="35FD0528" w:rsidR="0092300C" w:rsidRPr="0092300C" w:rsidRDefault="0092300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本次招聘面向</w:t>
      </w:r>
      <w:r w:rsidR="00695FE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学院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全体本科学生。</w:t>
      </w:r>
    </w:p>
    <w:p w14:paraId="72500C9D" w14:textId="4C60BB44" w:rsidR="0092300C" w:rsidRPr="0092300C" w:rsidRDefault="00695FE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二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、招聘流程</w:t>
      </w:r>
    </w:p>
    <w:p w14:paraId="248AC761" w14:textId="18BA01E4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10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—9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>17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日：学生根据扬</w:t>
      </w:r>
      <w:proofErr w:type="gramStart"/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华素质网</w:t>
      </w:r>
      <w:proofErr w:type="gramEnd"/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网上招聘信息提交申请</w:t>
      </w:r>
    </w:p>
    <w:p w14:paraId="314E38A4" w14:textId="3444C646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20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—9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24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各招聘单位审核筛选，进行招聘面试，确认录用</w:t>
      </w:r>
    </w:p>
    <w:p w14:paraId="428E9816" w14:textId="256B4C35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                   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人员名单，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网上完成录取</w:t>
      </w:r>
    </w:p>
    <w:p w14:paraId="6DD2C7F2" w14:textId="7E0C8884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27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—9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月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30</w:t>
      </w:r>
      <w:r w:rsidRPr="00E43997">
        <w:rPr>
          <w:rFonts w:ascii="Arial" w:eastAsia="宋体" w:hAnsi="Arial" w:cs="Arial"/>
          <w:color w:val="000000"/>
          <w:kern w:val="0"/>
          <w:sz w:val="24"/>
          <w:szCs w:val="24"/>
        </w:rPr>
        <w:t>日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：录用名单网上公示</w:t>
      </w:r>
    </w:p>
    <w:p w14:paraId="0890282D" w14:textId="20DFBE27" w:rsidR="0092300C" w:rsidRPr="0092300C" w:rsidRDefault="00695FE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三</w:t>
      </w:r>
      <w:r w:rsidR="0092300C"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、要求</w:t>
      </w:r>
    </w:p>
    <w:p w14:paraId="1D61F8ED" w14:textId="77777777" w:rsidR="0092300C" w:rsidRPr="0092300C" w:rsidRDefault="0092300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1.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岗位申请全部通过扬</w:t>
      </w:r>
      <w:proofErr w:type="gramStart"/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华系统</w:t>
      </w:r>
      <w:proofErr w:type="gramEnd"/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进行提交，申请同学需是经过我校认定的家庭经济困难学生，提交时系统会自动识别，如提交不成功，则为条件不符合。另外部分技术性要求高的岗位可酌情处理。</w:t>
      </w:r>
    </w:p>
    <w:p w14:paraId="529766E0" w14:textId="77777777" w:rsidR="0092300C" w:rsidRPr="0092300C" w:rsidRDefault="0092300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2.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机关各部门岗位原则上不招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2021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新生（除有特殊要求外）。</w:t>
      </w:r>
    </w:p>
    <w:p w14:paraId="155283DB" w14:textId="77777777" w:rsidR="0092300C" w:rsidRPr="0092300C" w:rsidRDefault="0092300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3.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申请者不能在担任现有勤工助学岗位的同时申请新的岗位，每人原则上只能申请一个岗位。</w:t>
      </w:r>
    </w:p>
    <w:p w14:paraId="1999324A" w14:textId="41DE19E7" w:rsidR="0092300C" w:rsidRDefault="0092300C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4.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录用学生试用期为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1</w:t>
      </w:r>
      <w:r w:rsidRPr="0092300C">
        <w:rPr>
          <w:rFonts w:ascii="Arial" w:eastAsia="宋体" w:hAnsi="Arial" w:cs="Arial"/>
          <w:color w:val="000000"/>
          <w:kern w:val="0"/>
          <w:sz w:val="24"/>
          <w:szCs w:val="24"/>
        </w:rPr>
        <w:t>个月。</w:t>
      </w:r>
    </w:p>
    <w:p w14:paraId="009486C4" w14:textId="5D02CA7E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14:paraId="4F1F33F1" w14:textId="47CF00A7" w:rsidR="00E43997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                                       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计算机与人工智能学院</w:t>
      </w:r>
    </w:p>
    <w:p w14:paraId="6B58F004" w14:textId="72E41513" w:rsidR="00E43997" w:rsidRPr="0092300C" w:rsidRDefault="00E43997" w:rsidP="0092300C">
      <w:pPr>
        <w:widowControl/>
        <w:spacing w:line="480" w:lineRule="atLeast"/>
        <w:ind w:firstLine="48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                                        2021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年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9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月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9</w:t>
      </w:r>
      <w:r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日</w:t>
      </w:r>
    </w:p>
    <w:p w14:paraId="39EA7A29" w14:textId="77777777" w:rsidR="00EC73FF" w:rsidRPr="0092300C" w:rsidRDefault="00EC73FF"/>
    <w:sectPr w:rsidR="00EC73FF" w:rsidRPr="009230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19"/>
    <w:rsid w:val="00346B0E"/>
    <w:rsid w:val="00592085"/>
    <w:rsid w:val="005C5F19"/>
    <w:rsid w:val="00695FEC"/>
    <w:rsid w:val="0092300C"/>
    <w:rsid w:val="00DE36EF"/>
    <w:rsid w:val="00E43997"/>
    <w:rsid w:val="00EC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0E79"/>
  <w15:chartTrackingRefBased/>
  <w15:docId w15:val="{55D606EE-ACB8-4EFA-AF6C-23DF7BEC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00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semiHidden/>
    <w:rsid w:val="0092300C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0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Yukee</dc:creator>
  <cp:keywords/>
  <dc:description/>
  <cp:lastModifiedBy>Yukee</cp:lastModifiedBy>
  <cp:revision>18</cp:revision>
  <dcterms:created xsi:type="dcterms:W3CDTF">2021-09-08T07:12:00Z</dcterms:created>
  <dcterms:modified xsi:type="dcterms:W3CDTF">2021-09-09T07:48:00Z</dcterms:modified>
</cp:coreProperties>
</file>