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EF68" w14:textId="1E86A043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计算机与人工智能学院青年志愿者协会换届报名表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073DB447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>
              <w:rPr>
                <w:rFonts w:ascii="微软雅黑" w:eastAsia="微软雅黑" w:hAnsi="微软雅黑"/>
              </w:rPr>
              <w:t>2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 w14:textId="1B018552" w:rsidR="00FA5026" w:rsidRPr="00ED2D9B" w:rsidRDefault="00FA5026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会长团（会长，副会长）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办公室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实践部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宣传部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组织部（部长，副部长）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77777777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1、会长团（会长，副会长）</w:t>
            </w:r>
          </w:p>
          <w:p w14:paraId="09AF1EA8" w14:textId="48F539AB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部门正/副部长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362C49DC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计算机与人工智能学院青年志愿者协会 任 组织部副部长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 w14:textId="1B4AD322" w:rsidR="00B96AF8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5F3CC794" w14:textId="77777777" w:rsid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6FA9" w14:textId="77777777" w:rsidR="00E438E7" w:rsidRDefault="00E438E7" w:rsidP="00FE0A35">
      <w:r>
        <w:separator/>
      </w:r>
    </w:p>
  </w:endnote>
  <w:endnote w:type="continuationSeparator" w:id="0">
    <w:p w14:paraId="7F21A590" w14:textId="77777777" w:rsidR="00E438E7" w:rsidRDefault="00E438E7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263D7" w14:textId="77777777" w:rsidR="00E438E7" w:rsidRDefault="00E438E7" w:rsidP="00FE0A35">
      <w:r>
        <w:separator/>
      </w:r>
    </w:p>
  </w:footnote>
  <w:footnote w:type="continuationSeparator" w:id="0">
    <w:p w14:paraId="40712D3C" w14:textId="77777777" w:rsidR="00E438E7" w:rsidRDefault="00E438E7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2710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438E7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4F5F8-8409-4D80-80F6-F75E6C24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CLARE</cp:lastModifiedBy>
  <cp:revision>2</cp:revision>
  <cp:lastPrinted>2015-03-16T05:32:00Z</cp:lastPrinted>
  <dcterms:created xsi:type="dcterms:W3CDTF">2024-06-25T01:37:00Z</dcterms:created>
  <dcterms:modified xsi:type="dcterms:W3CDTF">2024-06-25T01:37:00Z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