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7BBC5D">
      <w:pPr>
        <w:widowControl/>
        <w:adjustRightInd w:val="0"/>
        <w:snapToGrid w:val="0"/>
        <w:spacing w:before="100" w:beforeAutospacing="1" w:after="100" w:afterAutospacing="1" w:line="360" w:lineRule="atLeast"/>
        <w:rPr>
          <w:rFonts w:hint="eastAsia" w:ascii="黑体" w:hAnsi="黑体" w:eastAsia="黑体" w:cs="Times New Roman"/>
          <w:b/>
          <w:bCs/>
          <w:sz w:val="28"/>
          <w:szCs w:val="28"/>
        </w:rPr>
      </w:pPr>
      <w:r>
        <w:rPr>
          <w:rFonts w:hint="eastAsia" w:ascii="黑体" w:hAnsi="黑体" w:eastAsia="黑体" w:cs="Times New Roman"/>
          <w:b/>
          <w:bCs/>
          <w:sz w:val="28"/>
          <w:szCs w:val="28"/>
        </w:rPr>
        <w:t>附件1</w:t>
      </w:r>
    </w:p>
    <w:p w14:paraId="551547F3">
      <w:pPr>
        <w:widowControl/>
        <w:adjustRightInd w:val="0"/>
        <w:snapToGrid w:val="0"/>
        <w:spacing w:before="100" w:beforeAutospacing="1" w:after="100" w:afterAutospacing="1" w:line="360" w:lineRule="atLeast"/>
        <w:jc w:val="center"/>
        <w:rPr>
          <w:rFonts w:hint="eastAsia" w:ascii="等线" w:hAnsi="等线" w:eastAsia="等线" w:cs="Times New Roman"/>
          <w:sz w:val="20"/>
          <w:szCs w:val="21"/>
          <w:lang w:val="en-US" w:eastAsia="zh-CN"/>
        </w:rPr>
      </w:pPr>
      <w:r>
        <w:rPr>
          <w:rFonts w:ascii="Arial" w:hAnsi="Arial" w:eastAsia="等线" w:cs="Arial"/>
          <w:b/>
          <w:sz w:val="32"/>
          <w:szCs w:val="21"/>
        </w:rPr>
        <w:t>西南交通大学博士生扬华新秀奖学金中期检查</w:t>
      </w:r>
      <w:r>
        <w:rPr>
          <w:rFonts w:hint="eastAsia" w:ascii="Arial" w:hAnsi="Arial" w:eastAsia="等线" w:cs="Arial"/>
          <w:b/>
          <w:sz w:val="32"/>
          <w:szCs w:val="21"/>
          <w:lang w:val="en-US" w:eastAsia="zh-CN"/>
        </w:rPr>
        <w:t>表</w:t>
      </w:r>
    </w:p>
    <w:tbl>
      <w:tblPr>
        <w:tblStyle w:val="3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95"/>
        <w:gridCol w:w="2878"/>
        <w:gridCol w:w="1412"/>
        <w:gridCol w:w="2534"/>
      </w:tblGrid>
      <w:tr w14:paraId="37AA26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1595" w:type="dxa"/>
            <w:vAlign w:val="center"/>
          </w:tcPr>
          <w:p w14:paraId="58F541CE">
            <w:pPr>
              <w:tabs>
                <w:tab w:val="left" w:pos="585"/>
              </w:tabs>
              <w:jc w:val="center"/>
              <w:rPr>
                <w:rFonts w:hint="eastAsia" w:ascii="仿宋" w:hAnsi="仿宋" w:eastAsia="仿宋" w:cs="仿宋"/>
                <w:b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kern w:val="0"/>
                <w:sz w:val="28"/>
                <w:szCs w:val="28"/>
                <w:lang w:val="en-US" w:eastAsia="zh-CN"/>
              </w:rPr>
              <w:t>姓名</w:t>
            </w:r>
          </w:p>
        </w:tc>
        <w:tc>
          <w:tcPr>
            <w:tcW w:w="2878" w:type="dxa"/>
            <w:vAlign w:val="center"/>
          </w:tcPr>
          <w:p w14:paraId="53EA5E11">
            <w:pPr>
              <w:tabs>
                <w:tab w:val="left" w:pos="585"/>
              </w:tabs>
              <w:jc w:val="center"/>
              <w:rPr>
                <w:rFonts w:hint="eastAsia" w:ascii="仿宋" w:hAnsi="仿宋" w:eastAsia="仿宋" w:cs="仿宋"/>
                <w:b/>
                <w:bCs w:val="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412" w:type="dxa"/>
            <w:vAlign w:val="center"/>
          </w:tcPr>
          <w:p w14:paraId="61279109">
            <w:pPr>
              <w:tabs>
                <w:tab w:val="left" w:pos="585"/>
              </w:tabs>
              <w:jc w:val="center"/>
              <w:rPr>
                <w:rFonts w:hint="eastAsia" w:ascii="仿宋" w:hAnsi="仿宋" w:eastAsia="仿宋" w:cs="仿宋"/>
                <w:b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kern w:val="0"/>
                <w:sz w:val="28"/>
                <w:szCs w:val="28"/>
                <w:lang w:val="en-US" w:eastAsia="zh-CN"/>
              </w:rPr>
              <w:t>学号</w:t>
            </w:r>
          </w:p>
        </w:tc>
        <w:tc>
          <w:tcPr>
            <w:tcW w:w="2534" w:type="dxa"/>
            <w:vAlign w:val="center"/>
          </w:tcPr>
          <w:p w14:paraId="45F3DE76">
            <w:pPr>
              <w:tabs>
                <w:tab w:val="left" w:pos="585"/>
              </w:tabs>
              <w:jc w:val="center"/>
              <w:rPr>
                <w:rFonts w:hint="eastAsia" w:ascii="仿宋" w:hAnsi="仿宋" w:eastAsia="仿宋" w:cs="仿宋"/>
                <w:bCs/>
                <w:kern w:val="0"/>
                <w:sz w:val="24"/>
                <w:szCs w:val="24"/>
              </w:rPr>
            </w:pPr>
          </w:p>
        </w:tc>
      </w:tr>
      <w:tr w14:paraId="7131C3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5" w:hRule="atLeast"/>
        </w:trPr>
        <w:tc>
          <w:tcPr>
            <w:tcW w:w="1595" w:type="dxa"/>
            <w:vAlign w:val="center"/>
          </w:tcPr>
          <w:p w14:paraId="5AF76CDD">
            <w:pPr>
              <w:tabs>
                <w:tab w:val="left" w:pos="585"/>
              </w:tabs>
              <w:jc w:val="center"/>
              <w:rPr>
                <w:rFonts w:hint="eastAsia" w:ascii="仿宋" w:hAnsi="仿宋" w:eastAsia="仿宋" w:cs="仿宋"/>
                <w:b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kern w:val="0"/>
                <w:sz w:val="28"/>
                <w:szCs w:val="28"/>
                <w:lang w:val="en-US" w:eastAsia="zh-CN"/>
              </w:rPr>
              <w:t>学院</w:t>
            </w:r>
          </w:p>
        </w:tc>
        <w:tc>
          <w:tcPr>
            <w:tcW w:w="2878" w:type="dxa"/>
            <w:vAlign w:val="center"/>
          </w:tcPr>
          <w:p w14:paraId="11ED40E5">
            <w:pPr>
              <w:tabs>
                <w:tab w:val="left" w:pos="585"/>
              </w:tabs>
              <w:jc w:val="center"/>
              <w:rPr>
                <w:rFonts w:hint="eastAsia" w:ascii="仿宋" w:hAnsi="仿宋" w:eastAsia="仿宋" w:cs="仿宋"/>
                <w:b/>
                <w:bCs w:val="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412" w:type="dxa"/>
            <w:vAlign w:val="center"/>
          </w:tcPr>
          <w:p w14:paraId="674F0190">
            <w:pPr>
              <w:tabs>
                <w:tab w:val="left" w:pos="585"/>
              </w:tabs>
              <w:jc w:val="center"/>
              <w:rPr>
                <w:rFonts w:hint="eastAsia" w:ascii="仿宋" w:hAnsi="仿宋" w:eastAsia="仿宋" w:cs="仿宋"/>
                <w:b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kern w:val="0"/>
                <w:sz w:val="28"/>
                <w:szCs w:val="28"/>
                <w:lang w:val="en-US" w:eastAsia="zh-CN"/>
              </w:rPr>
              <w:t>专业</w:t>
            </w:r>
          </w:p>
        </w:tc>
        <w:tc>
          <w:tcPr>
            <w:tcW w:w="2534" w:type="dxa"/>
            <w:vAlign w:val="center"/>
          </w:tcPr>
          <w:p w14:paraId="33FE4BFD">
            <w:pPr>
              <w:tabs>
                <w:tab w:val="left" w:pos="585"/>
              </w:tabs>
              <w:jc w:val="center"/>
              <w:rPr>
                <w:rFonts w:hint="eastAsia" w:ascii="仿宋" w:hAnsi="仿宋" w:eastAsia="仿宋" w:cs="仿宋"/>
                <w:bCs/>
                <w:kern w:val="0"/>
                <w:sz w:val="24"/>
                <w:szCs w:val="24"/>
              </w:rPr>
            </w:pPr>
          </w:p>
        </w:tc>
      </w:tr>
      <w:tr w14:paraId="518107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2" w:hRule="atLeast"/>
        </w:trPr>
        <w:tc>
          <w:tcPr>
            <w:tcW w:w="1595" w:type="dxa"/>
            <w:vAlign w:val="center"/>
          </w:tcPr>
          <w:p w14:paraId="159B1544">
            <w:pPr>
              <w:tabs>
                <w:tab w:val="left" w:pos="585"/>
              </w:tabs>
              <w:jc w:val="center"/>
              <w:rPr>
                <w:rFonts w:hint="eastAsia" w:ascii="仿宋" w:hAnsi="仿宋" w:eastAsia="仿宋" w:cs="仿宋"/>
                <w:b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kern w:val="0"/>
                <w:sz w:val="28"/>
                <w:szCs w:val="28"/>
                <w:lang w:val="en-US" w:eastAsia="zh-CN"/>
              </w:rPr>
              <w:t>导师</w:t>
            </w:r>
          </w:p>
        </w:tc>
        <w:tc>
          <w:tcPr>
            <w:tcW w:w="2878" w:type="dxa"/>
            <w:vAlign w:val="center"/>
          </w:tcPr>
          <w:p w14:paraId="798B97AF">
            <w:pPr>
              <w:tabs>
                <w:tab w:val="left" w:pos="585"/>
              </w:tabs>
              <w:jc w:val="center"/>
              <w:rPr>
                <w:rFonts w:hint="eastAsia" w:ascii="仿宋" w:hAnsi="仿宋" w:eastAsia="仿宋" w:cs="仿宋"/>
                <w:b/>
                <w:bCs w:val="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412" w:type="dxa"/>
            <w:vAlign w:val="center"/>
          </w:tcPr>
          <w:p w14:paraId="7B470770">
            <w:pPr>
              <w:tabs>
                <w:tab w:val="left" w:pos="585"/>
              </w:tabs>
              <w:jc w:val="center"/>
              <w:rPr>
                <w:rFonts w:hint="eastAsia" w:ascii="仿宋" w:hAnsi="仿宋" w:eastAsia="仿宋" w:cs="仿宋"/>
                <w:b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kern w:val="0"/>
                <w:sz w:val="28"/>
                <w:szCs w:val="28"/>
                <w:lang w:val="en-US" w:eastAsia="zh-CN"/>
              </w:rPr>
              <w:t>获评年度</w:t>
            </w:r>
          </w:p>
        </w:tc>
        <w:tc>
          <w:tcPr>
            <w:tcW w:w="2534" w:type="dxa"/>
            <w:vAlign w:val="center"/>
          </w:tcPr>
          <w:p w14:paraId="6EF53F0F">
            <w:pPr>
              <w:tabs>
                <w:tab w:val="left" w:pos="585"/>
              </w:tabs>
              <w:jc w:val="center"/>
              <w:rPr>
                <w:rFonts w:hint="eastAsia" w:ascii="仿宋" w:hAnsi="仿宋" w:eastAsia="仿宋" w:cs="仿宋"/>
                <w:bCs/>
                <w:kern w:val="0"/>
                <w:sz w:val="24"/>
                <w:szCs w:val="24"/>
              </w:rPr>
            </w:pPr>
          </w:p>
        </w:tc>
      </w:tr>
      <w:tr w14:paraId="5CC2B6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0" w:hRule="atLeast"/>
        </w:trPr>
        <w:tc>
          <w:tcPr>
            <w:tcW w:w="1595" w:type="dxa"/>
            <w:vAlign w:val="center"/>
          </w:tcPr>
          <w:p w14:paraId="223E03F7">
            <w:pPr>
              <w:tabs>
                <w:tab w:val="left" w:pos="585"/>
              </w:tabs>
              <w:jc w:val="center"/>
              <w:rPr>
                <w:rFonts w:hint="eastAsia" w:ascii="仿宋" w:hAnsi="仿宋" w:eastAsia="仿宋" w:cs="仿宋"/>
                <w:b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kern w:val="0"/>
                <w:sz w:val="28"/>
                <w:szCs w:val="28"/>
                <w:lang w:val="en-US" w:eastAsia="zh-CN"/>
              </w:rPr>
              <w:t>科研工作</w:t>
            </w:r>
          </w:p>
          <w:p w14:paraId="4169258A">
            <w:pPr>
              <w:tabs>
                <w:tab w:val="left" w:pos="585"/>
              </w:tabs>
              <w:jc w:val="center"/>
              <w:rPr>
                <w:rFonts w:hint="eastAsia" w:ascii="仿宋" w:hAnsi="仿宋" w:eastAsia="仿宋" w:cs="仿宋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kern w:val="0"/>
                <w:sz w:val="28"/>
                <w:szCs w:val="28"/>
                <w:lang w:val="en-US" w:eastAsia="zh-CN"/>
              </w:rPr>
              <w:t>开展情况</w:t>
            </w:r>
          </w:p>
        </w:tc>
        <w:tc>
          <w:tcPr>
            <w:tcW w:w="6824" w:type="dxa"/>
            <w:gridSpan w:val="3"/>
            <w:vAlign w:val="center"/>
          </w:tcPr>
          <w:p w14:paraId="73333316">
            <w:pPr>
              <w:tabs>
                <w:tab w:val="left" w:pos="585"/>
              </w:tabs>
              <w:jc w:val="left"/>
              <w:rPr>
                <w:rFonts w:hint="eastAsia" w:ascii="仿宋" w:hAnsi="仿宋" w:eastAsia="仿宋" w:cs="仿宋"/>
                <w:bCs/>
                <w:i w:val="0"/>
                <w:iCs w:val="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z w:val="22"/>
                <w:szCs w:val="22"/>
              </w:rPr>
              <w:t>总结本</w:t>
            </w:r>
            <w:r>
              <w:rPr>
                <w:rFonts w:hint="eastAsia" w:ascii="仿宋" w:hAnsi="仿宋" w:eastAsia="仿宋" w:cs="仿宋"/>
                <w:i w:val="0"/>
                <w:iCs w:val="0"/>
                <w:sz w:val="22"/>
                <w:szCs w:val="22"/>
                <w:lang w:val="en-US" w:eastAsia="zh-CN"/>
              </w:rPr>
              <w:t>学年</w:t>
            </w:r>
            <w:r>
              <w:rPr>
                <w:rFonts w:hint="eastAsia" w:ascii="仿宋" w:hAnsi="仿宋" w:eastAsia="仿宋" w:cs="仿宋"/>
                <w:i w:val="0"/>
                <w:iCs w:val="0"/>
                <w:sz w:val="22"/>
                <w:szCs w:val="22"/>
              </w:rPr>
              <w:t>学业及科研工作开展情况，控制在</w:t>
            </w:r>
            <w:r>
              <w:rPr>
                <w:rFonts w:hint="eastAsia" w:ascii="仿宋" w:hAnsi="仿宋" w:eastAsia="仿宋" w:cs="仿宋"/>
                <w:i w:val="0"/>
                <w:iCs w:val="0"/>
                <w:sz w:val="22"/>
                <w:szCs w:val="22"/>
                <w:lang w:val="en-US" w:eastAsia="zh-CN"/>
              </w:rPr>
              <w:t>8</w:t>
            </w:r>
            <w:r>
              <w:rPr>
                <w:rFonts w:hint="eastAsia" w:ascii="仿宋" w:hAnsi="仿宋" w:eastAsia="仿宋" w:cs="仿宋"/>
                <w:i w:val="0"/>
                <w:iCs w:val="0"/>
                <w:sz w:val="22"/>
                <w:szCs w:val="22"/>
              </w:rPr>
              <w:t>00字以内，保持表格格式不变。</w:t>
            </w:r>
          </w:p>
          <w:p w14:paraId="0873C516">
            <w:pPr>
              <w:tabs>
                <w:tab w:val="left" w:pos="585"/>
              </w:tabs>
              <w:jc w:val="left"/>
              <w:rPr>
                <w:rFonts w:hint="eastAsia" w:ascii="仿宋" w:hAnsi="仿宋" w:eastAsia="仿宋" w:cs="仿宋"/>
                <w:bCs/>
                <w:kern w:val="0"/>
                <w:sz w:val="24"/>
                <w:szCs w:val="24"/>
                <w:lang w:val="en-US" w:eastAsia="zh-CN"/>
              </w:rPr>
            </w:pPr>
            <w:bookmarkStart w:id="0" w:name="_GoBack"/>
            <w:bookmarkEnd w:id="0"/>
          </w:p>
          <w:p w14:paraId="5D701D25">
            <w:pPr>
              <w:tabs>
                <w:tab w:val="left" w:pos="585"/>
              </w:tabs>
              <w:jc w:val="left"/>
              <w:rPr>
                <w:rFonts w:hint="eastAsia" w:ascii="仿宋" w:hAnsi="仿宋" w:eastAsia="仿宋" w:cs="仿宋"/>
                <w:bCs/>
                <w:kern w:val="0"/>
                <w:sz w:val="24"/>
                <w:szCs w:val="24"/>
                <w:lang w:val="en-US" w:eastAsia="zh-CN"/>
              </w:rPr>
            </w:pPr>
          </w:p>
          <w:p w14:paraId="51D638CB">
            <w:pPr>
              <w:tabs>
                <w:tab w:val="left" w:pos="585"/>
              </w:tabs>
              <w:jc w:val="left"/>
              <w:rPr>
                <w:rFonts w:hint="eastAsia" w:ascii="仿宋" w:hAnsi="仿宋" w:eastAsia="仿宋" w:cs="仿宋"/>
                <w:bCs/>
                <w:kern w:val="0"/>
                <w:sz w:val="24"/>
                <w:szCs w:val="24"/>
                <w:lang w:val="en-US" w:eastAsia="zh-CN"/>
              </w:rPr>
            </w:pPr>
          </w:p>
          <w:p w14:paraId="0CD9419D">
            <w:pPr>
              <w:tabs>
                <w:tab w:val="left" w:pos="585"/>
              </w:tabs>
              <w:jc w:val="left"/>
              <w:rPr>
                <w:rFonts w:hint="eastAsia" w:ascii="仿宋" w:hAnsi="仿宋" w:eastAsia="仿宋" w:cs="仿宋"/>
                <w:bCs/>
                <w:kern w:val="0"/>
                <w:sz w:val="24"/>
                <w:szCs w:val="24"/>
                <w:lang w:val="en-US" w:eastAsia="zh-CN"/>
              </w:rPr>
            </w:pPr>
          </w:p>
          <w:p w14:paraId="7CC9F925">
            <w:pPr>
              <w:tabs>
                <w:tab w:val="left" w:pos="585"/>
              </w:tabs>
              <w:jc w:val="left"/>
              <w:rPr>
                <w:rFonts w:hint="eastAsia" w:ascii="仿宋" w:hAnsi="仿宋" w:eastAsia="仿宋" w:cs="仿宋"/>
                <w:bCs/>
                <w:kern w:val="0"/>
                <w:sz w:val="24"/>
                <w:szCs w:val="24"/>
                <w:lang w:val="en-US" w:eastAsia="zh-CN"/>
              </w:rPr>
            </w:pPr>
          </w:p>
          <w:p w14:paraId="3CF7B787">
            <w:pPr>
              <w:tabs>
                <w:tab w:val="left" w:pos="585"/>
              </w:tabs>
              <w:jc w:val="left"/>
              <w:rPr>
                <w:rFonts w:hint="eastAsia" w:ascii="仿宋" w:hAnsi="仿宋" w:eastAsia="仿宋" w:cs="仿宋"/>
                <w:bCs/>
                <w:kern w:val="0"/>
                <w:sz w:val="24"/>
                <w:szCs w:val="24"/>
                <w:lang w:val="en-US" w:eastAsia="zh-CN"/>
              </w:rPr>
            </w:pPr>
          </w:p>
          <w:p w14:paraId="66DF2943">
            <w:pPr>
              <w:tabs>
                <w:tab w:val="left" w:pos="585"/>
              </w:tabs>
              <w:jc w:val="left"/>
              <w:rPr>
                <w:rFonts w:hint="eastAsia" w:ascii="仿宋" w:hAnsi="仿宋" w:eastAsia="仿宋" w:cs="仿宋"/>
                <w:bCs/>
                <w:kern w:val="0"/>
                <w:sz w:val="24"/>
                <w:szCs w:val="24"/>
                <w:lang w:val="en-US" w:eastAsia="zh-CN"/>
              </w:rPr>
            </w:pPr>
          </w:p>
          <w:p w14:paraId="2B9A0632">
            <w:pPr>
              <w:tabs>
                <w:tab w:val="left" w:pos="585"/>
              </w:tabs>
              <w:jc w:val="left"/>
              <w:rPr>
                <w:rFonts w:hint="eastAsia" w:ascii="仿宋" w:hAnsi="仿宋" w:eastAsia="仿宋" w:cs="仿宋"/>
                <w:bCs/>
                <w:kern w:val="0"/>
                <w:sz w:val="24"/>
                <w:szCs w:val="24"/>
                <w:lang w:val="en-US" w:eastAsia="zh-CN"/>
              </w:rPr>
            </w:pPr>
          </w:p>
          <w:p w14:paraId="374B0832">
            <w:pPr>
              <w:tabs>
                <w:tab w:val="left" w:pos="585"/>
              </w:tabs>
              <w:jc w:val="left"/>
              <w:rPr>
                <w:rFonts w:hint="eastAsia" w:ascii="仿宋" w:hAnsi="仿宋" w:eastAsia="仿宋" w:cs="仿宋"/>
                <w:bCs/>
                <w:kern w:val="0"/>
                <w:sz w:val="24"/>
                <w:szCs w:val="24"/>
                <w:lang w:val="en-US" w:eastAsia="zh-CN"/>
              </w:rPr>
            </w:pPr>
          </w:p>
          <w:p w14:paraId="26647602">
            <w:pPr>
              <w:tabs>
                <w:tab w:val="left" w:pos="585"/>
              </w:tabs>
              <w:jc w:val="left"/>
              <w:rPr>
                <w:rFonts w:hint="eastAsia" w:ascii="仿宋" w:hAnsi="仿宋" w:eastAsia="仿宋" w:cs="仿宋"/>
                <w:bCs/>
                <w:kern w:val="0"/>
                <w:sz w:val="24"/>
                <w:szCs w:val="24"/>
                <w:lang w:val="en-US" w:eastAsia="zh-CN"/>
              </w:rPr>
            </w:pPr>
          </w:p>
          <w:p w14:paraId="5ADBAA0D">
            <w:pPr>
              <w:tabs>
                <w:tab w:val="left" w:pos="585"/>
              </w:tabs>
              <w:jc w:val="left"/>
              <w:rPr>
                <w:rFonts w:hint="eastAsia" w:ascii="仿宋" w:hAnsi="仿宋" w:eastAsia="仿宋" w:cs="仿宋"/>
                <w:bCs/>
                <w:kern w:val="0"/>
                <w:sz w:val="24"/>
                <w:szCs w:val="24"/>
                <w:lang w:val="en-US" w:eastAsia="zh-CN"/>
              </w:rPr>
            </w:pPr>
          </w:p>
          <w:p w14:paraId="2D4FFCCD">
            <w:pPr>
              <w:tabs>
                <w:tab w:val="left" w:pos="585"/>
              </w:tabs>
              <w:jc w:val="left"/>
              <w:rPr>
                <w:rFonts w:hint="eastAsia" w:ascii="仿宋" w:hAnsi="仿宋" w:eastAsia="仿宋" w:cs="仿宋"/>
                <w:bCs/>
                <w:kern w:val="0"/>
                <w:sz w:val="24"/>
                <w:szCs w:val="24"/>
                <w:lang w:val="en-US" w:eastAsia="zh-CN"/>
              </w:rPr>
            </w:pPr>
          </w:p>
          <w:p w14:paraId="6127828E">
            <w:pPr>
              <w:tabs>
                <w:tab w:val="left" w:pos="585"/>
              </w:tabs>
              <w:jc w:val="left"/>
              <w:rPr>
                <w:rFonts w:hint="eastAsia" w:ascii="仿宋" w:hAnsi="仿宋" w:eastAsia="仿宋" w:cs="仿宋"/>
                <w:bCs/>
                <w:kern w:val="0"/>
                <w:sz w:val="24"/>
                <w:szCs w:val="24"/>
                <w:lang w:val="en-US" w:eastAsia="zh-CN"/>
              </w:rPr>
            </w:pPr>
          </w:p>
          <w:p w14:paraId="63E3075B">
            <w:pPr>
              <w:tabs>
                <w:tab w:val="left" w:pos="585"/>
              </w:tabs>
              <w:jc w:val="left"/>
              <w:rPr>
                <w:rFonts w:hint="eastAsia" w:ascii="仿宋" w:hAnsi="仿宋" w:eastAsia="仿宋" w:cs="仿宋"/>
                <w:bCs/>
                <w:kern w:val="0"/>
                <w:sz w:val="24"/>
                <w:szCs w:val="24"/>
                <w:lang w:val="en-US" w:eastAsia="zh-CN"/>
              </w:rPr>
            </w:pPr>
          </w:p>
          <w:p w14:paraId="27FDB7B3">
            <w:pPr>
              <w:tabs>
                <w:tab w:val="left" w:pos="585"/>
              </w:tabs>
              <w:jc w:val="left"/>
              <w:rPr>
                <w:rFonts w:hint="eastAsia" w:ascii="仿宋" w:hAnsi="仿宋" w:eastAsia="仿宋" w:cs="仿宋"/>
                <w:bCs/>
                <w:kern w:val="0"/>
                <w:sz w:val="24"/>
                <w:szCs w:val="24"/>
                <w:lang w:val="en-US" w:eastAsia="zh-CN"/>
              </w:rPr>
            </w:pPr>
          </w:p>
          <w:p w14:paraId="74D68ACD">
            <w:pPr>
              <w:tabs>
                <w:tab w:val="left" w:pos="585"/>
              </w:tabs>
              <w:jc w:val="left"/>
              <w:rPr>
                <w:rFonts w:hint="eastAsia" w:ascii="仿宋" w:hAnsi="仿宋" w:eastAsia="仿宋" w:cs="仿宋"/>
                <w:bCs/>
                <w:kern w:val="0"/>
                <w:sz w:val="24"/>
                <w:szCs w:val="24"/>
                <w:lang w:val="en-US" w:eastAsia="zh-CN"/>
              </w:rPr>
            </w:pPr>
          </w:p>
          <w:p w14:paraId="1E0A65E6">
            <w:pPr>
              <w:tabs>
                <w:tab w:val="left" w:pos="585"/>
              </w:tabs>
              <w:jc w:val="left"/>
              <w:rPr>
                <w:rFonts w:hint="eastAsia" w:ascii="仿宋" w:hAnsi="仿宋" w:eastAsia="仿宋" w:cs="仿宋"/>
                <w:bCs/>
                <w:kern w:val="0"/>
                <w:sz w:val="24"/>
                <w:szCs w:val="24"/>
                <w:lang w:val="en-US" w:eastAsia="zh-CN"/>
              </w:rPr>
            </w:pPr>
          </w:p>
          <w:p w14:paraId="78DA5FC8">
            <w:pPr>
              <w:tabs>
                <w:tab w:val="left" w:pos="585"/>
              </w:tabs>
              <w:jc w:val="left"/>
              <w:rPr>
                <w:rFonts w:hint="eastAsia" w:ascii="仿宋" w:hAnsi="仿宋" w:eastAsia="仿宋" w:cs="仿宋"/>
                <w:bCs/>
                <w:kern w:val="0"/>
                <w:sz w:val="24"/>
                <w:szCs w:val="24"/>
                <w:lang w:val="en-US" w:eastAsia="zh-CN"/>
              </w:rPr>
            </w:pPr>
          </w:p>
          <w:p w14:paraId="6907B842">
            <w:pPr>
              <w:tabs>
                <w:tab w:val="left" w:pos="585"/>
              </w:tabs>
              <w:jc w:val="left"/>
              <w:rPr>
                <w:rFonts w:hint="eastAsia" w:ascii="仿宋" w:hAnsi="仿宋" w:eastAsia="仿宋" w:cs="仿宋"/>
                <w:bCs/>
                <w:kern w:val="0"/>
                <w:sz w:val="24"/>
                <w:szCs w:val="24"/>
                <w:lang w:val="en-US" w:eastAsia="zh-CN"/>
              </w:rPr>
            </w:pPr>
          </w:p>
          <w:p w14:paraId="4F4DE895">
            <w:pPr>
              <w:tabs>
                <w:tab w:val="left" w:pos="585"/>
              </w:tabs>
              <w:jc w:val="left"/>
              <w:rPr>
                <w:rFonts w:hint="eastAsia" w:ascii="仿宋" w:hAnsi="仿宋" w:eastAsia="仿宋" w:cs="仿宋"/>
                <w:bCs/>
                <w:kern w:val="0"/>
                <w:sz w:val="24"/>
                <w:szCs w:val="24"/>
                <w:lang w:val="en-US" w:eastAsia="zh-CN"/>
              </w:rPr>
            </w:pPr>
          </w:p>
          <w:p w14:paraId="67C6A4A1">
            <w:pPr>
              <w:tabs>
                <w:tab w:val="left" w:pos="585"/>
              </w:tabs>
              <w:jc w:val="left"/>
              <w:rPr>
                <w:rFonts w:hint="eastAsia" w:ascii="仿宋" w:hAnsi="仿宋" w:eastAsia="仿宋" w:cs="仿宋"/>
                <w:bCs/>
                <w:kern w:val="0"/>
                <w:sz w:val="24"/>
                <w:szCs w:val="24"/>
                <w:lang w:val="en-US" w:eastAsia="zh-CN"/>
              </w:rPr>
            </w:pPr>
          </w:p>
          <w:p w14:paraId="77F19027">
            <w:pPr>
              <w:tabs>
                <w:tab w:val="left" w:pos="585"/>
              </w:tabs>
              <w:jc w:val="left"/>
              <w:rPr>
                <w:rFonts w:hint="eastAsia" w:ascii="仿宋" w:hAnsi="仿宋" w:eastAsia="仿宋" w:cs="仿宋"/>
                <w:bCs/>
                <w:kern w:val="0"/>
                <w:sz w:val="24"/>
                <w:szCs w:val="24"/>
                <w:lang w:val="en-US" w:eastAsia="zh-CN"/>
              </w:rPr>
            </w:pPr>
          </w:p>
          <w:p w14:paraId="3D8BF7BB">
            <w:pPr>
              <w:tabs>
                <w:tab w:val="left" w:pos="585"/>
              </w:tabs>
              <w:jc w:val="left"/>
              <w:rPr>
                <w:rFonts w:hint="eastAsia" w:ascii="仿宋" w:hAnsi="仿宋" w:eastAsia="仿宋" w:cs="仿宋"/>
                <w:bCs/>
                <w:kern w:val="0"/>
                <w:sz w:val="24"/>
                <w:szCs w:val="24"/>
                <w:lang w:val="en-US" w:eastAsia="zh-CN"/>
              </w:rPr>
            </w:pPr>
          </w:p>
          <w:p w14:paraId="58322745">
            <w:pPr>
              <w:tabs>
                <w:tab w:val="left" w:pos="585"/>
              </w:tabs>
              <w:jc w:val="left"/>
              <w:rPr>
                <w:rFonts w:hint="eastAsia" w:ascii="仿宋" w:hAnsi="仿宋" w:eastAsia="仿宋" w:cs="仿宋"/>
                <w:bCs/>
                <w:kern w:val="0"/>
                <w:sz w:val="24"/>
                <w:szCs w:val="24"/>
                <w:lang w:val="en-US" w:eastAsia="zh-CN"/>
              </w:rPr>
            </w:pPr>
          </w:p>
          <w:p w14:paraId="42954D62">
            <w:pPr>
              <w:tabs>
                <w:tab w:val="left" w:pos="585"/>
              </w:tabs>
              <w:jc w:val="left"/>
              <w:rPr>
                <w:rFonts w:hint="eastAsia" w:ascii="仿宋" w:hAnsi="仿宋" w:eastAsia="仿宋" w:cs="仿宋"/>
                <w:bCs/>
                <w:kern w:val="0"/>
                <w:sz w:val="24"/>
                <w:szCs w:val="24"/>
                <w:lang w:val="en-US" w:eastAsia="zh-CN"/>
              </w:rPr>
            </w:pPr>
          </w:p>
          <w:p w14:paraId="1EF48210">
            <w:pPr>
              <w:tabs>
                <w:tab w:val="left" w:pos="585"/>
              </w:tabs>
              <w:jc w:val="left"/>
              <w:rPr>
                <w:rFonts w:hint="eastAsia" w:ascii="仿宋" w:hAnsi="仿宋" w:eastAsia="仿宋" w:cs="仿宋"/>
                <w:bCs/>
                <w:kern w:val="0"/>
                <w:sz w:val="24"/>
                <w:szCs w:val="24"/>
                <w:lang w:val="en-US" w:eastAsia="zh-CN"/>
              </w:rPr>
            </w:pPr>
          </w:p>
          <w:p w14:paraId="69CB0AE9">
            <w:pPr>
              <w:tabs>
                <w:tab w:val="left" w:pos="585"/>
              </w:tabs>
              <w:jc w:val="left"/>
              <w:rPr>
                <w:rFonts w:hint="eastAsia" w:ascii="仿宋" w:hAnsi="仿宋" w:eastAsia="仿宋" w:cs="仿宋"/>
                <w:bCs/>
                <w:kern w:val="0"/>
                <w:sz w:val="24"/>
                <w:szCs w:val="24"/>
                <w:lang w:val="en-US" w:eastAsia="zh-CN"/>
              </w:rPr>
            </w:pPr>
          </w:p>
          <w:p w14:paraId="18A0F91C">
            <w:pPr>
              <w:tabs>
                <w:tab w:val="left" w:pos="585"/>
              </w:tabs>
              <w:jc w:val="left"/>
              <w:rPr>
                <w:rFonts w:hint="eastAsia" w:ascii="仿宋" w:hAnsi="仿宋" w:eastAsia="仿宋" w:cs="仿宋"/>
                <w:bCs/>
                <w:kern w:val="0"/>
                <w:sz w:val="24"/>
                <w:szCs w:val="24"/>
                <w:lang w:val="en-US" w:eastAsia="zh-CN"/>
              </w:rPr>
            </w:pPr>
          </w:p>
          <w:p w14:paraId="2028D763">
            <w:pPr>
              <w:tabs>
                <w:tab w:val="left" w:pos="585"/>
              </w:tabs>
              <w:jc w:val="left"/>
              <w:rPr>
                <w:rFonts w:hint="default" w:ascii="仿宋" w:hAnsi="仿宋" w:eastAsia="仿宋" w:cs="仿宋"/>
                <w:bCs/>
                <w:kern w:val="0"/>
                <w:sz w:val="24"/>
                <w:szCs w:val="24"/>
                <w:lang w:val="en-US" w:eastAsia="zh-CN"/>
              </w:rPr>
            </w:pPr>
          </w:p>
          <w:p w14:paraId="2D59D557">
            <w:pPr>
              <w:tabs>
                <w:tab w:val="left" w:pos="585"/>
              </w:tabs>
              <w:jc w:val="left"/>
              <w:rPr>
                <w:rFonts w:hint="default" w:ascii="仿宋" w:hAnsi="仿宋" w:eastAsia="仿宋" w:cs="仿宋"/>
                <w:bCs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1EE1A2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2" w:hRule="atLeast"/>
        </w:trPr>
        <w:tc>
          <w:tcPr>
            <w:tcW w:w="1595" w:type="dxa"/>
            <w:vAlign w:val="center"/>
          </w:tcPr>
          <w:p w14:paraId="622C77B3">
            <w:pPr>
              <w:tabs>
                <w:tab w:val="left" w:pos="585"/>
              </w:tabs>
              <w:jc w:val="center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学术道德</w:t>
            </w:r>
          </w:p>
          <w:p w14:paraId="6E4FF734">
            <w:pPr>
              <w:tabs>
                <w:tab w:val="left" w:pos="585"/>
              </w:tabs>
              <w:jc w:val="center"/>
              <w:rPr>
                <w:rFonts w:hint="eastAsia" w:ascii="仿宋" w:hAnsi="仿宋" w:eastAsia="仿宋" w:cs="仿宋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承诺</w:t>
            </w:r>
          </w:p>
        </w:tc>
        <w:tc>
          <w:tcPr>
            <w:tcW w:w="6824" w:type="dxa"/>
            <w:gridSpan w:val="3"/>
            <w:vAlign w:val="center"/>
          </w:tcPr>
          <w:p w14:paraId="431B3F2E">
            <w:pPr>
              <w:spacing w:before="120" w:after="120" w:line="360" w:lineRule="auto"/>
              <w:ind w:left="0"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706A66E0">
            <w:pPr>
              <w:spacing w:before="120" w:after="120" w:line="360" w:lineRule="auto"/>
              <w:ind w:left="0"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本人承诺：无学术不端、无违纪违规、无弄虚作假，遵守学术规范。</w:t>
            </w:r>
          </w:p>
          <w:p w14:paraId="136607C9">
            <w:pPr>
              <w:spacing w:before="120" w:after="120" w:line="360" w:lineRule="auto"/>
              <w:ind w:left="0"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41B96960">
            <w:pPr>
              <w:tabs>
                <w:tab w:val="left" w:pos="585"/>
              </w:tabs>
              <w:wordWrap w:val="0"/>
              <w:spacing w:line="360" w:lineRule="auto"/>
              <w:jc w:val="right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本人签字：       </w:t>
            </w:r>
          </w:p>
          <w:p w14:paraId="175302F3">
            <w:pPr>
              <w:wordWrap w:val="0"/>
              <w:spacing w:before="120" w:after="120" w:line="360" w:lineRule="auto"/>
              <w:ind w:left="0"/>
              <w:jc w:val="right"/>
              <w:rPr>
                <w:rFonts w:hint="default" w:ascii="仿宋" w:hAnsi="仿宋" w:eastAsia="仿宋" w:cs="仿宋"/>
                <w:bCs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年    月    日   </w:t>
            </w:r>
          </w:p>
        </w:tc>
      </w:tr>
      <w:tr w14:paraId="41A5CF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1" w:hRule="atLeast"/>
        </w:trPr>
        <w:tc>
          <w:tcPr>
            <w:tcW w:w="1595" w:type="dxa"/>
            <w:vAlign w:val="center"/>
          </w:tcPr>
          <w:p w14:paraId="02843710">
            <w:pPr>
              <w:tabs>
                <w:tab w:val="left" w:pos="585"/>
              </w:tabs>
              <w:jc w:val="center"/>
              <w:rPr>
                <w:rFonts w:hint="eastAsia" w:ascii="仿宋" w:hAnsi="仿宋" w:eastAsia="仿宋" w:cs="仿宋"/>
                <w:b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导师</w:t>
            </w:r>
            <w:r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  <w:t>意见</w:t>
            </w:r>
          </w:p>
        </w:tc>
        <w:tc>
          <w:tcPr>
            <w:tcW w:w="6824" w:type="dxa"/>
            <w:gridSpan w:val="3"/>
            <w:vAlign w:val="center"/>
          </w:tcPr>
          <w:p w14:paraId="6579F114">
            <w:pPr>
              <w:spacing w:before="120" w:after="120" w:line="360" w:lineRule="auto"/>
              <w:ind w:left="0"/>
              <w:jc w:val="both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62A627AE">
            <w:pPr>
              <w:spacing w:before="120" w:after="120" w:line="360" w:lineRule="auto"/>
              <w:ind w:left="0"/>
              <w:jc w:val="both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744AE464">
            <w:pPr>
              <w:spacing w:before="120" w:after="120" w:line="360" w:lineRule="auto"/>
              <w:ind w:left="0"/>
              <w:jc w:val="both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6A75EE43">
            <w:pPr>
              <w:spacing w:before="120" w:after="120" w:line="360" w:lineRule="auto"/>
              <w:ind w:left="0"/>
              <w:jc w:val="both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 </w:t>
            </w:r>
          </w:p>
          <w:p w14:paraId="4686AEFB">
            <w:pPr>
              <w:spacing w:before="120" w:after="120" w:line="360" w:lineRule="auto"/>
              <w:ind w:left="0"/>
              <w:jc w:val="both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31AA1C03">
            <w:pPr>
              <w:spacing w:before="120" w:after="120" w:line="360" w:lineRule="auto"/>
              <w:ind w:left="0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□合格 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     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□不合格</w:t>
            </w:r>
          </w:p>
          <w:p w14:paraId="65AF991A">
            <w:pPr>
              <w:tabs>
                <w:tab w:val="left" w:pos="585"/>
              </w:tabs>
              <w:wordWrap w:val="0"/>
              <w:spacing w:line="360" w:lineRule="auto"/>
              <w:jc w:val="right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导师签字：       </w:t>
            </w:r>
          </w:p>
          <w:p w14:paraId="3E101131">
            <w:pPr>
              <w:tabs>
                <w:tab w:val="left" w:pos="585"/>
              </w:tabs>
              <w:wordWrap w:val="0"/>
              <w:spacing w:line="360" w:lineRule="auto"/>
              <w:jc w:val="right"/>
              <w:rPr>
                <w:rFonts w:hint="default" w:ascii="仿宋" w:hAnsi="仿宋" w:eastAsia="仿宋" w:cs="仿宋"/>
                <w:bCs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年    月    日   </w:t>
            </w:r>
          </w:p>
        </w:tc>
      </w:tr>
      <w:tr w14:paraId="15602F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0" w:hRule="atLeast"/>
        </w:trPr>
        <w:tc>
          <w:tcPr>
            <w:tcW w:w="1595" w:type="dxa"/>
            <w:vAlign w:val="center"/>
          </w:tcPr>
          <w:p w14:paraId="7AE4725F">
            <w:pPr>
              <w:tabs>
                <w:tab w:val="left" w:pos="585"/>
              </w:tabs>
              <w:jc w:val="center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培养单位</w:t>
            </w:r>
          </w:p>
          <w:p w14:paraId="6E3D0753">
            <w:pPr>
              <w:tabs>
                <w:tab w:val="left" w:pos="585"/>
              </w:tabs>
              <w:jc w:val="center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意见</w:t>
            </w:r>
          </w:p>
        </w:tc>
        <w:tc>
          <w:tcPr>
            <w:tcW w:w="6824" w:type="dxa"/>
            <w:gridSpan w:val="3"/>
            <w:vAlign w:val="center"/>
          </w:tcPr>
          <w:p w14:paraId="467AC418">
            <w:pPr>
              <w:spacing w:before="120" w:after="120" w:line="288" w:lineRule="auto"/>
              <w:ind w:left="0"/>
              <w:jc w:val="both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6FF24414">
            <w:pPr>
              <w:spacing w:before="120" w:after="120" w:line="288" w:lineRule="auto"/>
              <w:ind w:left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43DC43C3">
            <w:pPr>
              <w:spacing w:before="120" w:after="120" w:line="288" w:lineRule="auto"/>
              <w:ind w:left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096C6FFC">
            <w:pPr>
              <w:spacing w:before="120" w:after="120" w:line="288" w:lineRule="auto"/>
              <w:ind w:left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77280D66">
            <w:pPr>
              <w:spacing w:before="120" w:after="120" w:line="288" w:lineRule="auto"/>
              <w:ind w:left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0F40510F">
            <w:pPr>
              <w:spacing w:before="120" w:after="120" w:line="288" w:lineRule="auto"/>
              <w:ind w:left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□合格  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     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□不合格</w:t>
            </w:r>
          </w:p>
          <w:p w14:paraId="396D2C90">
            <w:pPr>
              <w:tabs>
                <w:tab w:val="left" w:pos="585"/>
              </w:tabs>
              <w:wordWrap w:val="0"/>
              <w:spacing w:line="360" w:lineRule="auto"/>
              <w:jc w:val="right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负责人签字：       </w:t>
            </w:r>
          </w:p>
          <w:p w14:paraId="0D28EA67">
            <w:pPr>
              <w:tabs>
                <w:tab w:val="left" w:pos="585"/>
              </w:tabs>
              <w:wordWrap w:val="0"/>
              <w:spacing w:line="360" w:lineRule="auto"/>
              <w:jc w:val="right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（公章）        </w:t>
            </w:r>
          </w:p>
          <w:p w14:paraId="7A17FE73">
            <w:pPr>
              <w:tabs>
                <w:tab w:val="left" w:pos="585"/>
              </w:tabs>
              <w:wordWrap w:val="0"/>
              <w:spacing w:line="360" w:lineRule="auto"/>
              <w:jc w:val="right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年    月    日   </w:t>
            </w:r>
          </w:p>
        </w:tc>
      </w:tr>
    </w:tbl>
    <w:p w14:paraId="61362A7E">
      <w:pPr>
        <w:widowControl/>
        <w:jc w:val="left"/>
        <w:rPr>
          <w:rFonts w:hint="default" w:ascii="等线" w:hAnsi="等线" w:eastAsia="等线" w:cs="Times New Roman"/>
          <w:lang w:val="en-US" w:eastAsia="zh-CN"/>
        </w:rPr>
      </w:pPr>
      <w:r>
        <w:rPr>
          <w:rFonts w:hint="eastAsia" w:ascii="等线" w:hAnsi="等线" w:eastAsia="等线" w:cs="Times New Roman"/>
          <w:lang w:val="en-US" w:eastAsia="zh-CN"/>
        </w:rPr>
        <w:t>注：本表一式两份，双面打印，不得改变表格格式，分别由学院、研工部留存一份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9CB97452-048B-41D7-BCF0-A876EA613ED8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E8795DAE-2E6A-4695-8E55-D88EC92C6D96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3" w:fontKey="{D3998773-5F0C-4C12-9F77-97CE8648922D}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D0B8FC70-BE77-4BB4-8FE5-C74C0AF93B2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3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6FAE"/>
    <w:rsid w:val="000B64BF"/>
    <w:rsid w:val="000E18CA"/>
    <w:rsid w:val="001239E2"/>
    <w:rsid w:val="00125921"/>
    <w:rsid w:val="00186636"/>
    <w:rsid w:val="00296D6B"/>
    <w:rsid w:val="00382387"/>
    <w:rsid w:val="003976F2"/>
    <w:rsid w:val="003D7495"/>
    <w:rsid w:val="005D2C8C"/>
    <w:rsid w:val="00787D90"/>
    <w:rsid w:val="008D549B"/>
    <w:rsid w:val="009971EF"/>
    <w:rsid w:val="009D03CA"/>
    <w:rsid w:val="00A16FAE"/>
    <w:rsid w:val="00A32D57"/>
    <w:rsid w:val="00A41BC3"/>
    <w:rsid w:val="00A42127"/>
    <w:rsid w:val="00A55DC6"/>
    <w:rsid w:val="00A93A1D"/>
    <w:rsid w:val="00B227DC"/>
    <w:rsid w:val="00B257DB"/>
    <w:rsid w:val="00B31175"/>
    <w:rsid w:val="00BB3947"/>
    <w:rsid w:val="00D13ED3"/>
    <w:rsid w:val="00D750A0"/>
    <w:rsid w:val="00DD248B"/>
    <w:rsid w:val="00E31DB7"/>
    <w:rsid w:val="00EC3D02"/>
    <w:rsid w:val="00FC2272"/>
    <w:rsid w:val="00FF35E5"/>
    <w:rsid w:val="02DC79C1"/>
    <w:rsid w:val="04D34B87"/>
    <w:rsid w:val="092B34F0"/>
    <w:rsid w:val="103F3196"/>
    <w:rsid w:val="10882CDE"/>
    <w:rsid w:val="15EC2259"/>
    <w:rsid w:val="16041350"/>
    <w:rsid w:val="18096E9F"/>
    <w:rsid w:val="23817971"/>
    <w:rsid w:val="2C5E6803"/>
    <w:rsid w:val="2F5A6FC8"/>
    <w:rsid w:val="311F0B8B"/>
    <w:rsid w:val="335C1356"/>
    <w:rsid w:val="35AB75E3"/>
    <w:rsid w:val="3AE85F88"/>
    <w:rsid w:val="491B16E9"/>
    <w:rsid w:val="4A2B3B38"/>
    <w:rsid w:val="55AC288F"/>
    <w:rsid w:val="56882FC0"/>
    <w:rsid w:val="574F5BC8"/>
    <w:rsid w:val="58F5128E"/>
    <w:rsid w:val="5A3115B5"/>
    <w:rsid w:val="5A8D7133"/>
    <w:rsid w:val="61EF0DD2"/>
    <w:rsid w:val="65C77271"/>
    <w:rsid w:val="6D6B3815"/>
    <w:rsid w:val="76EF322F"/>
    <w:rsid w:val="793F707A"/>
    <w:rsid w:val="7C645CF1"/>
    <w:rsid w:val="7C971EAD"/>
    <w:rsid w:val="7CF63B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8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paragraph" w:styleId="3">
    <w:name w:val="heading 2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4">
    <w:name w:val="heading 3"/>
    <w:basedOn w:val="1"/>
    <w:next w:val="1"/>
    <w:link w:val="20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5">
    <w:name w:val="heading 4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2F5597" w:themeColor="accent1" w:themeShade="BF"/>
      <w:sz w:val="28"/>
      <w:szCs w:val="28"/>
    </w:rPr>
  </w:style>
  <w:style w:type="paragraph" w:styleId="6">
    <w:name w:val="heading 5"/>
    <w:basedOn w:val="1"/>
    <w:next w:val="1"/>
    <w:link w:val="22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2F5597" w:themeColor="accent1" w:themeShade="BF"/>
      <w:sz w:val="24"/>
      <w:szCs w:val="24"/>
    </w:rPr>
  </w:style>
  <w:style w:type="paragraph" w:styleId="7">
    <w:name w:val="heading 6"/>
    <w:basedOn w:val="1"/>
    <w:next w:val="1"/>
    <w:link w:val="23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2F5597" w:themeColor="accent1" w:themeShade="BF"/>
    </w:rPr>
  </w:style>
  <w:style w:type="paragraph" w:styleId="8">
    <w:name w:val="heading 7"/>
    <w:basedOn w:val="1"/>
    <w:next w:val="1"/>
    <w:link w:val="24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5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6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7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36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8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7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table" w:styleId="16">
    <w:name w:val="Table Grid"/>
    <w:basedOn w:val="1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8">
    <w:name w:val="标题 1 字符"/>
    <w:basedOn w:val="17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character" w:customStyle="1" w:styleId="19">
    <w:name w:val="标题 2 字符"/>
    <w:basedOn w:val="17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20">
    <w:name w:val="标题 3 字符"/>
    <w:basedOn w:val="17"/>
    <w:link w:val="4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21">
    <w:name w:val="标题 4 字符"/>
    <w:basedOn w:val="17"/>
    <w:link w:val="5"/>
    <w:semiHidden/>
    <w:qFormat/>
    <w:uiPriority w:val="9"/>
    <w:rPr>
      <w:rFonts w:cstheme="majorBidi"/>
      <w:color w:val="2F5597" w:themeColor="accent1" w:themeShade="BF"/>
      <w:sz w:val="28"/>
      <w:szCs w:val="28"/>
    </w:rPr>
  </w:style>
  <w:style w:type="character" w:customStyle="1" w:styleId="22">
    <w:name w:val="标题 5 字符"/>
    <w:basedOn w:val="17"/>
    <w:link w:val="6"/>
    <w:semiHidden/>
    <w:qFormat/>
    <w:uiPriority w:val="9"/>
    <w:rPr>
      <w:rFonts w:cstheme="majorBidi"/>
      <w:color w:val="2F5597" w:themeColor="accent1" w:themeShade="BF"/>
      <w:sz w:val="24"/>
      <w:szCs w:val="24"/>
    </w:rPr>
  </w:style>
  <w:style w:type="character" w:customStyle="1" w:styleId="23">
    <w:name w:val="标题 6 字符"/>
    <w:basedOn w:val="17"/>
    <w:link w:val="7"/>
    <w:semiHidden/>
    <w:qFormat/>
    <w:uiPriority w:val="9"/>
    <w:rPr>
      <w:rFonts w:cstheme="majorBidi"/>
      <w:b/>
      <w:bCs/>
      <w:color w:val="2F5597" w:themeColor="accent1" w:themeShade="BF"/>
    </w:rPr>
  </w:style>
  <w:style w:type="character" w:customStyle="1" w:styleId="24">
    <w:name w:val="标题 7 字符"/>
    <w:basedOn w:val="17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8 字符"/>
    <w:basedOn w:val="17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9 字符"/>
    <w:basedOn w:val="17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字符"/>
    <w:basedOn w:val="17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8">
    <w:name w:val="副标题 字符"/>
    <w:basedOn w:val="17"/>
    <w:link w:val="13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9">
    <w:name w:val="Quote"/>
    <w:basedOn w:val="1"/>
    <w:next w:val="1"/>
    <w:link w:val="30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0">
    <w:name w:val="引用 字符"/>
    <w:basedOn w:val="17"/>
    <w:link w:val="29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1">
    <w:name w:val="List Paragraph"/>
    <w:basedOn w:val="1"/>
    <w:qFormat/>
    <w:uiPriority w:val="34"/>
    <w:pPr>
      <w:ind w:left="720"/>
      <w:contextualSpacing/>
    </w:pPr>
  </w:style>
  <w:style w:type="character" w:customStyle="1" w:styleId="32">
    <w:name w:val="明显强调1"/>
    <w:basedOn w:val="17"/>
    <w:qFormat/>
    <w:uiPriority w:val="21"/>
    <w:rPr>
      <w:i/>
      <w:iCs/>
      <w:color w:val="2F5597" w:themeColor="accent1" w:themeShade="BF"/>
    </w:rPr>
  </w:style>
  <w:style w:type="paragraph" w:styleId="33">
    <w:name w:val="Intense Quote"/>
    <w:basedOn w:val="1"/>
    <w:next w:val="1"/>
    <w:link w:val="34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4">
    <w:name w:val="明显引用 字符"/>
    <w:basedOn w:val="17"/>
    <w:link w:val="33"/>
    <w:qFormat/>
    <w:uiPriority w:val="30"/>
    <w:rPr>
      <w:i/>
      <w:iCs/>
      <w:color w:val="2F5597" w:themeColor="accent1" w:themeShade="BF"/>
    </w:rPr>
  </w:style>
  <w:style w:type="character" w:customStyle="1" w:styleId="35">
    <w:name w:val="明显参考1"/>
    <w:basedOn w:val="17"/>
    <w:qFormat/>
    <w:uiPriority w:val="32"/>
    <w:rPr>
      <w:b/>
      <w:bCs/>
      <w:smallCaps/>
      <w:color w:val="2F5597" w:themeColor="accent1" w:themeShade="BF"/>
      <w:spacing w:val="5"/>
    </w:rPr>
  </w:style>
  <w:style w:type="character" w:customStyle="1" w:styleId="36">
    <w:name w:val="页眉 字符"/>
    <w:basedOn w:val="17"/>
    <w:link w:val="12"/>
    <w:qFormat/>
    <w:uiPriority w:val="99"/>
    <w:rPr>
      <w:sz w:val="18"/>
      <w:szCs w:val="18"/>
    </w:rPr>
  </w:style>
  <w:style w:type="character" w:customStyle="1" w:styleId="37">
    <w:name w:val="页脚 字符"/>
    <w:basedOn w:val="17"/>
    <w:link w:val="11"/>
    <w:qFormat/>
    <w:uiPriority w:val="99"/>
    <w:rPr>
      <w:sz w:val="18"/>
      <w:szCs w:val="18"/>
    </w:rPr>
  </w:style>
  <w:style w:type="table" w:customStyle="1" w:styleId="38">
    <w:name w:val="网格型1"/>
    <w:basedOn w:val="1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9">
    <w:name w:val="网格型2"/>
    <w:basedOn w:val="1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205</Words>
  <Characters>207</Characters>
  <Lines>5</Lines>
  <Paragraphs>1</Paragraphs>
  <TotalTime>5</TotalTime>
  <ScaleCrop>false</ScaleCrop>
  <LinksUpToDate>false</LinksUpToDate>
  <CharactersWithSpaces>284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2026-03-10T08:29:00Z</dcterms:created>
  <dc:creator>一帆 裴</dc:creator>
  <cp:lastModifiedBy>Administrator</cp:lastModifiedBy>
  <cp:lastPrinted>2026-05-20T08:15:00Z</cp:lastPrinted>
  <dcterms:modified xsi:type="dcterms:W3CDTF">2026-05-20T09:09:31Z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eyJoZGlkIjoiOGQ2YzVjM2YyMTZlMGQxY2JiMTgwNjFmYzVkNDIzN2QiLCJ1c2VySWQiOiIxNjM3NDc3NDU4In0=</vt:lpwstr>
  </property>
  <property fmtid="{D5CDD505-2E9C-101B-9397-08002B2CF9AE}" pid="3" name="KSOProductBuildVer">
    <vt:lpwstr>2052-12.1.0.26375</vt:lpwstr>
  </property>
  <property fmtid="{D5CDD505-2E9C-101B-9397-08002B2CF9AE}" pid="4" name="ICV">
    <vt:lpwstr>15E7F57B062A482EA97B228419D969BE_13</vt:lpwstr>
  </property>
</Properties>
</file>