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BF41F">
      <w:pPr>
        <w:spacing w:line="360" w:lineRule="auto"/>
        <w:jc w:val="left"/>
        <w:rPr>
          <w:rFonts w:hint="eastAsia" w:ascii="黑体" w:hAnsi="黑体" w:eastAsia="黑体"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bCs/>
          <w:sz w:val="21"/>
          <w:szCs w:val="21"/>
          <w:lang w:val="en-US" w:eastAsia="zh-CN"/>
        </w:rPr>
        <w:t>附件2：</w:t>
      </w:r>
    </w:p>
    <w:p w14:paraId="0837EC4E">
      <w:pPr>
        <w:spacing w:line="360" w:lineRule="auto"/>
        <w:jc w:val="center"/>
        <w:rPr>
          <w:rFonts w:ascii="黑体" w:hAnsi="黑体" w:eastAsia="黑体"/>
          <w:bCs/>
          <w:sz w:val="32"/>
          <w:szCs w:val="36"/>
        </w:rPr>
      </w:pPr>
      <w:r>
        <w:rPr>
          <w:rFonts w:hint="eastAsia" w:ascii="黑体" w:hAnsi="黑体" w:eastAsia="黑体"/>
          <w:bCs/>
          <w:sz w:val="32"/>
          <w:szCs w:val="36"/>
        </w:rPr>
        <w:t>西南交通大学对外合作协议变更（终止）审批表</w:t>
      </w:r>
    </w:p>
    <w:tbl>
      <w:tblPr>
        <w:tblStyle w:val="4"/>
        <w:tblW w:w="89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305"/>
        <w:gridCol w:w="2410"/>
        <w:gridCol w:w="1275"/>
        <w:gridCol w:w="2687"/>
      </w:tblGrid>
      <w:tr w14:paraId="5685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11E0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协议</w:t>
            </w:r>
          </w:p>
          <w:p w14:paraId="6299435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名称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929D0">
            <w:pPr>
              <w:rPr>
                <w:rFonts w:ascii="仿宋" w:hAnsi="仿宋" w:eastAsia="仿宋"/>
                <w:sz w:val="24"/>
              </w:rPr>
            </w:pPr>
          </w:p>
        </w:tc>
      </w:tr>
      <w:tr w14:paraId="28DE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DA8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协议</w:t>
            </w:r>
          </w:p>
          <w:p w14:paraId="78B3F04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变化类型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FED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协议变更（）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协议终止（）</w:t>
            </w:r>
          </w:p>
        </w:tc>
      </w:tr>
      <w:tr w14:paraId="2E90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C6A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承办单位信息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CE2D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单位名称</w:t>
            </w:r>
          </w:p>
        </w:tc>
        <w:tc>
          <w:tcPr>
            <w:tcW w:w="6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61FDA">
            <w:pPr>
              <w:rPr>
                <w:rFonts w:ascii="仿宋" w:hAnsi="仿宋" w:eastAsia="仿宋"/>
                <w:sz w:val="24"/>
              </w:rPr>
            </w:pPr>
          </w:p>
        </w:tc>
      </w:tr>
      <w:tr w14:paraId="6780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1BB18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331D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联系人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6F0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E53C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1C287">
            <w:pPr>
              <w:rPr>
                <w:rFonts w:ascii="仿宋" w:hAnsi="仿宋" w:eastAsia="仿宋"/>
                <w:sz w:val="24"/>
              </w:rPr>
            </w:pPr>
          </w:p>
        </w:tc>
      </w:tr>
      <w:tr w14:paraId="0143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exac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3FD3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变更（终止）原因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6E31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如对方提出，需要提供对方相关函件。</w:t>
            </w:r>
          </w:p>
        </w:tc>
      </w:tr>
      <w:tr w14:paraId="2034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0157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承办单位意见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742C1A">
            <w:pPr>
              <w:rPr>
                <w:rFonts w:ascii="仿宋" w:hAnsi="仿宋" w:eastAsia="仿宋"/>
                <w:sz w:val="24"/>
              </w:rPr>
            </w:pPr>
          </w:p>
          <w:p w14:paraId="6CCCD249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08AC29A4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4FC63A71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02BCCDE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单位负责人签字：     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 xml:space="preserve">单位公章     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  <w:tr w14:paraId="0AA8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exac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8B7A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合作发展处</w:t>
            </w: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B825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</w:t>
            </w:r>
          </w:p>
          <w:p w14:paraId="52147F00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2733C733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713E4D18">
            <w:pPr>
              <w:ind w:firstLine="3840" w:firstLineChars="1600"/>
              <w:rPr>
                <w:rFonts w:hint="eastAsia" w:ascii="仿宋" w:hAnsi="仿宋" w:eastAsia="仿宋"/>
                <w:sz w:val="24"/>
              </w:rPr>
            </w:pPr>
          </w:p>
          <w:p w14:paraId="775907B3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</w:p>
          <w:p w14:paraId="2D896307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负责领导签字：     </w:t>
            </w:r>
            <w:r>
              <w:rPr>
                <w:rFonts w:ascii="仿宋" w:hAnsi="仿宋" w:eastAsia="仿宋"/>
                <w:sz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 xml:space="preserve">单位公章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  <w:tr w14:paraId="410A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3711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分管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对外合作</w:t>
            </w:r>
            <w:r>
              <w:rPr>
                <w:rFonts w:hint="eastAsia" w:ascii="仿宋" w:hAnsi="仿宋" w:eastAsia="仿宋"/>
                <w:sz w:val="24"/>
              </w:rPr>
              <w:t>校领导意见</w:t>
            </w:r>
          </w:p>
        </w:tc>
        <w:tc>
          <w:tcPr>
            <w:tcW w:w="76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A19F">
            <w:pPr>
              <w:rPr>
                <w:rFonts w:ascii="仿宋" w:hAnsi="仿宋" w:eastAsia="仿宋"/>
                <w:sz w:val="24"/>
              </w:rPr>
            </w:pPr>
          </w:p>
          <w:p w14:paraId="24372F78">
            <w:pPr>
              <w:rPr>
                <w:rFonts w:ascii="仿宋" w:hAnsi="仿宋" w:eastAsia="仿宋"/>
                <w:sz w:val="24"/>
              </w:rPr>
            </w:pPr>
          </w:p>
          <w:p w14:paraId="423012F6">
            <w:pPr>
              <w:rPr>
                <w:rFonts w:hint="eastAsia" w:ascii="仿宋" w:hAnsi="仿宋" w:eastAsia="仿宋"/>
                <w:sz w:val="24"/>
              </w:rPr>
            </w:pPr>
          </w:p>
          <w:p w14:paraId="2AC621B0">
            <w:pPr>
              <w:rPr>
                <w:rFonts w:ascii="仿宋" w:hAnsi="仿宋" w:eastAsia="仿宋"/>
                <w:sz w:val="24"/>
              </w:rPr>
            </w:pPr>
          </w:p>
          <w:p w14:paraId="0E07170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校领导签字：                      </w:t>
            </w:r>
            <w:r>
              <w:rPr>
                <w:rFonts w:ascii="仿宋" w:hAnsi="仿宋" w:eastAsia="仿宋"/>
                <w:sz w:val="24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</w:tbl>
    <w:p w14:paraId="7F7C7205">
      <w:pPr>
        <w:shd w:val="clear" w:color="auto" w:fill="FFFFFF"/>
        <w:spacing w:line="360" w:lineRule="auto"/>
        <w:jc w:val="left"/>
      </w:pPr>
      <w:r>
        <w:rPr>
          <w:rFonts w:hint="eastAsia" w:cs="宋体" w:asciiTheme="minorEastAsia" w:hAnsiTheme="minorEastAsia" w:eastAsiaTheme="minorEastAsia"/>
          <w:szCs w:val="21"/>
        </w:rPr>
        <w:t>说明：1.本表一式两份，承办单位、合作</w:t>
      </w:r>
      <w:r>
        <w:rPr>
          <w:rFonts w:hint="eastAsia" w:cs="宋体" w:asciiTheme="minorEastAsia" w:hAnsiTheme="minorEastAsia" w:eastAsiaTheme="minorEastAsia"/>
          <w:szCs w:val="21"/>
          <w:lang w:val="en-US" w:eastAsia="zh-CN"/>
        </w:rPr>
        <w:t>发展</w:t>
      </w:r>
      <w:bookmarkStart w:id="0" w:name="_GoBack"/>
      <w:bookmarkEnd w:id="0"/>
      <w:r>
        <w:rPr>
          <w:rFonts w:hint="eastAsia" w:cs="宋体" w:asciiTheme="minorEastAsia" w:hAnsiTheme="minorEastAsia" w:eastAsiaTheme="minorEastAsia"/>
          <w:szCs w:val="21"/>
        </w:rPr>
        <w:t>处各留存1份。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7DA77">
    <w:pPr>
      <w:pStyle w:val="3"/>
      <w:rPr>
        <w:sz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420E99">
                          <w:pPr>
                            <w:pStyle w:val="3"/>
                            <w:jc w:val="center"/>
                          </w:pPr>
                        </w:p>
                        <w:p w14:paraId="400381F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420E99">
                    <w:pPr>
                      <w:pStyle w:val="3"/>
                      <w:jc w:val="center"/>
                    </w:pPr>
                  </w:p>
                  <w:p w14:paraId="400381F6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D4800"/>
    <w:rsid w:val="219D4800"/>
    <w:rsid w:val="30503E51"/>
    <w:rsid w:val="4C41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179</Characters>
  <Lines>0</Lines>
  <Paragraphs>0</Paragraphs>
  <TotalTime>0</TotalTime>
  <ScaleCrop>false</ScaleCrop>
  <LinksUpToDate>false</LinksUpToDate>
  <CharactersWithSpaces>300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2025-01-14T07:01:00Z</dcterms:created>
  <dc:creator>Liyj</dc:creator>
  <cp:lastModifiedBy>gefre</cp:lastModifiedBy>
  <dcterms:modified xsi:type="dcterms:W3CDTF">2025-06-20T03:13:37Z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78E797DAD8A64E6482E16899FD83097B_13</vt:lpwstr>
  </property>
  <property fmtid="{D5CDD505-2E9C-101B-9397-08002B2CF9AE}" pid="4" name="KSOTemplateDocerSaveRecord">
    <vt:lpwstr>eyJoZGlkIjoiZWFhYWUyMTJiYTU1MWJhZWJlY2I4ZTEzYmYzYzVhN2IiLCJ1c2VySWQiOiIyMzY3MjY3MjEifQ==</vt:lpwstr>
  </property>
</Properties>
</file>