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36B63" w14:textId="77777777" w:rsidR="00F975A7" w:rsidRDefault="00F975A7">
      <w:pPr>
        <w:jc w:val="left"/>
        <w:rPr>
          <w:rFonts w:ascii="宋体" w:eastAsia="宋体" w:hAnsi="宋体"/>
          <w:b/>
          <w:bCs/>
          <w:sz w:val="28"/>
          <w:szCs w:val="32"/>
        </w:rPr>
      </w:pPr>
    </w:p>
    <w:p w14:paraId="2CF68A9C" w14:textId="49AE4329" w:rsidR="00A36B1B" w:rsidRDefault="006E30E4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附件</w:t>
      </w:r>
      <w:r>
        <w:rPr>
          <w:rFonts w:ascii="宋体" w:eastAsia="宋体" w:hAnsi="宋体"/>
          <w:b/>
          <w:bCs/>
          <w:sz w:val="28"/>
          <w:szCs w:val="32"/>
        </w:rPr>
        <w:t>1</w:t>
      </w:r>
      <w:r>
        <w:rPr>
          <w:rFonts w:ascii="宋体" w:eastAsia="宋体" w:hAnsi="宋体" w:hint="eastAsia"/>
          <w:b/>
          <w:bCs/>
          <w:sz w:val="28"/>
          <w:szCs w:val="32"/>
        </w:rPr>
        <w:t>：</w:t>
      </w:r>
    </w:p>
    <w:p w14:paraId="09305DDD" w14:textId="12CEA70F" w:rsidR="00A36B1B" w:rsidRPr="00C0235C" w:rsidRDefault="006E30E4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等线" w:cs="Times New Roman"/>
          <w:b/>
          <w:bCs/>
          <w:sz w:val="32"/>
          <w:szCs w:val="32"/>
        </w:rPr>
      </w:pPr>
      <w:r w:rsidRPr="00C0235C">
        <w:rPr>
          <w:rFonts w:ascii="方正小标宋简体" w:eastAsia="方正小标宋简体" w:hAnsi="等线" w:cs="Times New Roman" w:hint="eastAsia"/>
          <w:b/>
          <w:bCs/>
          <w:sz w:val="32"/>
          <w:szCs w:val="32"/>
        </w:rPr>
        <w:t>西南交通大学20</w:t>
      </w:r>
      <w:r w:rsidR="00737E5F" w:rsidRPr="00C0235C">
        <w:rPr>
          <w:rFonts w:ascii="方正小标宋简体" w:eastAsia="方正小标宋简体" w:hAnsi="等线" w:cs="Times New Roman" w:hint="eastAsia"/>
          <w:b/>
          <w:bCs/>
          <w:sz w:val="32"/>
          <w:szCs w:val="32"/>
        </w:rPr>
        <w:t>2</w:t>
      </w:r>
      <w:r w:rsidR="00633D47">
        <w:rPr>
          <w:rFonts w:ascii="方正小标宋简体" w:eastAsia="方正小标宋简体" w:hAnsi="等线" w:cs="Times New Roman"/>
          <w:b/>
          <w:bCs/>
          <w:sz w:val="32"/>
          <w:szCs w:val="32"/>
        </w:rPr>
        <w:t>5</w:t>
      </w:r>
      <w:r w:rsidRPr="00C0235C">
        <w:rPr>
          <w:rFonts w:ascii="方正小标宋简体" w:eastAsia="方正小标宋简体" w:hAnsi="等线" w:cs="Times New Roman" w:hint="eastAsia"/>
          <w:b/>
          <w:bCs/>
          <w:sz w:val="32"/>
          <w:szCs w:val="32"/>
        </w:rPr>
        <w:t>年度共青团工作表彰</w:t>
      </w:r>
      <w:r w:rsidR="00A858AE" w:rsidRPr="00C0235C">
        <w:rPr>
          <w:rFonts w:ascii="方正小标宋简体" w:eastAsia="方正小标宋简体" w:hAnsi="等线" w:cs="Times New Roman" w:hint="eastAsia"/>
          <w:b/>
          <w:bCs/>
          <w:sz w:val="32"/>
          <w:szCs w:val="32"/>
        </w:rPr>
        <w:t>二级团组织</w:t>
      </w:r>
      <w:r w:rsidRPr="00C0235C">
        <w:rPr>
          <w:rFonts w:ascii="方正小标宋简体" w:eastAsia="方正小标宋简体" w:hAnsi="等线" w:cs="Times New Roman" w:hint="eastAsia"/>
          <w:b/>
          <w:bCs/>
          <w:sz w:val="32"/>
          <w:szCs w:val="32"/>
        </w:rPr>
        <w:t>推荐名额分配表</w:t>
      </w:r>
    </w:p>
    <w:tbl>
      <w:tblPr>
        <w:tblStyle w:val="a7"/>
        <w:tblW w:w="9736" w:type="dxa"/>
        <w:jc w:val="center"/>
        <w:tblLook w:val="04A0" w:firstRow="1" w:lastRow="0" w:firstColumn="1" w:lastColumn="0" w:noHBand="0" w:noVBand="1"/>
      </w:tblPr>
      <w:tblGrid>
        <w:gridCol w:w="1271"/>
        <w:gridCol w:w="1559"/>
        <w:gridCol w:w="1280"/>
        <w:gridCol w:w="1405"/>
        <w:gridCol w:w="1408"/>
        <w:gridCol w:w="1408"/>
        <w:gridCol w:w="1405"/>
      </w:tblGrid>
      <w:tr w:rsidR="00A858AE" w:rsidRPr="00052D3B" w14:paraId="141E10AA" w14:textId="77777777" w:rsidTr="00B95467">
        <w:trPr>
          <w:trHeight w:val="737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F8D9CF0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单</w:t>
            </w:r>
            <w:r w:rsidRPr="00C0235C">
              <w:rPr>
                <w:rFonts w:ascii="黑体" w:eastAsia="黑体" w:hAnsi="黑体" w:cs="Times New Roman" w:hint="eastAsia"/>
                <w:b/>
                <w:bCs/>
                <w:szCs w:val="21"/>
              </w:rPr>
              <w:t xml:space="preserve"> </w:t>
            </w: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 xml:space="preserve"> 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CA58C4" w14:textId="77777777" w:rsidR="00276048" w:rsidRPr="00C0235C" w:rsidRDefault="00A858AE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 w:hint="eastAsia"/>
                <w:b/>
                <w:bCs/>
                <w:szCs w:val="21"/>
              </w:rPr>
              <w:t>学生</w:t>
            </w:r>
            <w:r w:rsidR="00276048" w:rsidRPr="00C0235C">
              <w:rPr>
                <w:rFonts w:ascii="黑体" w:eastAsia="黑体" w:hAnsi="黑体" w:cs="Times New Roman"/>
                <w:b/>
                <w:bCs/>
                <w:szCs w:val="21"/>
              </w:rPr>
              <w:t>支部数</w:t>
            </w:r>
          </w:p>
          <w:p w14:paraId="6BBC05CE" w14:textId="06FE005A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（不含本</w:t>
            </w:r>
            <w:proofErr w:type="gramStart"/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研</w:t>
            </w:r>
            <w:proofErr w:type="gramEnd"/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20</w:t>
            </w:r>
            <w:r w:rsidRPr="00C0235C">
              <w:rPr>
                <w:rFonts w:ascii="黑体" w:eastAsia="黑体" w:hAnsi="黑体" w:cs="Times New Roman" w:hint="eastAsia"/>
                <w:b/>
                <w:bCs/>
                <w:szCs w:val="21"/>
              </w:rPr>
              <w:t>2</w:t>
            </w:r>
            <w:r w:rsidR="00853335">
              <w:rPr>
                <w:rFonts w:ascii="黑体" w:eastAsia="黑体" w:hAnsi="黑体" w:cs="Times New Roman"/>
                <w:b/>
                <w:bCs/>
                <w:szCs w:val="21"/>
              </w:rPr>
              <w:t>5</w:t>
            </w: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级）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737AF4A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院</w:t>
            </w:r>
            <w:r w:rsidRPr="00C0235C">
              <w:rPr>
                <w:rFonts w:ascii="黑体" w:eastAsia="黑体" w:hAnsi="黑体" w:cs="Times New Roman" w:hint="eastAsia"/>
                <w:b/>
                <w:bCs/>
                <w:szCs w:val="21"/>
              </w:rPr>
              <w:t>（校）</w:t>
            </w: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级</w:t>
            </w:r>
          </w:p>
          <w:p w14:paraId="3823C38B" w14:textId="77777777" w:rsidR="009E3B36" w:rsidRDefault="009E3B36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>
              <w:rPr>
                <w:rFonts w:ascii="黑体" w:eastAsia="黑体" w:hAnsi="黑体" w:cs="Times New Roman" w:hint="eastAsia"/>
                <w:b/>
                <w:bCs/>
                <w:szCs w:val="21"/>
              </w:rPr>
              <w:t>五四红旗</w:t>
            </w:r>
          </w:p>
          <w:p w14:paraId="1E4C82AD" w14:textId="72F83C07" w:rsidR="00276048" w:rsidRPr="00C0235C" w:rsidRDefault="009E3B36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>
              <w:rPr>
                <w:rFonts w:ascii="黑体" w:eastAsia="黑体" w:hAnsi="黑体" w:cs="Times New Roman" w:hint="eastAsia"/>
                <w:b/>
                <w:bCs/>
                <w:szCs w:val="21"/>
              </w:rPr>
              <w:t>团支部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DE3B0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优秀团干部</w:t>
            </w:r>
          </w:p>
          <w:p w14:paraId="7954C3A8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 w:hint="eastAsia"/>
                <w:b/>
                <w:bCs/>
                <w:szCs w:val="21"/>
              </w:rPr>
              <w:t>（学生）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E2F373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优秀团干部</w:t>
            </w:r>
          </w:p>
          <w:p w14:paraId="74A26082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 w:hint="eastAsia"/>
                <w:b/>
                <w:bCs/>
                <w:szCs w:val="21"/>
              </w:rPr>
              <w:t>（教师）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D6459" w14:textId="77777777" w:rsidR="00A858AE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优秀团员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DF6D64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十佳团支部</w:t>
            </w:r>
          </w:p>
          <w:p w14:paraId="5F7484F8" w14:textId="77777777" w:rsidR="00276048" w:rsidRPr="00C0235C" w:rsidRDefault="00276048" w:rsidP="00C0235C">
            <w:pPr>
              <w:spacing w:line="240" w:lineRule="exact"/>
              <w:jc w:val="center"/>
              <w:rPr>
                <w:rFonts w:ascii="黑体" w:eastAsia="黑体" w:hAnsi="黑体" w:cs="Times New Roman"/>
                <w:b/>
                <w:bCs/>
                <w:szCs w:val="21"/>
              </w:rPr>
            </w:pPr>
            <w:r w:rsidRPr="00C0235C">
              <w:rPr>
                <w:rFonts w:ascii="黑体" w:eastAsia="黑体" w:hAnsi="黑体" w:cs="Times New Roman"/>
                <w:b/>
                <w:bCs/>
                <w:szCs w:val="21"/>
              </w:rPr>
              <w:t>书记候选人</w:t>
            </w:r>
          </w:p>
        </w:tc>
      </w:tr>
      <w:tr w:rsidR="00501ABB" w:rsidRPr="00052D3B" w14:paraId="6C38E337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6071F2D1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土木</w:t>
            </w:r>
          </w:p>
        </w:tc>
        <w:tc>
          <w:tcPr>
            <w:tcW w:w="1559" w:type="dxa"/>
            <w:shd w:val="clear" w:color="auto" w:fill="auto"/>
          </w:tcPr>
          <w:p w14:paraId="0E7D2A73" w14:textId="04E1554F" w:rsidR="00501ABB" w:rsidRPr="00FB2B1A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0D5464">
              <w:t>108</w:t>
            </w:r>
          </w:p>
        </w:tc>
        <w:tc>
          <w:tcPr>
            <w:tcW w:w="1280" w:type="dxa"/>
            <w:shd w:val="clear" w:color="auto" w:fill="auto"/>
          </w:tcPr>
          <w:p w14:paraId="72D22E2E" w14:textId="62E10BF0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11（1）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8197" w14:textId="3056DBC9" w:rsidR="00501ABB" w:rsidRPr="00501ABB" w:rsidRDefault="00501ABB" w:rsidP="00501ABB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59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24078" w14:textId="629AFA33" w:rsidR="00501ABB" w:rsidRPr="00FB2B1A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016D" w14:textId="1C347D16" w:rsidR="00501ABB" w:rsidRPr="00F975A7" w:rsidRDefault="00501ABB" w:rsidP="00501ABB">
            <w:pPr>
              <w:widowControl/>
              <w:jc w:val="center"/>
            </w:pPr>
            <w:r w:rsidRPr="009D5A8E">
              <w:t>119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E39787" w14:textId="59C520C8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31935DE1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D71B8A1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机械</w:t>
            </w:r>
          </w:p>
        </w:tc>
        <w:tc>
          <w:tcPr>
            <w:tcW w:w="1559" w:type="dxa"/>
            <w:shd w:val="clear" w:color="auto" w:fill="auto"/>
          </w:tcPr>
          <w:p w14:paraId="6EC4D7DF" w14:textId="345FC0ED" w:rsidR="00501ABB" w:rsidRPr="00FB2B1A" w:rsidRDefault="00501ABB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92</w:t>
            </w:r>
          </w:p>
        </w:tc>
        <w:tc>
          <w:tcPr>
            <w:tcW w:w="1280" w:type="dxa"/>
            <w:shd w:val="clear" w:color="auto" w:fill="auto"/>
          </w:tcPr>
          <w:p w14:paraId="109A689F" w14:textId="3A525AA4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9（1）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50BD" w14:textId="5058D8AD" w:rsidR="00501ABB" w:rsidRPr="00501ABB" w:rsidRDefault="00501ABB" w:rsidP="00501ABB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51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22640" w14:textId="5D663F6F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1294" w14:textId="7D0D3E4C" w:rsidR="00501ABB" w:rsidRPr="00F975A7" w:rsidRDefault="00501ABB" w:rsidP="00501ABB">
            <w:pPr>
              <w:widowControl/>
              <w:jc w:val="center"/>
            </w:pPr>
            <w:r w:rsidRPr="009D5A8E">
              <w:t>101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AFB3D9" w14:textId="3C67FF78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12E8E51A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D85569A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电气</w:t>
            </w:r>
          </w:p>
        </w:tc>
        <w:tc>
          <w:tcPr>
            <w:tcW w:w="1559" w:type="dxa"/>
            <w:shd w:val="clear" w:color="auto" w:fill="auto"/>
          </w:tcPr>
          <w:p w14:paraId="7F58584A" w14:textId="3559A195" w:rsidR="00501ABB" w:rsidRPr="00FB2B1A" w:rsidRDefault="00501ABB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87</w:t>
            </w:r>
          </w:p>
        </w:tc>
        <w:tc>
          <w:tcPr>
            <w:tcW w:w="1280" w:type="dxa"/>
            <w:shd w:val="clear" w:color="auto" w:fill="auto"/>
          </w:tcPr>
          <w:p w14:paraId="7B4002F2" w14:textId="42FE1D8B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9（1）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E5B0" w14:textId="0E9E5A54" w:rsidR="00501ABB" w:rsidRPr="00501ABB" w:rsidRDefault="00501ABB" w:rsidP="00501ABB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48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80CE" w14:textId="28E19596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73FF2" w14:textId="4BD12C45" w:rsidR="00501ABB" w:rsidRPr="00F975A7" w:rsidRDefault="00501ABB" w:rsidP="00501ABB">
            <w:pPr>
              <w:widowControl/>
              <w:jc w:val="center"/>
            </w:pPr>
            <w:r w:rsidRPr="009D5A8E">
              <w:t>96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3CE9FA" w14:textId="7DB998ED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26A8E448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BA9E2A7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bookmarkStart w:id="0" w:name="_GoBack" w:colFirst="1" w:colLast="6"/>
            <w:r w:rsidRPr="00C0235C">
              <w:rPr>
                <w:rFonts w:ascii="仿宋" w:eastAsia="仿宋" w:hAnsi="仿宋" w:hint="eastAsia"/>
                <w:sz w:val="24"/>
                <w:szCs w:val="24"/>
              </w:rPr>
              <w:t>信息</w:t>
            </w:r>
          </w:p>
        </w:tc>
        <w:tc>
          <w:tcPr>
            <w:tcW w:w="1559" w:type="dxa"/>
            <w:shd w:val="clear" w:color="auto" w:fill="auto"/>
          </w:tcPr>
          <w:p w14:paraId="0F68C9BB" w14:textId="08CBAB6D" w:rsidR="00501ABB" w:rsidRPr="00FB2B1A" w:rsidRDefault="00B84ADC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t>67</w:t>
            </w:r>
          </w:p>
        </w:tc>
        <w:tc>
          <w:tcPr>
            <w:tcW w:w="1280" w:type="dxa"/>
            <w:shd w:val="clear" w:color="auto" w:fill="auto"/>
          </w:tcPr>
          <w:p w14:paraId="420FD317" w14:textId="73007DD6" w:rsidR="00501ABB" w:rsidRPr="00FB2B1A" w:rsidRDefault="009A7BA9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>
              <w:t>7</w:t>
            </w:r>
            <w:r w:rsidR="00501ABB" w:rsidRPr="00A23CF9">
              <w:t>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1F01F" w14:textId="5E8BD3D2" w:rsidR="00501ABB" w:rsidRPr="00501ABB" w:rsidRDefault="00501ABB" w:rsidP="00501ABB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3</w:t>
            </w:r>
            <w:r w:rsidR="00B84ADC">
              <w:rPr>
                <w:rFonts w:ascii="等线" w:eastAsia="等线" w:hAnsi="等线"/>
                <w:bCs/>
                <w:sz w:val="22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5BC23" w14:textId="010AF7A5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F73B0" w14:textId="25DF2D63" w:rsidR="00501ABB" w:rsidRPr="00F975A7" w:rsidRDefault="00B84ADC" w:rsidP="00501ABB">
            <w:pPr>
              <w:widowControl/>
              <w:jc w:val="center"/>
            </w:pPr>
            <w:r>
              <w:t>74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D61322" w14:textId="51B9B94F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bookmarkEnd w:id="0"/>
      <w:tr w:rsidR="00501ABB" w:rsidRPr="00052D3B" w14:paraId="3C3A8E52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84A6B55" w14:textId="77777777" w:rsidR="00501ABB" w:rsidRPr="00C0235C" w:rsidRDefault="00501ABB" w:rsidP="00501A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计算机</w:t>
            </w:r>
          </w:p>
        </w:tc>
        <w:tc>
          <w:tcPr>
            <w:tcW w:w="1559" w:type="dxa"/>
            <w:shd w:val="clear" w:color="auto" w:fill="auto"/>
          </w:tcPr>
          <w:p w14:paraId="1A04792B" w14:textId="3828B976" w:rsidR="00501ABB" w:rsidRPr="00FB2B1A" w:rsidRDefault="00F81D4A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t>53</w:t>
            </w:r>
          </w:p>
        </w:tc>
        <w:tc>
          <w:tcPr>
            <w:tcW w:w="1280" w:type="dxa"/>
            <w:shd w:val="clear" w:color="auto" w:fill="auto"/>
          </w:tcPr>
          <w:p w14:paraId="38A91F91" w14:textId="15CA075A" w:rsidR="00501ABB" w:rsidRPr="00FB2B1A" w:rsidRDefault="009A7BA9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>
              <w:t>5</w:t>
            </w:r>
            <w:r w:rsidR="00501ABB" w:rsidRPr="00A23CF9">
              <w:t>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D950" w14:textId="6A851C5C" w:rsidR="00501ABB" w:rsidRPr="00501ABB" w:rsidRDefault="0057560C" w:rsidP="00501ABB">
            <w:pPr>
              <w:widowControl/>
              <w:jc w:val="center"/>
            </w:pPr>
            <w:r>
              <w:rPr>
                <w:rFonts w:ascii="等线" w:eastAsia="等线" w:hAnsi="等线"/>
                <w:bCs/>
                <w:sz w:val="22"/>
              </w:rPr>
              <w:t>30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9B186" w14:textId="3A83CF68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24E4" w14:textId="5E9477E5" w:rsidR="00501ABB" w:rsidRPr="00F975A7" w:rsidRDefault="00713CCA" w:rsidP="00501ABB">
            <w:pPr>
              <w:widowControl/>
              <w:jc w:val="center"/>
            </w:pPr>
            <w:r>
              <w:t>58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60160B" w14:textId="6B5BDF6B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6180E95A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B84D3AB" w14:textId="19DDE2C3" w:rsidR="00501ABB" w:rsidRPr="00C0235C" w:rsidRDefault="00501ABB" w:rsidP="00501A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集成电路</w:t>
            </w:r>
          </w:p>
        </w:tc>
        <w:tc>
          <w:tcPr>
            <w:tcW w:w="1559" w:type="dxa"/>
            <w:shd w:val="clear" w:color="auto" w:fill="auto"/>
          </w:tcPr>
          <w:p w14:paraId="21B915DF" w14:textId="32847178" w:rsidR="00501ABB" w:rsidRPr="00FC7670" w:rsidRDefault="00501ABB" w:rsidP="00501ABB">
            <w:pPr>
              <w:jc w:val="center"/>
            </w:pPr>
            <w:r w:rsidRPr="000D5464">
              <w:t>4</w:t>
            </w:r>
          </w:p>
        </w:tc>
        <w:tc>
          <w:tcPr>
            <w:tcW w:w="1280" w:type="dxa"/>
            <w:shd w:val="clear" w:color="auto" w:fill="auto"/>
          </w:tcPr>
          <w:p w14:paraId="5488E22E" w14:textId="6D00C62E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D435" w14:textId="49ABB55D" w:rsidR="00501ABB" w:rsidRPr="00501ABB" w:rsidRDefault="00501ABB" w:rsidP="00501ABB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B265" w14:textId="6DB88B34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AEEB" w14:textId="43A5147A" w:rsidR="00501ABB" w:rsidRPr="00566B43" w:rsidRDefault="00501ABB" w:rsidP="00501ABB">
            <w:pPr>
              <w:widowControl/>
              <w:jc w:val="center"/>
            </w:pPr>
            <w:r w:rsidRPr="009D5A8E">
              <w:t>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0972AC" w14:textId="3E96EA95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0D4BA076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D72B00A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经管</w:t>
            </w:r>
          </w:p>
        </w:tc>
        <w:tc>
          <w:tcPr>
            <w:tcW w:w="1559" w:type="dxa"/>
            <w:shd w:val="clear" w:color="auto" w:fill="auto"/>
          </w:tcPr>
          <w:p w14:paraId="23D837B7" w14:textId="4886B770" w:rsidR="00501ABB" w:rsidRPr="00FB2B1A" w:rsidRDefault="00501ABB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42</w:t>
            </w:r>
          </w:p>
        </w:tc>
        <w:tc>
          <w:tcPr>
            <w:tcW w:w="1280" w:type="dxa"/>
            <w:shd w:val="clear" w:color="auto" w:fill="auto"/>
          </w:tcPr>
          <w:p w14:paraId="38DE3748" w14:textId="466A33FF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4（1）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89CA" w14:textId="1716578E" w:rsidR="00501ABB" w:rsidRPr="00501ABB" w:rsidRDefault="00501ABB" w:rsidP="00501ABB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1F2E9" w14:textId="1E89CBD2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9709" w14:textId="7A9E7DC8" w:rsidR="00501ABB" w:rsidRPr="00F975A7" w:rsidRDefault="00501ABB" w:rsidP="00501ABB">
            <w:pPr>
              <w:widowControl/>
              <w:jc w:val="center"/>
            </w:pPr>
            <w:r w:rsidRPr="009D5A8E">
              <w:t>46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1EE534" w14:textId="529129AA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1012BCC7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957748F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外语</w:t>
            </w:r>
          </w:p>
        </w:tc>
        <w:tc>
          <w:tcPr>
            <w:tcW w:w="1559" w:type="dxa"/>
            <w:shd w:val="clear" w:color="auto" w:fill="auto"/>
          </w:tcPr>
          <w:p w14:paraId="1B1F5370" w14:textId="1F36D593" w:rsidR="00501ABB" w:rsidRPr="00FB2B1A" w:rsidRDefault="0057560C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t>30</w:t>
            </w:r>
          </w:p>
        </w:tc>
        <w:tc>
          <w:tcPr>
            <w:tcW w:w="1280" w:type="dxa"/>
            <w:shd w:val="clear" w:color="auto" w:fill="auto"/>
          </w:tcPr>
          <w:p w14:paraId="1BD0C017" w14:textId="52AF5696" w:rsidR="00501ABB" w:rsidRPr="00FB2B1A" w:rsidRDefault="009A7BA9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>
              <w:t>3</w:t>
            </w:r>
            <w:r w:rsidR="00501ABB" w:rsidRPr="00A23CF9">
              <w:t>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5E203" w14:textId="76B9ECD0" w:rsidR="00501ABB" w:rsidRPr="00501ABB" w:rsidRDefault="0057560C" w:rsidP="00501ABB">
            <w:pPr>
              <w:widowControl/>
              <w:jc w:val="center"/>
            </w:pPr>
            <w:r>
              <w:rPr>
                <w:rFonts w:ascii="等线" w:eastAsia="等线" w:hAnsi="等线"/>
                <w:bCs/>
                <w:sz w:val="22"/>
              </w:rPr>
              <w:t>17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C54A6" w14:textId="332E4CCC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829B0" w14:textId="3EF829A5" w:rsidR="00501ABB" w:rsidRPr="00F975A7" w:rsidRDefault="00713CCA" w:rsidP="00501ABB">
            <w:pPr>
              <w:widowControl/>
              <w:jc w:val="center"/>
            </w:pPr>
            <w:r>
              <w:t>33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4266C" w14:textId="4088C145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501ABB" w:rsidRPr="00052D3B" w14:paraId="4D8C4BF9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9E0D2F8" w14:textId="77777777" w:rsidR="00501ABB" w:rsidRPr="00C0235C" w:rsidRDefault="00501ABB" w:rsidP="00501ABB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交运</w:t>
            </w:r>
          </w:p>
        </w:tc>
        <w:tc>
          <w:tcPr>
            <w:tcW w:w="1559" w:type="dxa"/>
            <w:shd w:val="clear" w:color="auto" w:fill="auto"/>
          </w:tcPr>
          <w:p w14:paraId="010A422C" w14:textId="4267E08E" w:rsidR="00501ABB" w:rsidRPr="00FB2B1A" w:rsidRDefault="00501ABB" w:rsidP="00501ABB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t>72</w:t>
            </w:r>
          </w:p>
        </w:tc>
        <w:tc>
          <w:tcPr>
            <w:tcW w:w="1280" w:type="dxa"/>
            <w:shd w:val="clear" w:color="auto" w:fill="auto"/>
          </w:tcPr>
          <w:p w14:paraId="01994FCE" w14:textId="3F1C5DB5" w:rsidR="00501ABB" w:rsidRPr="00FB2B1A" w:rsidRDefault="009A7BA9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>
              <w:t>7</w:t>
            </w:r>
            <w:r w:rsidR="00501ABB" w:rsidRPr="00A23CF9">
              <w:t>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3FB1" w14:textId="2454C385" w:rsidR="00501ABB" w:rsidRPr="00501ABB" w:rsidRDefault="00B84ADC" w:rsidP="00501ABB">
            <w:pPr>
              <w:widowControl/>
              <w:jc w:val="center"/>
            </w:pPr>
            <w:r>
              <w:rPr>
                <w:rFonts w:ascii="等线" w:eastAsia="等线" w:hAnsi="等线"/>
                <w:bCs/>
                <w:sz w:val="22"/>
              </w:rPr>
              <w:t>40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54EF" w14:textId="7CF5AAF4" w:rsidR="00501ABB" w:rsidRPr="00F975A7" w:rsidRDefault="00501ABB" w:rsidP="00501AB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2812" w14:textId="0BB1A12C" w:rsidR="00501ABB" w:rsidRPr="00F975A7" w:rsidRDefault="001D6061" w:rsidP="00501ABB">
            <w:pPr>
              <w:widowControl/>
              <w:jc w:val="center"/>
            </w:pPr>
            <w:r>
              <w:t>79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40CD0" w14:textId="03062110" w:rsidR="00501ABB" w:rsidRPr="00FB2B1A" w:rsidRDefault="00501ABB" w:rsidP="00501ABB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46D5844D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A4B6314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材料</w:t>
            </w:r>
          </w:p>
        </w:tc>
        <w:tc>
          <w:tcPr>
            <w:tcW w:w="1559" w:type="dxa"/>
            <w:shd w:val="clear" w:color="auto" w:fill="auto"/>
          </w:tcPr>
          <w:p w14:paraId="5924C504" w14:textId="7F51C224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52</w:t>
            </w:r>
          </w:p>
        </w:tc>
        <w:tc>
          <w:tcPr>
            <w:tcW w:w="1280" w:type="dxa"/>
            <w:shd w:val="clear" w:color="auto" w:fill="auto"/>
          </w:tcPr>
          <w:p w14:paraId="72A7009E" w14:textId="42B5ED44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5（1）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A942" w14:textId="58981B4E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0632" w14:textId="2AC78536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6EFF" w14:textId="35D3AD73" w:rsidR="001D6061" w:rsidRPr="00F975A7" w:rsidRDefault="001D6061" w:rsidP="001D6061">
            <w:pPr>
              <w:widowControl/>
              <w:jc w:val="center"/>
            </w:pPr>
            <w:r w:rsidRPr="000D5464">
              <w:t>52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C62DBD" w14:textId="329F24BF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06AC3D09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841533F" w14:textId="77777777" w:rsidR="001D6061" w:rsidRPr="00F42EA3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F42EA3">
              <w:rPr>
                <w:rFonts w:ascii="仿宋" w:eastAsia="仿宋" w:hAnsi="仿宋" w:hint="eastAsia"/>
                <w:sz w:val="24"/>
                <w:szCs w:val="24"/>
              </w:rPr>
              <w:t>地学</w:t>
            </w:r>
          </w:p>
        </w:tc>
        <w:tc>
          <w:tcPr>
            <w:tcW w:w="1559" w:type="dxa"/>
            <w:shd w:val="clear" w:color="auto" w:fill="auto"/>
          </w:tcPr>
          <w:p w14:paraId="4D23401F" w14:textId="3C18CB86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68</w:t>
            </w:r>
          </w:p>
        </w:tc>
        <w:tc>
          <w:tcPr>
            <w:tcW w:w="1280" w:type="dxa"/>
            <w:shd w:val="clear" w:color="auto" w:fill="auto"/>
          </w:tcPr>
          <w:p w14:paraId="5C5FD3DB" w14:textId="603FAF03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7（1）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564B" w14:textId="17B36693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5E00" w14:textId="2B725E86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90F46" w14:textId="06C60FF9" w:rsidR="001D6061" w:rsidRPr="00F975A7" w:rsidRDefault="001D6061" w:rsidP="001D6061">
            <w:pPr>
              <w:widowControl/>
              <w:jc w:val="center"/>
            </w:pPr>
            <w:r w:rsidRPr="000D5464">
              <w:t>68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ABD237" w14:textId="3A1F562F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F163BD" w14:paraId="6773EE3C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</w:tcPr>
          <w:p w14:paraId="57C999CF" w14:textId="47369C51" w:rsidR="001D6061" w:rsidRPr="00F42EA3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163BD">
              <w:rPr>
                <w:rFonts w:ascii="仿宋" w:eastAsia="仿宋" w:hAnsi="仿宋" w:hint="eastAsia"/>
                <w:sz w:val="24"/>
                <w:szCs w:val="24"/>
              </w:rPr>
              <w:t>环境</w:t>
            </w:r>
          </w:p>
        </w:tc>
        <w:tc>
          <w:tcPr>
            <w:tcW w:w="1559" w:type="dxa"/>
            <w:shd w:val="clear" w:color="auto" w:fill="auto"/>
          </w:tcPr>
          <w:p w14:paraId="6C1E76CF" w14:textId="4A7427FD" w:rsidR="001D6061" w:rsidRPr="00F163BD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0D5464">
              <w:t>32</w:t>
            </w:r>
          </w:p>
        </w:tc>
        <w:tc>
          <w:tcPr>
            <w:tcW w:w="1280" w:type="dxa"/>
            <w:shd w:val="clear" w:color="auto" w:fill="auto"/>
          </w:tcPr>
          <w:p w14:paraId="67C0D084" w14:textId="142C4956" w:rsidR="001D6061" w:rsidRPr="00F163BD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23CF9">
              <w:t>3（1）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C58C1" w14:textId="48295F0C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C72B" w14:textId="0535DFAB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9B8D" w14:textId="775F83AB" w:rsidR="001D6061" w:rsidRPr="00F975A7" w:rsidRDefault="001D6061" w:rsidP="001D6061">
            <w:pPr>
              <w:widowControl/>
              <w:jc w:val="center"/>
            </w:pPr>
            <w:r w:rsidRPr="000D5464">
              <w:t>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AA75BF" w14:textId="50B9C674" w:rsidR="001D6061" w:rsidRPr="00F163BD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0AA">
              <w:t>1</w:t>
            </w:r>
          </w:p>
        </w:tc>
      </w:tr>
      <w:tr w:rsidR="001D6061" w:rsidRPr="00052D3B" w14:paraId="4F739221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8AE2676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color w:val="FF0000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建筑</w:t>
            </w:r>
          </w:p>
        </w:tc>
        <w:tc>
          <w:tcPr>
            <w:tcW w:w="1559" w:type="dxa"/>
            <w:shd w:val="clear" w:color="auto" w:fill="auto"/>
          </w:tcPr>
          <w:p w14:paraId="6C064C70" w14:textId="571F2FAD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37</w:t>
            </w:r>
          </w:p>
        </w:tc>
        <w:tc>
          <w:tcPr>
            <w:tcW w:w="1280" w:type="dxa"/>
            <w:shd w:val="clear" w:color="auto" w:fill="auto"/>
          </w:tcPr>
          <w:p w14:paraId="48AF6125" w14:textId="411CDF9A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4（1）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E970B" w14:textId="2F226CCA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493B" w14:textId="662E7ECE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13CE" w14:textId="2CAAB2F1" w:rsidR="001D6061" w:rsidRPr="00F975A7" w:rsidRDefault="001D6061" w:rsidP="001D6061">
            <w:pPr>
              <w:widowControl/>
              <w:jc w:val="center"/>
            </w:pPr>
            <w:r w:rsidRPr="000D5464">
              <w:t>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7FA898" w14:textId="332B88AE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749910B8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FB9DDB2" w14:textId="77777777" w:rsidR="001D6061" w:rsidRPr="00C0235C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设计</w:t>
            </w:r>
          </w:p>
        </w:tc>
        <w:tc>
          <w:tcPr>
            <w:tcW w:w="1559" w:type="dxa"/>
            <w:shd w:val="clear" w:color="auto" w:fill="auto"/>
          </w:tcPr>
          <w:p w14:paraId="387ACA1C" w14:textId="2B53EBBB" w:rsidR="001D6061" w:rsidRPr="00D4142A" w:rsidRDefault="001D6061" w:rsidP="001D6061">
            <w:pPr>
              <w:widowControl/>
              <w:jc w:val="center"/>
              <w:rPr>
                <w:rFonts w:ascii="等线" w:eastAsia="等线" w:hAnsi="等线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</w:rPr>
              <w:t>27</w:t>
            </w:r>
          </w:p>
        </w:tc>
        <w:tc>
          <w:tcPr>
            <w:tcW w:w="1280" w:type="dxa"/>
            <w:shd w:val="clear" w:color="auto" w:fill="auto"/>
          </w:tcPr>
          <w:p w14:paraId="59A862D8" w14:textId="1A83DC6D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3（1）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4EE08" w14:textId="55C58307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</w:t>
            </w:r>
            <w:r>
              <w:rPr>
                <w:rFonts w:ascii="等线" w:eastAsia="等线" w:hAnsi="等线"/>
                <w:bCs/>
                <w:sz w:val="22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8286" w14:textId="087D71E6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0B73" w14:textId="224D958D" w:rsidR="001D6061" w:rsidRPr="00853335" w:rsidRDefault="001D6061" w:rsidP="001D6061">
            <w:pPr>
              <w:widowControl/>
              <w:jc w:val="center"/>
            </w:pPr>
            <w:r>
              <w:rPr>
                <w:rFonts w:ascii="等线" w:eastAsia="等线" w:hAnsi="等线" w:hint="eastAsia"/>
              </w:rPr>
              <w:t>27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BFA2B" w14:textId="03D7CBDD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3755C4AD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F235F87" w14:textId="77777777" w:rsidR="001D6061" w:rsidRPr="004A4B1E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A4B1E">
              <w:rPr>
                <w:rFonts w:ascii="仿宋" w:eastAsia="仿宋" w:hAnsi="仿宋" w:hint="eastAsia"/>
                <w:sz w:val="24"/>
                <w:szCs w:val="24"/>
              </w:rPr>
              <w:t>物理</w:t>
            </w:r>
          </w:p>
        </w:tc>
        <w:tc>
          <w:tcPr>
            <w:tcW w:w="1559" w:type="dxa"/>
            <w:shd w:val="clear" w:color="auto" w:fill="auto"/>
          </w:tcPr>
          <w:p w14:paraId="7B147B1B" w14:textId="1AA80D8C" w:rsidR="001D6061" w:rsidRPr="004A4B1E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4A4B1E">
              <w:t>34</w:t>
            </w:r>
          </w:p>
        </w:tc>
        <w:tc>
          <w:tcPr>
            <w:tcW w:w="1280" w:type="dxa"/>
            <w:shd w:val="clear" w:color="auto" w:fill="auto"/>
          </w:tcPr>
          <w:p w14:paraId="5BC3BC6F" w14:textId="2B72805C" w:rsidR="001D6061" w:rsidRPr="004A4B1E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4A4B1E">
              <w:t>3（1）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D173" w14:textId="18258BF2" w:rsidR="001D6061" w:rsidRPr="004A4B1E" w:rsidRDefault="001D6061" w:rsidP="001D6061">
            <w:pPr>
              <w:widowControl/>
              <w:jc w:val="center"/>
            </w:pPr>
            <w:r w:rsidRPr="004A4B1E">
              <w:rPr>
                <w:rFonts w:ascii="等线" w:eastAsia="等线" w:hAnsi="等线"/>
                <w:bCs/>
                <w:sz w:val="22"/>
              </w:rPr>
              <w:t>17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034E5" w14:textId="1479FA2E" w:rsidR="001D6061" w:rsidRPr="004A4B1E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4A4B1E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0271" w14:textId="5EBA6FD7" w:rsidR="001D6061" w:rsidRPr="004A4B1E" w:rsidRDefault="001D6061" w:rsidP="001D6061">
            <w:pPr>
              <w:widowControl/>
              <w:jc w:val="center"/>
            </w:pPr>
            <w:r w:rsidRPr="004A4B1E">
              <w:t>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CC8D4D" w14:textId="13250EE0" w:rsidR="001D6061" w:rsidRPr="004A4B1E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4A4B1E">
              <w:t>1</w:t>
            </w:r>
          </w:p>
        </w:tc>
      </w:tr>
      <w:tr w:rsidR="001D6061" w:rsidRPr="00052D3B" w14:paraId="286BA27F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066E481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人文</w:t>
            </w:r>
          </w:p>
        </w:tc>
        <w:tc>
          <w:tcPr>
            <w:tcW w:w="1559" w:type="dxa"/>
            <w:shd w:val="clear" w:color="auto" w:fill="auto"/>
          </w:tcPr>
          <w:p w14:paraId="365929E4" w14:textId="328C5F79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24</w:t>
            </w:r>
          </w:p>
        </w:tc>
        <w:tc>
          <w:tcPr>
            <w:tcW w:w="1280" w:type="dxa"/>
            <w:shd w:val="clear" w:color="auto" w:fill="auto"/>
          </w:tcPr>
          <w:p w14:paraId="15A8E194" w14:textId="554E87F0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2（1）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A4C4" w14:textId="5D92F3DC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96F2" w14:textId="037AE9B2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E0A" w14:textId="0535D25E" w:rsidR="001D6061" w:rsidRPr="00F975A7" w:rsidRDefault="001D6061" w:rsidP="001D6061">
            <w:pPr>
              <w:widowControl/>
              <w:jc w:val="center"/>
            </w:pPr>
            <w:r w:rsidRPr="000D5464">
              <w:t>24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440475" w14:textId="305999A9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2831A5AC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4459922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公管</w:t>
            </w:r>
          </w:p>
        </w:tc>
        <w:tc>
          <w:tcPr>
            <w:tcW w:w="1559" w:type="dxa"/>
            <w:shd w:val="clear" w:color="auto" w:fill="auto"/>
          </w:tcPr>
          <w:p w14:paraId="3D1093A1" w14:textId="3D849DC5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24</w:t>
            </w:r>
          </w:p>
        </w:tc>
        <w:tc>
          <w:tcPr>
            <w:tcW w:w="1280" w:type="dxa"/>
            <w:shd w:val="clear" w:color="auto" w:fill="auto"/>
          </w:tcPr>
          <w:p w14:paraId="3FFC5F01" w14:textId="6A928E26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2（1）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8932" w14:textId="0BE473C6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2937" w14:textId="22623987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0BF5" w14:textId="22C9ACD1" w:rsidR="001D6061" w:rsidRPr="00F975A7" w:rsidRDefault="001D6061" w:rsidP="001D6061">
            <w:pPr>
              <w:widowControl/>
              <w:jc w:val="center"/>
            </w:pPr>
            <w:r w:rsidRPr="009D5A8E">
              <w:t>26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8E7BD6" w14:textId="6252B31C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62B0BC75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3AD84AA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医学院</w:t>
            </w:r>
          </w:p>
        </w:tc>
        <w:tc>
          <w:tcPr>
            <w:tcW w:w="1559" w:type="dxa"/>
            <w:shd w:val="clear" w:color="auto" w:fill="auto"/>
          </w:tcPr>
          <w:p w14:paraId="02C724AF" w14:textId="23D1DE15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t>20</w:t>
            </w:r>
          </w:p>
        </w:tc>
        <w:tc>
          <w:tcPr>
            <w:tcW w:w="1280" w:type="dxa"/>
            <w:shd w:val="clear" w:color="auto" w:fill="auto"/>
          </w:tcPr>
          <w:p w14:paraId="2CD70685" w14:textId="0750FBBE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2（1）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F7F5" w14:textId="08098927" w:rsidR="001D6061" w:rsidRPr="00501ABB" w:rsidRDefault="001D6061" w:rsidP="001D6061">
            <w:pPr>
              <w:widowControl/>
              <w:jc w:val="center"/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</w:t>
            </w:r>
            <w:r>
              <w:rPr>
                <w:rFonts w:ascii="等线" w:eastAsia="等线" w:hAnsi="等线"/>
                <w:bCs/>
                <w:sz w:val="22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421A" w14:textId="649BEB9B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EBFF5" w14:textId="5E9B8C3A" w:rsidR="001D6061" w:rsidRPr="00F975A7" w:rsidRDefault="001D6061" w:rsidP="001D6061">
            <w:pPr>
              <w:widowControl/>
              <w:jc w:val="center"/>
            </w:pPr>
            <w:r>
              <w:t>20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B6CBAF" w14:textId="496F057B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4B4F8653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13AC413" w14:textId="77777777" w:rsidR="001D6061" w:rsidRPr="002A1CDB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2A1CDB">
              <w:rPr>
                <w:rFonts w:ascii="仿宋" w:eastAsia="仿宋" w:hAnsi="仿宋" w:hint="eastAsia"/>
                <w:sz w:val="24"/>
                <w:szCs w:val="24"/>
              </w:rPr>
              <w:t>生命</w:t>
            </w:r>
          </w:p>
        </w:tc>
        <w:tc>
          <w:tcPr>
            <w:tcW w:w="1559" w:type="dxa"/>
            <w:shd w:val="clear" w:color="auto" w:fill="auto"/>
          </w:tcPr>
          <w:p w14:paraId="3680D223" w14:textId="2FAD74D0" w:rsidR="001D6061" w:rsidRPr="002A1CDB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2A1CDB">
              <w:t>43</w:t>
            </w:r>
          </w:p>
        </w:tc>
        <w:tc>
          <w:tcPr>
            <w:tcW w:w="1280" w:type="dxa"/>
            <w:shd w:val="clear" w:color="auto" w:fill="auto"/>
          </w:tcPr>
          <w:p w14:paraId="070A5C44" w14:textId="0AE5FA87" w:rsidR="001D6061" w:rsidRPr="002A1CD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2A1CDB">
              <w:t>4（1）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3E1F" w14:textId="0D6A1E81" w:rsidR="001D6061" w:rsidRPr="002A1CD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2A1CDB">
              <w:rPr>
                <w:rFonts w:ascii="等线" w:eastAsia="等线" w:hAnsi="等线"/>
                <w:bCs/>
                <w:sz w:val="22"/>
              </w:rPr>
              <w:t>22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058D" w14:textId="4523E70B" w:rsidR="001D6061" w:rsidRPr="002A1CDB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2A1CDB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C757" w14:textId="38859899" w:rsidR="001D6061" w:rsidRPr="002A1CDB" w:rsidRDefault="001D6061" w:rsidP="001D6061">
            <w:pPr>
              <w:widowControl/>
              <w:jc w:val="center"/>
            </w:pPr>
            <w:r w:rsidRPr="002A1CDB">
              <w:t>43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6F3BA2" w14:textId="7523AEAD" w:rsidR="001D6061" w:rsidRPr="002A1CD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2A1CDB">
              <w:t>1</w:t>
            </w:r>
          </w:p>
        </w:tc>
      </w:tr>
      <w:tr w:rsidR="001D6061" w:rsidRPr="00052D3B" w14:paraId="365D0E19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8F57B37" w14:textId="648D919A" w:rsidR="001D6061" w:rsidRPr="00C0235C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化学</w:t>
            </w:r>
          </w:p>
        </w:tc>
        <w:tc>
          <w:tcPr>
            <w:tcW w:w="1559" w:type="dxa"/>
            <w:shd w:val="clear" w:color="auto" w:fill="auto"/>
          </w:tcPr>
          <w:p w14:paraId="4C84A57A" w14:textId="1800FD0E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15</w:t>
            </w:r>
          </w:p>
        </w:tc>
        <w:tc>
          <w:tcPr>
            <w:tcW w:w="1280" w:type="dxa"/>
            <w:shd w:val="clear" w:color="auto" w:fill="auto"/>
          </w:tcPr>
          <w:p w14:paraId="17CD1184" w14:textId="3F86F74B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2（1）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A06A" w14:textId="135B63A4" w:rsidR="001D6061" w:rsidRPr="00501AB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7C379" w14:textId="377702E7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2BEF0" w14:textId="325231EE" w:rsidR="001D6061" w:rsidRPr="00F975A7" w:rsidRDefault="001D6061" w:rsidP="001D6061">
            <w:pPr>
              <w:widowControl/>
              <w:jc w:val="center"/>
            </w:pPr>
            <w:r w:rsidRPr="000D5464">
              <w:t>15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43F00D" w14:textId="5EC11F29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6A7E4603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4E0FB23" w14:textId="77777777" w:rsidR="001D6061" w:rsidRPr="00580E2F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580E2F">
              <w:rPr>
                <w:rFonts w:ascii="仿宋" w:eastAsia="仿宋" w:hAnsi="仿宋" w:hint="eastAsia"/>
                <w:sz w:val="24"/>
                <w:szCs w:val="24"/>
              </w:rPr>
              <w:t>力航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14:paraId="060F5784" w14:textId="7B1D472B" w:rsidR="001D6061" w:rsidRPr="00580E2F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580E2F">
              <w:t>31</w:t>
            </w:r>
          </w:p>
        </w:tc>
        <w:tc>
          <w:tcPr>
            <w:tcW w:w="1280" w:type="dxa"/>
            <w:shd w:val="clear" w:color="auto" w:fill="auto"/>
          </w:tcPr>
          <w:p w14:paraId="159D28B7" w14:textId="55483F42" w:rsidR="001D6061" w:rsidRPr="00580E2F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80E2F">
              <w:t>3（1）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AC14" w14:textId="067A4217" w:rsidR="001D6061" w:rsidRPr="00501AB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4C90" w14:textId="6B00138C" w:rsidR="001D6061" w:rsidRPr="00580E2F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580E2F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0D39" w14:textId="6F5C04C3" w:rsidR="001D6061" w:rsidRPr="00580E2F" w:rsidRDefault="001D6061" w:rsidP="001D6061">
            <w:pPr>
              <w:widowControl/>
              <w:jc w:val="center"/>
            </w:pPr>
            <w:r w:rsidRPr="00580E2F">
              <w:t>31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A7268A" w14:textId="61FEE4A6" w:rsidR="001D6061" w:rsidRPr="00580E2F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80E2F">
              <w:t>1</w:t>
            </w:r>
          </w:p>
        </w:tc>
      </w:tr>
      <w:tr w:rsidR="001D6061" w:rsidRPr="00052D3B" w14:paraId="287C663D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950BEAE" w14:textId="77777777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B0BE3">
              <w:rPr>
                <w:rFonts w:ascii="仿宋" w:eastAsia="仿宋" w:hAnsi="仿宋" w:hint="eastAsia"/>
                <w:sz w:val="24"/>
                <w:szCs w:val="24"/>
              </w:rPr>
              <w:t>数学</w:t>
            </w:r>
          </w:p>
        </w:tc>
        <w:tc>
          <w:tcPr>
            <w:tcW w:w="1559" w:type="dxa"/>
            <w:shd w:val="clear" w:color="auto" w:fill="auto"/>
          </w:tcPr>
          <w:p w14:paraId="79AFC7AA" w14:textId="3221DA37" w:rsidR="001D6061" w:rsidRPr="00EB0BE3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EB0BE3">
              <w:t>21</w:t>
            </w:r>
          </w:p>
        </w:tc>
        <w:tc>
          <w:tcPr>
            <w:tcW w:w="1280" w:type="dxa"/>
            <w:shd w:val="clear" w:color="auto" w:fill="auto"/>
          </w:tcPr>
          <w:p w14:paraId="678BB646" w14:textId="1FC1E336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3（1）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7C75" w14:textId="71C68DF5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rPr>
                <w:rFonts w:ascii="等线" w:eastAsia="等线" w:hAnsi="等线" w:hint="eastAsia"/>
                <w:bCs/>
                <w:sz w:val="22"/>
              </w:rPr>
              <w:t>1</w:t>
            </w:r>
            <w:r w:rsidRPr="00EB0BE3">
              <w:rPr>
                <w:rFonts w:ascii="等线" w:eastAsia="等线" w:hAnsi="等线"/>
                <w:bCs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F9D53" w14:textId="3D3B6E87" w:rsidR="001D6061" w:rsidRPr="00EB0BE3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EB0BE3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46B4" w14:textId="16B56044" w:rsidR="001D6061" w:rsidRPr="00EB0BE3" w:rsidRDefault="001D6061" w:rsidP="001D6061">
            <w:pPr>
              <w:widowControl/>
              <w:jc w:val="center"/>
            </w:pPr>
            <w:r w:rsidRPr="00EB0BE3">
              <w:t>21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9C4127" w14:textId="51D9F96F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</w:t>
            </w:r>
          </w:p>
        </w:tc>
      </w:tr>
      <w:tr w:rsidR="001D6061" w:rsidRPr="00052D3B" w14:paraId="4EC2EE4D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76AE962" w14:textId="77777777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B0BE3">
              <w:rPr>
                <w:rFonts w:ascii="仿宋" w:eastAsia="仿宋" w:hAnsi="仿宋" w:hint="eastAsia"/>
                <w:sz w:val="24"/>
                <w:szCs w:val="24"/>
              </w:rPr>
              <w:t>马院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14:paraId="6B88296B" w14:textId="795C8030" w:rsidR="001D6061" w:rsidRPr="00EB0BE3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EB0BE3">
              <w:t>12</w:t>
            </w:r>
          </w:p>
        </w:tc>
        <w:tc>
          <w:tcPr>
            <w:tcW w:w="1280" w:type="dxa"/>
            <w:shd w:val="clear" w:color="auto" w:fill="auto"/>
          </w:tcPr>
          <w:p w14:paraId="61A9DF63" w14:textId="7C66984A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B9FF" w14:textId="6666AA93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rPr>
                <w:rFonts w:ascii="等线" w:eastAsia="等线" w:hAnsi="等线" w:hint="eastAsia"/>
                <w:bCs/>
                <w:sz w:val="22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4E19" w14:textId="66634241" w:rsidR="001D6061" w:rsidRPr="00EB0BE3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EB0BE3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BC20" w14:textId="34DE0660" w:rsidR="001D6061" w:rsidRPr="00EB0BE3" w:rsidRDefault="001D6061" w:rsidP="001D6061">
            <w:pPr>
              <w:widowControl/>
              <w:jc w:val="center"/>
            </w:pPr>
            <w:r w:rsidRPr="00EB0BE3">
              <w:t>12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E0BD17" w14:textId="4D9DA4C2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</w:t>
            </w:r>
          </w:p>
        </w:tc>
      </w:tr>
      <w:tr w:rsidR="001D6061" w:rsidRPr="00052D3B" w14:paraId="721B4D8F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73CDCBC" w14:textId="77777777" w:rsidR="001D6061" w:rsidRPr="00EB0BE3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B0BE3">
              <w:rPr>
                <w:rFonts w:ascii="仿宋" w:eastAsia="仿宋" w:hAnsi="仿宋" w:hint="eastAsia"/>
                <w:sz w:val="24"/>
                <w:szCs w:val="24"/>
              </w:rPr>
              <w:t>体育</w:t>
            </w:r>
          </w:p>
        </w:tc>
        <w:tc>
          <w:tcPr>
            <w:tcW w:w="1559" w:type="dxa"/>
            <w:shd w:val="clear" w:color="auto" w:fill="auto"/>
          </w:tcPr>
          <w:p w14:paraId="64ECED30" w14:textId="060F84AD" w:rsidR="001D6061" w:rsidRPr="00EB0BE3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EB0BE3">
              <w:t>2</w:t>
            </w:r>
          </w:p>
        </w:tc>
        <w:tc>
          <w:tcPr>
            <w:tcW w:w="1280" w:type="dxa"/>
            <w:shd w:val="clear" w:color="auto" w:fill="auto"/>
          </w:tcPr>
          <w:p w14:paraId="705442EB" w14:textId="5550FB28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3491" w14:textId="30FF7CC0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rPr>
                <w:rFonts w:ascii="等线" w:eastAsia="等线" w:hAnsi="等线" w:hint="eastAsia"/>
                <w:bCs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A0FA" w14:textId="36F59A59" w:rsidR="001D6061" w:rsidRPr="00EB0BE3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EB0BE3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6BDD" w14:textId="63BEB6C8" w:rsidR="001D6061" w:rsidRPr="00EB0BE3" w:rsidRDefault="001D6061" w:rsidP="001D6061">
            <w:pPr>
              <w:widowControl/>
              <w:jc w:val="center"/>
            </w:pPr>
            <w:r w:rsidRPr="00EB0BE3"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3FDD59" w14:textId="5F6F4988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</w:t>
            </w:r>
          </w:p>
        </w:tc>
      </w:tr>
      <w:tr w:rsidR="001D6061" w:rsidRPr="00052D3B" w14:paraId="73F4FAF6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C7B69ED" w14:textId="77777777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B0BE3">
              <w:rPr>
                <w:rFonts w:ascii="仿宋" w:eastAsia="仿宋" w:hAnsi="仿宋" w:hint="eastAsia"/>
                <w:sz w:val="24"/>
                <w:szCs w:val="24"/>
              </w:rPr>
              <w:t>心理</w:t>
            </w:r>
          </w:p>
        </w:tc>
        <w:tc>
          <w:tcPr>
            <w:tcW w:w="1559" w:type="dxa"/>
            <w:shd w:val="clear" w:color="auto" w:fill="auto"/>
          </w:tcPr>
          <w:p w14:paraId="459B700E" w14:textId="64DA98F6" w:rsidR="001D6061" w:rsidRPr="00EB0BE3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EB0BE3">
              <w:t>6</w:t>
            </w:r>
          </w:p>
        </w:tc>
        <w:tc>
          <w:tcPr>
            <w:tcW w:w="1280" w:type="dxa"/>
            <w:shd w:val="clear" w:color="auto" w:fill="auto"/>
          </w:tcPr>
          <w:p w14:paraId="7726A372" w14:textId="4A3A9E6A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4EDE" w14:textId="40A4C12D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rPr>
                <w:rFonts w:ascii="等线" w:eastAsia="等线" w:hAnsi="等线" w:hint="eastAsia"/>
                <w:bCs/>
                <w:sz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35745" w14:textId="340B5D01" w:rsidR="001D6061" w:rsidRPr="00EB0BE3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EB0BE3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A385" w14:textId="407B75B1" w:rsidR="001D6061" w:rsidRPr="00EB0BE3" w:rsidRDefault="001D6061" w:rsidP="001D6061">
            <w:pPr>
              <w:widowControl/>
              <w:jc w:val="center"/>
            </w:pPr>
            <w:r w:rsidRPr="00EB0BE3">
              <w:t>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38FAAA" w14:textId="72F68524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</w:t>
            </w:r>
          </w:p>
        </w:tc>
      </w:tr>
      <w:tr w:rsidR="001D6061" w:rsidRPr="00052D3B" w14:paraId="124E38EF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84C99D8" w14:textId="76C2D921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B0BE3">
              <w:rPr>
                <w:rFonts w:ascii="仿宋" w:eastAsia="仿宋" w:hAnsi="仿宋" w:cs="Times New Roman" w:hint="eastAsia"/>
                <w:sz w:val="24"/>
                <w:szCs w:val="24"/>
              </w:rPr>
              <w:t>轨道运载</w:t>
            </w:r>
          </w:p>
        </w:tc>
        <w:tc>
          <w:tcPr>
            <w:tcW w:w="1559" w:type="dxa"/>
            <w:shd w:val="clear" w:color="auto" w:fill="auto"/>
          </w:tcPr>
          <w:p w14:paraId="4DB6AB4A" w14:textId="5657DD1B" w:rsidR="001D6061" w:rsidRPr="00EB0BE3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EB0BE3">
              <w:t>15</w:t>
            </w:r>
          </w:p>
        </w:tc>
        <w:tc>
          <w:tcPr>
            <w:tcW w:w="1280" w:type="dxa"/>
            <w:shd w:val="clear" w:color="auto" w:fill="auto"/>
          </w:tcPr>
          <w:p w14:paraId="73D61C15" w14:textId="27B1726E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2（1）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4889" w14:textId="00665138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rPr>
                <w:rFonts w:ascii="等线" w:eastAsia="等线" w:hAnsi="等线"/>
                <w:bCs/>
                <w:sz w:val="22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BBA2A" w14:textId="00A1DEB9" w:rsidR="001D6061" w:rsidRPr="00EB0BE3" w:rsidRDefault="001D6061" w:rsidP="001D6061">
            <w:pPr>
              <w:widowControl/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EB0BE3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A39E" w14:textId="603267CB" w:rsidR="001D6061" w:rsidRPr="00EB0BE3" w:rsidRDefault="001D6061" w:rsidP="001D6061">
            <w:pPr>
              <w:widowControl/>
              <w:jc w:val="center"/>
            </w:pPr>
            <w:r w:rsidRPr="00EB0BE3">
              <w:t>15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FEAD61" w14:textId="2B4CF0DA" w:rsidR="001D6061" w:rsidRPr="00EB0BE3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EB0BE3">
              <w:t>1</w:t>
            </w:r>
          </w:p>
        </w:tc>
      </w:tr>
      <w:tr w:rsidR="001D6061" w:rsidRPr="00052D3B" w14:paraId="43A5B9A5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DEAE25E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利兹</w:t>
            </w:r>
          </w:p>
        </w:tc>
        <w:tc>
          <w:tcPr>
            <w:tcW w:w="1559" w:type="dxa"/>
            <w:shd w:val="clear" w:color="auto" w:fill="auto"/>
          </w:tcPr>
          <w:p w14:paraId="16FB1D2C" w14:textId="54EA8BB1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31</w:t>
            </w:r>
          </w:p>
        </w:tc>
        <w:tc>
          <w:tcPr>
            <w:tcW w:w="1280" w:type="dxa"/>
            <w:shd w:val="clear" w:color="auto" w:fill="auto"/>
          </w:tcPr>
          <w:p w14:paraId="3A9ADF7A" w14:textId="06CEA597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3（1）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C1187" w14:textId="7517141E" w:rsidR="001D6061" w:rsidRPr="00501AB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94973" w14:textId="18B3AE15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9FB5" w14:textId="006331E1" w:rsidR="001D6061" w:rsidRPr="00F975A7" w:rsidRDefault="001D6061" w:rsidP="001D6061">
            <w:pPr>
              <w:widowControl/>
              <w:jc w:val="center"/>
            </w:pPr>
            <w:r w:rsidRPr="000D5464">
              <w:t>31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52E846" w14:textId="16EE42F7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3C648C52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7CFBE4A" w14:textId="77777777" w:rsidR="001D6061" w:rsidRPr="00C0235C" w:rsidRDefault="001D6061" w:rsidP="001D6061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0235C">
              <w:rPr>
                <w:rFonts w:ascii="仿宋" w:eastAsia="仿宋" w:hAnsi="仿宋" w:cs="Times New Roman" w:hint="eastAsia"/>
                <w:sz w:val="24"/>
                <w:szCs w:val="24"/>
              </w:rPr>
              <w:t>智慧</w:t>
            </w:r>
          </w:p>
        </w:tc>
        <w:tc>
          <w:tcPr>
            <w:tcW w:w="1559" w:type="dxa"/>
            <w:shd w:val="clear" w:color="auto" w:fill="auto"/>
          </w:tcPr>
          <w:p w14:paraId="07C40470" w14:textId="5A26FC98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61</w:t>
            </w:r>
          </w:p>
        </w:tc>
        <w:tc>
          <w:tcPr>
            <w:tcW w:w="1280" w:type="dxa"/>
            <w:shd w:val="clear" w:color="auto" w:fill="auto"/>
          </w:tcPr>
          <w:p w14:paraId="05EAF137" w14:textId="3A23EC48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6（1）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8B1F" w14:textId="69FE1E18" w:rsidR="001D6061" w:rsidRPr="00501AB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31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EA51" w14:textId="2810F64D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1F43" w14:textId="56027EDE" w:rsidR="001D6061" w:rsidRPr="00F975A7" w:rsidRDefault="001D6061" w:rsidP="001D6061">
            <w:pPr>
              <w:widowControl/>
              <w:jc w:val="center"/>
            </w:pPr>
            <w:r w:rsidRPr="009D5A8E">
              <w:t>67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CF0E4D" w14:textId="03BB08B0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5486789C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6C6EC2E" w14:textId="1DC0CC69" w:rsidR="001D6061" w:rsidRPr="00C0235C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0235C">
              <w:rPr>
                <w:rFonts w:ascii="仿宋" w:eastAsia="仿宋" w:hAnsi="仿宋" w:hint="eastAsia"/>
                <w:sz w:val="24"/>
                <w:szCs w:val="24"/>
              </w:rPr>
              <w:t>唐山</w:t>
            </w:r>
          </w:p>
        </w:tc>
        <w:tc>
          <w:tcPr>
            <w:tcW w:w="1559" w:type="dxa"/>
            <w:shd w:val="clear" w:color="auto" w:fill="auto"/>
          </w:tcPr>
          <w:p w14:paraId="585F7EBF" w14:textId="5793D2D7" w:rsidR="001D6061" w:rsidRPr="00FB2B1A" w:rsidRDefault="001D6061" w:rsidP="001D6061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0D5464">
              <w:t>12</w:t>
            </w:r>
          </w:p>
        </w:tc>
        <w:tc>
          <w:tcPr>
            <w:tcW w:w="1280" w:type="dxa"/>
            <w:shd w:val="clear" w:color="auto" w:fill="auto"/>
          </w:tcPr>
          <w:p w14:paraId="628E3DA7" w14:textId="3451AC79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23CF9">
              <w:t>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0876" w14:textId="1C8A1FE2" w:rsidR="001D6061" w:rsidRPr="00501AB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53B5" w14:textId="15A38602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3379" w14:textId="36F5C290" w:rsidR="001D6061" w:rsidRPr="00F975A7" w:rsidRDefault="001D6061" w:rsidP="001D6061">
            <w:pPr>
              <w:widowControl/>
              <w:jc w:val="center"/>
            </w:pPr>
            <w:r w:rsidRPr="009D5A8E">
              <w:t>12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F49860" w14:textId="3FB9A4FE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052D3B" w14:paraId="7084B08A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92F887E" w14:textId="2D75975F" w:rsidR="001D6061" w:rsidRPr="00C0235C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峨眉</w:t>
            </w:r>
          </w:p>
        </w:tc>
        <w:tc>
          <w:tcPr>
            <w:tcW w:w="1559" w:type="dxa"/>
            <w:shd w:val="clear" w:color="auto" w:fill="auto"/>
          </w:tcPr>
          <w:p w14:paraId="0F943227" w14:textId="41F03964" w:rsidR="001D6061" w:rsidRDefault="001D6061" w:rsidP="001D6061">
            <w:pPr>
              <w:jc w:val="center"/>
              <w:rPr>
                <w:rFonts w:ascii="等线" w:eastAsia="等线" w:hAnsi="等线"/>
              </w:rPr>
            </w:pPr>
            <w:r w:rsidRPr="000D5464">
              <w:t>4</w:t>
            </w:r>
          </w:p>
        </w:tc>
        <w:tc>
          <w:tcPr>
            <w:tcW w:w="1280" w:type="dxa"/>
            <w:shd w:val="clear" w:color="auto" w:fill="auto"/>
          </w:tcPr>
          <w:p w14:paraId="4354B69E" w14:textId="428881C2" w:rsidR="001D6061" w:rsidRDefault="001D6061" w:rsidP="001D6061">
            <w:pPr>
              <w:jc w:val="center"/>
              <w:rPr>
                <w:rFonts w:ascii="等线" w:eastAsia="等线" w:hAnsi="等线"/>
                <w:b/>
                <w:bCs/>
                <w:color w:val="000000"/>
                <w:sz w:val="22"/>
              </w:rPr>
            </w:pPr>
            <w:r w:rsidRPr="00A23CF9">
              <w:t>1（1）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EAAEF" w14:textId="6ADFB5C8" w:rsidR="001D6061" w:rsidRPr="00501ABB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5D02" w14:textId="3D58A523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C275" w14:textId="660149E4" w:rsidR="001D6061" w:rsidRPr="00A1192E" w:rsidRDefault="001D6061" w:rsidP="001D6061">
            <w:pPr>
              <w:widowControl/>
              <w:jc w:val="center"/>
            </w:pPr>
            <w:r w:rsidRPr="009D5A8E">
              <w:t>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DCED35" w14:textId="4FFB6AA1" w:rsidR="001D6061" w:rsidRPr="00FB2B1A" w:rsidRDefault="001D6061" w:rsidP="001D6061">
            <w:pPr>
              <w:jc w:val="center"/>
              <w:rPr>
                <w:rFonts w:ascii="仿宋" w:eastAsia="仿宋" w:hAnsi="仿宋" w:cs="Times New Roman"/>
                <w:sz w:val="22"/>
              </w:rPr>
            </w:pPr>
            <w:r w:rsidRPr="00A660AA">
              <w:t>1</w:t>
            </w:r>
          </w:p>
        </w:tc>
      </w:tr>
      <w:tr w:rsidR="001D6061" w:rsidRPr="00F163BD" w14:paraId="3BDE9134" w14:textId="77777777" w:rsidTr="00413AC7">
        <w:trPr>
          <w:trHeight w:val="340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5CDDB6D" w14:textId="77777777" w:rsidR="001D6061" w:rsidRPr="00F163BD" w:rsidRDefault="001D6061" w:rsidP="001D606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163BD">
              <w:rPr>
                <w:rFonts w:ascii="仿宋" w:eastAsia="仿宋" w:hAnsi="仿宋" w:hint="eastAsia"/>
                <w:sz w:val="24"/>
                <w:szCs w:val="24"/>
              </w:rPr>
              <w:t>附中</w:t>
            </w:r>
          </w:p>
        </w:tc>
        <w:tc>
          <w:tcPr>
            <w:tcW w:w="1559" w:type="dxa"/>
            <w:shd w:val="clear" w:color="auto" w:fill="auto"/>
          </w:tcPr>
          <w:p w14:paraId="0567CDE0" w14:textId="3D46BB0D" w:rsidR="001D6061" w:rsidRPr="00F163BD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0D5464">
              <w:t>12</w:t>
            </w:r>
          </w:p>
        </w:tc>
        <w:tc>
          <w:tcPr>
            <w:tcW w:w="1280" w:type="dxa"/>
            <w:shd w:val="clear" w:color="auto" w:fill="auto"/>
          </w:tcPr>
          <w:p w14:paraId="7A51C5B7" w14:textId="3078F3FF" w:rsidR="001D6061" w:rsidRPr="00F163BD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</w:rPr>
              <w:t>-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1AF84A" w14:textId="78477A03" w:rsidR="001D6061" w:rsidRPr="00501ABB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 w:rsidRPr="00501ABB">
              <w:rPr>
                <w:rFonts w:ascii="等线" w:eastAsia="等线" w:hAnsi="等线" w:hint="eastAsia"/>
                <w:bCs/>
                <w:sz w:val="22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shd w:val="clear" w:color="auto" w:fill="auto"/>
          </w:tcPr>
          <w:p w14:paraId="5BB3FDA2" w14:textId="46CB5A15" w:rsidR="001D6061" w:rsidRPr="00F975A7" w:rsidRDefault="001D6061" w:rsidP="001D606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 w:rsidRPr="001641DC">
              <w:t>1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shd w:val="clear" w:color="auto" w:fill="auto"/>
          </w:tcPr>
          <w:p w14:paraId="23160605" w14:textId="7C4BF6A5" w:rsidR="001D6061" w:rsidRPr="00F975A7" w:rsidRDefault="001D6061" w:rsidP="001D6061">
            <w:pPr>
              <w:widowControl/>
              <w:jc w:val="center"/>
            </w:pPr>
            <w:r w:rsidRPr="009D5A8E">
              <w:t>12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</w:tcPr>
          <w:p w14:paraId="1EF1C350" w14:textId="14F057F1" w:rsidR="001D6061" w:rsidRPr="00F163BD" w:rsidRDefault="001D6061" w:rsidP="001D6061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-</w:t>
            </w:r>
          </w:p>
        </w:tc>
      </w:tr>
    </w:tbl>
    <w:p w14:paraId="0A4058C6" w14:textId="0505CD93" w:rsidR="00A36B1B" w:rsidRPr="0048002B" w:rsidRDefault="006E30E4" w:rsidP="0048002B">
      <w:pPr>
        <w:spacing w:beforeLines="50" w:before="156" w:line="260" w:lineRule="exact"/>
        <w:rPr>
          <w:rFonts w:ascii="仿宋" w:eastAsia="仿宋" w:hAnsi="仿宋"/>
          <w:b/>
          <w:bCs/>
          <w:color w:val="FF0000"/>
        </w:rPr>
      </w:pPr>
      <w:r w:rsidRPr="0048002B">
        <w:rPr>
          <w:rFonts w:ascii="仿宋" w:eastAsia="仿宋" w:hAnsi="仿宋" w:hint="eastAsia"/>
          <w:b/>
          <w:bCs/>
          <w:color w:val="FF0000"/>
        </w:rPr>
        <w:t>备注：</w:t>
      </w:r>
    </w:p>
    <w:p w14:paraId="619A589A" w14:textId="2012A485" w:rsidR="00A36B1B" w:rsidRPr="0048002B" w:rsidRDefault="006E30E4" w:rsidP="0048002B">
      <w:pPr>
        <w:spacing w:line="260" w:lineRule="exact"/>
        <w:ind w:firstLineChars="200" w:firstLine="422"/>
        <w:rPr>
          <w:rFonts w:ascii="仿宋" w:eastAsia="仿宋" w:hAnsi="仿宋"/>
          <w:b/>
          <w:bCs/>
          <w:color w:val="FF0000"/>
        </w:rPr>
      </w:pPr>
      <w:r w:rsidRPr="0048002B">
        <w:rPr>
          <w:rFonts w:ascii="仿宋" w:eastAsia="仿宋" w:hAnsi="仿宋" w:hint="eastAsia"/>
          <w:b/>
          <w:bCs/>
          <w:color w:val="FF0000"/>
        </w:rPr>
        <w:t>1.院级</w:t>
      </w:r>
      <w:r w:rsidR="00F975A7">
        <w:rPr>
          <w:rFonts w:ascii="仿宋" w:eastAsia="仿宋" w:hAnsi="仿宋" w:hint="eastAsia"/>
          <w:b/>
          <w:bCs/>
          <w:color w:val="FF0000"/>
        </w:rPr>
        <w:t>五四红旗团支部</w:t>
      </w:r>
      <w:r w:rsidRPr="0048002B">
        <w:rPr>
          <w:rFonts w:ascii="仿宋" w:eastAsia="仿宋" w:hAnsi="仿宋" w:hint="eastAsia"/>
          <w:b/>
          <w:bCs/>
          <w:color w:val="FF0000"/>
        </w:rPr>
        <w:t>“（ ）”中标示的是推荐参评校级</w:t>
      </w:r>
      <w:r w:rsidR="00F975A7">
        <w:rPr>
          <w:rFonts w:ascii="仿宋" w:eastAsia="仿宋" w:hAnsi="仿宋" w:hint="eastAsia"/>
          <w:b/>
          <w:bCs/>
          <w:color w:val="FF0000"/>
        </w:rPr>
        <w:t>五四红旗团支部</w:t>
      </w:r>
      <w:r w:rsidRPr="0048002B">
        <w:rPr>
          <w:rFonts w:ascii="仿宋" w:eastAsia="仿宋" w:hAnsi="仿宋" w:hint="eastAsia"/>
          <w:b/>
          <w:bCs/>
          <w:color w:val="FF0000"/>
        </w:rPr>
        <w:t>的名额，例如8（1）：共计可推荐8个院级</w:t>
      </w:r>
      <w:r w:rsidR="00F975A7">
        <w:rPr>
          <w:rFonts w:ascii="仿宋" w:eastAsia="仿宋" w:hAnsi="仿宋" w:hint="eastAsia"/>
          <w:b/>
          <w:bCs/>
          <w:color w:val="FF0000"/>
        </w:rPr>
        <w:t>五四红旗团支部</w:t>
      </w:r>
      <w:r w:rsidRPr="0048002B">
        <w:rPr>
          <w:rFonts w:ascii="仿宋" w:eastAsia="仿宋" w:hAnsi="仿宋" w:hint="eastAsia"/>
          <w:b/>
          <w:bCs/>
          <w:color w:val="FF0000"/>
        </w:rPr>
        <w:t>，其中推荐1个参评校级</w:t>
      </w:r>
      <w:r w:rsidR="00F975A7">
        <w:rPr>
          <w:rFonts w:ascii="仿宋" w:eastAsia="仿宋" w:hAnsi="仿宋" w:hint="eastAsia"/>
          <w:b/>
          <w:bCs/>
          <w:color w:val="FF0000"/>
        </w:rPr>
        <w:t>五四红旗团支部</w:t>
      </w:r>
      <w:r w:rsidRPr="0048002B">
        <w:rPr>
          <w:rFonts w:ascii="仿宋" w:eastAsia="仿宋" w:hAnsi="仿宋" w:hint="eastAsia"/>
          <w:b/>
          <w:bCs/>
          <w:color w:val="FF0000"/>
        </w:rPr>
        <w:t>，如未评上校级，则默认为院级。</w:t>
      </w:r>
    </w:p>
    <w:p w14:paraId="79460061" w14:textId="5D0A784A" w:rsidR="00D45FC6" w:rsidRPr="0048002B" w:rsidRDefault="006E30E4" w:rsidP="0048002B">
      <w:pPr>
        <w:spacing w:line="260" w:lineRule="exact"/>
        <w:ind w:firstLineChars="200" w:firstLine="422"/>
        <w:rPr>
          <w:rFonts w:ascii="仿宋" w:eastAsia="仿宋" w:hAnsi="仿宋"/>
          <w:b/>
          <w:bCs/>
          <w:color w:val="FF0000"/>
        </w:rPr>
      </w:pPr>
      <w:r w:rsidRPr="0048002B">
        <w:rPr>
          <w:rFonts w:ascii="仿宋" w:eastAsia="仿宋" w:hAnsi="仿宋" w:hint="eastAsia"/>
          <w:b/>
          <w:bCs/>
          <w:color w:val="FF0000"/>
        </w:rPr>
        <w:t>2.根据西南交通大学基层团组织2</w:t>
      </w:r>
      <w:r w:rsidRPr="0048002B">
        <w:rPr>
          <w:rFonts w:ascii="仿宋" w:eastAsia="仿宋" w:hAnsi="仿宋"/>
          <w:b/>
          <w:bCs/>
          <w:color w:val="FF0000"/>
        </w:rPr>
        <w:t>0</w:t>
      </w:r>
      <w:r w:rsidR="006D28F8" w:rsidRPr="0048002B">
        <w:rPr>
          <w:rFonts w:ascii="仿宋" w:eastAsia="仿宋" w:hAnsi="仿宋" w:hint="eastAsia"/>
          <w:b/>
          <w:bCs/>
          <w:color w:val="FF0000"/>
        </w:rPr>
        <w:t>2</w:t>
      </w:r>
      <w:r w:rsidR="00853335">
        <w:rPr>
          <w:rFonts w:ascii="仿宋" w:eastAsia="仿宋" w:hAnsi="仿宋"/>
          <w:b/>
          <w:bCs/>
          <w:color w:val="FF0000"/>
        </w:rPr>
        <w:t>5</w:t>
      </w:r>
      <w:r w:rsidRPr="0048002B">
        <w:rPr>
          <w:rFonts w:ascii="仿宋" w:eastAsia="仿宋" w:hAnsi="仿宋" w:hint="eastAsia"/>
          <w:b/>
          <w:bCs/>
          <w:color w:val="FF0000"/>
        </w:rPr>
        <w:t>年</w:t>
      </w:r>
      <w:r w:rsidR="00F975A7">
        <w:rPr>
          <w:rFonts w:ascii="仿宋" w:eastAsia="仿宋" w:hAnsi="仿宋" w:hint="eastAsia"/>
          <w:b/>
          <w:bCs/>
          <w:color w:val="FF0000"/>
        </w:rPr>
        <w:t>度</w:t>
      </w:r>
      <w:r w:rsidRPr="0048002B">
        <w:rPr>
          <w:rFonts w:ascii="仿宋" w:eastAsia="仿宋" w:hAnsi="仿宋" w:hint="eastAsia"/>
          <w:b/>
          <w:bCs/>
          <w:color w:val="FF0000"/>
        </w:rPr>
        <w:t>工作考核成绩，排名第1-</w:t>
      </w:r>
      <w:r w:rsidR="00F975A7">
        <w:rPr>
          <w:rFonts w:ascii="仿宋" w:eastAsia="仿宋" w:hAnsi="仿宋" w:hint="eastAsia"/>
          <w:b/>
          <w:bCs/>
          <w:color w:val="FF0000"/>
        </w:rPr>
        <w:t>10</w:t>
      </w:r>
      <w:r w:rsidRPr="0048002B">
        <w:rPr>
          <w:rFonts w:ascii="仿宋" w:eastAsia="仿宋" w:hAnsi="仿宋" w:hint="eastAsia"/>
          <w:b/>
          <w:bCs/>
          <w:color w:val="FF0000"/>
        </w:rPr>
        <w:t>名的二级团组织，优秀团干部和优秀团员名额均增加1</w:t>
      </w:r>
      <w:r w:rsidRPr="0048002B">
        <w:rPr>
          <w:rFonts w:ascii="仿宋" w:eastAsia="仿宋" w:hAnsi="仿宋"/>
          <w:b/>
          <w:bCs/>
          <w:color w:val="FF0000"/>
        </w:rPr>
        <w:t>0</w:t>
      </w:r>
      <w:r w:rsidRPr="0048002B">
        <w:rPr>
          <w:rFonts w:ascii="仿宋" w:eastAsia="仿宋" w:hAnsi="仿宋" w:hint="eastAsia"/>
          <w:b/>
          <w:bCs/>
          <w:color w:val="FF0000"/>
        </w:rPr>
        <w:t>%。</w:t>
      </w:r>
    </w:p>
    <w:sectPr w:rsidR="00D45FC6" w:rsidRPr="0048002B" w:rsidSect="0048002B">
      <w:pgSz w:w="11906" w:h="16838"/>
      <w:pgMar w:top="794" w:right="1077" w:bottom="79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C80CC" w14:textId="77777777" w:rsidR="00183A8C" w:rsidRDefault="00183A8C" w:rsidP="00737E5F">
      <w:r>
        <w:separator/>
      </w:r>
    </w:p>
  </w:endnote>
  <w:endnote w:type="continuationSeparator" w:id="0">
    <w:p w14:paraId="01407EF6" w14:textId="77777777" w:rsidR="00183A8C" w:rsidRDefault="00183A8C" w:rsidP="00737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47F34" w14:textId="77777777" w:rsidR="00183A8C" w:rsidRDefault="00183A8C" w:rsidP="00737E5F">
      <w:r>
        <w:separator/>
      </w:r>
    </w:p>
  </w:footnote>
  <w:footnote w:type="continuationSeparator" w:id="0">
    <w:p w14:paraId="19F05FD2" w14:textId="77777777" w:rsidR="00183A8C" w:rsidRDefault="00183A8C" w:rsidP="00737E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586"/>
    <w:rsid w:val="0005260A"/>
    <w:rsid w:val="00052D3B"/>
    <w:rsid w:val="00063899"/>
    <w:rsid w:val="00091BF8"/>
    <w:rsid w:val="000E3EA7"/>
    <w:rsid w:val="000F6AF0"/>
    <w:rsid w:val="00183A8C"/>
    <w:rsid w:val="00195A47"/>
    <w:rsid w:val="001D6061"/>
    <w:rsid w:val="001D666B"/>
    <w:rsid w:val="001E574A"/>
    <w:rsid w:val="001E57A7"/>
    <w:rsid w:val="001E6C37"/>
    <w:rsid w:val="00255AEC"/>
    <w:rsid w:val="00276048"/>
    <w:rsid w:val="00276AD6"/>
    <w:rsid w:val="002964D7"/>
    <w:rsid w:val="002A1CDB"/>
    <w:rsid w:val="002B1CC5"/>
    <w:rsid w:val="002B6F4A"/>
    <w:rsid w:val="002C5E92"/>
    <w:rsid w:val="002E6222"/>
    <w:rsid w:val="002F1F28"/>
    <w:rsid w:val="002F5FA5"/>
    <w:rsid w:val="00311A08"/>
    <w:rsid w:val="00330815"/>
    <w:rsid w:val="00361F88"/>
    <w:rsid w:val="003C166F"/>
    <w:rsid w:val="00401580"/>
    <w:rsid w:val="00431F12"/>
    <w:rsid w:val="0044265A"/>
    <w:rsid w:val="0047644B"/>
    <w:rsid w:val="0048002B"/>
    <w:rsid w:val="004A4B1E"/>
    <w:rsid w:val="004B492A"/>
    <w:rsid w:val="004D0802"/>
    <w:rsid w:val="004E44CC"/>
    <w:rsid w:val="00501ABB"/>
    <w:rsid w:val="0051157D"/>
    <w:rsid w:val="005171DD"/>
    <w:rsid w:val="00517901"/>
    <w:rsid w:val="005350D8"/>
    <w:rsid w:val="005457BB"/>
    <w:rsid w:val="00560AB5"/>
    <w:rsid w:val="0057560C"/>
    <w:rsid w:val="00580E2F"/>
    <w:rsid w:val="00633D47"/>
    <w:rsid w:val="00643288"/>
    <w:rsid w:val="00655E81"/>
    <w:rsid w:val="00670439"/>
    <w:rsid w:val="006D28F8"/>
    <w:rsid w:val="006D586B"/>
    <w:rsid w:val="006E30E4"/>
    <w:rsid w:val="006E70CD"/>
    <w:rsid w:val="00703622"/>
    <w:rsid w:val="007134EB"/>
    <w:rsid w:val="00713CCA"/>
    <w:rsid w:val="00737E5F"/>
    <w:rsid w:val="00747D5C"/>
    <w:rsid w:val="0075386E"/>
    <w:rsid w:val="00793E76"/>
    <w:rsid w:val="007964FD"/>
    <w:rsid w:val="007C494A"/>
    <w:rsid w:val="0081042B"/>
    <w:rsid w:val="0082331F"/>
    <w:rsid w:val="00853335"/>
    <w:rsid w:val="009A7BA9"/>
    <w:rsid w:val="009E3B36"/>
    <w:rsid w:val="00A07437"/>
    <w:rsid w:val="00A15BAF"/>
    <w:rsid w:val="00A17FAF"/>
    <w:rsid w:val="00A36B1B"/>
    <w:rsid w:val="00A5726B"/>
    <w:rsid w:val="00A779F2"/>
    <w:rsid w:val="00A858AE"/>
    <w:rsid w:val="00AC7C76"/>
    <w:rsid w:val="00B12BB7"/>
    <w:rsid w:val="00B36F7E"/>
    <w:rsid w:val="00B81533"/>
    <w:rsid w:val="00B82D64"/>
    <w:rsid w:val="00B84ADC"/>
    <w:rsid w:val="00B95467"/>
    <w:rsid w:val="00B96F12"/>
    <w:rsid w:val="00C0235C"/>
    <w:rsid w:val="00C506F0"/>
    <w:rsid w:val="00CB10AF"/>
    <w:rsid w:val="00CD4CA7"/>
    <w:rsid w:val="00CE226F"/>
    <w:rsid w:val="00D14586"/>
    <w:rsid w:val="00D4142A"/>
    <w:rsid w:val="00D45FC6"/>
    <w:rsid w:val="00DE541A"/>
    <w:rsid w:val="00DF5376"/>
    <w:rsid w:val="00E44CFC"/>
    <w:rsid w:val="00E72DF8"/>
    <w:rsid w:val="00EB0BE3"/>
    <w:rsid w:val="00EB225B"/>
    <w:rsid w:val="00EC1B4C"/>
    <w:rsid w:val="00EC44C5"/>
    <w:rsid w:val="00ED09C8"/>
    <w:rsid w:val="00EE1E0A"/>
    <w:rsid w:val="00EE55E4"/>
    <w:rsid w:val="00F00C46"/>
    <w:rsid w:val="00F163BD"/>
    <w:rsid w:val="00F325D8"/>
    <w:rsid w:val="00F420A8"/>
    <w:rsid w:val="00F42EA3"/>
    <w:rsid w:val="00F43B1D"/>
    <w:rsid w:val="00F75A65"/>
    <w:rsid w:val="00F81D4A"/>
    <w:rsid w:val="00F975A7"/>
    <w:rsid w:val="00FA1539"/>
    <w:rsid w:val="00FA417D"/>
    <w:rsid w:val="00FB258B"/>
    <w:rsid w:val="00FB2B1A"/>
    <w:rsid w:val="00FB6928"/>
    <w:rsid w:val="00FF2ABF"/>
    <w:rsid w:val="0D2F0437"/>
    <w:rsid w:val="2B7C3A8D"/>
    <w:rsid w:val="3AB12F02"/>
    <w:rsid w:val="3B9637E7"/>
    <w:rsid w:val="3F720CF5"/>
    <w:rsid w:val="5CF231B9"/>
    <w:rsid w:val="7212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24B482"/>
  <w15:docId w15:val="{93232F4A-C24F-4773-A708-EBE0FB81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2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45594A-C745-42BF-98B6-04601DB7E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麒麟 李</dc:creator>
  <cp:lastModifiedBy>张敬文(2017010196)</cp:lastModifiedBy>
  <cp:revision>22</cp:revision>
  <cp:lastPrinted>2024-03-07T13:19:00Z</cp:lastPrinted>
  <dcterms:created xsi:type="dcterms:W3CDTF">2024-03-03T14:32:00Z</dcterms:created>
  <dcterms:modified xsi:type="dcterms:W3CDTF">2026-03-18T07:19:00Z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91C840C5AB264BFCB600BEA322C7678E</vt:lpwstr>
  </property>
</Properties>
</file>