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C3A22A" w14:textId="370D149D" w:rsidR="00AE279A" w:rsidRDefault="00C93A95" w:rsidP="00BF333B">
      <w:pPr>
        <w:widowControl/>
        <w:spacing w:line="360" w:lineRule="auto"/>
        <w:jc w:val="center"/>
        <w:rPr>
          <w:rFonts w:ascii="方正小标宋_GBK" w:eastAsia="方正小标宋_GBK" w:hAnsi="方正小标宋_GBK" w:cs="方正小标宋_GBK"/>
          <w:b/>
          <w:kern w:val="0"/>
          <w:sz w:val="32"/>
          <w:szCs w:val="32"/>
        </w:rPr>
      </w:pPr>
      <w:r>
        <w:rPr>
          <w:rFonts w:ascii="方正小标宋_GBK" w:eastAsia="方正小标宋_GBK" w:hAnsi="方正小标宋_GBK" w:cs="方正小标宋_GBK" w:hint="eastAsia"/>
          <w:b/>
          <w:kern w:val="0"/>
          <w:sz w:val="32"/>
          <w:szCs w:val="32"/>
        </w:rPr>
        <w:t>轨道交通运载系统全国重点实验室</w:t>
      </w:r>
      <w:bookmarkStart w:id="0" w:name="_GoBack"/>
      <w:bookmarkEnd w:id="0"/>
      <w:r>
        <w:rPr>
          <w:rFonts w:ascii="方正小标宋_GBK" w:eastAsia="方正小标宋_GBK" w:hAnsi="方正小标宋_GBK" w:cs="方正小标宋_GBK" w:hint="eastAsia"/>
          <w:b/>
          <w:kern w:val="0"/>
          <w:sz w:val="32"/>
          <w:szCs w:val="32"/>
        </w:rPr>
        <w:t>文明寝室评选办法</w:t>
      </w:r>
    </w:p>
    <w:p w14:paraId="02706A74" w14:textId="77777777" w:rsidR="00AE279A" w:rsidRDefault="00C93A95">
      <w:pPr>
        <w:spacing w:line="360" w:lineRule="auto"/>
        <w:jc w:val="center"/>
        <w:rPr>
          <w:rFonts w:ascii="宋体" w:eastAsia="宋体" w:hAnsi="宋体" w:cs="宋体"/>
          <w:b/>
          <w:sz w:val="24"/>
          <w:szCs w:val="24"/>
        </w:rPr>
      </w:pPr>
      <w:r>
        <w:rPr>
          <w:rFonts w:ascii="宋体" w:eastAsia="宋体" w:hAnsi="宋体" w:cs="宋体" w:hint="eastAsia"/>
          <w:b/>
          <w:sz w:val="24"/>
          <w:szCs w:val="24"/>
        </w:rPr>
        <w:t>第一</w:t>
      </w:r>
      <w:r>
        <w:rPr>
          <w:rFonts w:ascii="宋体" w:eastAsia="宋体" w:hAnsi="宋体" w:cs="宋体"/>
          <w:b/>
          <w:sz w:val="24"/>
          <w:szCs w:val="24"/>
        </w:rPr>
        <w:t xml:space="preserve">章  </w:t>
      </w:r>
      <w:r>
        <w:rPr>
          <w:rFonts w:ascii="宋体" w:eastAsia="宋体" w:hAnsi="宋体" w:cs="宋体" w:hint="eastAsia"/>
          <w:b/>
          <w:sz w:val="24"/>
          <w:szCs w:val="24"/>
        </w:rPr>
        <w:t>总  则</w:t>
      </w:r>
    </w:p>
    <w:p w14:paraId="1F7168D4" w14:textId="77777777" w:rsidR="00AE279A" w:rsidRDefault="00C93A95">
      <w:pPr>
        <w:widowControl/>
        <w:spacing w:line="360" w:lineRule="auto"/>
        <w:ind w:firstLineChars="200" w:firstLine="482"/>
        <w:rPr>
          <w:rFonts w:ascii="宋体" w:eastAsia="宋体" w:hAnsi="宋体" w:cs="仿宋_GB2312"/>
          <w:kern w:val="0"/>
          <w:sz w:val="24"/>
          <w:szCs w:val="24"/>
        </w:rPr>
      </w:pPr>
      <w:r>
        <w:rPr>
          <w:rFonts w:ascii="宋体" w:eastAsia="宋体" w:hAnsi="宋体" w:cs="仿宋_GB2312" w:hint="eastAsia"/>
          <w:b/>
          <w:bCs/>
          <w:kern w:val="0"/>
          <w:sz w:val="24"/>
          <w:szCs w:val="24"/>
        </w:rPr>
        <w:t>第一</w:t>
      </w:r>
      <w:r>
        <w:rPr>
          <w:rFonts w:ascii="宋体" w:eastAsia="宋体" w:hAnsi="宋体" w:cs="仿宋_GB2312"/>
          <w:b/>
          <w:bCs/>
          <w:kern w:val="0"/>
          <w:sz w:val="24"/>
          <w:szCs w:val="24"/>
        </w:rPr>
        <w:t>条</w:t>
      </w:r>
      <w:r>
        <w:rPr>
          <w:rFonts w:ascii="宋体" w:eastAsia="宋体" w:hAnsi="宋体" w:cs="仿宋_GB2312" w:hint="eastAsia"/>
          <w:kern w:val="0"/>
          <w:sz w:val="24"/>
          <w:szCs w:val="24"/>
        </w:rPr>
        <w:t xml:space="preserve"> 为加强学生宿舍建设管理，促进</w:t>
      </w:r>
      <w:r>
        <w:rPr>
          <w:rFonts w:ascii="宋体" w:eastAsia="宋体" w:hAnsi="宋体" w:cs="仿宋_GB2312"/>
          <w:kern w:val="0"/>
          <w:sz w:val="24"/>
          <w:szCs w:val="24"/>
        </w:rPr>
        <w:t>学生自我管理、自我服务、自我教育、自我监督，</w:t>
      </w:r>
      <w:r>
        <w:rPr>
          <w:rFonts w:ascii="宋体" w:eastAsia="宋体" w:hAnsi="宋体" w:cs="仿宋_GB2312" w:hint="eastAsia"/>
          <w:kern w:val="0"/>
          <w:sz w:val="24"/>
          <w:szCs w:val="24"/>
        </w:rPr>
        <w:t>把</w:t>
      </w:r>
      <w:r>
        <w:rPr>
          <w:rFonts w:ascii="宋体" w:eastAsia="宋体" w:hAnsi="宋体" w:cs="仿宋_GB2312"/>
          <w:kern w:val="0"/>
          <w:sz w:val="24"/>
          <w:szCs w:val="24"/>
        </w:rPr>
        <w:t>学生宿舍</w:t>
      </w:r>
      <w:r>
        <w:rPr>
          <w:rFonts w:ascii="宋体" w:eastAsia="宋体" w:hAnsi="宋体" w:cs="仿宋_GB2312" w:hint="eastAsia"/>
          <w:kern w:val="0"/>
          <w:sz w:val="24"/>
          <w:szCs w:val="24"/>
        </w:rPr>
        <w:t>建成安全</w:t>
      </w:r>
      <w:r>
        <w:rPr>
          <w:rFonts w:ascii="宋体" w:eastAsia="宋体" w:hAnsi="宋体" w:cs="仿宋_GB2312"/>
          <w:kern w:val="0"/>
          <w:sz w:val="24"/>
          <w:szCs w:val="24"/>
        </w:rPr>
        <w:t>、</w:t>
      </w:r>
      <w:r>
        <w:rPr>
          <w:rFonts w:ascii="宋体" w:eastAsia="宋体" w:hAnsi="宋体" w:cs="仿宋_GB2312" w:hint="eastAsia"/>
          <w:kern w:val="0"/>
          <w:sz w:val="24"/>
          <w:szCs w:val="24"/>
        </w:rPr>
        <w:t>文明</w:t>
      </w:r>
      <w:r>
        <w:rPr>
          <w:rFonts w:ascii="宋体" w:eastAsia="宋体" w:hAnsi="宋体" w:cs="仿宋_GB2312"/>
          <w:kern w:val="0"/>
          <w:sz w:val="24"/>
          <w:szCs w:val="24"/>
        </w:rPr>
        <w:t>、</w:t>
      </w:r>
      <w:r>
        <w:rPr>
          <w:rFonts w:ascii="宋体" w:eastAsia="宋体" w:hAnsi="宋体" w:cs="仿宋_GB2312" w:hint="eastAsia"/>
          <w:kern w:val="0"/>
          <w:sz w:val="24"/>
          <w:szCs w:val="24"/>
        </w:rPr>
        <w:t>整洁</w:t>
      </w:r>
      <w:r>
        <w:rPr>
          <w:rFonts w:ascii="宋体" w:eastAsia="宋体" w:hAnsi="宋体" w:cs="仿宋_GB2312"/>
          <w:kern w:val="0"/>
          <w:sz w:val="24"/>
          <w:szCs w:val="24"/>
        </w:rPr>
        <w:t>、</w:t>
      </w:r>
      <w:r>
        <w:rPr>
          <w:rFonts w:ascii="宋体" w:eastAsia="宋体" w:hAnsi="宋体" w:cs="仿宋_GB2312" w:hint="eastAsia"/>
          <w:kern w:val="0"/>
          <w:sz w:val="24"/>
          <w:szCs w:val="24"/>
        </w:rPr>
        <w:t>团结</w:t>
      </w:r>
      <w:r>
        <w:rPr>
          <w:rFonts w:ascii="宋体" w:eastAsia="宋体" w:hAnsi="宋体" w:cs="仿宋_GB2312"/>
          <w:kern w:val="0"/>
          <w:sz w:val="24"/>
          <w:szCs w:val="24"/>
        </w:rPr>
        <w:t>、和谐的学生</w:t>
      </w:r>
      <w:r>
        <w:rPr>
          <w:rFonts w:ascii="宋体" w:eastAsia="宋体" w:hAnsi="宋体" w:cs="仿宋_GB2312" w:hint="eastAsia"/>
          <w:kern w:val="0"/>
          <w:sz w:val="24"/>
          <w:szCs w:val="24"/>
        </w:rPr>
        <w:t>之家</w:t>
      </w:r>
      <w:r>
        <w:rPr>
          <w:rFonts w:ascii="宋体" w:eastAsia="宋体" w:hAnsi="宋体" w:cs="仿宋_GB2312"/>
          <w:kern w:val="0"/>
          <w:sz w:val="24"/>
          <w:szCs w:val="24"/>
        </w:rPr>
        <w:t>，</w:t>
      </w:r>
      <w:r>
        <w:rPr>
          <w:rFonts w:ascii="宋体" w:eastAsia="宋体" w:hAnsi="宋体" w:cs="仿宋_GB2312" w:hint="eastAsia"/>
          <w:kern w:val="0"/>
          <w:sz w:val="24"/>
          <w:szCs w:val="24"/>
        </w:rPr>
        <w:t>依据</w:t>
      </w:r>
      <w:r>
        <w:rPr>
          <w:rFonts w:ascii="宋体" w:eastAsia="宋体" w:hAnsi="宋体" w:cs="仿宋_GB2312"/>
          <w:kern w:val="0"/>
          <w:sz w:val="24"/>
          <w:szCs w:val="24"/>
        </w:rPr>
        <w:t>普通高等学校学生管理规定</w:t>
      </w:r>
      <w:r>
        <w:rPr>
          <w:rFonts w:ascii="宋体" w:eastAsia="宋体" w:hAnsi="宋体" w:cs="仿宋_GB2312" w:hint="eastAsia"/>
          <w:kern w:val="0"/>
          <w:sz w:val="24"/>
          <w:szCs w:val="24"/>
        </w:rPr>
        <w:t>以及学校</w:t>
      </w:r>
      <w:r>
        <w:rPr>
          <w:rFonts w:ascii="宋体" w:eastAsia="宋体" w:hAnsi="宋体" w:cs="仿宋_GB2312"/>
          <w:kern w:val="0"/>
          <w:sz w:val="24"/>
          <w:szCs w:val="24"/>
        </w:rPr>
        <w:t>章程</w:t>
      </w:r>
      <w:r>
        <w:rPr>
          <w:rFonts w:ascii="宋体" w:eastAsia="宋体" w:hAnsi="宋体" w:cs="仿宋_GB2312" w:hint="eastAsia"/>
          <w:kern w:val="0"/>
          <w:sz w:val="24"/>
          <w:szCs w:val="24"/>
        </w:rPr>
        <w:t>，制定</w:t>
      </w:r>
      <w:r>
        <w:rPr>
          <w:rFonts w:ascii="宋体" w:eastAsia="宋体" w:hAnsi="宋体" w:cs="仿宋_GB2312"/>
          <w:kern w:val="0"/>
          <w:sz w:val="24"/>
          <w:szCs w:val="24"/>
        </w:rPr>
        <w:t>本办法。</w:t>
      </w:r>
    </w:p>
    <w:p w14:paraId="501F36C5" w14:textId="77777777" w:rsidR="00AE279A" w:rsidRDefault="00C93A95">
      <w:pPr>
        <w:widowControl/>
        <w:spacing w:line="360" w:lineRule="auto"/>
        <w:ind w:firstLineChars="200" w:firstLine="482"/>
        <w:rPr>
          <w:rFonts w:ascii="宋体" w:eastAsia="宋体" w:hAnsi="宋体" w:cs="仿宋_GB2312"/>
          <w:kern w:val="0"/>
          <w:sz w:val="24"/>
          <w:szCs w:val="24"/>
        </w:rPr>
      </w:pPr>
      <w:r>
        <w:rPr>
          <w:rFonts w:ascii="宋体" w:eastAsia="宋体" w:hAnsi="宋体" w:cs="仿宋_GB2312" w:hint="eastAsia"/>
          <w:b/>
          <w:bCs/>
          <w:kern w:val="0"/>
          <w:sz w:val="24"/>
          <w:szCs w:val="24"/>
        </w:rPr>
        <w:t>第二条</w:t>
      </w:r>
      <w:r>
        <w:rPr>
          <w:rFonts w:ascii="宋体" w:eastAsia="宋体" w:hAnsi="宋体" w:cs="仿宋_GB2312" w:hint="eastAsia"/>
          <w:kern w:val="0"/>
          <w:sz w:val="24"/>
          <w:szCs w:val="24"/>
        </w:rPr>
        <w:t xml:space="preserve"> 本办法</w:t>
      </w:r>
      <w:r>
        <w:rPr>
          <w:rFonts w:ascii="宋体" w:eastAsia="宋体" w:hAnsi="宋体" w:cs="仿宋_GB2312"/>
          <w:kern w:val="0"/>
          <w:sz w:val="24"/>
          <w:szCs w:val="24"/>
        </w:rPr>
        <w:t>适用于</w:t>
      </w:r>
      <w:r>
        <w:rPr>
          <w:rFonts w:ascii="宋体" w:eastAsia="宋体" w:hAnsi="宋体" w:cs="仿宋_GB2312" w:hint="eastAsia"/>
          <w:kern w:val="0"/>
          <w:sz w:val="24"/>
          <w:szCs w:val="24"/>
        </w:rPr>
        <w:t>轨道交通运载系统全国重点实验室在籍在校的</w:t>
      </w:r>
      <w:r>
        <w:rPr>
          <w:rFonts w:ascii="宋体" w:eastAsia="宋体" w:hAnsi="宋体" w:cs="仿宋_GB2312"/>
          <w:kern w:val="0"/>
          <w:sz w:val="24"/>
          <w:szCs w:val="24"/>
        </w:rPr>
        <w:t>全日制</w:t>
      </w:r>
      <w:r>
        <w:rPr>
          <w:rFonts w:ascii="宋体" w:eastAsia="宋体" w:hAnsi="宋体" w:cs="仿宋_GB2312" w:hint="eastAsia"/>
          <w:kern w:val="0"/>
          <w:sz w:val="24"/>
          <w:szCs w:val="24"/>
        </w:rPr>
        <w:t>研究</w:t>
      </w:r>
      <w:r>
        <w:rPr>
          <w:rFonts w:ascii="宋体" w:eastAsia="宋体" w:hAnsi="宋体" w:cs="仿宋_GB2312"/>
          <w:kern w:val="0"/>
          <w:sz w:val="24"/>
          <w:szCs w:val="24"/>
        </w:rPr>
        <w:t>生（</w:t>
      </w:r>
      <w:r>
        <w:rPr>
          <w:rFonts w:ascii="宋体" w:eastAsia="宋体" w:hAnsi="宋体" w:cs="仿宋_GB2312" w:hint="eastAsia"/>
          <w:kern w:val="0"/>
          <w:sz w:val="24"/>
          <w:szCs w:val="24"/>
        </w:rPr>
        <w:t>不</w:t>
      </w:r>
      <w:r>
        <w:rPr>
          <w:rFonts w:ascii="宋体" w:eastAsia="宋体" w:hAnsi="宋体" w:cs="仿宋_GB2312"/>
          <w:kern w:val="0"/>
          <w:sz w:val="24"/>
          <w:szCs w:val="24"/>
        </w:rPr>
        <w:t>含留学生）</w:t>
      </w:r>
      <w:r>
        <w:rPr>
          <w:rFonts w:ascii="宋体" w:eastAsia="宋体" w:hAnsi="宋体" w:cs="仿宋_GB2312" w:hint="eastAsia"/>
          <w:kern w:val="0"/>
          <w:sz w:val="24"/>
          <w:szCs w:val="24"/>
        </w:rPr>
        <w:t>。</w:t>
      </w:r>
    </w:p>
    <w:p w14:paraId="3B207494" w14:textId="77777777" w:rsidR="00AE279A" w:rsidRDefault="00C93A95">
      <w:pPr>
        <w:widowControl/>
        <w:spacing w:line="360" w:lineRule="auto"/>
        <w:ind w:firstLineChars="200" w:firstLine="482"/>
        <w:rPr>
          <w:rFonts w:ascii="宋体" w:eastAsia="宋体" w:hAnsi="宋体" w:cs="仿宋_GB2312"/>
          <w:kern w:val="0"/>
          <w:sz w:val="24"/>
          <w:szCs w:val="24"/>
        </w:rPr>
      </w:pPr>
      <w:r>
        <w:rPr>
          <w:rFonts w:ascii="宋体" w:eastAsia="宋体" w:hAnsi="宋体" w:cs="仿宋_GB2312" w:hint="eastAsia"/>
          <w:b/>
          <w:bCs/>
          <w:kern w:val="0"/>
          <w:sz w:val="24"/>
          <w:szCs w:val="24"/>
        </w:rPr>
        <w:t>第三条</w:t>
      </w:r>
      <w:r>
        <w:rPr>
          <w:rFonts w:ascii="宋体" w:eastAsia="宋体" w:hAnsi="宋体" w:cs="仿宋_GB2312" w:hint="eastAsia"/>
          <w:kern w:val="0"/>
          <w:sz w:val="24"/>
          <w:szCs w:val="24"/>
        </w:rPr>
        <w:t xml:space="preserve"> 文明</w:t>
      </w:r>
      <w:r>
        <w:rPr>
          <w:rFonts w:ascii="宋体" w:eastAsia="宋体" w:hAnsi="宋体" w:cs="仿宋_GB2312"/>
          <w:kern w:val="0"/>
          <w:sz w:val="24"/>
          <w:szCs w:val="24"/>
        </w:rPr>
        <w:t>宿舍</w:t>
      </w:r>
      <w:r>
        <w:rPr>
          <w:rFonts w:ascii="宋体" w:eastAsia="宋体" w:hAnsi="宋体" w:cs="仿宋_GB2312" w:hint="eastAsia"/>
          <w:kern w:val="0"/>
          <w:sz w:val="24"/>
          <w:szCs w:val="24"/>
        </w:rPr>
        <w:t>评选</w:t>
      </w:r>
      <w:r>
        <w:rPr>
          <w:rFonts w:ascii="宋体" w:eastAsia="宋体" w:hAnsi="宋体" w:cs="仿宋_GB2312"/>
          <w:kern w:val="0"/>
          <w:sz w:val="24"/>
          <w:szCs w:val="24"/>
        </w:rPr>
        <w:t>坚持“</w:t>
      </w:r>
      <w:r>
        <w:rPr>
          <w:rFonts w:ascii="宋体" w:eastAsia="宋体" w:hAnsi="宋体" w:cs="仿宋_GB2312" w:hint="eastAsia"/>
          <w:kern w:val="0"/>
          <w:sz w:val="24"/>
          <w:szCs w:val="24"/>
        </w:rPr>
        <w:t>公平</w:t>
      </w:r>
      <w:r>
        <w:rPr>
          <w:rFonts w:ascii="宋体" w:eastAsia="宋体" w:hAnsi="宋体" w:cs="仿宋_GB2312"/>
          <w:kern w:val="0"/>
          <w:sz w:val="24"/>
          <w:szCs w:val="24"/>
        </w:rPr>
        <w:t>、公正、公开”</w:t>
      </w:r>
      <w:r>
        <w:rPr>
          <w:rFonts w:ascii="宋体" w:eastAsia="宋体" w:hAnsi="宋体" w:cs="仿宋_GB2312" w:hint="eastAsia"/>
          <w:kern w:val="0"/>
          <w:sz w:val="24"/>
          <w:szCs w:val="24"/>
        </w:rPr>
        <w:t>原则</w:t>
      </w:r>
      <w:r>
        <w:rPr>
          <w:rFonts w:ascii="宋体" w:eastAsia="宋体" w:hAnsi="宋体" w:cs="仿宋_GB2312"/>
          <w:kern w:val="0"/>
          <w:sz w:val="24"/>
          <w:szCs w:val="24"/>
        </w:rPr>
        <w:t>。</w:t>
      </w:r>
    </w:p>
    <w:p w14:paraId="2CCFEE4F" w14:textId="77777777" w:rsidR="00AE279A" w:rsidRDefault="00C93A95">
      <w:pPr>
        <w:spacing w:line="360" w:lineRule="auto"/>
        <w:jc w:val="center"/>
        <w:rPr>
          <w:rFonts w:ascii="宋体" w:eastAsia="宋体" w:hAnsi="宋体" w:cs="宋体"/>
          <w:b/>
          <w:sz w:val="24"/>
          <w:szCs w:val="24"/>
        </w:rPr>
      </w:pPr>
      <w:r>
        <w:rPr>
          <w:rFonts w:ascii="宋体" w:eastAsia="宋体" w:hAnsi="宋体" w:cs="宋体" w:hint="eastAsia"/>
          <w:b/>
          <w:sz w:val="24"/>
          <w:szCs w:val="24"/>
        </w:rPr>
        <w:t>第二章  种类</w:t>
      </w:r>
      <w:r>
        <w:rPr>
          <w:rFonts w:ascii="宋体" w:eastAsia="宋体" w:hAnsi="宋体" w:cs="宋体"/>
          <w:b/>
          <w:sz w:val="24"/>
          <w:szCs w:val="24"/>
        </w:rPr>
        <w:t>与</w:t>
      </w:r>
      <w:r>
        <w:rPr>
          <w:rFonts w:ascii="宋体" w:eastAsia="宋体" w:hAnsi="宋体" w:cs="宋体" w:hint="eastAsia"/>
          <w:b/>
          <w:sz w:val="24"/>
          <w:szCs w:val="24"/>
        </w:rPr>
        <w:t>评选</w:t>
      </w:r>
      <w:r>
        <w:rPr>
          <w:rFonts w:ascii="宋体" w:eastAsia="宋体" w:hAnsi="宋体" w:cs="宋体"/>
          <w:b/>
          <w:sz w:val="24"/>
          <w:szCs w:val="24"/>
        </w:rPr>
        <w:t>比例</w:t>
      </w:r>
    </w:p>
    <w:p w14:paraId="647F0FCD" w14:textId="77777777" w:rsidR="00AE279A" w:rsidRDefault="00C93A95">
      <w:pPr>
        <w:widowControl/>
        <w:spacing w:line="360" w:lineRule="auto"/>
        <w:ind w:firstLineChars="200" w:firstLine="482"/>
        <w:rPr>
          <w:rFonts w:ascii="宋体" w:eastAsia="宋体" w:hAnsi="宋体" w:cs="仿宋_GB2312"/>
          <w:kern w:val="0"/>
          <w:sz w:val="24"/>
          <w:szCs w:val="24"/>
        </w:rPr>
      </w:pPr>
      <w:r>
        <w:rPr>
          <w:rFonts w:ascii="宋体" w:eastAsia="宋体" w:hAnsi="宋体" w:cs="仿宋_GB2312" w:hint="eastAsia"/>
          <w:b/>
          <w:kern w:val="0"/>
          <w:sz w:val="24"/>
          <w:szCs w:val="24"/>
        </w:rPr>
        <w:t>第四条</w:t>
      </w:r>
      <w:r>
        <w:rPr>
          <w:rFonts w:ascii="宋体" w:eastAsia="宋体" w:hAnsi="宋体" w:cs="仿宋_GB2312" w:hint="eastAsia"/>
          <w:kern w:val="0"/>
          <w:sz w:val="24"/>
          <w:szCs w:val="24"/>
        </w:rPr>
        <w:t xml:space="preserve"> 文明寝室按照寝室为单位进行评选。</w:t>
      </w:r>
    </w:p>
    <w:p w14:paraId="1C97D1B9" w14:textId="77777777" w:rsidR="00AE279A" w:rsidRDefault="00C93A95">
      <w:pPr>
        <w:widowControl/>
        <w:spacing w:line="360" w:lineRule="auto"/>
        <w:ind w:firstLineChars="200" w:firstLine="482"/>
        <w:rPr>
          <w:rFonts w:ascii="宋体" w:eastAsia="宋体" w:hAnsi="宋体" w:cs="仿宋_GB2312"/>
          <w:kern w:val="0"/>
          <w:sz w:val="24"/>
          <w:szCs w:val="24"/>
        </w:rPr>
      </w:pPr>
      <w:r>
        <w:rPr>
          <w:rFonts w:ascii="宋体" w:eastAsia="宋体" w:hAnsi="宋体" w:cs="仿宋_GB2312" w:hint="eastAsia"/>
          <w:b/>
          <w:kern w:val="0"/>
          <w:sz w:val="24"/>
          <w:szCs w:val="24"/>
        </w:rPr>
        <w:t>第五条</w:t>
      </w:r>
      <w:r>
        <w:rPr>
          <w:rFonts w:ascii="宋体" w:eastAsia="宋体" w:hAnsi="宋体" w:cs="仿宋_GB2312" w:hint="eastAsia"/>
          <w:kern w:val="0"/>
          <w:sz w:val="24"/>
          <w:szCs w:val="24"/>
        </w:rPr>
        <w:t xml:space="preserve"> “文明寝室”评选</w:t>
      </w:r>
      <w:r>
        <w:rPr>
          <w:rFonts w:ascii="宋体" w:eastAsia="宋体" w:hAnsi="宋体" w:cs="仿宋_GB2312"/>
          <w:kern w:val="0"/>
          <w:sz w:val="24"/>
          <w:szCs w:val="24"/>
        </w:rPr>
        <w:t>比例不超过参评</w:t>
      </w:r>
      <w:r>
        <w:rPr>
          <w:rFonts w:ascii="宋体" w:eastAsia="宋体" w:hAnsi="宋体" w:cs="仿宋_GB2312" w:hint="eastAsia"/>
          <w:kern w:val="0"/>
          <w:sz w:val="24"/>
          <w:szCs w:val="24"/>
        </w:rPr>
        <w:t>寝室总</w:t>
      </w:r>
      <w:r>
        <w:rPr>
          <w:rFonts w:ascii="宋体" w:eastAsia="宋体" w:hAnsi="宋体" w:cs="仿宋_GB2312"/>
          <w:kern w:val="0"/>
          <w:sz w:val="24"/>
          <w:szCs w:val="24"/>
        </w:rPr>
        <w:t>数</w:t>
      </w:r>
      <w:r>
        <w:rPr>
          <w:rFonts w:ascii="宋体" w:eastAsia="宋体" w:hAnsi="宋体" w:cs="仿宋_GB2312" w:hint="eastAsia"/>
          <w:kern w:val="0"/>
          <w:sz w:val="24"/>
          <w:szCs w:val="24"/>
        </w:rPr>
        <w:t>的30</w:t>
      </w:r>
      <w:r>
        <w:rPr>
          <w:rFonts w:ascii="宋体" w:eastAsia="宋体" w:hAnsi="宋体" w:cs="仿宋_GB2312"/>
          <w:kern w:val="0"/>
          <w:sz w:val="24"/>
          <w:szCs w:val="24"/>
        </w:rPr>
        <w:t>%</w:t>
      </w:r>
      <w:r>
        <w:rPr>
          <w:rFonts w:ascii="宋体" w:eastAsia="宋体" w:hAnsi="宋体" w:cs="仿宋_GB2312" w:hint="eastAsia"/>
          <w:kern w:val="0"/>
          <w:sz w:val="24"/>
          <w:szCs w:val="24"/>
        </w:rPr>
        <w:t>、实际</w:t>
      </w:r>
      <w:r>
        <w:rPr>
          <w:rFonts w:ascii="宋体" w:eastAsia="宋体" w:hAnsi="宋体" w:cs="仿宋_GB2312"/>
          <w:kern w:val="0"/>
          <w:sz w:val="24"/>
          <w:szCs w:val="24"/>
        </w:rPr>
        <w:t>评选比例</w:t>
      </w:r>
      <w:r>
        <w:rPr>
          <w:rFonts w:ascii="宋体" w:eastAsia="宋体" w:hAnsi="宋体" w:cs="仿宋_GB2312" w:hint="eastAsia"/>
          <w:kern w:val="0"/>
          <w:sz w:val="24"/>
          <w:szCs w:val="24"/>
        </w:rPr>
        <w:t>由实验室根据寝室安全、卫生、文化检查结果下达</w:t>
      </w:r>
      <w:r>
        <w:rPr>
          <w:rFonts w:ascii="宋体" w:eastAsia="宋体" w:hAnsi="宋体" w:cs="仿宋_GB2312"/>
          <w:kern w:val="0"/>
          <w:sz w:val="24"/>
          <w:szCs w:val="24"/>
        </w:rPr>
        <w:t>。</w:t>
      </w:r>
    </w:p>
    <w:p w14:paraId="442CFAF6" w14:textId="77777777" w:rsidR="00AE279A" w:rsidRDefault="00C93A95">
      <w:pPr>
        <w:spacing w:line="360" w:lineRule="auto"/>
        <w:jc w:val="center"/>
        <w:rPr>
          <w:rFonts w:ascii="宋体" w:eastAsia="宋体" w:hAnsi="宋体" w:cs="宋体"/>
          <w:b/>
          <w:sz w:val="24"/>
          <w:szCs w:val="24"/>
        </w:rPr>
      </w:pPr>
      <w:r>
        <w:rPr>
          <w:rFonts w:ascii="宋体" w:eastAsia="宋体" w:hAnsi="宋体" w:cs="宋体" w:hint="eastAsia"/>
          <w:b/>
          <w:sz w:val="24"/>
          <w:szCs w:val="24"/>
        </w:rPr>
        <w:t>第三</w:t>
      </w:r>
      <w:r>
        <w:rPr>
          <w:rFonts w:ascii="宋体" w:eastAsia="宋体" w:hAnsi="宋体" w:cs="宋体"/>
          <w:b/>
          <w:sz w:val="24"/>
          <w:szCs w:val="24"/>
        </w:rPr>
        <w:t xml:space="preserve">章  </w:t>
      </w:r>
      <w:r>
        <w:rPr>
          <w:rFonts w:ascii="宋体" w:eastAsia="宋体" w:hAnsi="宋体" w:cs="宋体" w:hint="eastAsia"/>
          <w:b/>
          <w:sz w:val="24"/>
          <w:szCs w:val="24"/>
        </w:rPr>
        <w:t>评选标准</w:t>
      </w:r>
    </w:p>
    <w:p w14:paraId="1BA9E944" w14:textId="77777777" w:rsidR="00AE279A" w:rsidRDefault="00C93A95">
      <w:pPr>
        <w:spacing w:line="360" w:lineRule="auto"/>
        <w:ind w:firstLineChars="200" w:firstLine="482"/>
        <w:rPr>
          <w:rFonts w:ascii="宋体" w:eastAsia="宋体" w:hAnsi="宋体" w:cs="宋体"/>
          <w:sz w:val="24"/>
          <w:szCs w:val="24"/>
        </w:rPr>
      </w:pPr>
      <w:r>
        <w:rPr>
          <w:rFonts w:ascii="宋体" w:eastAsia="宋体" w:hAnsi="宋体" w:cs="宋体" w:hint="eastAsia"/>
          <w:b/>
          <w:bCs/>
          <w:sz w:val="24"/>
          <w:szCs w:val="24"/>
        </w:rPr>
        <w:t>第六条</w:t>
      </w:r>
      <w:r>
        <w:rPr>
          <w:rFonts w:ascii="宋体" w:eastAsia="宋体" w:hAnsi="宋体" w:cs="宋体" w:hint="eastAsia"/>
          <w:sz w:val="24"/>
          <w:szCs w:val="24"/>
        </w:rPr>
        <w:t xml:space="preserve"> </w:t>
      </w:r>
      <w:r>
        <w:rPr>
          <w:rFonts w:ascii="宋体" w:eastAsia="宋体" w:hAnsi="宋体" w:cs="宋体"/>
          <w:sz w:val="24"/>
          <w:szCs w:val="24"/>
        </w:rPr>
        <w:t>文明</w:t>
      </w:r>
      <w:r>
        <w:rPr>
          <w:rFonts w:ascii="宋体" w:eastAsia="宋体" w:hAnsi="宋体" w:cs="宋体" w:hint="eastAsia"/>
          <w:sz w:val="24"/>
          <w:szCs w:val="24"/>
        </w:rPr>
        <w:t>宿舍评选标准</w:t>
      </w:r>
      <w:r>
        <w:rPr>
          <w:rFonts w:ascii="宋体" w:eastAsia="宋体" w:hAnsi="宋体" w:cs="宋体"/>
          <w:sz w:val="24"/>
          <w:szCs w:val="24"/>
        </w:rPr>
        <w:t>包括宿舍</w:t>
      </w:r>
      <w:r>
        <w:rPr>
          <w:rFonts w:ascii="宋体" w:eastAsia="宋体" w:hAnsi="宋体" w:cs="宋体" w:hint="eastAsia"/>
          <w:sz w:val="24"/>
          <w:szCs w:val="24"/>
        </w:rPr>
        <w:t>安全</w:t>
      </w:r>
      <w:r>
        <w:rPr>
          <w:rFonts w:ascii="宋体" w:eastAsia="宋体" w:hAnsi="宋体" w:cs="宋体"/>
          <w:sz w:val="24"/>
          <w:szCs w:val="24"/>
        </w:rPr>
        <w:t>、宿舍文化</w:t>
      </w:r>
      <w:r>
        <w:rPr>
          <w:rFonts w:ascii="宋体" w:eastAsia="宋体" w:hAnsi="宋体" w:cs="宋体" w:hint="eastAsia"/>
          <w:sz w:val="24"/>
          <w:szCs w:val="24"/>
        </w:rPr>
        <w:t>、</w:t>
      </w:r>
      <w:r>
        <w:rPr>
          <w:rFonts w:ascii="宋体" w:eastAsia="宋体" w:hAnsi="宋体" w:cs="宋体"/>
          <w:sz w:val="24"/>
          <w:szCs w:val="24"/>
        </w:rPr>
        <w:t>宿舍卫生</w:t>
      </w:r>
      <w:r>
        <w:rPr>
          <w:rFonts w:ascii="宋体" w:eastAsia="宋体" w:hAnsi="宋体" w:cs="宋体" w:hint="eastAsia"/>
          <w:sz w:val="24"/>
          <w:szCs w:val="24"/>
        </w:rPr>
        <w:t>三</w:t>
      </w:r>
      <w:r>
        <w:rPr>
          <w:rFonts w:ascii="宋体" w:eastAsia="宋体" w:hAnsi="宋体" w:cs="宋体"/>
          <w:sz w:val="24"/>
          <w:szCs w:val="24"/>
        </w:rPr>
        <w:t>个方面，</w:t>
      </w:r>
      <w:r>
        <w:rPr>
          <w:rFonts w:ascii="宋体" w:eastAsia="宋体" w:hAnsi="宋体" w:cs="宋体" w:hint="eastAsia"/>
          <w:sz w:val="24"/>
          <w:szCs w:val="24"/>
        </w:rPr>
        <w:t>宿舍安全</w:t>
      </w:r>
      <w:r>
        <w:rPr>
          <w:rFonts w:ascii="宋体" w:eastAsia="宋体" w:hAnsi="宋体" w:cs="宋体"/>
          <w:sz w:val="24"/>
          <w:szCs w:val="24"/>
        </w:rPr>
        <w:t>占考评总成绩的30</w:t>
      </w:r>
      <w:r>
        <w:rPr>
          <w:rFonts w:ascii="宋体" w:eastAsia="宋体" w:hAnsi="宋体" w:cs="宋体" w:hint="eastAsia"/>
          <w:sz w:val="24"/>
          <w:szCs w:val="24"/>
        </w:rPr>
        <w:t>%，宿舍文化</w:t>
      </w:r>
      <w:r>
        <w:rPr>
          <w:rFonts w:ascii="宋体" w:eastAsia="宋体" w:hAnsi="宋体" w:cs="宋体"/>
          <w:sz w:val="24"/>
          <w:szCs w:val="24"/>
        </w:rPr>
        <w:t>占考评总成绩的30%</w:t>
      </w:r>
      <w:r>
        <w:rPr>
          <w:rFonts w:ascii="宋体" w:eastAsia="宋体" w:hAnsi="宋体" w:cs="宋体" w:hint="eastAsia"/>
          <w:sz w:val="24"/>
          <w:szCs w:val="24"/>
        </w:rPr>
        <w:t>，宿舍卫生</w:t>
      </w:r>
      <w:r>
        <w:rPr>
          <w:rFonts w:ascii="宋体" w:eastAsia="宋体" w:hAnsi="宋体" w:cs="宋体"/>
          <w:sz w:val="24"/>
          <w:szCs w:val="24"/>
        </w:rPr>
        <w:t>占考评总成绩的40%。</w:t>
      </w:r>
    </w:p>
    <w:p w14:paraId="1B302F99" w14:textId="77777777" w:rsidR="00AE279A" w:rsidRDefault="00C93A95">
      <w:pPr>
        <w:spacing w:line="360" w:lineRule="auto"/>
        <w:ind w:firstLineChars="200" w:firstLine="482"/>
        <w:rPr>
          <w:rFonts w:ascii="宋体" w:eastAsia="宋体" w:hAnsi="宋体" w:cs="宋体"/>
          <w:sz w:val="24"/>
          <w:szCs w:val="24"/>
        </w:rPr>
      </w:pPr>
      <w:r>
        <w:rPr>
          <w:rFonts w:ascii="宋体" w:eastAsia="宋体" w:hAnsi="宋体" w:cs="宋体" w:hint="eastAsia"/>
          <w:b/>
          <w:bCs/>
          <w:sz w:val="24"/>
          <w:szCs w:val="24"/>
        </w:rPr>
        <w:t>第七条</w:t>
      </w:r>
      <w:r>
        <w:rPr>
          <w:rFonts w:ascii="宋体" w:eastAsia="宋体" w:hAnsi="宋体" w:cs="宋体" w:hint="eastAsia"/>
          <w:sz w:val="24"/>
          <w:szCs w:val="24"/>
        </w:rPr>
        <w:t xml:space="preserve"> </w:t>
      </w:r>
      <w:r>
        <w:rPr>
          <w:rFonts w:ascii="宋体" w:eastAsia="宋体" w:hAnsi="宋体" w:cs="宋体"/>
          <w:sz w:val="24"/>
          <w:szCs w:val="24"/>
        </w:rPr>
        <w:t>宿舍</w:t>
      </w:r>
      <w:r>
        <w:rPr>
          <w:rFonts w:ascii="宋体" w:eastAsia="宋体" w:hAnsi="宋体" w:cs="宋体" w:hint="eastAsia"/>
          <w:sz w:val="24"/>
          <w:szCs w:val="24"/>
        </w:rPr>
        <w:t>安全评分</w:t>
      </w:r>
      <w:r>
        <w:rPr>
          <w:rFonts w:ascii="宋体" w:eastAsia="宋体" w:hAnsi="宋体" w:cs="宋体"/>
          <w:sz w:val="24"/>
          <w:szCs w:val="24"/>
        </w:rPr>
        <w:t>标准</w:t>
      </w:r>
    </w:p>
    <w:p w14:paraId="70667EAD" w14:textId="77777777" w:rsidR="00AE279A" w:rsidRDefault="00C93A95">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（一）宿舍建立并坚持安全自查制度，及时发现、处置、上报安全隐患，共同创造和维护安全的宿舍环境；</w:t>
      </w:r>
    </w:p>
    <w:p w14:paraId="4884BF7E" w14:textId="77777777" w:rsidR="00AE279A" w:rsidRDefault="00C93A95">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（二）宿舍成员自觉遵守学校宿舍</w:t>
      </w:r>
      <w:r>
        <w:rPr>
          <w:rFonts w:ascii="宋体" w:eastAsia="宋体" w:hAnsi="宋体" w:cs="宋体"/>
          <w:sz w:val="24"/>
          <w:szCs w:val="24"/>
        </w:rPr>
        <w:t>管理相关规定，</w:t>
      </w:r>
      <w:r>
        <w:rPr>
          <w:rFonts w:ascii="宋体" w:eastAsia="宋体" w:hAnsi="宋体" w:cs="宋体" w:hint="eastAsia"/>
          <w:sz w:val="24"/>
          <w:szCs w:val="24"/>
        </w:rPr>
        <w:t>树立安全风险防范和自我保护意识；</w:t>
      </w:r>
    </w:p>
    <w:p w14:paraId="31E5307D" w14:textId="77777777" w:rsidR="00AE279A" w:rsidRDefault="00C93A95">
      <w:pPr>
        <w:spacing w:line="360" w:lineRule="auto"/>
        <w:ind w:firstLineChars="200" w:firstLine="480"/>
        <w:jc w:val="left"/>
        <w:rPr>
          <w:rFonts w:ascii="Arial" w:eastAsia="宋体" w:hAnsi="Arial" w:cs="Arial"/>
          <w:color w:val="000000"/>
          <w:sz w:val="24"/>
          <w:szCs w:val="24"/>
        </w:rPr>
      </w:pPr>
      <w:r>
        <w:rPr>
          <w:rFonts w:ascii="宋体" w:eastAsia="宋体" w:hAnsi="宋体" w:cs="宋体" w:hint="eastAsia"/>
          <w:sz w:val="24"/>
          <w:szCs w:val="24"/>
        </w:rPr>
        <w:t>（三）宿舍不得存放、使用违章电器（包括但不限于： 热得快、烧水壶、电炉、电磁炉、电饭煲、电炒锅、电取暖器、豆浆机、电熨斗、</w:t>
      </w:r>
      <w:proofErr w:type="gramStart"/>
      <w:r>
        <w:rPr>
          <w:rFonts w:ascii="宋体" w:eastAsia="宋体" w:hAnsi="宋体" w:cs="宋体" w:hint="eastAsia"/>
          <w:sz w:val="24"/>
          <w:szCs w:val="24"/>
        </w:rPr>
        <w:t>烤鞋器</w:t>
      </w:r>
      <w:proofErr w:type="gramEnd"/>
      <w:r>
        <w:rPr>
          <w:rFonts w:ascii="宋体" w:eastAsia="宋体" w:hAnsi="宋体" w:cs="宋体" w:hint="eastAsia"/>
          <w:sz w:val="24"/>
          <w:szCs w:val="24"/>
        </w:rPr>
        <w:t>、电热毯、电热杯、酸奶机、咖啡机、蒸蛋器、电夹板、卷发棒、微波炉、电吹风等电热电器），严禁吸烟，严禁使用明火，严禁存放易燃易爆有毒等危险品，严禁存放管制刀具或其他违禁品，</w:t>
      </w:r>
      <w:r>
        <w:rPr>
          <w:rFonts w:ascii="Arial" w:eastAsia="宋体" w:hAnsi="Arial" w:cs="Arial"/>
          <w:color w:val="000000"/>
          <w:sz w:val="24"/>
          <w:szCs w:val="24"/>
        </w:rPr>
        <w:t> </w:t>
      </w:r>
      <w:r>
        <w:rPr>
          <w:rFonts w:ascii="Arial" w:eastAsia="宋体" w:hAnsi="Arial" w:cs="Arial"/>
          <w:color w:val="000000"/>
          <w:sz w:val="24"/>
          <w:szCs w:val="24"/>
        </w:rPr>
        <w:t>严禁将电动车及充电配件带入</w:t>
      </w:r>
      <w:r>
        <w:rPr>
          <w:rFonts w:ascii="Arial" w:eastAsia="宋体" w:hAnsi="Arial" w:cs="Arial" w:hint="eastAsia"/>
          <w:color w:val="000000"/>
          <w:sz w:val="24"/>
          <w:szCs w:val="24"/>
        </w:rPr>
        <w:t>寝室。</w:t>
      </w:r>
    </w:p>
    <w:p w14:paraId="09AABE07" w14:textId="77777777" w:rsidR="00AE279A" w:rsidRDefault="00C93A95">
      <w:pPr>
        <w:spacing w:line="360" w:lineRule="auto"/>
        <w:ind w:firstLineChars="200" w:firstLine="480"/>
        <w:jc w:val="left"/>
        <w:rPr>
          <w:rFonts w:ascii="Arial" w:eastAsia="宋体" w:hAnsi="Arial" w:cs="Arial"/>
          <w:color w:val="000000"/>
          <w:sz w:val="24"/>
          <w:szCs w:val="24"/>
        </w:rPr>
      </w:pPr>
      <w:r>
        <w:rPr>
          <w:rFonts w:ascii="宋体" w:eastAsia="宋体" w:hAnsi="宋体" w:cs="宋体" w:hint="eastAsia"/>
          <w:sz w:val="24"/>
          <w:szCs w:val="24"/>
        </w:rPr>
        <w:t>（四）学生在宿舍使用的电脑、充电器、电风扇、</w:t>
      </w:r>
      <w:proofErr w:type="gramStart"/>
      <w:r>
        <w:rPr>
          <w:rFonts w:ascii="宋体" w:eastAsia="宋体" w:hAnsi="宋体" w:cs="宋体" w:hint="eastAsia"/>
          <w:sz w:val="24"/>
          <w:szCs w:val="24"/>
        </w:rPr>
        <w:t>电插排</w:t>
      </w:r>
      <w:proofErr w:type="gramEnd"/>
      <w:r>
        <w:rPr>
          <w:rFonts w:ascii="宋体" w:eastAsia="宋体" w:hAnsi="宋体" w:cs="宋体" w:hint="eastAsia"/>
          <w:sz w:val="24"/>
          <w:szCs w:val="24"/>
        </w:rPr>
        <w:t>等电器应符合国家3C标准，严禁使用“三无”电器、劣质电器，注意用电安全。</w:t>
      </w:r>
    </w:p>
    <w:p w14:paraId="13CC157C" w14:textId="77777777" w:rsidR="00AE279A" w:rsidRDefault="00C93A95">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（五）宿舍</w:t>
      </w:r>
      <w:r>
        <w:rPr>
          <w:rFonts w:ascii="宋体" w:eastAsia="宋体" w:hAnsi="宋体" w:cs="宋体"/>
          <w:sz w:val="24"/>
          <w:szCs w:val="24"/>
        </w:rPr>
        <w:t>成员</w:t>
      </w:r>
      <w:r>
        <w:rPr>
          <w:rFonts w:ascii="宋体" w:eastAsia="宋体" w:hAnsi="宋体" w:cs="宋体" w:hint="eastAsia"/>
          <w:sz w:val="24"/>
          <w:szCs w:val="24"/>
        </w:rPr>
        <w:t>积极</w:t>
      </w:r>
      <w:r>
        <w:rPr>
          <w:rFonts w:ascii="宋体" w:eastAsia="宋体" w:hAnsi="宋体" w:cs="宋体"/>
          <w:sz w:val="24"/>
          <w:szCs w:val="24"/>
        </w:rPr>
        <w:t>参加学校、</w:t>
      </w:r>
      <w:r>
        <w:rPr>
          <w:rFonts w:ascii="宋体" w:eastAsia="宋体" w:hAnsi="宋体" w:cs="宋体" w:hint="eastAsia"/>
          <w:sz w:val="24"/>
          <w:szCs w:val="24"/>
        </w:rPr>
        <w:t>学院安全</w:t>
      </w:r>
      <w:r>
        <w:rPr>
          <w:rFonts w:ascii="宋体" w:eastAsia="宋体" w:hAnsi="宋体" w:cs="宋体"/>
          <w:sz w:val="24"/>
          <w:szCs w:val="24"/>
        </w:rPr>
        <w:t>应急</w:t>
      </w:r>
      <w:r>
        <w:rPr>
          <w:rFonts w:ascii="宋体" w:eastAsia="宋体" w:hAnsi="宋体" w:cs="宋体" w:hint="eastAsia"/>
          <w:sz w:val="24"/>
          <w:szCs w:val="24"/>
        </w:rPr>
        <w:t>演练</w:t>
      </w:r>
      <w:r>
        <w:rPr>
          <w:rFonts w:ascii="宋体" w:eastAsia="宋体" w:hAnsi="宋体" w:cs="宋体"/>
          <w:sz w:val="24"/>
          <w:szCs w:val="24"/>
        </w:rPr>
        <w:t>。</w:t>
      </w:r>
    </w:p>
    <w:p w14:paraId="51F707EB" w14:textId="77777777" w:rsidR="00AE279A" w:rsidRDefault="00C93A95">
      <w:pPr>
        <w:spacing w:line="360" w:lineRule="auto"/>
        <w:ind w:firstLineChars="200" w:firstLine="482"/>
        <w:rPr>
          <w:rFonts w:ascii="宋体" w:eastAsia="宋体" w:hAnsi="宋体" w:cs="宋体"/>
          <w:sz w:val="24"/>
          <w:szCs w:val="24"/>
        </w:rPr>
      </w:pPr>
      <w:r>
        <w:rPr>
          <w:rFonts w:ascii="宋体" w:eastAsia="宋体" w:hAnsi="宋体" w:cs="宋体" w:hint="eastAsia"/>
          <w:b/>
          <w:bCs/>
          <w:sz w:val="24"/>
          <w:szCs w:val="24"/>
        </w:rPr>
        <w:lastRenderedPageBreak/>
        <w:t>第八条</w:t>
      </w:r>
      <w:r>
        <w:rPr>
          <w:rFonts w:ascii="宋体" w:eastAsia="宋体" w:hAnsi="宋体" w:cs="宋体" w:hint="eastAsia"/>
          <w:sz w:val="24"/>
          <w:szCs w:val="24"/>
        </w:rPr>
        <w:t xml:space="preserve"> </w:t>
      </w:r>
      <w:r>
        <w:rPr>
          <w:rFonts w:ascii="宋体" w:eastAsia="宋体" w:hAnsi="宋体" w:cs="宋体"/>
          <w:sz w:val="24"/>
          <w:szCs w:val="24"/>
        </w:rPr>
        <w:t>宿舍文化</w:t>
      </w:r>
      <w:r>
        <w:rPr>
          <w:rFonts w:ascii="宋体" w:eastAsia="宋体" w:hAnsi="宋体" w:cs="宋体" w:hint="eastAsia"/>
          <w:sz w:val="24"/>
          <w:szCs w:val="24"/>
        </w:rPr>
        <w:t>评分</w:t>
      </w:r>
      <w:r>
        <w:rPr>
          <w:rFonts w:ascii="宋体" w:eastAsia="宋体" w:hAnsi="宋体" w:cs="宋体"/>
          <w:sz w:val="24"/>
          <w:szCs w:val="24"/>
        </w:rPr>
        <w:t>标准</w:t>
      </w:r>
    </w:p>
    <w:p w14:paraId="00731D16" w14:textId="77777777" w:rsidR="00AE279A" w:rsidRDefault="00C93A95">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（一）宿舍</w:t>
      </w:r>
      <w:r>
        <w:rPr>
          <w:rFonts w:ascii="宋体" w:eastAsia="宋体" w:hAnsi="宋体" w:cs="宋体"/>
          <w:sz w:val="24"/>
          <w:szCs w:val="24"/>
        </w:rPr>
        <w:t>成员</w:t>
      </w:r>
      <w:r>
        <w:rPr>
          <w:rFonts w:ascii="宋体" w:eastAsia="宋体" w:hAnsi="宋体" w:cs="宋体" w:hint="eastAsia"/>
          <w:sz w:val="24"/>
          <w:szCs w:val="24"/>
        </w:rPr>
        <w:t>拥护中国共产党领导，树立爱国</w:t>
      </w:r>
      <w:r>
        <w:rPr>
          <w:rFonts w:ascii="宋体" w:eastAsia="宋体" w:hAnsi="宋体" w:cs="宋体"/>
          <w:sz w:val="24"/>
          <w:szCs w:val="24"/>
        </w:rPr>
        <w:t>主义思想，坚定中国特色</w:t>
      </w:r>
      <w:r>
        <w:rPr>
          <w:rFonts w:ascii="宋体" w:eastAsia="宋体" w:hAnsi="宋体" w:cs="宋体" w:hint="eastAsia"/>
          <w:sz w:val="24"/>
          <w:szCs w:val="24"/>
        </w:rPr>
        <w:t>社会主义道路自信</w:t>
      </w:r>
      <w:r>
        <w:rPr>
          <w:rFonts w:ascii="宋体" w:eastAsia="宋体" w:hAnsi="宋体" w:cs="宋体"/>
          <w:sz w:val="24"/>
          <w:szCs w:val="24"/>
        </w:rPr>
        <w:t>、理论自信、制度</w:t>
      </w:r>
      <w:r>
        <w:rPr>
          <w:rFonts w:ascii="宋体" w:eastAsia="宋体" w:hAnsi="宋体" w:cs="宋体" w:hint="eastAsia"/>
          <w:sz w:val="24"/>
          <w:szCs w:val="24"/>
        </w:rPr>
        <w:t>自信</w:t>
      </w:r>
      <w:r>
        <w:rPr>
          <w:rFonts w:ascii="宋体" w:eastAsia="宋体" w:hAnsi="宋体" w:cs="宋体"/>
          <w:sz w:val="24"/>
          <w:szCs w:val="24"/>
        </w:rPr>
        <w:t>、文化自信，树立中国特色</w:t>
      </w:r>
      <w:r>
        <w:rPr>
          <w:rFonts w:ascii="宋体" w:eastAsia="宋体" w:hAnsi="宋体" w:cs="宋体" w:hint="eastAsia"/>
          <w:sz w:val="24"/>
          <w:szCs w:val="24"/>
        </w:rPr>
        <w:t>社会</w:t>
      </w:r>
      <w:r>
        <w:rPr>
          <w:rFonts w:ascii="宋体" w:eastAsia="宋体" w:hAnsi="宋体" w:cs="宋体"/>
          <w:sz w:val="24"/>
          <w:szCs w:val="24"/>
        </w:rPr>
        <w:t>主义共同理想</w:t>
      </w:r>
      <w:r>
        <w:rPr>
          <w:rFonts w:ascii="宋体" w:eastAsia="宋体" w:hAnsi="宋体" w:cs="宋体" w:hint="eastAsia"/>
          <w:sz w:val="24"/>
          <w:szCs w:val="24"/>
        </w:rPr>
        <w:t>，积极弘扬和</w:t>
      </w:r>
      <w:proofErr w:type="gramStart"/>
      <w:r>
        <w:rPr>
          <w:rFonts w:ascii="宋体" w:eastAsia="宋体" w:hAnsi="宋体" w:cs="宋体" w:hint="eastAsia"/>
          <w:sz w:val="24"/>
          <w:szCs w:val="24"/>
        </w:rPr>
        <w:t>践行</w:t>
      </w:r>
      <w:proofErr w:type="gramEnd"/>
      <w:r>
        <w:rPr>
          <w:rFonts w:ascii="宋体" w:eastAsia="宋体" w:hAnsi="宋体" w:cs="宋体" w:hint="eastAsia"/>
          <w:sz w:val="24"/>
          <w:szCs w:val="24"/>
        </w:rPr>
        <w:t>社会主义核心价值观</w:t>
      </w:r>
      <w:r>
        <w:rPr>
          <w:rFonts w:ascii="宋体" w:eastAsia="宋体" w:hAnsi="宋体" w:cs="宋体"/>
          <w:sz w:val="24"/>
          <w:szCs w:val="24"/>
        </w:rPr>
        <w:t>；</w:t>
      </w:r>
    </w:p>
    <w:p w14:paraId="4BC3258A" w14:textId="77777777" w:rsidR="00AE279A" w:rsidRDefault="00C93A9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（二）</w:t>
      </w:r>
      <w:r>
        <w:rPr>
          <w:rFonts w:ascii="宋体" w:eastAsia="宋体" w:hAnsi="宋体" w:cs="宋体"/>
          <w:sz w:val="24"/>
          <w:szCs w:val="24"/>
        </w:rPr>
        <w:t>宿舍</w:t>
      </w:r>
      <w:r>
        <w:rPr>
          <w:rFonts w:ascii="宋体" w:eastAsia="宋体" w:hAnsi="宋体" w:cs="宋体" w:hint="eastAsia"/>
          <w:sz w:val="24"/>
          <w:szCs w:val="24"/>
        </w:rPr>
        <w:t>成员</w:t>
      </w:r>
      <w:r>
        <w:rPr>
          <w:rFonts w:ascii="宋体" w:eastAsia="宋体" w:hAnsi="宋体" w:cs="宋体"/>
          <w:sz w:val="24"/>
          <w:szCs w:val="24"/>
        </w:rPr>
        <w:t>团结</w:t>
      </w:r>
      <w:r>
        <w:rPr>
          <w:rFonts w:ascii="宋体" w:eastAsia="宋体" w:hAnsi="宋体" w:cs="宋体" w:hint="eastAsia"/>
          <w:sz w:val="24"/>
          <w:szCs w:val="24"/>
        </w:rPr>
        <w:t>友爱</w:t>
      </w:r>
      <w:r>
        <w:rPr>
          <w:rFonts w:ascii="宋体" w:eastAsia="宋体" w:hAnsi="宋体" w:cs="宋体"/>
          <w:sz w:val="24"/>
          <w:szCs w:val="24"/>
        </w:rPr>
        <w:t>，</w:t>
      </w:r>
      <w:r>
        <w:rPr>
          <w:rFonts w:ascii="宋体" w:eastAsia="宋体" w:hAnsi="宋体" w:cs="宋体" w:hint="eastAsia"/>
          <w:sz w:val="24"/>
          <w:szCs w:val="24"/>
        </w:rPr>
        <w:t>互帮互助</w:t>
      </w:r>
      <w:r>
        <w:rPr>
          <w:rFonts w:ascii="宋体" w:eastAsia="宋体" w:hAnsi="宋体" w:cs="宋体"/>
          <w:sz w:val="24"/>
          <w:szCs w:val="24"/>
        </w:rPr>
        <w:t>；</w:t>
      </w:r>
    </w:p>
    <w:p w14:paraId="1102B60C" w14:textId="77777777" w:rsidR="00AE279A" w:rsidRDefault="00C93A9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（三）</w:t>
      </w:r>
      <w:r>
        <w:rPr>
          <w:rFonts w:ascii="宋体" w:eastAsia="宋体" w:hAnsi="宋体" w:cs="宋体"/>
          <w:sz w:val="24"/>
          <w:szCs w:val="24"/>
        </w:rPr>
        <w:t>宿舍成员学习</w:t>
      </w:r>
      <w:r>
        <w:rPr>
          <w:rFonts w:ascii="宋体" w:eastAsia="宋体" w:hAnsi="宋体" w:cs="宋体" w:hint="eastAsia"/>
          <w:sz w:val="24"/>
          <w:szCs w:val="24"/>
        </w:rPr>
        <w:t>态度端正，</w:t>
      </w:r>
      <w:r>
        <w:rPr>
          <w:rFonts w:ascii="宋体" w:eastAsia="宋体" w:hAnsi="宋体" w:cs="宋体"/>
          <w:sz w:val="24"/>
          <w:szCs w:val="24"/>
        </w:rPr>
        <w:t>勤奋刻苦；</w:t>
      </w:r>
    </w:p>
    <w:p w14:paraId="464C6C87" w14:textId="77777777" w:rsidR="00AE279A" w:rsidRDefault="00C93A9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（四）</w:t>
      </w:r>
      <w:r>
        <w:rPr>
          <w:rFonts w:ascii="宋体" w:eastAsia="宋体" w:hAnsi="宋体" w:cs="宋体"/>
          <w:sz w:val="24"/>
          <w:szCs w:val="24"/>
        </w:rPr>
        <w:t>宿舍成员积极参加学校、学院、班级组织的各项活动；</w:t>
      </w:r>
    </w:p>
    <w:p w14:paraId="249FB891" w14:textId="77777777" w:rsidR="00AE279A" w:rsidRDefault="00C93A9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（五）</w:t>
      </w:r>
      <w:r>
        <w:rPr>
          <w:rFonts w:ascii="宋体" w:eastAsia="宋体" w:hAnsi="宋体" w:cs="宋体"/>
          <w:sz w:val="24"/>
          <w:szCs w:val="24"/>
        </w:rPr>
        <w:t>宿舍布置简洁明亮，整体氛围积极健康</w:t>
      </w:r>
      <w:r>
        <w:rPr>
          <w:rFonts w:ascii="宋体" w:eastAsia="宋体" w:hAnsi="宋体" w:cs="宋体" w:hint="eastAsia"/>
          <w:sz w:val="24"/>
          <w:szCs w:val="24"/>
        </w:rPr>
        <w:t>；</w:t>
      </w:r>
    </w:p>
    <w:p w14:paraId="216B87E6" w14:textId="77777777" w:rsidR="00AE279A" w:rsidRDefault="00C93A9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（六）</w:t>
      </w:r>
      <w:r>
        <w:rPr>
          <w:rFonts w:ascii="宋体" w:eastAsia="宋体" w:hAnsi="宋体" w:cs="宋体"/>
          <w:sz w:val="24"/>
          <w:szCs w:val="24"/>
        </w:rPr>
        <w:t>宿舍成员</w:t>
      </w:r>
      <w:r>
        <w:rPr>
          <w:rFonts w:ascii="宋体" w:eastAsia="宋体" w:hAnsi="宋体" w:cs="宋体" w:hint="eastAsia"/>
          <w:sz w:val="24"/>
          <w:szCs w:val="24"/>
        </w:rPr>
        <w:t>生活积极</w:t>
      </w:r>
      <w:r>
        <w:rPr>
          <w:rFonts w:ascii="宋体" w:eastAsia="宋体" w:hAnsi="宋体" w:cs="宋体"/>
          <w:sz w:val="24"/>
          <w:szCs w:val="24"/>
        </w:rPr>
        <w:t>健康，不沉迷电脑、网络游戏，不在宿舍酗酒、赌博、吸烟</w:t>
      </w:r>
      <w:r>
        <w:rPr>
          <w:rFonts w:ascii="宋体" w:eastAsia="宋体" w:hAnsi="宋体" w:cs="宋体" w:hint="eastAsia"/>
          <w:sz w:val="24"/>
          <w:szCs w:val="24"/>
        </w:rPr>
        <w:t>。</w:t>
      </w:r>
    </w:p>
    <w:p w14:paraId="145758B2" w14:textId="77777777" w:rsidR="00AE279A" w:rsidRDefault="00C93A95">
      <w:pPr>
        <w:spacing w:line="360" w:lineRule="auto"/>
        <w:ind w:firstLineChars="200" w:firstLine="482"/>
        <w:rPr>
          <w:rFonts w:ascii="宋体" w:eastAsia="宋体" w:hAnsi="宋体" w:cs="宋体"/>
          <w:sz w:val="24"/>
          <w:szCs w:val="24"/>
        </w:rPr>
      </w:pPr>
      <w:r>
        <w:rPr>
          <w:rFonts w:ascii="宋体" w:eastAsia="宋体" w:hAnsi="宋体" w:cs="宋体" w:hint="eastAsia"/>
          <w:b/>
          <w:bCs/>
          <w:sz w:val="24"/>
          <w:szCs w:val="24"/>
        </w:rPr>
        <w:t>第九条</w:t>
      </w:r>
      <w:r>
        <w:rPr>
          <w:rFonts w:ascii="宋体" w:eastAsia="宋体" w:hAnsi="宋体" w:cs="宋体" w:hint="eastAsia"/>
          <w:sz w:val="24"/>
          <w:szCs w:val="24"/>
        </w:rPr>
        <w:t xml:space="preserve"> </w:t>
      </w:r>
      <w:r>
        <w:rPr>
          <w:rFonts w:ascii="宋体" w:eastAsia="宋体" w:hAnsi="宋体" w:cs="宋体"/>
          <w:sz w:val="24"/>
          <w:szCs w:val="24"/>
        </w:rPr>
        <w:t>宿舍卫生</w:t>
      </w:r>
      <w:r>
        <w:rPr>
          <w:rFonts w:ascii="宋体" w:eastAsia="宋体" w:hAnsi="宋体" w:cs="宋体" w:hint="eastAsia"/>
          <w:sz w:val="24"/>
          <w:szCs w:val="24"/>
        </w:rPr>
        <w:t>评分</w:t>
      </w:r>
      <w:r>
        <w:rPr>
          <w:rFonts w:ascii="宋体" w:eastAsia="宋体" w:hAnsi="宋体" w:cs="宋体"/>
          <w:sz w:val="24"/>
          <w:szCs w:val="24"/>
        </w:rPr>
        <w:t>标准</w:t>
      </w:r>
    </w:p>
    <w:p w14:paraId="61AEEAB8" w14:textId="77777777" w:rsidR="00AE279A" w:rsidRDefault="00C93A9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（一）</w:t>
      </w:r>
      <w:r>
        <w:rPr>
          <w:rFonts w:ascii="宋体" w:eastAsia="宋体" w:hAnsi="宋体" w:cs="宋体"/>
          <w:sz w:val="24"/>
          <w:szCs w:val="24"/>
        </w:rPr>
        <w:t>宿舍建立并坚持卫生值日制度；</w:t>
      </w:r>
    </w:p>
    <w:p w14:paraId="146A8C37" w14:textId="77777777" w:rsidR="00AE279A" w:rsidRDefault="00C93A9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（二）</w:t>
      </w:r>
      <w:r>
        <w:rPr>
          <w:rFonts w:ascii="宋体" w:eastAsia="宋体" w:hAnsi="宋体" w:cs="宋体"/>
          <w:sz w:val="24"/>
          <w:szCs w:val="24"/>
        </w:rPr>
        <w:t>宿舍清洁卫生。室内清新、无异味；地面清洁，无垃圾；墙面整洁，无蛛网；门窗明亮，无灰尘；</w:t>
      </w:r>
    </w:p>
    <w:p w14:paraId="4F73947E" w14:textId="77777777" w:rsidR="00AE279A" w:rsidRDefault="00C93A9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（三）</w:t>
      </w:r>
      <w:r>
        <w:rPr>
          <w:rFonts w:ascii="宋体" w:eastAsia="宋体" w:hAnsi="宋体" w:cs="宋体"/>
          <w:sz w:val="24"/>
          <w:szCs w:val="24"/>
        </w:rPr>
        <w:t>宿舍整齐有序。室内物品摆放整齐，主要包括地面物品、卫生洁具、阳台悬挂衣服等；书桌无杂物，书籍、电脑放置整齐有序；床面平整，床上用品叠放整齐。</w:t>
      </w:r>
    </w:p>
    <w:p w14:paraId="66B9F143" w14:textId="77777777" w:rsidR="00AE279A" w:rsidRDefault="00C93A95">
      <w:pPr>
        <w:spacing w:line="360" w:lineRule="auto"/>
        <w:ind w:firstLineChars="200" w:firstLine="480"/>
        <w:jc w:val="left"/>
        <w:rPr>
          <w:rFonts w:ascii="宋体" w:eastAsia="宋体" w:hAnsi="宋体" w:cs="宋体"/>
          <w:sz w:val="24"/>
          <w:szCs w:val="24"/>
        </w:rPr>
      </w:pPr>
      <w:r>
        <w:rPr>
          <w:rFonts w:ascii="Arial" w:eastAsia="宋体" w:hAnsi="Arial" w:cs="Arial" w:hint="eastAsia"/>
          <w:color w:val="000000"/>
          <w:sz w:val="24"/>
          <w:szCs w:val="24"/>
        </w:rPr>
        <w:t>（四）宿舍不得饲养宠物（包括但不限于仓鼠、猫、狗等）。</w:t>
      </w:r>
    </w:p>
    <w:p w14:paraId="08C8F2C1" w14:textId="77777777" w:rsidR="00AE279A" w:rsidRDefault="00C93A95">
      <w:pPr>
        <w:spacing w:line="360" w:lineRule="auto"/>
        <w:ind w:firstLineChars="200" w:firstLine="482"/>
        <w:rPr>
          <w:rFonts w:ascii="宋体" w:eastAsia="宋体" w:hAnsi="宋体" w:cs="宋体"/>
          <w:b/>
          <w:bCs/>
          <w:sz w:val="24"/>
          <w:szCs w:val="24"/>
        </w:rPr>
      </w:pPr>
      <w:r>
        <w:rPr>
          <w:rFonts w:ascii="宋体" w:eastAsia="宋体" w:hAnsi="宋体" w:cs="宋体" w:hint="eastAsia"/>
          <w:b/>
          <w:bCs/>
          <w:sz w:val="24"/>
          <w:szCs w:val="24"/>
        </w:rPr>
        <w:t>第十条</w:t>
      </w:r>
      <w:r>
        <w:rPr>
          <w:rFonts w:ascii="宋体" w:eastAsia="宋体" w:hAnsi="宋体" w:cs="宋体" w:hint="eastAsia"/>
          <w:sz w:val="24"/>
          <w:szCs w:val="24"/>
        </w:rPr>
        <w:t xml:space="preserve"> 寝室安全、卫生和文化由实验室组织辅导员、导师代表、工作间负责人代表、学生代表形成检查小组进行检查评分。</w:t>
      </w:r>
    </w:p>
    <w:p w14:paraId="50E55961" w14:textId="77777777" w:rsidR="00AE279A" w:rsidRDefault="00C93A95">
      <w:pPr>
        <w:spacing w:line="360" w:lineRule="auto"/>
        <w:ind w:firstLineChars="200" w:firstLine="482"/>
        <w:rPr>
          <w:rFonts w:ascii="宋体" w:eastAsia="宋体" w:hAnsi="宋体" w:cs="宋体"/>
          <w:sz w:val="24"/>
          <w:szCs w:val="24"/>
        </w:rPr>
      </w:pPr>
      <w:r>
        <w:rPr>
          <w:rFonts w:ascii="宋体" w:eastAsia="宋体" w:hAnsi="宋体" w:cs="宋体" w:hint="eastAsia"/>
          <w:b/>
          <w:bCs/>
          <w:sz w:val="24"/>
          <w:szCs w:val="24"/>
        </w:rPr>
        <w:t>第十一</w:t>
      </w:r>
      <w:r>
        <w:rPr>
          <w:rFonts w:ascii="宋体" w:eastAsia="宋体" w:hAnsi="宋体" w:cs="宋体"/>
          <w:b/>
          <w:bCs/>
          <w:sz w:val="24"/>
          <w:szCs w:val="24"/>
        </w:rPr>
        <w:t>条</w:t>
      </w:r>
      <w:r>
        <w:rPr>
          <w:rFonts w:ascii="宋体" w:eastAsia="宋体" w:hAnsi="宋体" w:cs="宋体" w:hint="eastAsia"/>
          <w:sz w:val="24"/>
          <w:szCs w:val="24"/>
        </w:rPr>
        <w:t xml:space="preserve"> 在</w:t>
      </w:r>
      <w:r>
        <w:rPr>
          <w:rFonts w:ascii="宋体" w:eastAsia="宋体" w:hAnsi="宋体" w:cs="宋体"/>
          <w:sz w:val="24"/>
          <w:szCs w:val="24"/>
        </w:rPr>
        <w:t>参评学年或评选周期</w:t>
      </w:r>
      <w:r>
        <w:rPr>
          <w:rFonts w:ascii="宋体" w:eastAsia="宋体" w:hAnsi="宋体" w:cs="宋体" w:hint="eastAsia"/>
          <w:sz w:val="24"/>
          <w:szCs w:val="24"/>
        </w:rPr>
        <w:t>内</w:t>
      </w:r>
      <w:r>
        <w:rPr>
          <w:rFonts w:ascii="宋体" w:eastAsia="宋体" w:hAnsi="宋体" w:cs="宋体"/>
          <w:sz w:val="24"/>
          <w:szCs w:val="24"/>
        </w:rPr>
        <w:t>有下列情况之一</w:t>
      </w:r>
      <w:r>
        <w:rPr>
          <w:rFonts w:ascii="宋体" w:eastAsia="宋体" w:hAnsi="宋体" w:cs="宋体" w:hint="eastAsia"/>
          <w:sz w:val="24"/>
          <w:szCs w:val="24"/>
        </w:rPr>
        <w:t>的宿舍</w:t>
      </w:r>
      <w:r>
        <w:rPr>
          <w:rFonts w:ascii="宋体" w:eastAsia="宋体" w:hAnsi="宋体" w:cs="宋体"/>
          <w:sz w:val="24"/>
          <w:szCs w:val="24"/>
        </w:rPr>
        <w:t>，取消文明宿舍评选资格：</w:t>
      </w:r>
    </w:p>
    <w:p w14:paraId="55F47AA3" w14:textId="77777777" w:rsidR="00AE279A" w:rsidRDefault="00C93A9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（一）</w:t>
      </w:r>
      <w:r>
        <w:rPr>
          <w:rFonts w:ascii="宋体" w:eastAsia="宋体" w:hAnsi="宋体" w:cs="宋体"/>
          <w:sz w:val="24"/>
          <w:szCs w:val="24"/>
        </w:rPr>
        <w:t>宿舍成员违反</w:t>
      </w:r>
      <w:r>
        <w:rPr>
          <w:rFonts w:ascii="宋体" w:eastAsia="宋体" w:hAnsi="宋体" w:cs="宋体" w:hint="eastAsia"/>
          <w:sz w:val="24"/>
          <w:szCs w:val="24"/>
        </w:rPr>
        <w:t>学校宿舍</w:t>
      </w:r>
      <w:r>
        <w:rPr>
          <w:rFonts w:ascii="宋体" w:eastAsia="宋体" w:hAnsi="宋体" w:cs="宋体"/>
          <w:sz w:val="24"/>
          <w:szCs w:val="24"/>
        </w:rPr>
        <w:t>管理</w:t>
      </w:r>
      <w:r>
        <w:rPr>
          <w:rFonts w:ascii="宋体" w:eastAsia="宋体" w:hAnsi="宋体" w:cs="宋体" w:hint="eastAsia"/>
          <w:sz w:val="24"/>
          <w:szCs w:val="24"/>
        </w:rPr>
        <w:t>相关</w:t>
      </w:r>
      <w:r>
        <w:rPr>
          <w:rFonts w:ascii="宋体" w:eastAsia="宋体" w:hAnsi="宋体" w:cs="宋体"/>
          <w:sz w:val="24"/>
          <w:szCs w:val="24"/>
        </w:rPr>
        <w:t>规定</w:t>
      </w:r>
      <w:r>
        <w:rPr>
          <w:rFonts w:ascii="宋体" w:eastAsia="宋体" w:hAnsi="宋体" w:cs="宋体" w:hint="eastAsia"/>
          <w:sz w:val="24"/>
          <w:szCs w:val="24"/>
        </w:rPr>
        <w:t>，受到处理</w:t>
      </w:r>
      <w:r>
        <w:rPr>
          <w:rFonts w:ascii="宋体" w:eastAsia="宋体" w:hAnsi="宋体" w:cs="宋体"/>
          <w:sz w:val="24"/>
          <w:szCs w:val="24"/>
        </w:rPr>
        <w:t>或处分</w:t>
      </w:r>
      <w:r>
        <w:rPr>
          <w:rFonts w:ascii="宋体" w:eastAsia="宋体" w:hAnsi="宋体" w:cs="宋体" w:hint="eastAsia"/>
          <w:sz w:val="24"/>
          <w:szCs w:val="24"/>
        </w:rPr>
        <w:t>的；</w:t>
      </w:r>
    </w:p>
    <w:p w14:paraId="5C5759C3" w14:textId="77777777" w:rsidR="00AE279A" w:rsidRDefault="00C93A95" w:rsidP="001D243C">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（二）宿舍</w:t>
      </w:r>
      <w:r>
        <w:rPr>
          <w:rFonts w:ascii="宋体" w:eastAsia="宋体" w:hAnsi="宋体" w:cs="宋体"/>
          <w:sz w:val="24"/>
          <w:szCs w:val="24"/>
        </w:rPr>
        <w:t>成员不配合</w:t>
      </w:r>
      <w:r>
        <w:rPr>
          <w:rFonts w:ascii="宋体" w:eastAsia="宋体" w:hAnsi="宋体" w:cs="宋体" w:hint="eastAsia"/>
          <w:sz w:val="24"/>
          <w:szCs w:val="24"/>
        </w:rPr>
        <w:t>实验室安全文明工作小组宿舍检查，拒绝开门、</w:t>
      </w:r>
      <w:r>
        <w:rPr>
          <w:rFonts w:ascii="宋体" w:eastAsia="宋体" w:hAnsi="宋体" w:cs="宋体"/>
          <w:sz w:val="24"/>
          <w:szCs w:val="24"/>
        </w:rPr>
        <w:t>态度</w:t>
      </w:r>
      <w:r>
        <w:rPr>
          <w:rFonts w:ascii="宋体" w:eastAsia="宋体" w:hAnsi="宋体" w:cs="宋体" w:hint="eastAsia"/>
          <w:sz w:val="24"/>
          <w:szCs w:val="24"/>
        </w:rPr>
        <w:t>恶劣的。</w:t>
      </w:r>
    </w:p>
    <w:p w14:paraId="066ACB54" w14:textId="77777777" w:rsidR="00AE279A" w:rsidRDefault="00C93A95">
      <w:pPr>
        <w:spacing w:line="360" w:lineRule="auto"/>
        <w:jc w:val="center"/>
        <w:rPr>
          <w:rFonts w:ascii="宋体" w:eastAsia="宋体" w:hAnsi="宋体" w:cs="宋体"/>
          <w:b/>
          <w:sz w:val="24"/>
          <w:szCs w:val="24"/>
        </w:rPr>
      </w:pPr>
      <w:r>
        <w:rPr>
          <w:rFonts w:ascii="宋体" w:eastAsia="宋体" w:hAnsi="宋体" w:cs="宋体" w:hint="eastAsia"/>
          <w:b/>
          <w:sz w:val="24"/>
          <w:szCs w:val="24"/>
        </w:rPr>
        <w:t>第四章  评选</w:t>
      </w:r>
      <w:r>
        <w:rPr>
          <w:rFonts w:ascii="宋体" w:eastAsia="宋体" w:hAnsi="宋体" w:cs="宋体"/>
          <w:b/>
          <w:sz w:val="24"/>
          <w:szCs w:val="24"/>
        </w:rPr>
        <w:t>机构</w:t>
      </w:r>
      <w:r>
        <w:rPr>
          <w:rFonts w:ascii="宋体" w:eastAsia="宋体" w:hAnsi="宋体" w:cs="宋体" w:hint="eastAsia"/>
          <w:b/>
          <w:sz w:val="24"/>
          <w:szCs w:val="24"/>
        </w:rPr>
        <w:t>及</w:t>
      </w:r>
      <w:r>
        <w:rPr>
          <w:rFonts w:ascii="宋体" w:eastAsia="宋体" w:hAnsi="宋体" w:cs="宋体"/>
          <w:b/>
          <w:sz w:val="24"/>
          <w:szCs w:val="24"/>
        </w:rPr>
        <w:t>职责</w:t>
      </w:r>
    </w:p>
    <w:p w14:paraId="2E6148C1" w14:textId="0963878F" w:rsidR="00AE279A" w:rsidRDefault="00C93A95">
      <w:pPr>
        <w:spacing w:line="360" w:lineRule="auto"/>
        <w:ind w:firstLineChars="200" w:firstLine="482"/>
        <w:rPr>
          <w:rFonts w:ascii="宋体" w:eastAsia="宋体" w:hAnsi="宋体" w:cs="宋体"/>
          <w:sz w:val="24"/>
          <w:szCs w:val="24"/>
        </w:rPr>
      </w:pPr>
      <w:r>
        <w:rPr>
          <w:rFonts w:ascii="宋体" w:eastAsia="宋体" w:hAnsi="宋体" w:cs="宋体" w:hint="eastAsia"/>
          <w:b/>
          <w:sz w:val="24"/>
          <w:szCs w:val="24"/>
        </w:rPr>
        <w:t>第十二条</w:t>
      </w:r>
      <w:r>
        <w:rPr>
          <w:rFonts w:ascii="宋体" w:eastAsia="宋体" w:hAnsi="宋体" w:cs="宋体" w:hint="eastAsia"/>
          <w:sz w:val="24"/>
          <w:szCs w:val="24"/>
        </w:rPr>
        <w:t xml:space="preserve"> </w:t>
      </w:r>
      <w:r w:rsidR="001D3C87" w:rsidRPr="001D3C87">
        <w:rPr>
          <w:rFonts w:ascii="宋体" w:eastAsia="宋体" w:hAnsi="宋体" w:cs="宋体" w:hint="eastAsia"/>
          <w:sz w:val="24"/>
          <w:szCs w:val="24"/>
        </w:rPr>
        <w:t>文明宿舍评定小组由实验室学生工作组成员、研究生会代表、班级委员代表组成，负责统筹文明宿舍评选工作。</w:t>
      </w:r>
    </w:p>
    <w:p w14:paraId="0AE8767B" w14:textId="77777777" w:rsidR="00AE279A" w:rsidRDefault="00C93A95">
      <w:pPr>
        <w:spacing w:line="360" w:lineRule="auto"/>
        <w:ind w:firstLineChars="200" w:firstLine="482"/>
        <w:rPr>
          <w:rFonts w:ascii="宋体" w:eastAsia="宋体" w:hAnsi="宋体" w:cs="宋体"/>
          <w:sz w:val="24"/>
          <w:szCs w:val="24"/>
        </w:rPr>
      </w:pPr>
      <w:r>
        <w:rPr>
          <w:rFonts w:ascii="宋体" w:eastAsia="宋体" w:hAnsi="宋体" w:cs="宋体" w:hint="eastAsia"/>
          <w:b/>
          <w:sz w:val="24"/>
          <w:szCs w:val="24"/>
        </w:rPr>
        <w:t>第十三条</w:t>
      </w:r>
      <w:r>
        <w:rPr>
          <w:rFonts w:ascii="宋体" w:eastAsia="宋体" w:hAnsi="宋体" w:cs="宋体" w:hint="eastAsia"/>
          <w:sz w:val="24"/>
          <w:szCs w:val="24"/>
        </w:rPr>
        <w:t xml:space="preserve"> 实验室安全文明工作小组</w:t>
      </w:r>
      <w:r>
        <w:rPr>
          <w:rFonts w:ascii="宋体" w:eastAsia="宋体" w:hAnsi="宋体" w:cs="宋体"/>
          <w:sz w:val="24"/>
          <w:szCs w:val="24"/>
        </w:rPr>
        <w:t>主要职责为：</w:t>
      </w:r>
    </w:p>
    <w:p w14:paraId="6549A170" w14:textId="77777777" w:rsidR="00AE279A" w:rsidRDefault="00C93A9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lastRenderedPageBreak/>
        <w:t>（一）负责组织检查小组，开展宿舍</w:t>
      </w:r>
      <w:r>
        <w:rPr>
          <w:rFonts w:ascii="宋体" w:eastAsia="宋体" w:hAnsi="宋体" w:cs="仿宋_GB2312" w:hint="eastAsia"/>
          <w:kern w:val="0"/>
          <w:sz w:val="24"/>
          <w:szCs w:val="24"/>
        </w:rPr>
        <w:t>安全、卫生、文化检查，</w:t>
      </w:r>
      <w:r>
        <w:rPr>
          <w:rFonts w:ascii="宋体" w:eastAsia="宋体" w:hAnsi="宋体" w:cs="宋体" w:hint="eastAsia"/>
          <w:sz w:val="24"/>
          <w:szCs w:val="24"/>
        </w:rPr>
        <w:t>并进行记录和打分</w:t>
      </w:r>
      <w:r>
        <w:rPr>
          <w:rFonts w:ascii="宋体" w:eastAsia="宋体" w:hAnsi="宋体" w:cs="宋体"/>
          <w:sz w:val="24"/>
          <w:szCs w:val="24"/>
        </w:rPr>
        <w:t>；</w:t>
      </w:r>
    </w:p>
    <w:p w14:paraId="34476D4D" w14:textId="77777777" w:rsidR="00AE279A" w:rsidRDefault="00C93A9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（二）负责根据检查结果综合</w:t>
      </w:r>
      <w:r>
        <w:rPr>
          <w:rFonts w:ascii="宋体" w:eastAsia="宋体" w:hAnsi="宋体" w:cs="宋体"/>
          <w:sz w:val="24"/>
          <w:szCs w:val="24"/>
        </w:rPr>
        <w:t>评定文明</w:t>
      </w:r>
      <w:r>
        <w:rPr>
          <w:rFonts w:ascii="宋体" w:eastAsia="宋体" w:hAnsi="宋体" w:cs="宋体" w:hint="eastAsia"/>
          <w:sz w:val="24"/>
          <w:szCs w:val="24"/>
        </w:rPr>
        <w:t>寝室</w:t>
      </w:r>
      <w:r>
        <w:rPr>
          <w:rFonts w:ascii="宋体" w:eastAsia="宋体" w:hAnsi="宋体" w:cs="宋体"/>
          <w:sz w:val="24"/>
          <w:szCs w:val="24"/>
        </w:rPr>
        <w:t>，确定获奖名单；</w:t>
      </w:r>
    </w:p>
    <w:p w14:paraId="6112728F" w14:textId="77777777" w:rsidR="00AE279A" w:rsidRDefault="00C93A9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（三）负责</w:t>
      </w:r>
      <w:r>
        <w:rPr>
          <w:rFonts w:ascii="宋体" w:eastAsia="宋体" w:hAnsi="宋体" w:cs="宋体"/>
          <w:sz w:val="24"/>
          <w:szCs w:val="24"/>
        </w:rPr>
        <w:t>研究处理文明</w:t>
      </w:r>
      <w:r>
        <w:rPr>
          <w:rFonts w:ascii="宋体" w:eastAsia="宋体" w:hAnsi="宋体" w:cs="宋体" w:hint="eastAsia"/>
          <w:sz w:val="24"/>
          <w:szCs w:val="24"/>
        </w:rPr>
        <w:t>寝室</w:t>
      </w:r>
      <w:r>
        <w:rPr>
          <w:rFonts w:ascii="宋体" w:eastAsia="宋体" w:hAnsi="宋体" w:cs="宋体"/>
          <w:sz w:val="24"/>
          <w:szCs w:val="24"/>
        </w:rPr>
        <w:t>评选中出现的特殊情况</w:t>
      </w:r>
      <w:r>
        <w:rPr>
          <w:rFonts w:ascii="宋体" w:eastAsia="宋体" w:hAnsi="宋体" w:cs="宋体" w:hint="eastAsia"/>
          <w:sz w:val="24"/>
          <w:szCs w:val="24"/>
        </w:rPr>
        <w:t>。</w:t>
      </w:r>
    </w:p>
    <w:p w14:paraId="098AB708" w14:textId="77777777" w:rsidR="00AE279A" w:rsidRDefault="00C93A95">
      <w:pPr>
        <w:spacing w:line="360" w:lineRule="auto"/>
        <w:jc w:val="center"/>
        <w:rPr>
          <w:rFonts w:ascii="宋体" w:eastAsia="宋体" w:hAnsi="宋体" w:cs="宋体"/>
          <w:b/>
          <w:sz w:val="24"/>
          <w:szCs w:val="24"/>
        </w:rPr>
      </w:pPr>
      <w:r>
        <w:rPr>
          <w:rFonts w:ascii="宋体" w:eastAsia="宋体" w:hAnsi="宋体" w:cs="宋体" w:hint="eastAsia"/>
          <w:b/>
          <w:sz w:val="24"/>
          <w:szCs w:val="24"/>
        </w:rPr>
        <w:t xml:space="preserve">第五章 </w:t>
      </w:r>
      <w:r>
        <w:rPr>
          <w:rFonts w:ascii="宋体" w:eastAsia="宋体" w:hAnsi="宋体" w:cs="宋体"/>
          <w:b/>
          <w:sz w:val="24"/>
          <w:szCs w:val="24"/>
        </w:rPr>
        <w:t xml:space="preserve"> 评选</w:t>
      </w:r>
      <w:r>
        <w:rPr>
          <w:rFonts w:ascii="宋体" w:eastAsia="宋体" w:hAnsi="宋体" w:cs="宋体" w:hint="eastAsia"/>
          <w:b/>
          <w:sz w:val="24"/>
          <w:szCs w:val="24"/>
        </w:rPr>
        <w:t>办法及</w:t>
      </w:r>
      <w:r>
        <w:rPr>
          <w:rFonts w:ascii="宋体" w:eastAsia="宋体" w:hAnsi="宋体" w:cs="宋体"/>
          <w:b/>
          <w:sz w:val="24"/>
          <w:szCs w:val="24"/>
        </w:rPr>
        <w:t>程序</w:t>
      </w:r>
    </w:p>
    <w:p w14:paraId="4C336A05" w14:textId="77777777" w:rsidR="00AE279A" w:rsidRDefault="00C93A95">
      <w:pPr>
        <w:spacing w:line="360" w:lineRule="auto"/>
        <w:ind w:firstLineChars="200" w:firstLine="482"/>
        <w:rPr>
          <w:rFonts w:ascii="宋体" w:eastAsia="宋体" w:hAnsi="宋体" w:cs="宋体"/>
          <w:sz w:val="24"/>
          <w:szCs w:val="24"/>
        </w:rPr>
      </w:pPr>
      <w:r>
        <w:rPr>
          <w:rFonts w:ascii="宋体" w:eastAsia="宋体" w:hAnsi="宋体" w:cs="宋体" w:hint="eastAsia"/>
          <w:b/>
          <w:sz w:val="24"/>
          <w:szCs w:val="24"/>
        </w:rPr>
        <w:t>第十四条</w:t>
      </w:r>
      <w:r>
        <w:rPr>
          <w:rFonts w:ascii="宋体" w:eastAsia="宋体" w:hAnsi="宋体" w:cs="宋体" w:hint="eastAsia"/>
          <w:sz w:val="24"/>
          <w:szCs w:val="24"/>
        </w:rPr>
        <w:t xml:space="preserve"> </w:t>
      </w:r>
      <w:r>
        <w:rPr>
          <w:rFonts w:ascii="宋体" w:eastAsia="宋体" w:hAnsi="宋体" w:cs="宋体"/>
          <w:sz w:val="24"/>
          <w:szCs w:val="24"/>
        </w:rPr>
        <w:t>文明</w:t>
      </w:r>
      <w:r>
        <w:rPr>
          <w:rFonts w:ascii="宋体" w:eastAsia="宋体" w:hAnsi="宋体" w:cs="宋体" w:hint="eastAsia"/>
          <w:sz w:val="24"/>
          <w:szCs w:val="24"/>
        </w:rPr>
        <w:t>寝室</w:t>
      </w:r>
      <w:r>
        <w:rPr>
          <w:rFonts w:ascii="宋体" w:eastAsia="宋体" w:hAnsi="宋体" w:cs="宋体"/>
          <w:sz w:val="24"/>
          <w:szCs w:val="24"/>
        </w:rPr>
        <w:t>每</w:t>
      </w:r>
      <w:r>
        <w:rPr>
          <w:rFonts w:ascii="宋体" w:eastAsia="宋体" w:hAnsi="宋体" w:cs="宋体" w:hint="eastAsia"/>
          <w:sz w:val="24"/>
          <w:szCs w:val="24"/>
        </w:rPr>
        <w:t>学年</w:t>
      </w:r>
      <w:r>
        <w:rPr>
          <w:rFonts w:ascii="宋体" w:eastAsia="宋体" w:hAnsi="宋体" w:cs="宋体"/>
          <w:sz w:val="24"/>
          <w:szCs w:val="24"/>
        </w:rPr>
        <w:t>评选一次</w:t>
      </w:r>
      <w:r>
        <w:rPr>
          <w:rFonts w:ascii="宋体" w:eastAsia="宋体" w:hAnsi="宋体" w:cs="宋体" w:hint="eastAsia"/>
          <w:sz w:val="24"/>
          <w:szCs w:val="24"/>
        </w:rPr>
        <w:t>，在</w:t>
      </w:r>
      <w:r>
        <w:rPr>
          <w:rFonts w:ascii="宋体" w:eastAsia="宋体" w:hAnsi="宋体" w:cs="宋体"/>
          <w:sz w:val="24"/>
          <w:szCs w:val="24"/>
        </w:rPr>
        <w:t>每年</w:t>
      </w:r>
      <w:r>
        <w:rPr>
          <w:rFonts w:ascii="宋体" w:eastAsia="宋体" w:hAnsi="宋体" w:cs="宋体" w:hint="eastAsia"/>
          <w:sz w:val="24"/>
          <w:szCs w:val="24"/>
        </w:rPr>
        <w:t>4月前后进行</w:t>
      </w:r>
      <w:r>
        <w:rPr>
          <w:rFonts w:ascii="宋体" w:eastAsia="宋体" w:hAnsi="宋体" w:cs="宋体"/>
          <w:sz w:val="24"/>
          <w:szCs w:val="24"/>
        </w:rPr>
        <w:t>。</w:t>
      </w:r>
    </w:p>
    <w:p w14:paraId="7F27387D" w14:textId="77777777" w:rsidR="00AE279A" w:rsidRDefault="00C93A95">
      <w:pPr>
        <w:spacing w:line="360" w:lineRule="auto"/>
        <w:ind w:firstLineChars="200" w:firstLine="482"/>
        <w:rPr>
          <w:rFonts w:ascii="宋体" w:eastAsia="宋体" w:hAnsi="宋体" w:cs="宋体"/>
          <w:sz w:val="24"/>
          <w:szCs w:val="24"/>
        </w:rPr>
      </w:pPr>
      <w:r>
        <w:rPr>
          <w:rFonts w:ascii="宋体" w:eastAsia="宋体" w:hAnsi="宋体" w:cs="宋体" w:hint="eastAsia"/>
          <w:b/>
          <w:sz w:val="24"/>
          <w:szCs w:val="24"/>
        </w:rPr>
        <w:t>第十五条</w:t>
      </w:r>
      <w:r>
        <w:rPr>
          <w:rFonts w:ascii="宋体" w:eastAsia="宋体" w:hAnsi="宋体" w:cs="宋体" w:hint="eastAsia"/>
          <w:sz w:val="24"/>
          <w:szCs w:val="24"/>
        </w:rPr>
        <w:t xml:space="preserve"> 文明寝室评选，将作为9月学业奖学金学工加分重要参考指标，同时予以流动挂牌及奖品激励。</w:t>
      </w:r>
    </w:p>
    <w:p w14:paraId="3850B18C" w14:textId="77777777" w:rsidR="00AE279A" w:rsidRDefault="00C93A95">
      <w:pPr>
        <w:spacing w:line="360" w:lineRule="auto"/>
        <w:ind w:firstLineChars="200" w:firstLine="482"/>
        <w:rPr>
          <w:rFonts w:ascii="宋体" w:eastAsia="宋体" w:hAnsi="宋体" w:cs="宋体"/>
          <w:sz w:val="24"/>
          <w:szCs w:val="24"/>
        </w:rPr>
      </w:pPr>
      <w:r>
        <w:rPr>
          <w:rFonts w:ascii="宋体" w:eastAsia="宋体" w:hAnsi="宋体" w:cs="宋体" w:hint="eastAsia"/>
          <w:b/>
          <w:sz w:val="24"/>
          <w:szCs w:val="24"/>
        </w:rPr>
        <w:t>第十六条</w:t>
      </w:r>
      <w:r>
        <w:rPr>
          <w:rFonts w:ascii="宋体" w:eastAsia="宋体" w:hAnsi="宋体" w:cs="宋体" w:hint="eastAsia"/>
          <w:sz w:val="24"/>
          <w:szCs w:val="24"/>
        </w:rPr>
        <w:t xml:space="preserve"> 文明工作间具体评定程序如下</w:t>
      </w:r>
      <w:r>
        <w:rPr>
          <w:rFonts w:ascii="宋体" w:eastAsia="宋体" w:hAnsi="宋体" w:cs="宋体"/>
          <w:sz w:val="24"/>
          <w:szCs w:val="24"/>
        </w:rPr>
        <w:t>：</w:t>
      </w:r>
    </w:p>
    <w:p w14:paraId="1AC5005A" w14:textId="77777777" w:rsidR="00AE279A" w:rsidRDefault="00C93A9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（一）实验室安全文明工作小组定期组织检查小组对</w:t>
      </w:r>
      <w:r>
        <w:rPr>
          <w:rFonts w:ascii="宋体" w:eastAsia="宋体" w:hAnsi="宋体" w:cs="宋体"/>
          <w:sz w:val="24"/>
          <w:szCs w:val="24"/>
        </w:rPr>
        <w:t>学生</w:t>
      </w:r>
      <w:r>
        <w:rPr>
          <w:rFonts w:ascii="宋体" w:eastAsia="宋体" w:hAnsi="宋体" w:cs="宋体" w:hint="eastAsia"/>
          <w:sz w:val="24"/>
          <w:szCs w:val="24"/>
        </w:rPr>
        <w:t>宿舍</w:t>
      </w:r>
      <w:r>
        <w:rPr>
          <w:rFonts w:ascii="宋体" w:eastAsia="宋体" w:hAnsi="宋体" w:cs="宋体"/>
          <w:sz w:val="24"/>
          <w:szCs w:val="24"/>
        </w:rPr>
        <w:t>的</w:t>
      </w:r>
      <w:r>
        <w:rPr>
          <w:rFonts w:ascii="宋体" w:eastAsia="宋体" w:hAnsi="宋体" w:cs="宋体" w:hint="eastAsia"/>
          <w:sz w:val="24"/>
          <w:szCs w:val="24"/>
        </w:rPr>
        <w:t>安全、卫生、文化情况进行全面走访、检查打分；</w:t>
      </w:r>
    </w:p>
    <w:p w14:paraId="3C3CD80A" w14:textId="77777777" w:rsidR="00AE279A" w:rsidRDefault="00C93A95">
      <w:pPr>
        <w:spacing w:line="360" w:lineRule="auto"/>
        <w:ind w:firstLineChars="200" w:firstLine="480"/>
        <w:rPr>
          <w:rFonts w:ascii="宋体" w:eastAsia="宋体" w:hAnsi="宋体" w:cs="宋体"/>
          <w:color w:val="FF0000"/>
          <w:sz w:val="24"/>
          <w:szCs w:val="24"/>
        </w:rPr>
      </w:pPr>
      <w:r>
        <w:rPr>
          <w:rFonts w:ascii="宋体" w:eastAsia="宋体" w:hAnsi="宋体" w:cs="宋体" w:hint="eastAsia"/>
          <w:sz w:val="24"/>
          <w:szCs w:val="24"/>
        </w:rPr>
        <w:t>（二）文明宿舍评选：宿舍总分由历次安全、卫生、文化检查打分平均得到，名次及获奖名单由实验室安全文明工作小组根据检查打分结果和实际考察情况综合评定。</w:t>
      </w:r>
    </w:p>
    <w:p w14:paraId="55881729" w14:textId="5A6A10F1" w:rsidR="00AE279A" w:rsidRPr="00632E06" w:rsidRDefault="00C93A95">
      <w:pPr>
        <w:spacing w:line="360" w:lineRule="auto"/>
        <w:ind w:firstLineChars="200" w:firstLine="480"/>
        <w:rPr>
          <w:rFonts w:ascii="宋体" w:eastAsia="宋体" w:hAnsi="宋体" w:cs="宋体"/>
          <w:sz w:val="24"/>
          <w:szCs w:val="24"/>
        </w:rPr>
      </w:pPr>
      <w:r w:rsidRPr="00632E06">
        <w:rPr>
          <w:rFonts w:ascii="宋体" w:eastAsia="宋体" w:hAnsi="宋体" w:cs="宋体" w:hint="eastAsia"/>
          <w:sz w:val="24"/>
          <w:szCs w:val="24"/>
        </w:rPr>
        <w:t>（三）文明寝室参评原则：原则上</w:t>
      </w:r>
      <w:r w:rsidR="00106A33">
        <w:rPr>
          <w:rFonts w:ascii="宋体" w:eastAsia="宋体" w:hAnsi="宋体" w:cs="宋体" w:hint="eastAsia"/>
          <w:sz w:val="24"/>
          <w:szCs w:val="24"/>
        </w:rPr>
        <w:t>实验室</w:t>
      </w:r>
      <w:r w:rsidRPr="00632E06">
        <w:rPr>
          <w:rFonts w:ascii="宋体" w:eastAsia="宋体" w:hAnsi="宋体" w:cs="宋体" w:hint="eastAsia"/>
          <w:sz w:val="24"/>
          <w:szCs w:val="24"/>
        </w:rPr>
        <w:t>全部研一学生寝室均参与考评，其他年级寝室可自愿报名参加考评。</w:t>
      </w:r>
    </w:p>
    <w:p w14:paraId="773F689E" w14:textId="77777777" w:rsidR="00AE279A" w:rsidRDefault="00C93A95">
      <w:pPr>
        <w:spacing w:line="360" w:lineRule="auto"/>
        <w:ind w:firstLineChars="200" w:firstLine="482"/>
        <w:rPr>
          <w:rFonts w:ascii="宋体" w:eastAsia="宋体" w:hAnsi="宋体" w:cs="宋体"/>
          <w:sz w:val="24"/>
          <w:szCs w:val="24"/>
        </w:rPr>
      </w:pPr>
      <w:r>
        <w:rPr>
          <w:rFonts w:ascii="宋体" w:eastAsia="宋体" w:hAnsi="宋体" w:cs="宋体" w:hint="eastAsia"/>
          <w:b/>
          <w:sz w:val="24"/>
          <w:szCs w:val="24"/>
        </w:rPr>
        <w:t>第十七条</w:t>
      </w:r>
      <w:r>
        <w:rPr>
          <w:rFonts w:ascii="宋体" w:eastAsia="宋体" w:hAnsi="宋体" w:cs="宋体" w:hint="eastAsia"/>
          <w:sz w:val="24"/>
          <w:szCs w:val="24"/>
        </w:rPr>
        <w:t xml:space="preserve"> 实验室将“文明寝室”评选结果在实验室范围</w:t>
      </w:r>
      <w:r>
        <w:rPr>
          <w:rFonts w:ascii="宋体" w:eastAsia="宋体" w:hAnsi="宋体" w:cs="宋体"/>
          <w:sz w:val="24"/>
          <w:szCs w:val="24"/>
        </w:rPr>
        <w:t>内公示</w:t>
      </w:r>
      <w:r>
        <w:rPr>
          <w:rFonts w:ascii="宋体" w:eastAsia="宋体" w:hAnsi="宋体" w:cs="宋体" w:hint="eastAsia"/>
          <w:sz w:val="24"/>
          <w:szCs w:val="24"/>
        </w:rPr>
        <w:t>3个</w:t>
      </w:r>
      <w:r>
        <w:rPr>
          <w:rFonts w:ascii="宋体" w:eastAsia="宋体" w:hAnsi="宋体" w:cs="宋体"/>
          <w:sz w:val="24"/>
          <w:szCs w:val="24"/>
        </w:rPr>
        <w:t>工作日，</w:t>
      </w:r>
      <w:r>
        <w:rPr>
          <w:rFonts w:ascii="宋体" w:eastAsia="宋体" w:hAnsi="宋体" w:cs="宋体" w:hint="eastAsia"/>
          <w:sz w:val="24"/>
          <w:szCs w:val="24"/>
        </w:rPr>
        <w:t>无异议</w:t>
      </w:r>
      <w:r>
        <w:rPr>
          <w:rFonts w:ascii="宋体" w:eastAsia="宋体" w:hAnsi="宋体" w:cs="宋体"/>
          <w:sz w:val="24"/>
          <w:szCs w:val="24"/>
        </w:rPr>
        <w:t>后确定获奖名单。</w:t>
      </w:r>
    </w:p>
    <w:p w14:paraId="2607AF23" w14:textId="122D99A5" w:rsidR="00AE279A" w:rsidRPr="00632E06" w:rsidRDefault="00C93A95">
      <w:pPr>
        <w:spacing w:line="360" w:lineRule="auto"/>
        <w:ind w:firstLineChars="200" w:firstLine="482"/>
        <w:rPr>
          <w:rFonts w:ascii="宋体" w:eastAsia="宋体" w:hAnsi="宋体" w:cs="宋体"/>
          <w:sz w:val="24"/>
          <w:szCs w:val="24"/>
        </w:rPr>
      </w:pPr>
      <w:r w:rsidRPr="00632E06">
        <w:rPr>
          <w:rFonts w:ascii="宋体" w:eastAsia="宋体" w:hAnsi="宋体" w:cs="宋体" w:hint="eastAsia"/>
          <w:b/>
          <w:sz w:val="24"/>
          <w:szCs w:val="24"/>
        </w:rPr>
        <w:t>第十八条</w:t>
      </w:r>
      <w:r w:rsidRPr="00632E06">
        <w:rPr>
          <w:rFonts w:ascii="宋体" w:eastAsia="宋体" w:hAnsi="宋体" w:cs="宋体" w:hint="eastAsia"/>
          <w:sz w:val="24"/>
          <w:szCs w:val="24"/>
        </w:rPr>
        <w:t xml:space="preserve"> 获得“文明寝室”称号的，可获得流动挂牌、奖品激励，</w:t>
      </w:r>
      <w:r w:rsidR="00A559D3" w:rsidRPr="00632E06">
        <w:rPr>
          <w:rFonts w:ascii="宋体" w:eastAsia="宋体" w:hAnsi="宋体" w:cs="宋体" w:hint="eastAsia"/>
          <w:sz w:val="24"/>
          <w:szCs w:val="24"/>
        </w:rPr>
        <w:t>本宿舍内所有成员</w:t>
      </w:r>
      <w:r w:rsidRPr="00632E06">
        <w:rPr>
          <w:rFonts w:ascii="宋体" w:eastAsia="宋体" w:hAnsi="宋体" w:cs="宋体" w:hint="eastAsia"/>
          <w:sz w:val="24"/>
          <w:szCs w:val="24"/>
        </w:rPr>
        <w:t>会在学业奖学评定综合素质加分阶段酌情加分。</w:t>
      </w:r>
    </w:p>
    <w:p w14:paraId="6A417C6B" w14:textId="77777777" w:rsidR="00AE279A" w:rsidRDefault="00C93A95">
      <w:pPr>
        <w:spacing w:line="360" w:lineRule="auto"/>
        <w:ind w:firstLineChars="200" w:firstLine="482"/>
        <w:rPr>
          <w:rFonts w:ascii="宋体" w:eastAsia="宋体" w:hAnsi="宋体" w:cs="宋体"/>
          <w:sz w:val="24"/>
          <w:szCs w:val="24"/>
        </w:rPr>
      </w:pPr>
      <w:r>
        <w:rPr>
          <w:rFonts w:ascii="宋体" w:eastAsia="宋体" w:hAnsi="宋体" w:cs="宋体" w:hint="eastAsia"/>
          <w:b/>
          <w:sz w:val="24"/>
          <w:szCs w:val="24"/>
        </w:rPr>
        <w:t>第十九条</w:t>
      </w:r>
      <w:r>
        <w:rPr>
          <w:rFonts w:ascii="宋体" w:eastAsia="宋体" w:hAnsi="宋体" w:cs="宋体" w:hint="eastAsia"/>
          <w:sz w:val="24"/>
          <w:szCs w:val="24"/>
        </w:rPr>
        <w:t xml:space="preserve"> 学生</w:t>
      </w:r>
      <w:r>
        <w:rPr>
          <w:rFonts w:ascii="宋体" w:eastAsia="宋体" w:hAnsi="宋体" w:cs="宋体"/>
          <w:sz w:val="24"/>
          <w:szCs w:val="24"/>
        </w:rPr>
        <w:t>在文明</w:t>
      </w:r>
      <w:r>
        <w:rPr>
          <w:rFonts w:ascii="宋体" w:eastAsia="宋体" w:hAnsi="宋体" w:cs="宋体" w:hint="eastAsia"/>
          <w:sz w:val="24"/>
          <w:szCs w:val="24"/>
        </w:rPr>
        <w:t>寝室</w:t>
      </w:r>
      <w:r>
        <w:rPr>
          <w:rFonts w:ascii="宋体" w:eastAsia="宋体" w:hAnsi="宋体" w:cs="宋体"/>
          <w:sz w:val="24"/>
          <w:szCs w:val="24"/>
        </w:rPr>
        <w:t>评选</w:t>
      </w:r>
      <w:r>
        <w:rPr>
          <w:rFonts w:ascii="宋体" w:eastAsia="宋体" w:hAnsi="宋体" w:cs="宋体" w:hint="eastAsia"/>
          <w:sz w:val="24"/>
          <w:szCs w:val="24"/>
        </w:rPr>
        <w:t>过程</w:t>
      </w:r>
      <w:r>
        <w:rPr>
          <w:rFonts w:ascii="宋体" w:eastAsia="宋体" w:hAnsi="宋体" w:cs="宋体"/>
          <w:sz w:val="24"/>
          <w:szCs w:val="24"/>
        </w:rPr>
        <w:t>中有弄虚作假行为的，</w:t>
      </w:r>
      <w:r>
        <w:rPr>
          <w:rFonts w:ascii="宋体" w:eastAsia="宋体" w:hAnsi="宋体" w:cs="宋体" w:hint="eastAsia"/>
          <w:sz w:val="24"/>
          <w:szCs w:val="24"/>
        </w:rPr>
        <w:t>实验室撤销文明寝室</w:t>
      </w:r>
      <w:r>
        <w:rPr>
          <w:rFonts w:ascii="宋体" w:eastAsia="宋体" w:hAnsi="宋体" w:cs="宋体"/>
          <w:sz w:val="24"/>
          <w:szCs w:val="24"/>
        </w:rPr>
        <w:t>称号，</w:t>
      </w:r>
      <w:r>
        <w:rPr>
          <w:rFonts w:ascii="宋体" w:eastAsia="宋体" w:hAnsi="宋体" w:cs="宋体" w:hint="eastAsia"/>
          <w:sz w:val="24"/>
          <w:szCs w:val="24"/>
        </w:rPr>
        <w:t>追回文明寝室奖品</w:t>
      </w:r>
      <w:r>
        <w:rPr>
          <w:rFonts w:ascii="宋体" w:eastAsia="宋体" w:hAnsi="宋体" w:cs="宋体"/>
          <w:sz w:val="24"/>
          <w:szCs w:val="24"/>
        </w:rPr>
        <w:t>，</w:t>
      </w:r>
      <w:r>
        <w:rPr>
          <w:rFonts w:ascii="宋体" w:eastAsia="宋体" w:hAnsi="宋体" w:cs="宋体" w:hint="eastAsia"/>
          <w:sz w:val="24"/>
          <w:szCs w:val="24"/>
        </w:rPr>
        <w:t>取消当年评奖评优资格，</w:t>
      </w:r>
      <w:r>
        <w:rPr>
          <w:rFonts w:ascii="宋体" w:eastAsia="宋体" w:hAnsi="宋体" w:cs="宋体"/>
          <w:sz w:val="24"/>
          <w:szCs w:val="24"/>
        </w:rPr>
        <w:t>并视</w:t>
      </w:r>
      <w:r>
        <w:rPr>
          <w:rFonts w:ascii="宋体" w:eastAsia="宋体" w:hAnsi="宋体" w:cs="宋体" w:hint="eastAsia"/>
          <w:sz w:val="24"/>
          <w:szCs w:val="24"/>
        </w:rPr>
        <w:t>其</w:t>
      </w:r>
      <w:r>
        <w:rPr>
          <w:rFonts w:ascii="宋体" w:eastAsia="宋体" w:hAnsi="宋体" w:cs="宋体"/>
          <w:sz w:val="24"/>
          <w:szCs w:val="24"/>
        </w:rPr>
        <w:t>情节轻重</w:t>
      </w:r>
      <w:r>
        <w:rPr>
          <w:rFonts w:ascii="宋体" w:eastAsia="宋体" w:hAnsi="宋体" w:cs="宋体" w:hint="eastAsia"/>
          <w:sz w:val="24"/>
          <w:szCs w:val="24"/>
        </w:rPr>
        <w:t>给予</w:t>
      </w:r>
      <w:r>
        <w:rPr>
          <w:rFonts w:ascii="宋体" w:eastAsia="宋体" w:hAnsi="宋体" w:cs="宋体"/>
          <w:sz w:val="24"/>
          <w:szCs w:val="24"/>
        </w:rPr>
        <w:t>纪律处分。</w:t>
      </w:r>
    </w:p>
    <w:p w14:paraId="59E5A8AF" w14:textId="77777777" w:rsidR="00AE279A" w:rsidRDefault="00C93A95">
      <w:pPr>
        <w:spacing w:line="360" w:lineRule="auto"/>
        <w:jc w:val="center"/>
        <w:rPr>
          <w:rFonts w:ascii="宋体" w:eastAsia="宋体" w:hAnsi="宋体" w:cs="宋体"/>
          <w:b/>
          <w:sz w:val="24"/>
          <w:szCs w:val="24"/>
        </w:rPr>
      </w:pPr>
      <w:r>
        <w:rPr>
          <w:rFonts w:ascii="宋体" w:eastAsia="宋体" w:hAnsi="宋体" w:cs="宋体" w:hint="eastAsia"/>
          <w:b/>
          <w:sz w:val="24"/>
          <w:szCs w:val="24"/>
        </w:rPr>
        <w:t>第六</w:t>
      </w:r>
      <w:r>
        <w:rPr>
          <w:rFonts w:ascii="宋体" w:eastAsia="宋体" w:hAnsi="宋体" w:cs="宋体"/>
          <w:b/>
          <w:sz w:val="24"/>
          <w:szCs w:val="24"/>
        </w:rPr>
        <w:t xml:space="preserve">章  </w:t>
      </w:r>
      <w:r>
        <w:rPr>
          <w:rFonts w:ascii="宋体" w:eastAsia="宋体" w:hAnsi="宋体" w:cs="宋体" w:hint="eastAsia"/>
          <w:b/>
          <w:sz w:val="24"/>
          <w:szCs w:val="24"/>
        </w:rPr>
        <w:t>附  则</w:t>
      </w:r>
    </w:p>
    <w:p w14:paraId="516D28DF" w14:textId="77777777" w:rsidR="00AE279A" w:rsidRDefault="00C93A95">
      <w:pPr>
        <w:spacing w:line="360" w:lineRule="auto"/>
        <w:ind w:firstLineChars="200" w:firstLine="482"/>
        <w:rPr>
          <w:rFonts w:ascii="宋体" w:eastAsia="宋体" w:hAnsi="宋体" w:cs="宋体"/>
          <w:sz w:val="24"/>
          <w:szCs w:val="24"/>
        </w:rPr>
      </w:pPr>
      <w:r>
        <w:rPr>
          <w:rFonts w:ascii="宋体" w:eastAsia="宋体" w:hAnsi="宋体" w:cs="宋体" w:hint="eastAsia"/>
          <w:b/>
          <w:sz w:val="24"/>
          <w:szCs w:val="24"/>
        </w:rPr>
        <w:t>第二十条</w:t>
      </w:r>
      <w:r>
        <w:rPr>
          <w:rFonts w:ascii="宋体" w:eastAsia="宋体" w:hAnsi="宋体" w:cs="宋体" w:hint="eastAsia"/>
          <w:sz w:val="24"/>
          <w:szCs w:val="24"/>
        </w:rPr>
        <w:t xml:space="preserve">  本</w:t>
      </w:r>
      <w:r>
        <w:rPr>
          <w:rFonts w:ascii="宋体" w:eastAsia="宋体" w:hAnsi="宋体" w:cs="宋体"/>
          <w:sz w:val="24"/>
          <w:szCs w:val="24"/>
        </w:rPr>
        <w:t>办法由</w:t>
      </w:r>
      <w:r>
        <w:rPr>
          <w:rFonts w:ascii="宋体" w:eastAsia="宋体" w:hAnsi="宋体" w:cs="宋体" w:hint="eastAsia"/>
          <w:sz w:val="24"/>
          <w:szCs w:val="24"/>
        </w:rPr>
        <w:t>轨道交通运载系统全国重点实验室学生工作组负责</w:t>
      </w:r>
      <w:r>
        <w:rPr>
          <w:rFonts w:ascii="宋体" w:eastAsia="宋体" w:hAnsi="宋体" w:cs="宋体"/>
          <w:sz w:val="24"/>
          <w:szCs w:val="24"/>
        </w:rPr>
        <w:t>解释</w:t>
      </w:r>
      <w:r>
        <w:rPr>
          <w:rFonts w:ascii="宋体" w:eastAsia="宋体" w:hAnsi="宋体" w:cs="仿宋_GB2312" w:hint="eastAsia"/>
          <w:kern w:val="0"/>
          <w:sz w:val="24"/>
          <w:szCs w:val="24"/>
        </w:rPr>
        <w:t>。</w:t>
      </w:r>
    </w:p>
    <w:sectPr w:rsidR="00AE279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AB1329" w14:textId="77777777" w:rsidR="00265584" w:rsidRDefault="00265584" w:rsidP="00A559D3">
      <w:r>
        <w:separator/>
      </w:r>
    </w:p>
  </w:endnote>
  <w:endnote w:type="continuationSeparator" w:id="0">
    <w:p w14:paraId="3A959794" w14:textId="77777777" w:rsidR="00265584" w:rsidRDefault="00265584" w:rsidP="00A55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altName w:val="微软雅黑"/>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4CECDA" w14:textId="77777777" w:rsidR="00265584" w:rsidRDefault="00265584" w:rsidP="00A559D3">
      <w:r>
        <w:separator/>
      </w:r>
    </w:p>
  </w:footnote>
  <w:footnote w:type="continuationSeparator" w:id="0">
    <w:p w14:paraId="001BCF65" w14:textId="77777777" w:rsidR="00265584" w:rsidRDefault="00265584" w:rsidP="00A559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07857B2"/>
    <w:rsid w:val="00106A33"/>
    <w:rsid w:val="001D243C"/>
    <w:rsid w:val="001D3C87"/>
    <w:rsid w:val="00265584"/>
    <w:rsid w:val="00632E06"/>
    <w:rsid w:val="00A559D3"/>
    <w:rsid w:val="00AE279A"/>
    <w:rsid w:val="00AE67A9"/>
    <w:rsid w:val="00BF333B"/>
    <w:rsid w:val="00C93A95"/>
    <w:rsid w:val="00D7709E"/>
    <w:rsid w:val="00FD40EF"/>
    <w:rsid w:val="607857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3616A9"/>
  <w15:docId w15:val="{0E817895-CF37-457D-941F-31D1A5C66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559D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A559D3"/>
    <w:rPr>
      <w:kern w:val="2"/>
      <w:sz w:val="18"/>
      <w:szCs w:val="18"/>
    </w:rPr>
  </w:style>
  <w:style w:type="paragraph" w:styleId="a5">
    <w:name w:val="footer"/>
    <w:basedOn w:val="a"/>
    <w:link w:val="a6"/>
    <w:rsid w:val="00A559D3"/>
    <w:pPr>
      <w:tabs>
        <w:tab w:val="center" w:pos="4153"/>
        <w:tab w:val="right" w:pos="8306"/>
      </w:tabs>
      <w:snapToGrid w:val="0"/>
      <w:jc w:val="left"/>
    </w:pPr>
    <w:rPr>
      <w:sz w:val="18"/>
      <w:szCs w:val="18"/>
    </w:rPr>
  </w:style>
  <w:style w:type="character" w:customStyle="1" w:styleId="a6">
    <w:name w:val="页脚 字符"/>
    <w:basedOn w:val="a0"/>
    <w:link w:val="a5"/>
    <w:rsid w:val="00A559D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297</Words>
  <Characters>1698</Characters>
  <Application>Microsoft Office Word</Application>
  <DocSecurity>0</DocSecurity>
  <Lines>14</Lines>
  <Paragraphs>3</Paragraphs>
  <ScaleCrop>false</ScaleCrop>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shen</cp:lastModifiedBy>
  <cp:revision>8</cp:revision>
  <dcterms:created xsi:type="dcterms:W3CDTF">2025-03-14T01:37:00Z</dcterms:created>
  <dcterms:modified xsi:type="dcterms:W3CDTF">2025-03-20T07:44:00Z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C5F91EC428D944D49F8E0395E2DB0C5C_11</vt:lpwstr>
  </property>
  <property fmtid="{D5CDD505-2E9C-101B-9397-08002B2CF9AE}" pid="4" name="KSOTemplateDocerSaveRecord">
    <vt:lpwstr>eyJoZGlkIjoiMjU4NjgzM2EyMGJmYmJjYTY3OWNjNWZkMWYxMDE2OTEiLCJ1c2VySWQiOiIxMTIwMDA5NjkwIn0=</vt:lpwstr>
  </property>
</Properties>
</file>