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附件1：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2021届实验室团队留影统计表</w:t>
      </w:r>
    </w:p>
    <w:tbl>
      <w:tblPr>
        <w:tblStyle w:val="5"/>
        <w:tblpPr w:leftFromText="180" w:rightFromText="180" w:vertAnchor="page" w:horzAnchor="margin" w:tblpXSpec="center" w:tblpY="2281"/>
        <w:tblW w:w="51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413"/>
        <w:gridCol w:w="1359"/>
        <w:gridCol w:w="1353"/>
        <w:gridCol w:w="1849"/>
        <w:gridCol w:w="875"/>
        <w:gridCol w:w="1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实验室团队名称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2021届毕业研究生人数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参与导师数</w:t>
            </w:r>
          </w:p>
        </w:tc>
        <w:tc>
          <w:tcPr>
            <w:tcW w:w="1059" w:type="pct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可拍摄时间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（多选）</w:t>
            </w: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联系人</w:t>
            </w: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联系人电话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32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硕：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博：</w:t>
            </w:r>
          </w:p>
        </w:tc>
        <w:tc>
          <w:tcPr>
            <w:tcW w:w="775" w:type="pct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5月1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日上午</w:t>
            </w:r>
          </w:p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5月1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日下午</w:t>
            </w:r>
          </w:p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5月1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日上午</w:t>
            </w:r>
          </w:p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5月1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日下午</w:t>
            </w:r>
          </w:p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□其他：</w:t>
            </w: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0"/>
                <w:szCs w:val="20"/>
                <w:u w:val="single"/>
              </w:rPr>
              <w:t xml:space="preserve">        </w:t>
            </w: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E7"/>
    <w:rsid w:val="000E6EFD"/>
    <w:rsid w:val="004044E7"/>
    <w:rsid w:val="007C4AE7"/>
    <w:rsid w:val="00F35248"/>
    <w:rsid w:val="5323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</Words>
  <Characters>139</Characters>
  <Lines>1</Lines>
  <Paragraphs>1</Paragraphs>
  <TotalTime>4</TotalTime>
  <ScaleCrop>false</ScaleCrop>
  <LinksUpToDate>false</LinksUpToDate>
  <CharactersWithSpaces>162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2021-04-30T06:48:00Z</dcterms:created>
  <dc:creator>DELL</dc:creator>
  <cp:lastModifiedBy>现实如梦</cp:lastModifiedBy>
  <dcterms:modified xsi:type="dcterms:W3CDTF">2021-04-30T06:57:14Z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A26C7268BF6A441CB44F02F0E447FF06</vt:lpwstr>
  </property>
</Properties>
</file>