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8DD79">
      <w:pPr>
        <w:spacing w:line="360" w:lineRule="auto"/>
        <w:jc w:val="center"/>
        <w:rPr>
          <w:rFonts w:hint="eastAsia" w:ascii="方正小标宋简体" w:hAnsi="华文细黑" w:eastAsia="方正小标宋简体"/>
          <w:b/>
          <w:sz w:val="28"/>
          <w:szCs w:val="28"/>
        </w:rPr>
      </w:pPr>
      <w:r>
        <w:rPr>
          <w:rFonts w:hint="eastAsia" w:ascii="方正小标宋简体" w:hAnsi="华文细黑" w:eastAsia="方正小标宋简体"/>
          <w:b/>
          <w:sz w:val="28"/>
          <w:szCs w:val="28"/>
        </w:rPr>
        <w:t>西南交通大学医学院党支部活动申报表</w:t>
      </w:r>
    </w:p>
    <w:tbl>
      <w:tblPr>
        <w:tblStyle w:val="2"/>
        <w:tblW w:w="8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485"/>
        <w:gridCol w:w="2560"/>
        <w:gridCol w:w="1635"/>
        <w:gridCol w:w="2341"/>
      </w:tblGrid>
      <w:tr w14:paraId="50AD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91" w:type="dxa"/>
            <w:noWrap w:val="0"/>
            <w:vAlign w:val="center"/>
          </w:tcPr>
          <w:p w14:paraId="453D538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党支部名称</w:t>
            </w:r>
          </w:p>
        </w:tc>
        <w:tc>
          <w:tcPr>
            <w:tcW w:w="3045" w:type="dxa"/>
            <w:gridSpan w:val="2"/>
            <w:noWrap w:val="0"/>
            <w:vAlign w:val="center"/>
          </w:tcPr>
          <w:p w14:paraId="3DE4A1A5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768FE70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支部党员人数</w:t>
            </w:r>
          </w:p>
        </w:tc>
        <w:tc>
          <w:tcPr>
            <w:tcW w:w="2341" w:type="dxa"/>
            <w:noWrap w:val="0"/>
            <w:vAlign w:val="center"/>
          </w:tcPr>
          <w:p w14:paraId="44DE296D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620A8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591" w:type="dxa"/>
            <w:noWrap w:val="0"/>
            <w:vAlign w:val="center"/>
          </w:tcPr>
          <w:p w14:paraId="52AE397C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7021" w:type="dxa"/>
            <w:gridSpan w:val="4"/>
            <w:noWrap w:val="0"/>
            <w:vAlign w:val="center"/>
          </w:tcPr>
          <w:p w14:paraId="61F3814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E5B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91" w:type="dxa"/>
            <w:noWrap w:val="0"/>
            <w:vAlign w:val="center"/>
          </w:tcPr>
          <w:p w14:paraId="13AF77D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活动地点</w:t>
            </w:r>
          </w:p>
        </w:tc>
        <w:tc>
          <w:tcPr>
            <w:tcW w:w="3045" w:type="dxa"/>
            <w:gridSpan w:val="2"/>
            <w:noWrap w:val="0"/>
            <w:vAlign w:val="center"/>
          </w:tcPr>
          <w:p w14:paraId="6966E2EF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5D483E5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活动起止时间</w:t>
            </w:r>
          </w:p>
        </w:tc>
        <w:tc>
          <w:tcPr>
            <w:tcW w:w="2341" w:type="dxa"/>
            <w:noWrap w:val="0"/>
            <w:vAlign w:val="center"/>
          </w:tcPr>
          <w:p w14:paraId="3AFE6732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3DC1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91" w:type="dxa"/>
            <w:noWrap w:val="0"/>
            <w:vAlign w:val="center"/>
          </w:tcPr>
          <w:p w14:paraId="69EEF5E7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活动负责人</w:t>
            </w:r>
          </w:p>
        </w:tc>
        <w:tc>
          <w:tcPr>
            <w:tcW w:w="3045" w:type="dxa"/>
            <w:gridSpan w:val="2"/>
            <w:noWrap w:val="0"/>
            <w:vAlign w:val="center"/>
          </w:tcPr>
          <w:p w14:paraId="54D1B7A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48CBC6B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2341" w:type="dxa"/>
            <w:noWrap w:val="0"/>
            <w:vAlign w:val="center"/>
          </w:tcPr>
          <w:p w14:paraId="2C12CE8D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400B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1" w:hRule="atLeast"/>
          <w:jc w:val="center"/>
        </w:trPr>
        <w:tc>
          <w:tcPr>
            <w:tcW w:w="8612" w:type="dxa"/>
            <w:gridSpan w:val="5"/>
            <w:noWrap w:val="0"/>
            <w:vAlign w:val="top"/>
          </w:tcPr>
          <w:p w14:paraId="098F7588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活动计划：</w:t>
            </w:r>
            <w:r>
              <w:rPr>
                <w:rFonts w:hint="eastAsia" w:ascii="宋体" w:hAnsi="宋体"/>
                <w:color w:val="999999"/>
                <w:szCs w:val="21"/>
              </w:rPr>
              <w:t>（简要阐明活动主要内容和形式、流程，排版工整即可。）</w:t>
            </w:r>
          </w:p>
          <w:p w14:paraId="0D0E7A5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4C43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20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FFCB35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活动经费预算</w:t>
            </w:r>
          </w:p>
          <w:p w14:paraId="4B51801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（请分列预备开支项目、经费）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 w14:paraId="5576C462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722FF477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7FFFAC59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196EDD21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196EB8BC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5DD3656C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5CD7DB65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33E04EF8">
            <w:pPr>
              <w:spacing w:line="360" w:lineRule="auto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</w:tr>
      <w:tr w14:paraId="2214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2076" w:type="dxa"/>
            <w:gridSpan w:val="2"/>
            <w:noWrap w:val="0"/>
            <w:vAlign w:val="center"/>
          </w:tcPr>
          <w:p w14:paraId="4FD756B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学院党委意见</w:t>
            </w:r>
          </w:p>
        </w:tc>
        <w:tc>
          <w:tcPr>
            <w:tcW w:w="6536" w:type="dxa"/>
            <w:gridSpan w:val="3"/>
            <w:noWrap w:val="0"/>
            <w:vAlign w:val="top"/>
          </w:tcPr>
          <w:p w14:paraId="578F372A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09A441B5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50EFEAF6">
            <w:pPr>
              <w:spacing w:line="3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签章：</w:t>
            </w:r>
          </w:p>
          <w:p w14:paraId="54030AD5">
            <w:pPr>
              <w:spacing w:line="3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日期：</w:t>
            </w:r>
          </w:p>
        </w:tc>
      </w:tr>
    </w:tbl>
    <w:p w14:paraId="4FB26CDE">
      <w:pPr>
        <w:jc w:val="both"/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D5AFFB9A-7CE6-42E2-A7FD-FAFA86626DAA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1A1639E-08D5-42F4-A171-B2002F0295F4}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3" w:fontKey="{D1C1964F-4901-4E04-9D0B-EFBB12B534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69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2024-12-06T03:42:35Z</dcterms:created>
  <dc:creator>admin</dc:creator>
  <cp:lastModifiedBy>JUNJUN</cp:lastModifiedBy>
  <dcterms:modified xsi:type="dcterms:W3CDTF">2024-12-06T03:44:51Z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6BF16D7D03B04922885F5E0581F76397_12</vt:lpwstr>
  </property>
</Properties>
</file>