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B10B6B">
      <w:pPr>
        <w:pStyle w:val="10"/>
        <w:ind w:left="0" w:leftChars="0" w:firstLine="0" w:firstLineChars="0"/>
        <w:jc w:val="center"/>
        <w:rPr>
          <w:rFonts w:hint="eastAsia" w:ascii="方正小标宋简体" w:hAnsi="方正小标宋简体" w:eastAsia="方正小标宋简体" w:cs="方正小标宋简体"/>
          <w:b w:val="0"/>
          <w:bCs w:val="0"/>
          <w:color w:val="auto"/>
          <w:sz w:val="32"/>
          <w:szCs w:val="32"/>
          <w:lang w:val="en-US" w:eastAsia="zh-CN"/>
        </w:rPr>
      </w:pPr>
      <w:r>
        <w:rPr>
          <w:rFonts w:hint="eastAsia" w:ascii="方正小标宋简体" w:hAnsi="方正小标宋简体" w:eastAsia="方正小标宋简体" w:cs="方正小标宋简体"/>
          <w:b w:val="0"/>
          <w:bCs w:val="0"/>
          <w:color w:val="auto"/>
          <w:sz w:val="32"/>
          <w:szCs w:val="32"/>
          <w:lang w:val="en-US" w:eastAsia="zh-CN"/>
        </w:rPr>
        <w:t>党日活动及组织生活会的会议记录</w:t>
      </w:r>
    </w:p>
    <w:p w14:paraId="568DA669">
      <w:pPr>
        <w:pStyle w:val="10"/>
        <w:ind w:left="0" w:leftChars="0" w:firstLine="0" w:firstLineChars="0"/>
        <w:jc w:val="center"/>
        <w:rPr>
          <w:rFonts w:hint="eastAsia" w:ascii="仿宋" w:hAnsi="仿宋" w:eastAsia="仿宋" w:cs="仿宋"/>
          <w:b w:val="0"/>
          <w:bCs w:val="0"/>
          <w:color w:val="FF0000"/>
          <w:sz w:val="24"/>
          <w:szCs w:val="24"/>
          <w:lang w:val="en-US" w:eastAsia="zh-CN"/>
        </w:rPr>
      </w:pPr>
      <w:r>
        <w:rPr>
          <w:rFonts w:hint="eastAsia" w:ascii="仿宋" w:hAnsi="仿宋" w:eastAsia="仿宋" w:cs="仿宋"/>
          <w:b w:val="0"/>
          <w:bCs w:val="0"/>
          <w:color w:val="FF0000"/>
          <w:sz w:val="24"/>
          <w:szCs w:val="24"/>
          <w:lang w:val="en-US" w:eastAsia="zh-CN"/>
        </w:rPr>
        <w:t>（根据支部工作实际，党日活动和组织生活会可以合并开展，也可分成两个会议开展，请如实记录和签到）</w:t>
      </w:r>
    </w:p>
    <w:p w14:paraId="2CCE8FD2">
      <w:pPr>
        <w:spacing w:line="200" w:lineRule="exact"/>
        <w:ind w:firstLine="400"/>
        <w:rPr>
          <w:rFonts w:eastAsia="仿宋_GB2312"/>
          <w:color w:val="auto"/>
          <w:sz w:val="28"/>
          <w:szCs w:val="28"/>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318A1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51FAA2A5">
            <w:pPr>
              <w:tabs>
                <w:tab w:val="left" w:pos="4120"/>
              </w:tabs>
              <w:spacing w:line="360" w:lineRule="auto"/>
              <w:ind w:firstLine="170" w:firstLineChars="71"/>
              <w:rPr>
                <w:rFonts w:hint="eastAsia" w:ascii="黑体" w:hAnsi="黑体" w:eastAsia="黑体" w:cs="黑体"/>
                <w:b w:val="0"/>
                <w:bCs/>
                <w:snapToGrid w:val="0"/>
                <w:color w:val="auto"/>
                <w:kern w:val="0"/>
                <w:sz w:val="24"/>
                <w:szCs w:val="24"/>
                <w:u w:val="none"/>
                <w:lang w:val="en-US" w:eastAsia="zh-CN"/>
              </w:rPr>
            </w:pPr>
            <w:r>
              <w:rPr>
                <w:rFonts w:hint="eastAsia" w:ascii="黑体" w:hAnsi="黑体" w:eastAsia="黑体" w:cs="黑体"/>
                <w:b w:val="0"/>
                <w:bCs/>
                <w:snapToGrid w:val="0"/>
                <w:color w:val="auto"/>
                <w:kern w:val="0"/>
                <w:sz w:val="24"/>
                <w:szCs w:val="24"/>
                <w:u w:val="none"/>
                <w:lang w:val="en-US" w:eastAsia="zh-CN"/>
              </w:rPr>
              <w:t>会议类别（可多选）：</w:t>
            </w:r>
          </w:p>
          <w:p w14:paraId="415F1109">
            <w:pPr>
              <w:pStyle w:val="10"/>
              <w:spacing w:line="360" w:lineRule="auto"/>
              <w:ind w:left="0" w:leftChars="0" w:firstLine="240" w:firstLineChars="100"/>
              <w:rPr>
                <w:rFonts w:hint="eastAsia" w:ascii="黑体" w:hAnsi="黑体" w:eastAsia="黑体" w:cs="黑体"/>
                <w:b w:val="0"/>
                <w:bCs/>
                <w:snapToGrid w:val="0"/>
                <w:color w:val="auto"/>
                <w:kern w:val="0"/>
                <w:sz w:val="24"/>
                <w:szCs w:val="24"/>
                <w:u w:val="none"/>
                <w:lang w:val="en-US" w:eastAsia="zh-CN"/>
              </w:rPr>
            </w:pPr>
            <w:r>
              <w:rPr>
                <w:rFonts w:hint="eastAsia" w:ascii="黑体" w:hAnsi="黑体" w:eastAsia="黑体" w:cs="黑体"/>
                <w:b w:val="0"/>
                <w:bCs/>
                <w:snapToGrid w:val="0"/>
                <w:color w:val="auto"/>
                <w:kern w:val="0"/>
                <w:sz w:val="24"/>
                <w:szCs w:val="24"/>
                <w:u w:val="none"/>
                <w:lang w:val="en-US" w:eastAsia="zh-CN"/>
              </w:rPr>
              <w:t>□党员大会         □支部委员会议              □党小组会议</w:t>
            </w:r>
          </w:p>
          <w:p w14:paraId="0564792A">
            <w:pPr>
              <w:pStyle w:val="10"/>
              <w:spacing w:line="360" w:lineRule="auto"/>
              <w:ind w:left="0" w:leftChars="0" w:firstLine="240" w:firstLineChars="100"/>
              <w:rPr>
                <w:rFonts w:hint="eastAsia" w:ascii="黑体" w:hAnsi="黑体" w:eastAsia="黑体" w:cs="黑体"/>
                <w:b w:val="0"/>
                <w:bCs/>
                <w:snapToGrid w:val="0"/>
                <w:color w:val="auto"/>
                <w:kern w:val="0"/>
                <w:sz w:val="24"/>
                <w:szCs w:val="24"/>
                <w:u w:val="none"/>
                <w:lang w:val="en-US" w:eastAsia="zh-CN"/>
              </w:rPr>
            </w:pPr>
            <w:r>
              <w:rPr>
                <w:rFonts w:hint="eastAsia" w:ascii="黑体" w:hAnsi="黑体" w:eastAsia="黑体" w:cs="黑体"/>
                <w:b w:val="0"/>
                <w:bCs/>
                <w:snapToGrid w:val="0"/>
                <w:color w:val="auto"/>
                <w:kern w:val="0"/>
                <w:sz w:val="24"/>
                <w:szCs w:val="24"/>
                <w:u w:val="none"/>
                <w:lang w:val="en-US" w:eastAsia="zh-CN"/>
              </w:rPr>
              <w:t>☑政治学习         □校领导、支部书记讲党课    ☑专题组织生活会</w:t>
            </w:r>
          </w:p>
          <w:p w14:paraId="04566193">
            <w:pPr>
              <w:pStyle w:val="10"/>
              <w:spacing w:line="360" w:lineRule="auto"/>
              <w:ind w:left="0" w:leftChars="0" w:firstLine="240" w:firstLineChars="100"/>
              <w:rPr>
                <w:rFonts w:hint="eastAsia" w:ascii="黑体" w:hAnsi="黑体" w:eastAsia="黑体" w:cs="黑体"/>
                <w:b w:val="0"/>
                <w:bCs/>
                <w:snapToGrid w:val="0"/>
                <w:color w:val="auto"/>
                <w:kern w:val="0"/>
                <w:sz w:val="24"/>
                <w:szCs w:val="24"/>
                <w:u w:val="none"/>
                <w:vertAlign w:val="baseline"/>
                <w:lang w:val="en-US" w:eastAsia="zh-CN"/>
              </w:rPr>
            </w:pPr>
            <w:r>
              <w:rPr>
                <w:rFonts w:hint="eastAsia" w:ascii="黑体" w:hAnsi="黑体" w:eastAsia="黑体" w:cs="黑体"/>
                <w:b w:val="0"/>
                <w:bCs/>
                <w:snapToGrid w:val="0"/>
                <w:color w:val="auto"/>
                <w:kern w:val="0"/>
                <w:sz w:val="24"/>
                <w:szCs w:val="24"/>
                <w:u w:val="none"/>
                <w:lang w:val="en-US" w:eastAsia="zh-CN"/>
              </w:rPr>
              <w:t>□其他成员讲党课   ☑其他</w:t>
            </w:r>
            <w:r>
              <w:rPr>
                <w:rFonts w:hint="eastAsia" w:ascii="黑体" w:hAnsi="黑体" w:eastAsia="黑体" w:cs="黑体"/>
                <w:b w:val="0"/>
                <w:bCs/>
                <w:snapToGrid w:val="0"/>
                <w:color w:val="auto"/>
                <w:kern w:val="0"/>
                <w:sz w:val="24"/>
                <w:szCs w:val="24"/>
                <w:u w:val="single"/>
                <w:lang w:val="en-US" w:eastAsia="zh-CN"/>
              </w:rPr>
              <w:t xml:space="preserve">  主题党日活动    </w:t>
            </w:r>
          </w:p>
        </w:tc>
      </w:tr>
      <w:tr w14:paraId="4AD5F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29F52C64">
            <w:pPr>
              <w:tabs>
                <w:tab w:val="left" w:pos="4120"/>
              </w:tabs>
              <w:spacing w:line="360" w:lineRule="auto"/>
              <w:rPr>
                <w:rFonts w:hint="default" w:ascii="黑体" w:hAnsi="黑体" w:eastAsia="黑体" w:cs="黑体"/>
                <w:b w:val="0"/>
                <w:bCs/>
                <w:snapToGrid w:val="0"/>
                <w:color w:val="auto"/>
                <w:kern w:val="0"/>
                <w:sz w:val="24"/>
                <w:szCs w:val="24"/>
                <w:u w:val="none"/>
                <w:vertAlign w:val="baseline"/>
                <w:lang w:val="en-US" w:eastAsia="zh-CN"/>
              </w:rPr>
            </w:pPr>
            <w:r>
              <w:rPr>
                <w:rFonts w:hint="eastAsia" w:ascii="黑体" w:hAnsi="黑体" w:eastAsia="黑体" w:cs="黑体"/>
                <w:b w:val="0"/>
                <w:bCs/>
                <w:snapToGrid w:val="0"/>
                <w:color w:val="auto"/>
                <w:kern w:val="0"/>
                <w:sz w:val="24"/>
                <w:szCs w:val="24"/>
                <w:u w:val="none"/>
                <w:vertAlign w:val="baseline"/>
                <w:lang w:val="en-US" w:eastAsia="zh-CN"/>
              </w:rPr>
              <w:t>时间：                 地点：</w:t>
            </w:r>
          </w:p>
        </w:tc>
      </w:tr>
      <w:tr w14:paraId="25951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22D54F10">
            <w:pPr>
              <w:tabs>
                <w:tab w:val="left" w:pos="4120"/>
              </w:tabs>
              <w:spacing w:line="360" w:lineRule="auto"/>
              <w:rPr>
                <w:rFonts w:hint="default" w:ascii="黑体" w:hAnsi="黑体" w:eastAsia="黑体" w:cs="黑体"/>
                <w:b w:val="0"/>
                <w:bCs/>
                <w:snapToGrid w:val="0"/>
                <w:color w:val="auto"/>
                <w:kern w:val="0"/>
                <w:sz w:val="24"/>
                <w:szCs w:val="24"/>
                <w:u w:val="none"/>
                <w:vertAlign w:val="baseline"/>
                <w:lang w:val="en-US" w:eastAsia="zh-CN"/>
              </w:rPr>
            </w:pPr>
            <w:r>
              <w:rPr>
                <w:rFonts w:hint="eastAsia" w:ascii="黑体" w:hAnsi="黑体" w:eastAsia="黑体" w:cs="黑体"/>
                <w:b w:val="0"/>
                <w:bCs/>
                <w:snapToGrid w:val="0"/>
                <w:color w:val="auto"/>
                <w:kern w:val="0"/>
                <w:sz w:val="24"/>
                <w:szCs w:val="24"/>
                <w:u w:val="none"/>
                <w:vertAlign w:val="baseline"/>
                <w:lang w:val="en-US" w:eastAsia="zh-CN"/>
              </w:rPr>
              <w:t>主持人：               会议记录人：</w:t>
            </w:r>
          </w:p>
        </w:tc>
      </w:tr>
      <w:tr w14:paraId="2068C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38253B0D">
            <w:pPr>
              <w:tabs>
                <w:tab w:val="left" w:pos="4120"/>
              </w:tabs>
              <w:spacing w:line="360" w:lineRule="auto"/>
              <w:rPr>
                <w:rFonts w:hint="default" w:ascii="黑体" w:hAnsi="黑体" w:eastAsia="黑体" w:cs="黑体"/>
                <w:b w:val="0"/>
                <w:bCs/>
                <w:snapToGrid w:val="0"/>
                <w:color w:val="auto"/>
                <w:kern w:val="0"/>
                <w:sz w:val="24"/>
                <w:szCs w:val="24"/>
                <w:u w:val="none"/>
                <w:vertAlign w:val="baseline"/>
                <w:lang w:val="en-US" w:eastAsia="zh-CN"/>
              </w:rPr>
            </w:pPr>
            <w:r>
              <w:rPr>
                <w:rFonts w:hint="eastAsia" w:ascii="黑体" w:hAnsi="黑体" w:eastAsia="黑体" w:cs="黑体"/>
                <w:b w:val="0"/>
                <w:bCs/>
                <w:snapToGrid w:val="0"/>
                <w:color w:val="auto"/>
                <w:kern w:val="0"/>
                <w:sz w:val="24"/>
                <w:szCs w:val="24"/>
                <w:u w:val="none"/>
                <w:vertAlign w:val="baseline"/>
                <w:lang w:val="en-US" w:eastAsia="zh-CN"/>
              </w:rPr>
              <w:t>参加会议的校领导：</w:t>
            </w:r>
          </w:p>
        </w:tc>
      </w:tr>
      <w:tr w14:paraId="64844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3A7EFC9B">
            <w:pPr>
              <w:tabs>
                <w:tab w:val="left" w:pos="4120"/>
              </w:tabs>
              <w:spacing w:line="360" w:lineRule="auto"/>
              <w:rPr>
                <w:rFonts w:hint="default" w:ascii="黑体" w:hAnsi="黑体" w:eastAsia="黑体" w:cs="黑体"/>
                <w:b w:val="0"/>
                <w:bCs/>
                <w:snapToGrid w:val="0"/>
                <w:color w:val="auto"/>
                <w:kern w:val="0"/>
                <w:sz w:val="24"/>
                <w:szCs w:val="24"/>
                <w:u w:val="none"/>
                <w:vertAlign w:val="baseline"/>
                <w:lang w:val="en-US" w:eastAsia="zh-CN"/>
              </w:rPr>
            </w:pPr>
            <w:r>
              <w:rPr>
                <w:rFonts w:hint="eastAsia" w:ascii="黑体" w:hAnsi="黑体" w:eastAsia="黑体" w:cs="黑体"/>
                <w:b w:val="0"/>
                <w:bCs/>
                <w:snapToGrid w:val="0"/>
                <w:color w:val="auto"/>
                <w:kern w:val="0"/>
                <w:sz w:val="24"/>
                <w:szCs w:val="24"/>
                <w:u w:val="none"/>
                <w:vertAlign w:val="baseline"/>
                <w:lang w:val="en-US" w:eastAsia="zh-CN"/>
              </w:rPr>
              <w:t>出席人签名：1           2           3           4           5</w:t>
            </w:r>
          </w:p>
        </w:tc>
      </w:tr>
      <w:tr w14:paraId="61E09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7A511D50">
            <w:pPr>
              <w:tabs>
                <w:tab w:val="left" w:pos="4120"/>
              </w:tabs>
              <w:spacing w:line="360" w:lineRule="auto"/>
              <w:rPr>
                <w:rFonts w:hint="default" w:ascii="黑体" w:hAnsi="黑体" w:eastAsia="黑体" w:cs="黑体"/>
                <w:b w:val="0"/>
                <w:bCs/>
                <w:snapToGrid w:val="0"/>
                <w:color w:val="auto"/>
                <w:kern w:val="0"/>
                <w:sz w:val="24"/>
                <w:szCs w:val="24"/>
                <w:u w:val="none"/>
                <w:vertAlign w:val="baseline"/>
                <w:lang w:val="en-US" w:eastAsia="zh-CN"/>
              </w:rPr>
            </w:pPr>
            <w:r>
              <w:rPr>
                <w:rFonts w:hint="eastAsia" w:ascii="黑体" w:hAnsi="黑体" w:eastAsia="黑体" w:cs="黑体"/>
                <w:b w:val="0"/>
                <w:bCs/>
                <w:snapToGrid w:val="0"/>
                <w:color w:val="auto"/>
                <w:kern w:val="0"/>
                <w:sz w:val="24"/>
                <w:szCs w:val="24"/>
                <w:u w:val="none"/>
                <w:vertAlign w:val="baseline"/>
                <w:lang w:val="en-US" w:eastAsia="zh-CN"/>
              </w:rPr>
              <w:t>6           7           8           9           10          11</w:t>
            </w:r>
          </w:p>
        </w:tc>
      </w:tr>
      <w:tr w14:paraId="177BA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61783B15">
            <w:pPr>
              <w:tabs>
                <w:tab w:val="left" w:pos="4120"/>
              </w:tabs>
              <w:spacing w:line="360" w:lineRule="auto"/>
              <w:rPr>
                <w:rFonts w:hint="default" w:ascii="黑体" w:hAnsi="黑体" w:eastAsia="黑体" w:cs="黑体"/>
                <w:b w:val="0"/>
                <w:bCs/>
                <w:snapToGrid w:val="0"/>
                <w:color w:val="auto"/>
                <w:kern w:val="0"/>
                <w:sz w:val="24"/>
                <w:szCs w:val="24"/>
                <w:u w:val="none"/>
                <w:vertAlign w:val="baseline"/>
                <w:lang w:val="en-US" w:eastAsia="zh-CN"/>
              </w:rPr>
            </w:pPr>
            <w:r>
              <w:rPr>
                <w:rFonts w:hint="eastAsia" w:ascii="黑体" w:hAnsi="黑体" w:eastAsia="黑体" w:cs="黑体"/>
                <w:b w:val="0"/>
                <w:bCs/>
                <w:snapToGrid w:val="0"/>
                <w:color w:val="auto"/>
                <w:kern w:val="0"/>
                <w:sz w:val="24"/>
                <w:szCs w:val="24"/>
                <w:u w:val="none"/>
                <w:vertAlign w:val="baseline"/>
                <w:lang w:val="en-US" w:eastAsia="zh-CN"/>
              </w:rPr>
              <w:t>缺席人：</w:t>
            </w:r>
            <w:r>
              <w:rPr>
                <w:rFonts w:hint="eastAsia" w:ascii="仿宋" w:hAnsi="仿宋" w:eastAsia="仿宋" w:cs="仿宋"/>
                <w:b w:val="0"/>
                <w:bCs/>
                <w:snapToGrid w:val="0"/>
                <w:color w:val="auto"/>
                <w:kern w:val="0"/>
                <w:sz w:val="24"/>
                <w:szCs w:val="24"/>
                <w:u w:val="none"/>
                <w:vertAlign w:val="baseline"/>
                <w:lang w:val="en-US" w:eastAsia="zh-CN"/>
              </w:rPr>
              <w:t>张三（出差）</w:t>
            </w:r>
          </w:p>
        </w:tc>
      </w:tr>
      <w:tr w14:paraId="0D429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7F965701">
            <w:pPr>
              <w:tabs>
                <w:tab w:val="left" w:pos="4120"/>
              </w:tabs>
              <w:spacing w:line="360" w:lineRule="auto"/>
              <w:jc w:val="center"/>
              <w:rPr>
                <w:rFonts w:hint="default" w:ascii="黑体" w:hAnsi="黑体" w:eastAsia="黑体" w:cs="黑体"/>
                <w:b w:val="0"/>
                <w:bCs/>
                <w:snapToGrid w:val="0"/>
                <w:color w:val="auto"/>
                <w:kern w:val="0"/>
                <w:sz w:val="24"/>
                <w:szCs w:val="24"/>
                <w:u w:val="none"/>
                <w:vertAlign w:val="baseline"/>
                <w:lang w:val="en-US" w:eastAsia="zh-CN"/>
              </w:rPr>
            </w:pPr>
            <w:r>
              <w:rPr>
                <w:rFonts w:hint="eastAsia" w:ascii="黑体" w:hAnsi="黑体" w:eastAsia="黑体" w:cs="黑体"/>
                <w:b w:val="0"/>
                <w:bCs/>
                <w:snapToGrid w:val="0"/>
                <w:color w:val="auto"/>
                <w:kern w:val="0"/>
                <w:sz w:val="24"/>
                <w:szCs w:val="24"/>
                <w:u w:val="none"/>
                <w:vertAlign w:val="baseline"/>
                <w:lang w:val="en-US" w:eastAsia="zh-CN"/>
              </w:rPr>
              <w:t>会议议题</w:t>
            </w:r>
          </w:p>
        </w:tc>
      </w:tr>
      <w:tr w14:paraId="4214E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4" w:hRule="atLeast"/>
        </w:trPr>
        <w:tc>
          <w:tcPr>
            <w:tcW w:w="8522" w:type="dxa"/>
            <w:vAlign w:val="center"/>
          </w:tcPr>
          <w:p w14:paraId="5101D062">
            <w:pPr>
              <w:numPr>
                <w:ilvl w:val="0"/>
                <w:numId w:val="0"/>
              </w:numPr>
              <w:tabs>
                <w:tab w:val="left" w:pos="4120"/>
              </w:tabs>
              <w:spacing w:line="240" w:lineRule="auto"/>
              <w:jc w:val="left"/>
              <w:rPr>
                <w:rFonts w:hint="default" w:ascii="仿宋" w:hAnsi="仿宋" w:eastAsia="仿宋" w:cs="仿宋"/>
                <w:b w:val="0"/>
                <w:bCs/>
                <w:snapToGrid w:val="0"/>
                <w:color w:val="auto"/>
                <w:kern w:val="0"/>
                <w:sz w:val="24"/>
                <w:szCs w:val="24"/>
                <w:u w:val="none"/>
                <w:vertAlign w:val="baseline"/>
                <w:lang w:val="en-US" w:eastAsia="zh-CN"/>
              </w:rPr>
            </w:pPr>
            <w:r>
              <w:rPr>
                <w:rFonts w:hint="eastAsia" w:ascii="仿宋" w:hAnsi="仿宋" w:eastAsia="仿宋" w:cs="仿宋"/>
                <w:b w:val="0"/>
                <w:bCs/>
                <w:snapToGrid w:val="0"/>
                <w:color w:val="auto"/>
                <w:kern w:val="0"/>
                <w:sz w:val="24"/>
                <w:szCs w:val="24"/>
                <w:u w:val="none"/>
                <w:vertAlign w:val="baseline"/>
                <w:lang w:val="en-US" w:eastAsia="zh-CN"/>
              </w:rPr>
              <w:t>一、2026年3月主题党日</w:t>
            </w:r>
          </w:p>
          <w:p w14:paraId="3DF3A00A">
            <w:pPr>
              <w:numPr>
                <w:ilvl w:val="0"/>
                <w:numId w:val="0"/>
              </w:numPr>
              <w:tabs>
                <w:tab w:val="left" w:pos="4120"/>
              </w:tabs>
              <w:spacing w:line="240" w:lineRule="auto"/>
              <w:jc w:val="left"/>
              <w:rPr>
                <w:rFonts w:hint="eastAsia" w:ascii="仿宋" w:hAnsi="仿宋" w:eastAsia="仿宋" w:cs="仿宋"/>
                <w:b w:val="0"/>
                <w:bCs/>
                <w:snapToGrid w:val="0"/>
                <w:color w:val="auto"/>
                <w:kern w:val="0"/>
                <w:sz w:val="24"/>
                <w:szCs w:val="24"/>
                <w:u w:val="none"/>
                <w:vertAlign w:val="baseline"/>
                <w:lang w:val="en-US" w:eastAsia="zh-CN"/>
              </w:rPr>
            </w:pPr>
            <w:r>
              <w:rPr>
                <w:rFonts w:hint="eastAsia" w:ascii="仿宋" w:hAnsi="仿宋" w:eastAsia="仿宋" w:cs="仿宋"/>
                <w:b w:val="0"/>
                <w:bCs/>
                <w:snapToGrid w:val="0"/>
                <w:color w:val="auto"/>
                <w:kern w:val="0"/>
                <w:sz w:val="24"/>
                <w:szCs w:val="24"/>
                <w:u w:val="none"/>
                <w:vertAlign w:val="baseline"/>
                <w:lang w:val="en-US" w:eastAsia="zh-CN"/>
              </w:rPr>
              <w:t>1.学习《……》（领学：XXX）</w:t>
            </w:r>
          </w:p>
          <w:p w14:paraId="4C4F1296">
            <w:pPr>
              <w:numPr>
                <w:ilvl w:val="0"/>
                <w:numId w:val="0"/>
              </w:numPr>
              <w:tabs>
                <w:tab w:val="left" w:pos="4120"/>
              </w:tabs>
              <w:spacing w:line="240" w:lineRule="auto"/>
              <w:jc w:val="left"/>
              <w:rPr>
                <w:rFonts w:hint="eastAsia" w:ascii="仿宋" w:hAnsi="仿宋" w:eastAsia="仿宋" w:cs="仿宋"/>
                <w:b w:val="0"/>
                <w:bCs/>
                <w:snapToGrid w:val="0"/>
                <w:color w:val="auto"/>
                <w:kern w:val="0"/>
                <w:sz w:val="24"/>
                <w:szCs w:val="24"/>
                <w:u w:val="none"/>
                <w:vertAlign w:val="baseline"/>
                <w:lang w:val="en-US" w:eastAsia="zh-CN"/>
              </w:rPr>
            </w:pPr>
            <w:r>
              <w:rPr>
                <w:rFonts w:hint="eastAsia" w:ascii="仿宋" w:hAnsi="仿宋" w:eastAsia="仿宋" w:cs="仿宋"/>
                <w:b w:val="0"/>
                <w:bCs/>
                <w:snapToGrid w:val="0"/>
                <w:color w:val="auto"/>
                <w:kern w:val="0"/>
                <w:sz w:val="24"/>
                <w:szCs w:val="24"/>
                <w:u w:val="none"/>
                <w:vertAlign w:val="baseline"/>
                <w:lang w:val="en-US" w:eastAsia="zh-CN"/>
              </w:rPr>
              <w:t>2.学习《……》（领学：XXX）</w:t>
            </w:r>
          </w:p>
          <w:p w14:paraId="239ED73A">
            <w:pPr>
              <w:numPr>
                <w:ilvl w:val="0"/>
                <w:numId w:val="0"/>
              </w:numPr>
              <w:tabs>
                <w:tab w:val="left" w:pos="4120"/>
              </w:tabs>
              <w:spacing w:line="240" w:lineRule="auto"/>
              <w:jc w:val="left"/>
              <w:rPr>
                <w:rFonts w:hint="eastAsia" w:ascii="仿宋" w:hAnsi="仿宋" w:eastAsia="仿宋" w:cs="仿宋"/>
                <w:b w:val="0"/>
                <w:bCs/>
                <w:snapToGrid w:val="0"/>
                <w:color w:val="0000FF"/>
                <w:kern w:val="0"/>
                <w:sz w:val="24"/>
                <w:szCs w:val="24"/>
                <w:u w:val="none"/>
                <w:vertAlign w:val="baseline"/>
                <w:lang w:val="en-US" w:eastAsia="zh-CN"/>
              </w:rPr>
            </w:pPr>
            <w:r>
              <w:rPr>
                <w:rFonts w:hint="eastAsia" w:ascii="仿宋" w:hAnsi="仿宋" w:eastAsia="仿宋" w:cs="仿宋"/>
                <w:b w:val="0"/>
                <w:bCs/>
                <w:snapToGrid w:val="0"/>
                <w:color w:val="auto"/>
                <w:kern w:val="0"/>
                <w:sz w:val="24"/>
                <w:szCs w:val="24"/>
                <w:u w:val="none"/>
                <w:vertAlign w:val="baseline"/>
                <w:lang w:val="en-US" w:eastAsia="zh-CN"/>
              </w:rPr>
              <w:t>……</w:t>
            </w:r>
          </w:p>
          <w:p w14:paraId="6803E771">
            <w:pPr>
              <w:numPr>
                <w:ilvl w:val="0"/>
                <w:numId w:val="0"/>
              </w:numPr>
              <w:tabs>
                <w:tab w:val="left" w:pos="4120"/>
              </w:tabs>
              <w:spacing w:line="240" w:lineRule="auto"/>
              <w:jc w:val="left"/>
              <w:rPr>
                <w:rFonts w:hint="eastAsia" w:ascii="仿宋" w:hAnsi="仿宋" w:eastAsia="仿宋" w:cs="仿宋"/>
                <w:b w:val="0"/>
                <w:bCs/>
                <w:snapToGrid w:val="0"/>
                <w:color w:val="auto"/>
                <w:kern w:val="0"/>
                <w:sz w:val="24"/>
                <w:szCs w:val="24"/>
                <w:u w:val="none"/>
                <w:vertAlign w:val="baseline"/>
                <w:lang w:val="en-US" w:eastAsia="zh-CN"/>
              </w:rPr>
            </w:pPr>
            <w:r>
              <w:rPr>
                <w:rFonts w:hint="eastAsia" w:ascii="仿宋" w:hAnsi="仿宋" w:eastAsia="仿宋" w:cs="仿宋"/>
                <w:b w:val="0"/>
                <w:bCs/>
                <w:snapToGrid w:val="0"/>
                <w:color w:val="auto"/>
                <w:kern w:val="0"/>
                <w:sz w:val="24"/>
                <w:szCs w:val="24"/>
                <w:u w:val="none"/>
                <w:vertAlign w:val="baseline"/>
                <w:lang w:val="en-US" w:eastAsia="zh-CN"/>
              </w:rPr>
              <w:t>二、召开2025年度组织生活会</w:t>
            </w:r>
          </w:p>
          <w:p w14:paraId="77D00643">
            <w:pPr>
              <w:numPr>
                <w:ilvl w:val="0"/>
                <w:numId w:val="0"/>
              </w:numPr>
              <w:tabs>
                <w:tab w:val="left" w:pos="4120"/>
              </w:tabs>
              <w:spacing w:line="240" w:lineRule="auto"/>
              <w:jc w:val="left"/>
              <w:rPr>
                <w:rFonts w:hint="default" w:ascii="仿宋" w:hAnsi="仿宋" w:eastAsia="仿宋" w:cs="仿宋"/>
                <w:b w:val="0"/>
                <w:bCs/>
                <w:snapToGrid w:val="0"/>
                <w:color w:val="auto"/>
                <w:kern w:val="0"/>
                <w:sz w:val="24"/>
                <w:szCs w:val="24"/>
                <w:u w:val="none"/>
                <w:vertAlign w:val="baseline"/>
                <w:lang w:val="en-US" w:eastAsia="zh-CN"/>
              </w:rPr>
            </w:pPr>
            <w:r>
              <w:rPr>
                <w:rFonts w:hint="eastAsia" w:ascii="仿宋" w:hAnsi="仿宋" w:eastAsia="仿宋" w:cs="仿宋"/>
                <w:b w:val="0"/>
                <w:bCs/>
                <w:snapToGrid w:val="0"/>
                <w:color w:val="auto"/>
                <w:kern w:val="0"/>
                <w:sz w:val="24"/>
                <w:szCs w:val="24"/>
                <w:u w:val="none"/>
                <w:vertAlign w:val="baseline"/>
                <w:lang w:val="en-US" w:eastAsia="zh-CN"/>
              </w:rPr>
              <w:t>三、开展民主评议党员</w:t>
            </w:r>
          </w:p>
        </w:tc>
      </w:tr>
      <w:tr w14:paraId="58B5D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7" w:hRule="atLeast"/>
        </w:trPr>
        <w:tc>
          <w:tcPr>
            <w:tcW w:w="8522" w:type="dxa"/>
          </w:tcPr>
          <w:p w14:paraId="25CE4705">
            <w:pPr>
              <w:tabs>
                <w:tab w:val="left" w:pos="4120"/>
              </w:tabs>
              <w:spacing w:line="360" w:lineRule="auto"/>
              <w:jc w:val="left"/>
              <w:rPr>
                <w:rFonts w:hint="eastAsia" w:ascii="黑体" w:hAnsi="黑体" w:eastAsia="黑体" w:cs="黑体"/>
                <w:b w:val="0"/>
                <w:bCs/>
                <w:snapToGrid w:val="0"/>
                <w:color w:val="0000FF"/>
                <w:kern w:val="0"/>
                <w:sz w:val="24"/>
                <w:szCs w:val="24"/>
                <w:u w:val="none"/>
                <w:vertAlign w:val="baseline"/>
                <w:lang w:val="en-US" w:eastAsia="zh-CN"/>
              </w:rPr>
            </w:pPr>
            <w:r>
              <w:rPr>
                <w:rFonts w:hint="eastAsia" w:ascii="黑体" w:hAnsi="黑体" w:eastAsia="黑体" w:cs="黑体"/>
                <w:b w:val="0"/>
                <w:bCs/>
                <w:snapToGrid w:val="0"/>
                <w:color w:val="auto"/>
                <w:kern w:val="0"/>
                <w:sz w:val="24"/>
                <w:szCs w:val="24"/>
                <w:u w:val="none"/>
                <w:vertAlign w:val="baseline"/>
                <w:lang w:val="en-US" w:eastAsia="zh-CN"/>
              </w:rPr>
              <w:t>内容记录：</w:t>
            </w:r>
            <w:r>
              <w:rPr>
                <w:rFonts w:hint="eastAsia" w:ascii="黑体" w:hAnsi="黑体" w:eastAsia="黑体" w:cs="黑体"/>
                <w:b w:val="0"/>
                <w:bCs/>
                <w:snapToGrid w:val="0"/>
                <w:color w:val="0000FF"/>
                <w:kern w:val="0"/>
                <w:sz w:val="24"/>
                <w:szCs w:val="24"/>
                <w:u w:val="none"/>
                <w:vertAlign w:val="baseline"/>
                <w:lang w:val="en-US" w:eastAsia="zh-CN"/>
              </w:rPr>
              <w:t>（按照会议过程如实记录，参考如下）</w:t>
            </w:r>
          </w:p>
          <w:p w14:paraId="505EF75A">
            <w:pPr>
              <w:numPr>
                <w:ilvl w:val="0"/>
                <w:numId w:val="0"/>
              </w:numPr>
              <w:bidi w:val="0"/>
              <w:rPr>
                <w:rFonts w:hint="default" w:ascii="仿宋" w:hAnsi="仿宋" w:eastAsia="仿宋" w:cs="仿宋"/>
                <w:b/>
                <w:bCs/>
                <w:sz w:val="24"/>
                <w:szCs w:val="24"/>
                <w:lang w:val="en-US" w:eastAsia="zh-CN"/>
              </w:rPr>
            </w:pPr>
            <w:r>
              <w:rPr>
                <w:rFonts w:hint="eastAsia" w:ascii="仿宋" w:hAnsi="仿宋" w:eastAsia="仿宋" w:cs="仿宋"/>
                <w:b/>
                <w:bCs/>
                <w:sz w:val="24"/>
                <w:szCs w:val="24"/>
                <w:lang w:val="en-US" w:eastAsia="zh-CN"/>
              </w:rPr>
              <w:t>一、开展2026年3月主题党日</w:t>
            </w:r>
          </w:p>
          <w:p w14:paraId="2D40E1BB">
            <w:pPr>
              <w:numPr>
                <w:ilvl w:val="0"/>
                <w:numId w:val="0"/>
              </w:numPr>
              <w:bidi w:val="0"/>
              <w:rPr>
                <w:rFonts w:hint="default" w:ascii="仿宋" w:hAnsi="仿宋" w:eastAsia="仿宋" w:cs="仿宋"/>
                <w:b/>
                <w:bCs/>
                <w:sz w:val="24"/>
                <w:szCs w:val="24"/>
                <w:lang w:val="en-US" w:eastAsia="zh-CN"/>
              </w:rPr>
            </w:pPr>
            <w:r>
              <w:rPr>
                <w:rFonts w:hint="eastAsia" w:ascii="仿宋" w:hAnsi="仿宋" w:eastAsia="仿宋" w:cs="仿宋"/>
                <w:b/>
                <w:bCs/>
                <w:sz w:val="24"/>
                <w:szCs w:val="24"/>
                <w:lang w:val="en-US" w:eastAsia="zh-CN"/>
              </w:rPr>
              <w:t>1.学习习近平总书记在XXX大会上的讲话</w:t>
            </w:r>
          </w:p>
          <w:p w14:paraId="37B0FC24">
            <w:pPr>
              <w:spacing w:before="312" w:beforeLines="100" w:line="240" w:lineRule="auto"/>
              <w:contextualSpacing/>
              <w:rPr>
                <w:rFonts w:hint="default" w:ascii="仿宋" w:hAnsi="仿宋" w:eastAsia="仿宋" w:cs="仿宋"/>
                <w:sz w:val="24"/>
                <w:szCs w:val="24"/>
                <w:lang w:val="en-US" w:eastAsia="zh-CN"/>
              </w:rPr>
            </w:pPr>
            <w:r>
              <w:rPr>
                <w:rFonts w:hint="eastAsia" w:ascii="仿宋" w:hAnsi="仿宋" w:eastAsia="仿宋" w:cs="仿宋"/>
                <w:b w:val="0"/>
                <w:bCs/>
                <w:snapToGrid w:val="0"/>
                <w:color w:val="auto"/>
                <w:kern w:val="0"/>
                <w:sz w:val="24"/>
                <w:szCs w:val="24"/>
                <w:u w:val="none"/>
                <w:vertAlign w:val="baseline"/>
                <w:lang w:val="en-US" w:eastAsia="zh-CN"/>
              </w:rPr>
              <w:t>党员A（领学人）：这篇讲话是XX年X月X日习近平总书记在XXX的讲话，从X个方面介绍了……</w:t>
            </w:r>
            <w:r>
              <w:rPr>
                <w:rFonts w:hint="eastAsia" w:ascii="仿宋" w:hAnsi="仿宋" w:eastAsia="仿宋" w:cs="仿宋"/>
                <w:b w:val="0"/>
                <w:bCs/>
                <w:snapToGrid w:val="0"/>
                <w:color w:val="0000FF"/>
                <w:kern w:val="0"/>
                <w:sz w:val="24"/>
                <w:szCs w:val="24"/>
                <w:u w:val="none"/>
                <w:vertAlign w:val="baseline"/>
                <w:lang w:val="en-US" w:eastAsia="zh-CN"/>
              </w:rPr>
              <w:t>（简单概括领学人的领学内容）</w:t>
            </w:r>
          </w:p>
          <w:p w14:paraId="57D40038">
            <w:pPr>
              <w:pStyle w:val="10"/>
              <w:numPr>
                <w:ilvl w:val="0"/>
                <w:numId w:val="0"/>
              </w:numPr>
              <w:ind w:leftChars="0"/>
              <w:rPr>
                <w:rFonts w:hint="eastAsia" w:ascii="仿宋" w:hAnsi="仿宋" w:eastAsia="仿宋" w:cs="仿宋"/>
                <w:b/>
                <w:bCs w:val="0"/>
                <w:snapToGrid w:val="0"/>
                <w:color w:val="auto"/>
                <w:kern w:val="0"/>
                <w:sz w:val="24"/>
                <w:szCs w:val="24"/>
                <w:u w:val="none"/>
                <w:vertAlign w:val="baseline"/>
                <w:lang w:val="en-US" w:eastAsia="zh-CN"/>
              </w:rPr>
            </w:pPr>
            <w:r>
              <w:rPr>
                <w:rFonts w:hint="eastAsia" w:ascii="仿宋" w:hAnsi="仿宋" w:eastAsia="仿宋" w:cs="仿宋"/>
                <w:b/>
                <w:bCs w:val="0"/>
                <w:snapToGrid w:val="0"/>
                <w:color w:val="auto"/>
                <w:kern w:val="0"/>
                <w:sz w:val="24"/>
                <w:szCs w:val="24"/>
                <w:u w:val="none"/>
                <w:vertAlign w:val="baseline"/>
                <w:lang w:val="en-US" w:eastAsia="zh-CN"/>
              </w:rPr>
              <w:t>2.学习《……》</w:t>
            </w:r>
          </w:p>
          <w:p w14:paraId="3D07A44E">
            <w:pPr>
              <w:pStyle w:val="10"/>
              <w:numPr>
                <w:ilvl w:val="0"/>
                <w:numId w:val="0"/>
              </w:numPr>
              <w:ind w:leftChars="0"/>
              <w:rPr>
                <w:rFonts w:hint="eastAsia" w:ascii="仿宋" w:hAnsi="仿宋" w:eastAsia="仿宋" w:cs="仿宋"/>
                <w:b w:val="0"/>
                <w:bCs/>
                <w:snapToGrid w:val="0"/>
                <w:color w:val="auto"/>
                <w:kern w:val="0"/>
                <w:sz w:val="24"/>
                <w:szCs w:val="24"/>
                <w:u w:val="none"/>
                <w:vertAlign w:val="baseline"/>
                <w:lang w:val="en-US" w:eastAsia="zh-CN"/>
              </w:rPr>
            </w:pPr>
            <w:r>
              <w:rPr>
                <w:rFonts w:hint="eastAsia" w:ascii="仿宋" w:hAnsi="仿宋" w:eastAsia="仿宋" w:cs="仿宋"/>
                <w:b w:val="0"/>
                <w:bCs/>
                <w:snapToGrid w:val="0"/>
                <w:color w:val="auto"/>
                <w:kern w:val="0"/>
                <w:sz w:val="24"/>
                <w:szCs w:val="24"/>
                <w:u w:val="none"/>
                <w:vertAlign w:val="baseline"/>
                <w:lang w:val="en-US" w:eastAsia="zh-CN"/>
              </w:rPr>
              <w:t>党员B（领学人）：这篇讲话……</w:t>
            </w:r>
          </w:p>
          <w:p w14:paraId="050BCDE9">
            <w:pPr>
              <w:pStyle w:val="10"/>
              <w:numPr>
                <w:ilvl w:val="0"/>
                <w:numId w:val="0"/>
              </w:numPr>
              <w:rPr>
                <w:rFonts w:hint="eastAsia" w:ascii="仿宋" w:hAnsi="仿宋" w:eastAsia="仿宋" w:cs="仿宋"/>
                <w:b/>
                <w:bCs w:val="0"/>
                <w:snapToGrid w:val="0"/>
                <w:color w:val="auto"/>
                <w:kern w:val="0"/>
                <w:sz w:val="24"/>
                <w:szCs w:val="24"/>
                <w:u w:val="none"/>
                <w:vertAlign w:val="baseline"/>
                <w:lang w:val="en-US" w:eastAsia="zh-CN"/>
              </w:rPr>
            </w:pPr>
            <w:r>
              <w:rPr>
                <w:rFonts w:hint="eastAsia" w:ascii="仿宋" w:hAnsi="仿宋" w:eastAsia="仿宋" w:cs="仿宋"/>
                <w:b/>
                <w:bCs w:val="0"/>
                <w:snapToGrid w:val="0"/>
                <w:color w:val="auto"/>
                <w:kern w:val="0"/>
                <w:sz w:val="24"/>
                <w:szCs w:val="24"/>
                <w:vertAlign w:val="baseline"/>
                <w:lang w:val="en-US" w:eastAsia="zh-CN" w:bidi="ar-SA"/>
              </w:rPr>
              <w:t>3.</w:t>
            </w:r>
            <w:r>
              <w:rPr>
                <w:rFonts w:hint="eastAsia" w:ascii="仿宋" w:hAnsi="仿宋" w:eastAsia="仿宋" w:cs="仿宋"/>
                <w:b/>
                <w:bCs w:val="0"/>
                <w:snapToGrid w:val="0"/>
                <w:color w:val="auto"/>
                <w:kern w:val="0"/>
                <w:sz w:val="24"/>
                <w:szCs w:val="24"/>
                <w:u w:val="none"/>
                <w:vertAlign w:val="baseline"/>
                <w:lang w:val="en-US" w:eastAsia="zh-CN"/>
              </w:rPr>
              <w:t>学习《……》</w:t>
            </w:r>
          </w:p>
          <w:p w14:paraId="6E802C23">
            <w:pPr>
              <w:pStyle w:val="10"/>
              <w:numPr>
                <w:ilvl w:val="0"/>
                <w:numId w:val="0"/>
              </w:numPr>
              <w:rPr>
                <w:rFonts w:hint="eastAsia" w:ascii="仿宋" w:hAnsi="仿宋" w:eastAsia="仿宋" w:cs="仿宋"/>
                <w:b w:val="0"/>
                <w:bCs/>
                <w:snapToGrid w:val="0"/>
                <w:color w:val="auto"/>
                <w:kern w:val="0"/>
                <w:sz w:val="24"/>
                <w:szCs w:val="24"/>
                <w:u w:val="none"/>
                <w:vertAlign w:val="baseline"/>
                <w:lang w:val="en-US" w:eastAsia="zh-CN"/>
              </w:rPr>
            </w:pPr>
            <w:r>
              <w:rPr>
                <w:rFonts w:hint="eastAsia" w:ascii="仿宋" w:hAnsi="仿宋" w:eastAsia="仿宋" w:cs="仿宋"/>
                <w:b w:val="0"/>
                <w:bCs/>
                <w:snapToGrid w:val="0"/>
                <w:color w:val="auto"/>
                <w:kern w:val="0"/>
                <w:sz w:val="24"/>
                <w:szCs w:val="24"/>
                <w:u w:val="none"/>
                <w:vertAlign w:val="baseline"/>
                <w:lang w:val="en-US" w:eastAsia="zh-CN"/>
              </w:rPr>
              <w:t>党员C（领学人）：这个文件……</w:t>
            </w:r>
          </w:p>
          <w:p w14:paraId="2D5049DE">
            <w:pPr>
              <w:pStyle w:val="10"/>
              <w:numPr>
                <w:ilvl w:val="0"/>
                <w:numId w:val="0"/>
              </w:numPr>
              <w:rPr>
                <w:rFonts w:hint="eastAsia" w:ascii="仿宋" w:hAnsi="仿宋" w:eastAsia="仿宋" w:cs="仿宋"/>
                <w:b/>
                <w:bCs w:val="0"/>
                <w:snapToGrid w:val="0"/>
                <w:color w:val="auto"/>
                <w:kern w:val="0"/>
                <w:sz w:val="24"/>
                <w:szCs w:val="24"/>
                <w:u w:val="none"/>
                <w:vertAlign w:val="baseline"/>
                <w:lang w:val="en-US" w:eastAsia="zh-CN"/>
              </w:rPr>
            </w:pPr>
            <w:r>
              <w:rPr>
                <w:rFonts w:hint="eastAsia" w:ascii="仿宋" w:hAnsi="仿宋" w:eastAsia="仿宋" w:cs="仿宋"/>
                <w:b/>
                <w:bCs w:val="0"/>
                <w:snapToGrid w:val="0"/>
                <w:color w:val="auto"/>
                <w:kern w:val="0"/>
                <w:sz w:val="24"/>
                <w:szCs w:val="24"/>
                <w:vertAlign w:val="baseline"/>
                <w:lang w:val="en-US" w:eastAsia="zh-CN" w:bidi="ar-SA"/>
              </w:rPr>
              <w:t>4.</w:t>
            </w:r>
            <w:r>
              <w:rPr>
                <w:rFonts w:hint="eastAsia" w:ascii="仿宋" w:hAnsi="仿宋" w:eastAsia="仿宋" w:cs="仿宋"/>
                <w:b/>
                <w:bCs w:val="0"/>
                <w:snapToGrid w:val="0"/>
                <w:color w:val="auto"/>
                <w:kern w:val="0"/>
                <w:sz w:val="24"/>
                <w:szCs w:val="24"/>
                <w:u w:val="none"/>
                <w:vertAlign w:val="baseline"/>
                <w:lang w:val="en-US" w:eastAsia="zh-CN"/>
              </w:rPr>
              <w:t>学习《……》</w:t>
            </w:r>
          </w:p>
          <w:p w14:paraId="4B6DDAA0">
            <w:pPr>
              <w:pStyle w:val="10"/>
              <w:numPr>
                <w:ilvl w:val="0"/>
                <w:numId w:val="0"/>
              </w:numPr>
              <w:rPr>
                <w:rFonts w:hint="eastAsia" w:ascii="仿宋" w:hAnsi="仿宋" w:eastAsia="仿宋" w:cs="仿宋"/>
                <w:b w:val="0"/>
                <w:bCs/>
                <w:snapToGrid w:val="0"/>
                <w:color w:val="auto"/>
                <w:kern w:val="0"/>
                <w:sz w:val="24"/>
                <w:szCs w:val="24"/>
                <w:u w:val="none"/>
                <w:vertAlign w:val="baseline"/>
                <w:lang w:val="en-US" w:eastAsia="zh-CN"/>
              </w:rPr>
            </w:pPr>
            <w:r>
              <w:rPr>
                <w:rFonts w:hint="eastAsia" w:ascii="仿宋" w:hAnsi="仿宋" w:eastAsia="仿宋" w:cs="仿宋"/>
                <w:b w:val="0"/>
                <w:bCs/>
                <w:snapToGrid w:val="0"/>
                <w:color w:val="auto"/>
                <w:kern w:val="0"/>
                <w:sz w:val="24"/>
                <w:szCs w:val="24"/>
                <w:u w:val="none"/>
                <w:vertAlign w:val="baseline"/>
                <w:lang w:val="en-US" w:eastAsia="zh-CN"/>
              </w:rPr>
              <w:t>党员D（领学人）：这个文件…………</w:t>
            </w:r>
          </w:p>
          <w:p w14:paraId="06796B01">
            <w:pPr>
              <w:pStyle w:val="10"/>
              <w:numPr>
                <w:ilvl w:val="0"/>
                <w:numId w:val="0"/>
              </w:numPr>
              <w:ind w:leftChars="0"/>
              <w:rPr>
                <w:rFonts w:hint="default" w:ascii="仿宋" w:hAnsi="仿宋" w:eastAsia="仿宋" w:cs="仿宋"/>
                <w:b/>
                <w:bCs/>
                <w:sz w:val="24"/>
                <w:szCs w:val="24"/>
                <w:lang w:val="en-US" w:eastAsia="zh-CN"/>
              </w:rPr>
            </w:pPr>
            <w:r>
              <w:rPr>
                <w:rFonts w:hint="eastAsia" w:ascii="仿宋" w:hAnsi="仿宋" w:eastAsia="仿宋" w:cs="仿宋"/>
                <w:b/>
                <w:bCs/>
                <w:sz w:val="24"/>
                <w:szCs w:val="24"/>
                <w:lang w:val="en-US" w:eastAsia="zh-CN"/>
              </w:rPr>
              <w:t>5.交流研讨</w:t>
            </w:r>
          </w:p>
          <w:p w14:paraId="4ED4EC1D">
            <w:pPr>
              <w:pStyle w:val="10"/>
              <w:numPr>
                <w:ilvl w:val="0"/>
                <w:numId w:val="0"/>
              </w:numPr>
              <w:ind w:leftChars="0"/>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党员E：《……》文件对党员提出了新的要求……</w:t>
            </w:r>
          </w:p>
          <w:p w14:paraId="256586A1">
            <w:pPr>
              <w:pStyle w:val="10"/>
              <w:numPr>
                <w:ilvl w:val="0"/>
                <w:numId w:val="0"/>
              </w:numPr>
              <w:ind w:leftChars="0"/>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党员F：我认为……这篇讲话……</w:t>
            </w:r>
          </w:p>
          <w:p w14:paraId="74BF63F7">
            <w:pPr>
              <w:pStyle w:val="10"/>
              <w:numPr>
                <w:ilvl w:val="0"/>
                <w:numId w:val="0"/>
              </w:numPr>
              <w:ind w:leftChars="0"/>
              <w:rPr>
                <w:rFonts w:hint="default" w:ascii="仿宋" w:hAnsi="仿宋" w:eastAsia="仿宋" w:cs="仿宋"/>
                <w:sz w:val="24"/>
                <w:szCs w:val="24"/>
                <w:lang w:val="en-US" w:eastAsia="zh-CN"/>
              </w:rPr>
            </w:pPr>
            <w:r>
              <w:rPr>
                <w:rFonts w:hint="eastAsia" w:ascii="仿宋" w:hAnsi="仿宋" w:eastAsia="仿宋" w:cs="仿宋"/>
                <w:b w:val="0"/>
                <w:bCs w:val="0"/>
                <w:sz w:val="24"/>
                <w:szCs w:val="24"/>
                <w:lang w:val="en-US" w:eastAsia="zh-CN"/>
              </w:rPr>
              <w:t>党员G：</w:t>
            </w:r>
            <w:r>
              <w:rPr>
                <w:rFonts w:hint="eastAsia" w:ascii="仿宋" w:hAnsi="仿宋" w:eastAsia="仿宋" w:cs="仿宋"/>
                <w:sz w:val="24"/>
                <w:szCs w:val="24"/>
                <w:lang w:val="en-US" w:eastAsia="zh-CN"/>
              </w:rPr>
              <w:t>通过今天的学习，我认为……</w:t>
            </w:r>
          </w:p>
          <w:p w14:paraId="230B5257">
            <w:pPr>
              <w:numPr>
                <w:ilvl w:val="0"/>
                <w:numId w:val="0"/>
              </w:numPr>
              <w:bidi w:val="0"/>
              <w:spacing w:line="240" w:lineRule="auto"/>
              <w:rPr>
                <w:rFonts w:hint="default" w:ascii="仿宋" w:hAnsi="仿宋" w:eastAsia="仿宋" w:cs="仿宋"/>
                <w:b/>
                <w:bCs w:val="0"/>
                <w:snapToGrid w:val="0"/>
                <w:color w:val="auto"/>
                <w:kern w:val="0"/>
                <w:sz w:val="24"/>
                <w:szCs w:val="24"/>
                <w:vertAlign w:val="baseline"/>
                <w:lang w:val="en-US" w:eastAsia="zh-CN" w:bidi="ar-SA"/>
              </w:rPr>
            </w:pPr>
            <w:r>
              <w:rPr>
                <w:rFonts w:hint="eastAsia" w:ascii="仿宋" w:hAnsi="仿宋" w:eastAsia="仿宋" w:cs="仿宋"/>
                <w:b/>
                <w:bCs w:val="0"/>
                <w:snapToGrid w:val="0"/>
                <w:color w:val="auto"/>
                <w:kern w:val="0"/>
                <w:sz w:val="24"/>
                <w:szCs w:val="24"/>
                <w:vertAlign w:val="baseline"/>
                <w:lang w:val="en-US" w:eastAsia="zh-CN" w:bidi="ar-SA"/>
              </w:rPr>
              <w:t>二、召开2025年度组织生活会</w:t>
            </w:r>
          </w:p>
          <w:p w14:paraId="1C5CB559">
            <w:pPr>
              <w:numPr>
                <w:ilvl w:val="0"/>
                <w:numId w:val="0"/>
              </w:numPr>
              <w:bidi w:val="0"/>
              <w:spacing w:line="240" w:lineRule="auto"/>
              <w:rPr>
                <w:rFonts w:hint="eastAsia" w:ascii="仿宋" w:hAnsi="仿宋" w:eastAsia="仿宋" w:cs="仿宋"/>
                <w:b w:val="0"/>
                <w:bCs/>
                <w:snapToGrid w:val="0"/>
                <w:color w:val="auto"/>
                <w:kern w:val="0"/>
                <w:sz w:val="24"/>
                <w:szCs w:val="24"/>
                <w:u w:val="none"/>
                <w:lang w:val="en-US" w:eastAsia="zh-CN"/>
              </w:rPr>
            </w:pPr>
            <w:r>
              <w:rPr>
                <w:rFonts w:hint="eastAsia" w:ascii="仿宋" w:hAnsi="仿宋" w:eastAsia="仿宋" w:cs="仿宋"/>
                <w:b w:val="0"/>
                <w:bCs/>
                <w:snapToGrid w:val="0"/>
                <w:color w:val="auto"/>
                <w:kern w:val="0"/>
                <w:sz w:val="24"/>
                <w:szCs w:val="24"/>
                <w:lang w:val="en-US" w:eastAsia="zh-CN" w:bidi="ar-SA"/>
              </w:rPr>
              <w:t>1.党支部书记</w:t>
            </w:r>
            <w:r>
              <w:rPr>
                <w:rFonts w:hint="eastAsia" w:ascii="仿宋" w:hAnsi="仿宋" w:eastAsia="仿宋" w:cs="仿宋"/>
                <w:b w:val="0"/>
                <w:bCs/>
                <w:snapToGrid w:val="0"/>
                <w:color w:val="auto"/>
                <w:kern w:val="0"/>
                <w:sz w:val="24"/>
                <w:szCs w:val="24"/>
                <w:u w:val="none"/>
                <w:lang w:val="en-US" w:eastAsia="zh-CN"/>
              </w:rPr>
              <w:t>XXX同志代表党支部委员会作2025年工作报告，并汇报党支部委员会问题查摆情况</w:t>
            </w:r>
          </w:p>
          <w:p w14:paraId="5E200320">
            <w:pPr>
              <w:numPr>
                <w:ilvl w:val="0"/>
                <w:numId w:val="0"/>
              </w:numPr>
              <w:bidi w:val="0"/>
              <w:spacing w:line="240" w:lineRule="auto"/>
              <w:rPr>
                <w:rFonts w:hint="eastAsia" w:ascii="仿宋" w:hAnsi="仿宋" w:eastAsia="仿宋" w:cs="仿宋"/>
                <w:b w:val="0"/>
                <w:bCs/>
                <w:snapToGrid w:val="0"/>
                <w:color w:val="auto"/>
                <w:kern w:val="0"/>
                <w:sz w:val="24"/>
                <w:szCs w:val="24"/>
                <w:u w:val="none"/>
                <w:lang w:val="en-US" w:eastAsia="zh-CN"/>
              </w:rPr>
            </w:pPr>
            <w:r>
              <w:rPr>
                <w:rFonts w:hint="eastAsia" w:ascii="仿宋" w:hAnsi="仿宋" w:eastAsia="仿宋" w:cs="仿宋"/>
                <w:b w:val="0"/>
                <w:bCs/>
                <w:snapToGrid w:val="0"/>
                <w:color w:val="auto"/>
                <w:kern w:val="0"/>
                <w:sz w:val="24"/>
                <w:szCs w:val="24"/>
                <w:u w:val="none"/>
                <w:lang w:val="en-US" w:eastAsia="zh-CN"/>
              </w:rPr>
              <w:t>（简略内容）</w:t>
            </w:r>
          </w:p>
          <w:p w14:paraId="2452712C">
            <w:pPr>
              <w:numPr>
                <w:ilvl w:val="0"/>
                <w:numId w:val="0"/>
              </w:numPr>
              <w:bidi w:val="0"/>
              <w:spacing w:line="240" w:lineRule="auto"/>
              <w:rPr>
                <w:rFonts w:hint="default" w:ascii="仿宋" w:hAnsi="仿宋" w:eastAsia="仿宋" w:cs="仿宋"/>
                <w:b w:val="0"/>
                <w:bCs/>
                <w:snapToGrid w:val="0"/>
                <w:color w:val="auto"/>
                <w:kern w:val="0"/>
                <w:sz w:val="24"/>
                <w:szCs w:val="24"/>
                <w:u w:val="none"/>
                <w:lang w:val="en-US" w:eastAsia="zh-CN"/>
              </w:rPr>
            </w:pPr>
            <w:r>
              <w:rPr>
                <w:rFonts w:hint="eastAsia" w:ascii="仿宋" w:hAnsi="仿宋" w:eastAsia="仿宋" w:cs="仿宋"/>
                <w:b w:val="0"/>
                <w:bCs/>
                <w:snapToGrid w:val="0"/>
                <w:color w:val="auto"/>
                <w:kern w:val="0"/>
                <w:sz w:val="24"/>
                <w:szCs w:val="24"/>
                <w:lang w:val="en-US" w:eastAsia="zh-CN" w:bidi="ar-SA"/>
              </w:rPr>
              <w:t>2.</w:t>
            </w:r>
            <w:r>
              <w:rPr>
                <w:rFonts w:hint="eastAsia" w:ascii="仿宋" w:hAnsi="仿宋" w:eastAsia="仿宋" w:cs="仿宋"/>
                <w:b w:val="0"/>
                <w:bCs/>
                <w:snapToGrid w:val="0"/>
                <w:color w:val="auto"/>
                <w:kern w:val="0"/>
                <w:sz w:val="24"/>
                <w:szCs w:val="24"/>
                <w:u w:val="none"/>
                <w:lang w:val="en-US" w:eastAsia="zh-CN"/>
              </w:rPr>
              <w:t>党员依次对党支部委员会提出批评建议</w:t>
            </w:r>
          </w:p>
          <w:p w14:paraId="12C3A550">
            <w:pPr>
              <w:numPr>
                <w:ilvl w:val="0"/>
                <w:numId w:val="0"/>
              </w:numPr>
              <w:bidi w:val="0"/>
              <w:spacing w:line="240" w:lineRule="auto"/>
              <w:rPr>
                <w:rFonts w:hint="eastAsia" w:ascii="仿宋" w:hAnsi="仿宋" w:eastAsia="仿宋" w:cs="仿宋"/>
                <w:b w:val="0"/>
                <w:bCs/>
                <w:snapToGrid w:val="0"/>
                <w:color w:val="auto"/>
                <w:kern w:val="0"/>
                <w:sz w:val="24"/>
                <w:szCs w:val="24"/>
                <w:u w:val="none"/>
                <w:lang w:val="en-US" w:eastAsia="zh-CN"/>
              </w:rPr>
            </w:pPr>
            <w:r>
              <w:rPr>
                <w:rFonts w:hint="eastAsia" w:ascii="仿宋" w:hAnsi="仿宋" w:eastAsia="仿宋" w:cs="仿宋"/>
                <w:b w:val="0"/>
                <w:bCs/>
                <w:snapToGrid w:val="0"/>
                <w:color w:val="auto"/>
                <w:kern w:val="0"/>
                <w:sz w:val="24"/>
                <w:szCs w:val="24"/>
                <w:u w:val="none"/>
                <w:lang w:val="en-US" w:eastAsia="zh-CN"/>
              </w:rPr>
              <w:t>XXX同志：……</w:t>
            </w:r>
          </w:p>
          <w:p w14:paraId="5927DEBD">
            <w:pPr>
              <w:numPr>
                <w:ilvl w:val="0"/>
                <w:numId w:val="0"/>
              </w:numPr>
              <w:bidi w:val="0"/>
              <w:spacing w:line="240" w:lineRule="auto"/>
              <w:rPr>
                <w:rFonts w:hint="default" w:ascii="仿宋" w:hAnsi="仿宋" w:eastAsia="仿宋" w:cs="仿宋"/>
                <w:b w:val="0"/>
                <w:bCs/>
                <w:snapToGrid w:val="0"/>
                <w:color w:val="auto"/>
                <w:kern w:val="0"/>
                <w:sz w:val="24"/>
                <w:szCs w:val="24"/>
                <w:u w:val="none"/>
                <w:lang w:val="en-US" w:eastAsia="zh-CN"/>
              </w:rPr>
            </w:pPr>
            <w:r>
              <w:rPr>
                <w:rFonts w:hint="eastAsia" w:ascii="仿宋" w:hAnsi="仿宋" w:eastAsia="仿宋" w:cs="仿宋"/>
                <w:b w:val="0"/>
                <w:bCs/>
                <w:snapToGrid w:val="0"/>
                <w:color w:val="auto"/>
                <w:kern w:val="0"/>
                <w:sz w:val="24"/>
                <w:szCs w:val="24"/>
                <w:u w:val="none"/>
                <w:lang w:val="en-US" w:eastAsia="zh-CN"/>
              </w:rPr>
              <w:t>XXX同志：……（分别记录批评意见）</w:t>
            </w:r>
          </w:p>
          <w:p w14:paraId="5D6506D7">
            <w:pPr>
              <w:numPr>
                <w:ilvl w:val="0"/>
                <w:numId w:val="0"/>
              </w:numPr>
              <w:bidi w:val="0"/>
              <w:spacing w:line="240" w:lineRule="auto"/>
              <w:rPr>
                <w:rFonts w:hint="eastAsia" w:ascii="仿宋" w:hAnsi="仿宋" w:eastAsia="仿宋" w:cs="仿宋"/>
                <w:b w:val="0"/>
                <w:bCs/>
                <w:snapToGrid w:val="0"/>
                <w:color w:val="auto"/>
                <w:kern w:val="0"/>
                <w:sz w:val="24"/>
                <w:szCs w:val="24"/>
                <w:u w:val="none"/>
                <w:lang w:val="en-US" w:eastAsia="zh-CN"/>
              </w:rPr>
            </w:pPr>
            <w:r>
              <w:rPr>
                <w:rFonts w:hint="eastAsia" w:ascii="仿宋" w:hAnsi="仿宋" w:eastAsia="仿宋" w:cs="仿宋"/>
                <w:b w:val="0"/>
                <w:bCs/>
                <w:snapToGrid w:val="0"/>
                <w:color w:val="auto"/>
                <w:kern w:val="0"/>
                <w:sz w:val="24"/>
                <w:szCs w:val="24"/>
                <w:u w:val="none"/>
                <w:lang w:val="en-US" w:eastAsia="zh-CN"/>
              </w:rPr>
              <w:t>XXX同志代表党支部委员会表态发言：</w:t>
            </w:r>
          </w:p>
          <w:p w14:paraId="12829CE4">
            <w:pPr>
              <w:numPr>
                <w:ilvl w:val="0"/>
                <w:numId w:val="0"/>
              </w:numPr>
              <w:bidi w:val="0"/>
              <w:spacing w:line="240" w:lineRule="auto"/>
              <w:ind w:left="0" w:leftChars="0" w:firstLine="0" w:firstLineChars="0"/>
              <w:rPr>
                <w:rFonts w:hint="eastAsia" w:ascii="仿宋" w:hAnsi="仿宋" w:eastAsia="仿宋" w:cs="仿宋"/>
                <w:b w:val="0"/>
                <w:bCs/>
                <w:snapToGrid w:val="0"/>
                <w:color w:val="auto"/>
                <w:kern w:val="0"/>
                <w:sz w:val="24"/>
                <w:szCs w:val="24"/>
                <w:u w:val="none"/>
                <w:lang w:val="en-US" w:eastAsia="zh-CN"/>
              </w:rPr>
            </w:pPr>
            <w:r>
              <w:rPr>
                <w:rFonts w:hint="eastAsia" w:ascii="仿宋" w:hAnsi="仿宋" w:eastAsia="仿宋" w:cs="仿宋"/>
                <w:b w:val="0"/>
                <w:bCs/>
                <w:snapToGrid w:val="0"/>
                <w:color w:val="auto"/>
                <w:kern w:val="0"/>
                <w:sz w:val="24"/>
                <w:szCs w:val="24"/>
                <w:lang w:val="en-US" w:eastAsia="zh-CN" w:bidi="ar-SA"/>
              </w:rPr>
              <w:t>3.全体</w:t>
            </w:r>
            <w:r>
              <w:rPr>
                <w:rFonts w:hint="eastAsia" w:ascii="仿宋" w:hAnsi="仿宋" w:eastAsia="仿宋" w:cs="仿宋"/>
                <w:b w:val="0"/>
                <w:bCs/>
                <w:snapToGrid w:val="0"/>
                <w:color w:val="auto"/>
                <w:kern w:val="0"/>
                <w:sz w:val="24"/>
                <w:szCs w:val="24"/>
                <w:u w:val="none"/>
                <w:lang w:val="en-US" w:eastAsia="zh-CN"/>
              </w:rPr>
              <w:t>党员依次进行批评及自我批评</w:t>
            </w:r>
          </w:p>
          <w:p w14:paraId="7225EC59">
            <w:pPr>
              <w:numPr>
                <w:ilvl w:val="0"/>
                <w:numId w:val="0"/>
              </w:numPr>
              <w:bidi w:val="0"/>
              <w:spacing w:line="240" w:lineRule="auto"/>
              <w:ind w:leftChars="0"/>
              <w:rPr>
                <w:rFonts w:hint="eastAsia" w:ascii="仿宋" w:hAnsi="仿宋" w:eastAsia="仿宋" w:cs="仿宋"/>
                <w:b w:val="0"/>
                <w:bCs/>
                <w:snapToGrid w:val="0"/>
                <w:color w:val="auto"/>
                <w:kern w:val="0"/>
                <w:sz w:val="24"/>
                <w:szCs w:val="24"/>
                <w:u w:val="none"/>
                <w:lang w:val="en-US" w:eastAsia="zh-CN"/>
              </w:rPr>
            </w:pPr>
            <w:r>
              <w:rPr>
                <w:rFonts w:hint="eastAsia" w:ascii="仿宋" w:hAnsi="仿宋" w:eastAsia="仿宋" w:cs="仿宋"/>
                <w:b w:val="0"/>
                <w:bCs/>
                <w:snapToGrid w:val="0"/>
                <w:color w:val="auto"/>
                <w:kern w:val="0"/>
                <w:sz w:val="24"/>
                <w:szCs w:val="24"/>
                <w:u w:val="none"/>
                <w:lang w:val="en-US" w:eastAsia="zh-CN"/>
              </w:rPr>
              <w:t>A同志：自我批评……</w:t>
            </w:r>
          </w:p>
          <w:p w14:paraId="3365DBC4">
            <w:pPr>
              <w:numPr>
                <w:ilvl w:val="0"/>
                <w:numId w:val="0"/>
              </w:numPr>
              <w:bidi w:val="0"/>
              <w:spacing w:line="240" w:lineRule="auto"/>
              <w:ind w:leftChars="0"/>
              <w:rPr>
                <w:rFonts w:hint="eastAsia" w:ascii="仿宋" w:hAnsi="仿宋" w:eastAsia="仿宋" w:cs="仿宋"/>
                <w:b w:val="0"/>
                <w:bCs/>
                <w:snapToGrid w:val="0"/>
                <w:color w:val="auto"/>
                <w:kern w:val="0"/>
                <w:sz w:val="24"/>
                <w:szCs w:val="24"/>
                <w:u w:val="none"/>
                <w:lang w:val="en-US" w:eastAsia="zh-CN"/>
              </w:rPr>
            </w:pPr>
            <w:r>
              <w:rPr>
                <w:rFonts w:hint="eastAsia" w:ascii="仿宋" w:hAnsi="仿宋" w:eastAsia="仿宋" w:cs="仿宋"/>
                <w:b w:val="0"/>
                <w:bCs/>
                <w:snapToGrid w:val="0"/>
                <w:color w:val="auto"/>
                <w:kern w:val="0"/>
                <w:sz w:val="24"/>
                <w:szCs w:val="24"/>
                <w:u w:val="none"/>
                <w:lang w:val="en-US" w:eastAsia="zh-CN"/>
              </w:rPr>
              <w:t>XX同志：对A提出的批评意见……</w:t>
            </w:r>
          </w:p>
          <w:p w14:paraId="6EB7B90F">
            <w:pPr>
              <w:numPr>
                <w:ilvl w:val="0"/>
                <w:numId w:val="0"/>
              </w:numPr>
              <w:bidi w:val="0"/>
              <w:spacing w:line="240" w:lineRule="auto"/>
              <w:ind w:leftChars="0"/>
              <w:rPr>
                <w:rFonts w:hint="eastAsia" w:ascii="仿宋" w:hAnsi="仿宋" w:eastAsia="仿宋" w:cs="仿宋"/>
                <w:b w:val="0"/>
                <w:bCs/>
                <w:snapToGrid w:val="0"/>
                <w:color w:val="auto"/>
                <w:kern w:val="0"/>
                <w:sz w:val="24"/>
                <w:szCs w:val="24"/>
                <w:u w:val="none"/>
                <w:lang w:val="en-US" w:eastAsia="zh-CN"/>
              </w:rPr>
            </w:pPr>
            <w:r>
              <w:rPr>
                <w:rFonts w:hint="eastAsia" w:ascii="仿宋" w:hAnsi="仿宋" w:eastAsia="仿宋" w:cs="仿宋"/>
                <w:b w:val="0"/>
                <w:bCs/>
                <w:snapToGrid w:val="0"/>
                <w:color w:val="auto"/>
                <w:kern w:val="0"/>
                <w:sz w:val="24"/>
                <w:szCs w:val="24"/>
                <w:u w:val="none"/>
                <w:lang w:val="en-US" w:eastAsia="zh-CN"/>
              </w:rPr>
              <w:t>XX同志：对A提出批评意见……</w:t>
            </w:r>
          </w:p>
          <w:p w14:paraId="1170B147">
            <w:pPr>
              <w:numPr>
                <w:ilvl w:val="0"/>
                <w:numId w:val="0"/>
              </w:numPr>
              <w:bidi w:val="0"/>
              <w:spacing w:line="240" w:lineRule="auto"/>
              <w:ind w:leftChars="0"/>
              <w:rPr>
                <w:rFonts w:hint="eastAsia" w:ascii="仿宋" w:hAnsi="仿宋" w:eastAsia="仿宋" w:cs="仿宋"/>
                <w:b w:val="0"/>
                <w:bCs/>
                <w:snapToGrid w:val="0"/>
                <w:color w:val="auto"/>
                <w:kern w:val="0"/>
                <w:sz w:val="24"/>
                <w:szCs w:val="24"/>
                <w:u w:val="none"/>
                <w:lang w:val="en-US" w:eastAsia="zh-CN"/>
              </w:rPr>
            </w:pPr>
            <w:r>
              <w:rPr>
                <w:rFonts w:hint="eastAsia" w:ascii="仿宋" w:hAnsi="仿宋" w:eastAsia="仿宋" w:cs="仿宋"/>
                <w:b w:val="0"/>
                <w:bCs/>
                <w:snapToGrid w:val="0"/>
                <w:color w:val="auto"/>
                <w:kern w:val="0"/>
                <w:sz w:val="24"/>
                <w:szCs w:val="24"/>
                <w:u w:val="none"/>
                <w:lang w:val="en-US" w:eastAsia="zh-CN"/>
              </w:rPr>
              <w:t>A同志：表态发言</w:t>
            </w:r>
          </w:p>
          <w:p w14:paraId="15C6EAA3">
            <w:pPr>
              <w:numPr>
                <w:ilvl w:val="0"/>
                <w:numId w:val="0"/>
              </w:numPr>
              <w:bidi w:val="0"/>
              <w:spacing w:line="240" w:lineRule="auto"/>
              <w:ind w:leftChars="0"/>
              <w:rPr>
                <w:rFonts w:hint="eastAsia" w:ascii="仿宋" w:hAnsi="仿宋" w:eastAsia="仿宋" w:cs="仿宋"/>
                <w:b w:val="0"/>
                <w:bCs/>
                <w:snapToGrid w:val="0"/>
                <w:color w:val="auto"/>
                <w:kern w:val="0"/>
                <w:sz w:val="24"/>
                <w:szCs w:val="24"/>
                <w:u w:val="none"/>
                <w:lang w:val="en-US" w:eastAsia="zh-CN"/>
              </w:rPr>
            </w:pPr>
            <w:r>
              <w:rPr>
                <w:rFonts w:hint="eastAsia" w:ascii="仿宋" w:hAnsi="仿宋" w:eastAsia="仿宋" w:cs="仿宋"/>
                <w:b w:val="0"/>
                <w:bCs/>
                <w:snapToGrid w:val="0"/>
                <w:color w:val="auto"/>
                <w:kern w:val="0"/>
                <w:sz w:val="24"/>
                <w:szCs w:val="24"/>
                <w:u w:val="none"/>
                <w:lang w:val="en-US" w:eastAsia="zh-CN"/>
              </w:rPr>
              <w:t>B同志：自我批评……</w:t>
            </w:r>
          </w:p>
          <w:p w14:paraId="7825B757">
            <w:pPr>
              <w:numPr>
                <w:ilvl w:val="0"/>
                <w:numId w:val="0"/>
              </w:numPr>
              <w:bidi w:val="0"/>
              <w:spacing w:line="240" w:lineRule="auto"/>
              <w:ind w:leftChars="0"/>
              <w:rPr>
                <w:rFonts w:hint="eastAsia" w:ascii="仿宋" w:hAnsi="仿宋" w:eastAsia="仿宋" w:cs="仿宋"/>
                <w:b w:val="0"/>
                <w:bCs/>
                <w:snapToGrid w:val="0"/>
                <w:color w:val="auto"/>
                <w:kern w:val="0"/>
                <w:sz w:val="24"/>
                <w:szCs w:val="24"/>
                <w:u w:val="none"/>
                <w:lang w:val="en-US" w:eastAsia="zh-CN"/>
              </w:rPr>
            </w:pPr>
            <w:r>
              <w:rPr>
                <w:rFonts w:hint="eastAsia" w:ascii="仿宋" w:hAnsi="仿宋" w:eastAsia="仿宋" w:cs="仿宋"/>
                <w:b w:val="0"/>
                <w:bCs/>
                <w:snapToGrid w:val="0"/>
                <w:color w:val="auto"/>
                <w:kern w:val="0"/>
                <w:sz w:val="24"/>
                <w:szCs w:val="24"/>
                <w:u w:val="none"/>
                <w:lang w:val="en-US" w:eastAsia="zh-CN"/>
              </w:rPr>
              <w:t>XX同志：对B提出的批评意见……</w:t>
            </w:r>
          </w:p>
          <w:p w14:paraId="72A99BFD">
            <w:pPr>
              <w:numPr>
                <w:ilvl w:val="0"/>
                <w:numId w:val="0"/>
              </w:numPr>
              <w:bidi w:val="0"/>
              <w:spacing w:line="240" w:lineRule="auto"/>
              <w:ind w:leftChars="0"/>
              <w:rPr>
                <w:rFonts w:hint="eastAsia" w:ascii="仿宋" w:hAnsi="仿宋" w:eastAsia="仿宋" w:cs="仿宋"/>
                <w:b w:val="0"/>
                <w:bCs/>
                <w:snapToGrid w:val="0"/>
                <w:color w:val="auto"/>
                <w:kern w:val="0"/>
                <w:sz w:val="24"/>
                <w:szCs w:val="24"/>
                <w:u w:val="none"/>
                <w:lang w:val="en-US" w:eastAsia="zh-CN"/>
              </w:rPr>
            </w:pPr>
            <w:r>
              <w:rPr>
                <w:rFonts w:hint="eastAsia" w:ascii="仿宋" w:hAnsi="仿宋" w:eastAsia="仿宋" w:cs="仿宋"/>
                <w:b w:val="0"/>
                <w:bCs/>
                <w:snapToGrid w:val="0"/>
                <w:color w:val="auto"/>
                <w:kern w:val="0"/>
                <w:sz w:val="24"/>
                <w:szCs w:val="24"/>
                <w:u w:val="none"/>
                <w:lang w:val="en-US" w:eastAsia="zh-CN"/>
              </w:rPr>
              <w:t>XX同志：对B提出批评意见……</w:t>
            </w:r>
          </w:p>
          <w:p w14:paraId="18E5356A">
            <w:pPr>
              <w:numPr>
                <w:ilvl w:val="0"/>
                <w:numId w:val="0"/>
              </w:numPr>
              <w:bidi w:val="0"/>
              <w:spacing w:line="240" w:lineRule="auto"/>
              <w:ind w:leftChars="0"/>
              <w:rPr>
                <w:rFonts w:hint="eastAsia" w:ascii="仿宋" w:hAnsi="仿宋" w:eastAsia="仿宋" w:cs="仿宋"/>
                <w:b w:val="0"/>
                <w:bCs/>
                <w:snapToGrid w:val="0"/>
                <w:color w:val="auto"/>
                <w:kern w:val="0"/>
                <w:sz w:val="24"/>
                <w:szCs w:val="24"/>
                <w:u w:val="none"/>
                <w:lang w:val="en-US" w:eastAsia="zh-CN"/>
              </w:rPr>
            </w:pPr>
            <w:r>
              <w:rPr>
                <w:rFonts w:hint="eastAsia" w:ascii="仿宋" w:hAnsi="仿宋" w:eastAsia="仿宋" w:cs="仿宋"/>
                <w:b w:val="0"/>
                <w:bCs/>
                <w:snapToGrid w:val="0"/>
                <w:color w:val="auto"/>
                <w:kern w:val="0"/>
                <w:sz w:val="24"/>
                <w:szCs w:val="24"/>
                <w:u w:val="none"/>
                <w:lang w:val="en-US" w:eastAsia="zh-CN"/>
              </w:rPr>
              <w:t>B同志：表态发言</w:t>
            </w:r>
          </w:p>
          <w:p w14:paraId="65440B7B">
            <w:pPr>
              <w:numPr>
                <w:ilvl w:val="0"/>
                <w:numId w:val="0"/>
              </w:numPr>
              <w:bidi w:val="0"/>
              <w:spacing w:line="240" w:lineRule="auto"/>
              <w:ind w:leftChars="0"/>
              <w:rPr>
                <w:rFonts w:hint="default" w:ascii="仿宋" w:hAnsi="仿宋" w:eastAsia="仿宋" w:cs="仿宋"/>
                <w:b w:val="0"/>
                <w:bCs/>
                <w:snapToGrid w:val="0"/>
                <w:color w:val="auto"/>
                <w:kern w:val="0"/>
                <w:sz w:val="24"/>
                <w:szCs w:val="24"/>
                <w:u w:val="none"/>
                <w:lang w:val="en-US" w:eastAsia="zh-CN"/>
              </w:rPr>
            </w:pPr>
            <w:r>
              <w:rPr>
                <w:rFonts w:hint="eastAsia" w:ascii="仿宋" w:hAnsi="仿宋" w:eastAsia="仿宋" w:cs="仿宋"/>
                <w:b w:val="0"/>
                <w:bCs/>
                <w:snapToGrid w:val="0"/>
                <w:color w:val="auto"/>
                <w:kern w:val="0"/>
                <w:sz w:val="24"/>
                <w:szCs w:val="24"/>
                <w:u w:val="none"/>
                <w:lang w:val="en-US" w:eastAsia="zh-CN"/>
              </w:rPr>
              <w:t>……</w:t>
            </w:r>
          </w:p>
          <w:p w14:paraId="6323F2F1">
            <w:pPr>
              <w:numPr>
                <w:ilvl w:val="0"/>
                <w:numId w:val="0"/>
              </w:numPr>
              <w:bidi w:val="0"/>
              <w:spacing w:line="240" w:lineRule="auto"/>
              <w:ind w:left="0" w:leftChars="0" w:firstLine="0" w:firstLineChars="0"/>
              <w:rPr>
                <w:rFonts w:hint="default" w:ascii="仿宋" w:hAnsi="仿宋" w:eastAsia="仿宋" w:cs="仿宋"/>
                <w:b/>
                <w:bCs w:val="0"/>
                <w:snapToGrid w:val="0"/>
                <w:color w:val="auto"/>
                <w:kern w:val="0"/>
                <w:sz w:val="24"/>
                <w:szCs w:val="24"/>
                <w:u w:val="none"/>
                <w:lang w:val="en-US" w:eastAsia="zh-CN"/>
              </w:rPr>
            </w:pPr>
            <w:r>
              <w:rPr>
                <w:rFonts w:hint="eastAsia" w:ascii="仿宋" w:hAnsi="仿宋" w:eastAsia="仿宋" w:cs="仿宋"/>
                <w:b/>
                <w:bCs w:val="0"/>
                <w:snapToGrid w:val="0"/>
                <w:color w:val="auto"/>
                <w:kern w:val="0"/>
                <w:sz w:val="24"/>
                <w:szCs w:val="24"/>
                <w:lang w:val="en-US" w:eastAsia="zh-CN" w:bidi="ar-SA"/>
              </w:rPr>
              <w:t>三、</w:t>
            </w:r>
            <w:r>
              <w:rPr>
                <w:rFonts w:hint="eastAsia" w:ascii="仿宋" w:hAnsi="仿宋" w:eastAsia="仿宋" w:cs="仿宋"/>
                <w:b/>
                <w:bCs w:val="0"/>
                <w:snapToGrid w:val="0"/>
                <w:color w:val="auto"/>
                <w:kern w:val="0"/>
                <w:sz w:val="24"/>
                <w:szCs w:val="24"/>
                <w:u w:val="none"/>
                <w:lang w:val="en-US" w:eastAsia="zh-CN"/>
              </w:rPr>
              <w:t>民主评议党员</w:t>
            </w:r>
          </w:p>
          <w:p w14:paraId="50758906">
            <w:pPr>
              <w:pStyle w:val="10"/>
              <w:numPr>
                <w:ilvl w:val="0"/>
                <w:numId w:val="0"/>
              </w:numPr>
              <w:ind w:leftChars="0"/>
              <w:rPr>
                <w:rFonts w:hint="default" w:ascii="黑体" w:hAnsi="黑体" w:eastAsia="黑体" w:cs="黑体"/>
                <w:b w:val="0"/>
                <w:bCs/>
                <w:snapToGrid w:val="0"/>
                <w:color w:val="auto"/>
                <w:kern w:val="0"/>
                <w:sz w:val="24"/>
                <w:szCs w:val="24"/>
                <w:u w:val="none"/>
                <w:vertAlign w:val="baseline"/>
                <w:lang w:val="en-US" w:eastAsia="zh-CN"/>
              </w:rPr>
            </w:pPr>
            <w:r>
              <w:rPr>
                <w:rFonts w:hint="eastAsia" w:ascii="仿宋" w:hAnsi="仿宋" w:eastAsia="仿宋" w:cs="仿宋"/>
                <w:b w:val="0"/>
                <w:bCs/>
                <w:snapToGrid w:val="0"/>
                <w:color w:val="auto"/>
                <w:kern w:val="0"/>
                <w:sz w:val="24"/>
                <w:szCs w:val="24"/>
                <w:u w:val="none"/>
                <w:lang w:val="en-US" w:eastAsia="zh-CN"/>
              </w:rPr>
              <w:t>（记录每位党员的投票结果及根据投票情况及党员日常表现综合讨论出的民主评议结果，评为优秀的不超过正式党员的三分之一，此处可以粘贴附件）</w:t>
            </w:r>
          </w:p>
        </w:tc>
      </w:tr>
    </w:tbl>
    <w:p w14:paraId="3F2E51C1"/>
    <w:p w14:paraId="33DB9AB9"/>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9E69716-D6A8-4237-88EF-FC14B61E314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6D5E0525-4FF8-4990-B5A4-921B462EED11}"/>
  </w:font>
  <w:font w:name="方正小标宋简体">
    <w:panose1 w:val="03000509000000000000"/>
    <w:charset w:val="86"/>
    <w:family w:val="auto"/>
    <w:pitch w:val="default"/>
    <w:sig w:usb0="00000001" w:usb1="080E0000" w:usb2="00000000" w:usb3="00000000" w:csb0="00040000" w:csb1="00000000"/>
    <w:embedRegular r:id="rId3" w:fontKey="{9858D4E4-7F37-4C92-9774-3BD051BDD3FA}"/>
  </w:font>
  <w:font w:name="仿宋_GB2312">
    <w:panose1 w:val="02010609030101010101"/>
    <w:charset w:val="86"/>
    <w:family w:val="modern"/>
    <w:pitch w:val="default"/>
    <w:sig w:usb0="00000001" w:usb1="080E0000" w:usb2="00000000" w:usb3="00000000" w:csb0="00040000" w:csb1="00000000"/>
    <w:embedRegular r:id="rId4" w:fontKey="{D3351C78-E4DB-42F1-94EB-44FF3646D5E8}"/>
  </w:font>
  <w:font w:name="仿宋">
    <w:panose1 w:val="02010609060101010101"/>
    <w:charset w:val="86"/>
    <w:family w:val="auto"/>
    <w:pitch w:val="default"/>
    <w:sig w:usb0="800002BF" w:usb1="38CF7CFA" w:usb2="00000016" w:usb3="00000000" w:csb0="00040001" w:csb1="00000000"/>
    <w:embedRegular r:id="rId5" w:fontKey="{F0C861E1-19F9-4190-95CE-4CE348476C1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AA231">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FA3A0C">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CFA3A0C">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3OGYwNWFmNmIxNWUyNjgwZWE0OWNlMWYzNzIxNGUifQ=="/>
  </w:docVars>
  <w:rsids>
    <w:rsidRoot w:val="05E63EC0"/>
    <w:rsid w:val="05E63EC0"/>
    <w:rsid w:val="08B2415B"/>
    <w:rsid w:val="09C84C83"/>
    <w:rsid w:val="1D884F5D"/>
    <w:rsid w:val="213B49D1"/>
    <w:rsid w:val="22696E8E"/>
    <w:rsid w:val="24D75D1E"/>
    <w:rsid w:val="302A3FCD"/>
    <w:rsid w:val="371E706B"/>
    <w:rsid w:val="624B7443"/>
    <w:rsid w:val="670E46A1"/>
    <w:rsid w:val="69DE60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endnote text"/>
    <w:basedOn w:val="1"/>
    <w:qFormat/>
    <w:uiPriority w:val="0"/>
    <w:pPr>
      <w:snapToGrid w:val="0"/>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footnote text"/>
    <w:basedOn w:val="2"/>
    <w:qFormat/>
    <w:uiPriority w:val="0"/>
    <w:pPr>
      <w:snapToGrid w:val="0"/>
      <w:jc w:val="left"/>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footnote reference"/>
    <w:basedOn w:val="8"/>
    <w:qFormat/>
    <w:uiPriority w:val="0"/>
    <w:rPr>
      <w:vertAlign w:val="superscript"/>
    </w:rPr>
  </w:style>
  <w:style w:type="paragraph" w:customStyle="1" w:styleId="10">
    <w:name w:val="正文首行缩进样式"/>
    <w:basedOn w:val="1"/>
    <w:qFormat/>
    <w:uiPriority w:val="0"/>
    <w:pPr>
      <w:tabs>
        <w:tab w:val="left" w:pos="397"/>
      </w:tabs>
      <w:spacing w:line="240" w:lineRule="auto"/>
      <w:ind w:firstLine="562"/>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735</Words>
  <Characters>783</Characters>
  <Lines>0</Lines>
  <Paragraphs>0</Paragraphs>
  <TotalTime>7</TotalTime>
  <ScaleCrop>false</ScaleCrop>
  <LinksUpToDate>false</LinksUpToDate>
  <CharactersWithSpaces>958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2023-09-20T13:32:00Z</dcterms:created>
  <dc:creator>JUNJUN</dc:creator>
  <cp:lastModifiedBy>admin</cp:lastModifiedBy>
  <cp:lastPrinted>2023-09-20T14:32:00Z</cp:lastPrinted>
  <dcterms:modified xsi:type="dcterms:W3CDTF">2026-02-27T09:18:01Z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FEFEB23560E34FE7B0B863F2B5B94E72_11</vt:lpwstr>
  </property>
  <property fmtid="{D5CDD505-2E9C-101B-9397-08002B2CF9AE}" pid="4" name="KSOTemplateDocerSaveRecord">
    <vt:lpwstr>eyJoZGlkIjoiMjg3NGZjMjBiZWM0YjJiMGViOGZiZTI3MmQ5NjVhZjQiLCJ1c2VySWQiOiI0OTExMDY2MTYifQ==</vt:lpwstr>
  </property>
</Properties>
</file>