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88AA4">
      <w:pPr>
        <w:keepNext/>
        <w:keepLines/>
        <w:spacing w:before="120" w:after="120"/>
        <w:outlineLvl w:val="0"/>
        <w:rPr>
          <w:rFonts w:ascii="微软雅黑" w:hAnsi="微软雅黑" w:eastAsia="微软雅黑"/>
          <w:b/>
          <w:bCs/>
          <w:color w:val="000000" w:themeColor="text1"/>
          <w:kern w:val="44"/>
          <w:sz w:val="32"/>
          <w:szCs w:val="44"/>
          <w:lang w:val="zh-CN"/>
          <w14:textFill>
            <w14:solidFill>
              <w14:schemeClr w14:val="tx1"/>
            </w14:solidFill>
          </w14:textFill>
        </w:rPr>
      </w:pPr>
      <w:bookmarkStart w:id="0" w:name="_Toc20224979"/>
      <w:bookmarkStart w:id="1" w:name="_Toc19998537"/>
      <w:r>
        <w:rPr>
          <w:rFonts w:hint="eastAsia" w:ascii="微软雅黑" w:hAnsi="微软雅黑" w:eastAsia="微软雅黑"/>
          <w:b/>
          <w:bCs/>
          <w:color w:val="000000" w:themeColor="text1"/>
          <w:kern w:val="44"/>
          <w:sz w:val="32"/>
          <w:szCs w:val="44"/>
          <w:lang w:val="zh-CN"/>
          <w14:textFill>
            <w14:solidFill>
              <w14:schemeClr w14:val="tx1"/>
            </w14:solidFill>
          </w14:textFill>
        </w:rPr>
        <w:t>计算机</w:t>
      </w:r>
      <w:r>
        <w:rPr>
          <w:rFonts w:ascii="微软雅黑" w:hAnsi="微软雅黑" w:eastAsia="微软雅黑"/>
          <w:b/>
          <w:bCs/>
          <w:color w:val="000000" w:themeColor="text1"/>
          <w:kern w:val="44"/>
          <w:sz w:val="32"/>
          <w:szCs w:val="44"/>
          <w:lang w:val="zh-CN"/>
          <w14:textFill>
            <w14:solidFill>
              <w14:schemeClr w14:val="tx1"/>
            </w14:solidFill>
          </w14:textFill>
        </w:rPr>
        <w:t>科学与技术</w:t>
      </w:r>
      <w:r>
        <w:rPr>
          <w:rFonts w:hint="eastAsia" w:ascii="微软雅黑" w:hAnsi="微软雅黑" w:eastAsia="微软雅黑"/>
          <w:b/>
          <w:bCs/>
          <w:color w:val="000000" w:themeColor="text1"/>
          <w:kern w:val="44"/>
          <w:sz w:val="32"/>
          <w:szCs w:val="44"/>
          <w:lang w:val="zh-CN"/>
          <w14:textFill>
            <w14:solidFill>
              <w14:schemeClr w14:val="tx1"/>
            </w14:solidFill>
          </w14:textFill>
        </w:rPr>
        <w:t>专业</w:t>
      </w:r>
      <w:r>
        <w:rPr>
          <w:rFonts w:ascii="微软雅黑" w:hAnsi="微软雅黑" w:eastAsia="微软雅黑"/>
          <w:b/>
          <w:bCs/>
          <w:color w:val="000000" w:themeColor="text1"/>
          <w:kern w:val="44"/>
          <w:sz w:val="32"/>
          <w:szCs w:val="44"/>
          <w:lang w:val="zh-CN"/>
          <w14:textFill>
            <w14:solidFill>
              <w14:schemeClr w14:val="tx1"/>
            </w14:solidFill>
          </w14:textFill>
        </w:rPr>
        <w:t>培养方案</w:t>
      </w:r>
      <w:bookmarkEnd w:id="0"/>
      <w:bookmarkEnd w:id="1"/>
      <w:r>
        <w:rPr>
          <w:rFonts w:ascii="微软雅黑" w:hAnsi="微软雅黑" w:eastAsia="微软雅黑"/>
          <w:b/>
          <w:bCs/>
          <w:color w:val="000000" w:themeColor="text1"/>
          <w:kern w:val="44"/>
          <w:sz w:val="32"/>
          <w:szCs w:val="44"/>
          <w:lang w:val="zh-CN"/>
          <w14:textFill>
            <w14:solidFill>
              <w14:schemeClr w14:val="tx1"/>
            </w14:solidFill>
          </w14:textFill>
        </w:rPr>
        <w:t xml:space="preserve"> </w:t>
      </w:r>
      <w:r>
        <w:rPr>
          <w:rFonts w:hint="eastAsia" w:ascii="微软雅黑" w:hAnsi="微软雅黑" w:eastAsia="微软雅黑"/>
          <w:b/>
          <w:bCs/>
          <w:color w:val="000000" w:themeColor="text1"/>
          <w:kern w:val="44"/>
          <w:sz w:val="32"/>
          <w:szCs w:val="44"/>
          <w:lang w:val="zh-CN"/>
          <w14:textFill>
            <w14:solidFill>
              <w14:schemeClr w14:val="tx1"/>
            </w14:solidFill>
          </w14:textFill>
        </w:rPr>
        <w:t>（2025版）</w:t>
      </w:r>
    </w:p>
    <w:p w14:paraId="66ABB52E">
      <w:pPr>
        <w:spacing w:before="120" w:after="120"/>
        <w:rPr>
          <w:rFonts w:ascii="微软雅黑" w:hAnsi="微软雅黑" w:eastAsia="微软雅黑"/>
          <w:b/>
          <w:color w:val="000000" w:themeColor="text1"/>
          <w:sz w:val="32"/>
          <w:szCs w:val="32"/>
          <w14:textFill>
            <w14:solidFill>
              <w14:schemeClr w14:val="tx1"/>
            </w14:solidFill>
          </w14:textFill>
        </w:rPr>
      </w:pPr>
      <w:r>
        <w:rPr>
          <w:rFonts w:hint="eastAsia" w:eastAsia="微软雅黑"/>
          <w:b/>
          <w:color w:val="000000" w:themeColor="text1"/>
          <w:sz w:val="32"/>
          <w:szCs w:val="32"/>
          <w14:textFill>
            <w14:solidFill>
              <w14:schemeClr w14:val="tx1"/>
            </w14:solidFill>
          </w14:textFill>
        </w:rPr>
        <w:t>Undergraduate</w:t>
      </w:r>
      <w:r>
        <w:rPr>
          <w:rFonts w:hint="eastAsia"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Program</w:t>
      </w:r>
      <w:r>
        <w:rPr>
          <w:rFonts w:hint="eastAsia"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of</w:t>
      </w:r>
      <w:r>
        <w:rPr>
          <w:rFonts w:hint="eastAsia"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C</w:t>
      </w:r>
      <w:r>
        <w:rPr>
          <w:rFonts w:eastAsia="微软雅黑"/>
          <w:b/>
          <w:color w:val="000000" w:themeColor="text1"/>
          <w:sz w:val="32"/>
          <w:szCs w:val="32"/>
          <w14:textFill>
            <w14:solidFill>
              <w14:schemeClr w14:val="tx1"/>
            </w14:solidFill>
          </w14:textFill>
        </w:rPr>
        <w:t>omputer</w:t>
      </w:r>
      <w:r>
        <w:rPr>
          <w:rFonts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S</w:t>
      </w:r>
      <w:r>
        <w:rPr>
          <w:rFonts w:eastAsia="微软雅黑"/>
          <w:b/>
          <w:color w:val="000000" w:themeColor="text1"/>
          <w:sz w:val="32"/>
          <w:szCs w:val="32"/>
          <w14:textFill>
            <w14:solidFill>
              <w14:schemeClr w14:val="tx1"/>
            </w14:solidFill>
          </w14:textFill>
        </w:rPr>
        <w:t>cience</w:t>
      </w:r>
      <w:r>
        <w:rPr>
          <w:rFonts w:ascii="微软雅黑" w:hAnsi="微软雅黑" w:eastAsia="微软雅黑"/>
          <w:b/>
          <w:color w:val="000000" w:themeColor="text1"/>
          <w:sz w:val="32"/>
          <w:szCs w:val="32"/>
          <w14:textFill>
            <w14:solidFill>
              <w14:schemeClr w14:val="tx1"/>
            </w14:solidFill>
          </w14:textFill>
        </w:rPr>
        <w:t xml:space="preserve"> </w:t>
      </w:r>
      <w:r>
        <w:rPr>
          <w:rFonts w:eastAsia="微软雅黑"/>
          <w:b/>
          <w:color w:val="000000" w:themeColor="text1"/>
          <w:sz w:val="32"/>
          <w:szCs w:val="32"/>
          <w14:textFill>
            <w14:solidFill>
              <w14:schemeClr w14:val="tx1"/>
            </w14:solidFill>
          </w14:textFill>
        </w:rPr>
        <w:t>and</w:t>
      </w:r>
      <w:r>
        <w:rPr>
          <w:rFonts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T</w:t>
      </w:r>
      <w:r>
        <w:rPr>
          <w:rFonts w:eastAsia="微软雅黑"/>
          <w:b/>
          <w:color w:val="000000" w:themeColor="text1"/>
          <w:sz w:val="32"/>
          <w:szCs w:val="32"/>
          <w14:textFill>
            <w14:solidFill>
              <w14:schemeClr w14:val="tx1"/>
            </w14:solidFill>
          </w14:textFill>
        </w:rPr>
        <w:t>echnology</w:t>
      </w:r>
      <w:r>
        <w:rPr>
          <w:rFonts w:ascii="微软雅黑" w:hAnsi="微软雅黑" w:eastAsia="微软雅黑"/>
          <w:b/>
          <w:color w:val="000000" w:themeColor="text1"/>
          <w:sz w:val="32"/>
          <w:szCs w:val="32"/>
          <w14:textFill>
            <w14:solidFill>
              <w14:schemeClr w14:val="tx1"/>
            </w14:solidFill>
          </w14:textFill>
        </w:rPr>
        <w:t xml:space="preserve"> </w:t>
      </w:r>
    </w:p>
    <w:p w14:paraId="64528C70">
      <w:pPr>
        <w:spacing w:before="312" w:beforeLines="100" w:after="156" w:afterLines="50"/>
        <w:jc w:val="both"/>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 xml:space="preserve">Ⅰ.专业介绍 </w:t>
      </w:r>
      <w:r>
        <w:rPr>
          <w:b/>
          <w:color w:val="000000" w:themeColor="text1"/>
          <w:sz w:val="24"/>
          <w:szCs w:val="24"/>
          <w14:textFill>
            <w14:solidFill>
              <w14:schemeClr w14:val="tx1"/>
            </w14:solidFill>
          </w14:textFill>
        </w:rPr>
        <w:tab/>
      </w:r>
      <w:r>
        <w:rPr>
          <w:b/>
          <w:color w:val="000000" w:themeColor="text1"/>
          <w:sz w:val="24"/>
          <w:szCs w:val="24"/>
          <w14:textFill>
            <w14:solidFill>
              <w14:schemeClr w14:val="tx1"/>
            </w14:solidFill>
          </w14:textFill>
        </w:rPr>
        <w:t>Introduction</w:t>
      </w:r>
    </w:p>
    <w:p w14:paraId="59B40E1D">
      <w:pPr>
        <w:snapToGrid w:val="0"/>
        <w:spacing w:line="360" w:lineRule="auto"/>
        <w:ind w:firstLine="480" w:firstLineChars="200"/>
        <w:jc w:val="both"/>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我校计算机科学与技术专业起源于</w:t>
      </w:r>
      <w:r>
        <w:rPr>
          <w:color w:val="000000" w:themeColor="text1"/>
          <w:sz w:val="24"/>
          <w:szCs w:val="24"/>
          <w14:textFill>
            <w14:solidFill>
              <w14:schemeClr w14:val="tx1"/>
            </w14:solidFill>
          </w14:textFill>
        </w:rPr>
        <w:t>1960</w:t>
      </w:r>
      <w:r>
        <w:rPr>
          <w:rFonts w:hint="eastAsia"/>
          <w:color w:val="000000" w:themeColor="text1"/>
          <w:sz w:val="24"/>
          <w:szCs w:val="24"/>
          <w14:textFill>
            <w14:solidFill>
              <w14:schemeClr w14:val="tx1"/>
            </w14:solidFill>
          </w14:textFill>
        </w:rPr>
        <w:t>年创办的“计算技术”专业，</w:t>
      </w:r>
      <w:r>
        <w:rPr>
          <w:color w:val="000000" w:themeColor="text1"/>
          <w:sz w:val="24"/>
          <w:szCs w:val="24"/>
          <w14:textFill>
            <w14:solidFill>
              <w14:schemeClr w14:val="tx1"/>
            </w14:solidFill>
          </w14:textFill>
        </w:rPr>
        <w:t>1981</w:t>
      </w:r>
      <w:r>
        <w:rPr>
          <w:rFonts w:hint="eastAsia"/>
          <w:color w:val="000000" w:themeColor="text1"/>
          <w:sz w:val="24"/>
          <w:szCs w:val="24"/>
          <w14:textFill>
            <w14:solidFill>
              <w14:schemeClr w14:val="tx1"/>
            </w14:solidFill>
          </w14:textFill>
        </w:rPr>
        <w:t>年专业在国内首批获得</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计算机应用</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学科硕士学位授予权。</w:t>
      </w:r>
      <w:r>
        <w:rPr>
          <w:color w:val="000000" w:themeColor="text1"/>
          <w:sz w:val="24"/>
          <w:szCs w:val="24"/>
          <w14:textFill>
            <w14:solidFill>
              <w14:schemeClr w14:val="tx1"/>
            </w14:solidFill>
          </w14:textFill>
        </w:rPr>
        <w:t>1987</w:t>
      </w:r>
      <w:r>
        <w:rPr>
          <w:rFonts w:hint="eastAsia"/>
          <w:color w:val="000000" w:themeColor="text1"/>
          <w:sz w:val="24"/>
          <w:szCs w:val="24"/>
          <w14:textFill>
            <w14:solidFill>
              <w14:schemeClr w14:val="tx1"/>
            </w14:solidFill>
          </w14:textFill>
        </w:rPr>
        <w:t>年该学科成为铁道部的重点学科。本专业依托于“计算机科学与技术”一级学科博士点建设，学科在教育部最新的第四轮学科评估重位列</w:t>
      </w:r>
      <w:r>
        <w:rPr>
          <w:color w:val="000000" w:themeColor="text1"/>
          <w:sz w:val="24"/>
          <w:szCs w:val="24"/>
          <w14:textFill>
            <w14:solidFill>
              <w14:schemeClr w14:val="tx1"/>
            </w14:solidFill>
          </w14:textFill>
        </w:rPr>
        <w:t>B+</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2019</w:t>
      </w:r>
      <w:r>
        <w:rPr>
          <w:rFonts w:hint="eastAsia"/>
          <w:color w:val="000000" w:themeColor="text1"/>
          <w:sz w:val="24"/>
          <w:szCs w:val="24"/>
          <w14:textFill>
            <w14:solidFill>
              <w14:schemeClr w14:val="tx1"/>
            </w14:solidFill>
          </w14:textFill>
        </w:rPr>
        <w:t>年入选首批国家一流本科专业建设点；</w:t>
      </w:r>
      <w:r>
        <w:rPr>
          <w:color w:val="000000" w:themeColor="text1"/>
          <w:sz w:val="24"/>
          <w:szCs w:val="24"/>
          <w14:textFill>
            <w14:solidFill>
              <w14:schemeClr w14:val="tx1"/>
            </w14:solidFill>
          </w14:textFill>
        </w:rPr>
        <w:t>2022</w:t>
      </w:r>
      <w:r>
        <w:rPr>
          <w:rFonts w:hint="eastAsia"/>
          <w:color w:val="000000" w:themeColor="text1"/>
          <w:sz w:val="24"/>
          <w:szCs w:val="24"/>
          <w14:textFill>
            <w14:solidFill>
              <w14:schemeClr w14:val="tx1"/>
            </w14:solidFill>
          </w14:textFill>
        </w:rPr>
        <w:t>年进入</w:t>
      </w:r>
      <w:r>
        <w:rPr>
          <w:color w:val="000000" w:themeColor="text1"/>
          <w:sz w:val="24"/>
          <w:szCs w:val="24"/>
          <w14:textFill>
            <w14:solidFill>
              <w14:schemeClr w14:val="tx1"/>
            </w14:solidFill>
          </w14:textFill>
        </w:rPr>
        <w:t>ESI</w:t>
      </w:r>
      <w:r>
        <w:rPr>
          <w:rFonts w:hint="eastAsia"/>
          <w:color w:val="000000" w:themeColor="text1"/>
          <w:sz w:val="24"/>
          <w:szCs w:val="24"/>
          <w14:textFill>
            <w14:solidFill>
              <w14:schemeClr w14:val="tx1"/>
            </w14:solidFill>
          </w14:textFill>
        </w:rPr>
        <w:t>全球排名前</w:t>
      </w:r>
      <w:r>
        <w:rPr>
          <w:color w:val="000000" w:themeColor="text1"/>
          <w:sz w:val="24"/>
          <w:szCs w:val="24"/>
          <w14:textFill>
            <w14:solidFill>
              <w14:schemeClr w14:val="tx1"/>
            </w14:solidFill>
          </w14:textFill>
        </w:rPr>
        <w:t>2‰</w:t>
      </w:r>
      <w:r>
        <w:rPr>
          <w:rFonts w:hint="eastAsia"/>
          <w:color w:val="000000" w:themeColor="text1"/>
          <w:sz w:val="24"/>
          <w:szCs w:val="24"/>
          <w14:textFill>
            <w14:solidFill>
              <w14:schemeClr w14:val="tx1"/>
            </w14:solidFill>
          </w14:textFill>
        </w:rPr>
        <w:t>，并第</w:t>
      </w:r>
      <w:r>
        <w:rPr>
          <w:color w:val="000000" w:themeColor="text1"/>
          <w:sz w:val="24"/>
          <w:szCs w:val="24"/>
          <w14:textFill>
            <w14:solidFill>
              <w14:schemeClr w14:val="tx1"/>
            </w14:solidFill>
          </w14:textFill>
        </w:rPr>
        <w:t>3</w:t>
      </w:r>
      <w:r>
        <w:rPr>
          <w:rFonts w:hint="eastAsia"/>
          <w:color w:val="000000" w:themeColor="text1"/>
          <w:sz w:val="24"/>
          <w:szCs w:val="24"/>
          <w14:textFill>
            <w14:solidFill>
              <w14:schemeClr w14:val="tx1"/>
            </w14:solidFill>
          </w14:textFill>
        </w:rPr>
        <w:t>次通过工程教育专业认证（</w:t>
      </w:r>
      <w:r>
        <w:rPr>
          <w:color w:val="000000" w:themeColor="text1"/>
          <w:sz w:val="24"/>
          <w:szCs w:val="24"/>
          <w14:textFill>
            <w14:solidFill>
              <w14:schemeClr w14:val="tx1"/>
            </w14:solidFill>
          </w14:textFill>
        </w:rPr>
        <w:t>2012-2025</w:t>
      </w:r>
      <w:r>
        <w:rPr>
          <w:rFonts w:hint="eastAsia"/>
          <w:color w:val="000000" w:themeColor="text1"/>
          <w:sz w:val="24"/>
          <w:szCs w:val="24"/>
          <w14:textFill>
            <w14:solidFill>
              <w14:schemeClr w14:val="tx1"/>
            </w14:solidFill>
          </w14:textFill>
        </w:rPr>
        <w:t>）。本专业下的“计算机应用技术”二级学科是四川省重点学科，“计算机科学与技术”本科专业是国家级特色专业。</w:t>
      </w:r>
    </w:p>
    <w:p w14:paraId="6B8E4347">
      <w:pPr>
        <w:snapToGrid w:val="0"/>
        <w:spacing w:line="360" w:lineRule="auto"/>
        <w:ind w:firstLine="480" w:firstLineChars="200"/>
        <w:jc w:val="both"/>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计算机科学与技术专业旨在培养德、智、体、美全面发展，具备基本的科学素养，系统掌握计算机科学与技术基本理论和专业知识，掌握智能交通信息技术基础知识与方法，拥有较好的实践动手能力、系统分析与开发能力，适应社会经济发展需要的专门人才。毕业后，可从事应用研究、技术开发或管理等工作，并具备在工作中继续学习、不断更新知识的能力。毕业生就业率保持在</w:t>
      </w:r>
      <w:r>
        <w:rPr>
          <w:color w:val="000000" w:themeColor="text1"/>
          <w:sz w:val="24"/>
          <w:szCs w:val="24"/>
          <w14:textFill>
            <w14:solidFill>
              <w14:schemeClr w14:val="tx1"/>
            </w14:solidFill>
          </w14:textFill>
        </w:rPr>
        <w:t>98%</w:t>
      </w:r>
      <w:r>
        <w:rPr>
          <w:rFonts w:hint="eastAsia"/>
          <w:color w:val="000000" w:themeColor="text1"/>
          <w:sz w:val="24"/>
          <w:szCs w:val="24"/>
          <w14:textFill>
            <w14:solidFill>
              <w14:schemeClr w14:val="tx1"/>
            </w14:solidFill>
          </w14:textFill>
        </w:rPr>
        <w:t>以上，就业单位主要包括知名</w:t>
      </w:r>
      <w:r>
        <w:rPr>
          <w:color w:val="000000" w:themeColor="text1"/>
          <w:sz w:val="24"/>
          <w:szCs w:val="24"/>
          <w14:textFill>
            <w14:solidFill>
              <w14:schemeClr w14:val="tx1"/>
            </w14:solidFill>
          </w14:textFill>
        </w:rPr>
        <w:t>IT</w:t>
      </w:r>
      <w:r>
        <w:rPr>
          <w:rFonts w:hint="eastAsia"/>
          <w:color w:val="000000" w:themeColor="text1"/>
          <w:sz w:val="24"/>
          <w:szCs w:val="24"/>
          <w14:textFill>
            <w14:solidFill>
              <w14:schemeClr w14:val="tx1"/>
            </w14:solidFill>
          </w14:textFill>
        </w:rPr>
        <w:t>企业、国有大中型企业、事业单位和科研院所等。</w:t>
      </w:r>
    </w:p>
    <w:p w14:paraId="4BB7E557">
      <w:pPr>
        <w:snapToGrid w:val="0"/>
        <w:spacing w:line="360" w:lineRule="auto"/>
        <w:ind w:firstLine="480" w:firstLineChars="200"/>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The Computer Science and Technology program at our university originated from the "Computing Technology" specialty established in 1960. In 1981, the program was among the first in China to be granted the authority to confer master's degrees in the "Computer Applications" discipline. In 1987, this discipline became a key discipline of the Ministry of Railways. The program is developed based on the first-level doctoral program in "Computer Science and Technology," which was ranked B+ in the latest fourth-round discipline evaluation by the Ministry of Education. In 2019, it was selected as one of the first national first-class undergraduate program construction sites; in 2022, it entered the top 2</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 xml:space="preserve"> worldwide in ESI rankings and passed the Engineering Education Accreditation for the third time (valid from 2012 to 2025). The "Computer Applications Technology" sub-discipline under this program is a key discipline in Sichuan Province, while the "Computer Science and Technology" undergraduate program is a nationally distinctive specialty.</w:t>
      </w:r>
    </w:p>
    <w:p w14:paraId="68E61FAE">
      <w:pPr>
        <w:snapToGrid w:val="0"/>
        <w:spacing w:line="360" w:lineRule="auto"/>
        <w:ind w:firstLine="480" w:firstLineChars="200"/>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The Computer Science and Technology program aims to cultivate students so that they will become professional talents meeting the demand of social and economic development with comprehensive development in personality, fundamental research abilities, systematical mastering of the fundamental theories and professional knowledge in the field of computer science and technology, and appropriate capability in practice, analysis and development. The employment rate for graduates is beyond 98%, where graduates are primarily working for well-known IT enterprises, large- and medium-sized state-owned companies, public institutions, and scientific research institutions.</w:t>
      </w:r>
    </w:p>
    <w:p w14:paraId="76F28A72">
      <w:pPr>
        <w:snapToGrid w:val="0"/>
        <w:spacing w:line="360" w:lineRule="auto"/>
        <w:ind w:firstLine="352"/>
        <w:jc w:val="both"/>
        <w:rPr>
          <w:color w:val="000000" w:themeColor="text1"/>
          <w:sz w:val="24"/>
          <w:szCs w:val="24"/>
          <w14:textFill>
            <w14:solidFill>
              <w14:schemeClr w14:val="tx1"/>
            </w14:solidFill>
          </w14:textFill>
        </w:rPr>
      </w:pPr>
    </w:p>
    <w:p w14:paraId="51B62795">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专业代码：</w:t>
      </w:r>
      <w:r>
        <w:rPr>
          <w:color w:val="000000" w:themeColor="text1"/>
          <w:sz w:val="24"/>
          <w:szCs w:val="24"/>
          <w:shd w:val="clear" w:color="auto" w:fill="FFFFFF"/>
          <w14:textFill>
            <w14:solidFill>
              <w14:schemeClr w14:val="tx1"/>
            </w14:solidFill>
          </w14:textFill>
        </w:rPr>
        <w:t xml:space="preserve"> 080901</w:t>
      </w:r>
    </w:p>
    <w:p w14:paraId="541955D2">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Program Code: </w:t>
      </w:r>
      <w:r>
        <w:rPr>
          <w:color w:val="000000" w:themeColor="text1"/>
          <w:sz w:val="24"/>
          <w:szCs w:val="24"/>
          <w:shd w:val="clear" w:color="auto" w:fill="FFFFFF"/>
          <w14:textFill>
            <w14:solidFill>
              <w14:schemeClr w14:val="tx1"/>
            </w14:solidFill>
          </w14:textFill>
        </w:rPr>
        <w:t>080901</w:t>
      </w:r>
    </w:p>
    <w:p w14:paraId="6AFE3932">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专业名称： 计算机科学与技术</w:t>
      </w:r>
    </w:p>
    <w:p w14:paraId="32109001">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Program Name: Computer Science and Technology</w:t>
      </w:r>
    </w:p>
    <w:p w14:paraId="4071438A">
      <w:pPr>
        <w:spacing w:before="312" w:beforeLines="100" w:after="156" w:afterLines="50"/>
        <w:jc w:val="both"/>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Ⅱ.培养目标 Objectives</w:t>
      </w:r>
    </w:p>
    <w:p w14:paraId="5438E26B">
      <w:pPr>
        <w:snapToGrid w:val="0"/>
        <w:spacing w:line="360" w:lineRule="auto"/>
        <w:ind w:firstLine="480" w:firstLineChars="200"/>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我校计算机科学与技术专业旨在培养适应国民经济与科技发展需求，具备较好的科学素养，扎实的专业基础知识，较强的工程实践能力和创新能力，良好的职业道德和人文素养，能够在计算机科学与技术及其相关应用领域从事科研教学、产品研发、系统设计及应用管理，具有“智能+交通”特色的高级专业人才，使其成为社会主义事业的建设者和接班人。</w:t>
      </w:r>
    </w:p>
    <w:p w14:paraId="2553022F">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The Computer Science and Technology program at our school aims to cultivate advanced professionals with good scientific literacy, solid foundational knowledge, strong engineering practical skills, innovation ability, ethical values, and humanistic literacy, who are capable of engaging in scientific research, teaching, product development, system design, and application management in the field of computer science and technology and its related applications, with a focus on "Intelligence + Transportation". They are expected to become builders and successors of socialist undertakings.</w:t>
      </w:r>
    </w:p>
    <w:p w14:paraId="7C877A58">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毕业生经过实践锻炼，能够达到以下目标：</w:t>
      </w:r>
    </w:p>
    <w:p w14:paraId="746D87CA">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After practicing, the graduates can achieve the following goals:</w:t>
      </w:r>
    </w:p>
    <w:p w14:paraId="28FF3A1C">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（1）熟悉职业相关的国家法律法规，具有社会和职业道德修养，适应团队工作环境。</w:t>
      </w:r>
    </w:p>
    <w:p w14:paraId="62650309">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Be familiar with professional laws and regulations related to occupations, have social and professional ethics, and adapt to the working environment of the team.</w:t>
      </w:r>
    </w:p>
    <w:p w14:paraId="58325951">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（2）针对实际需求，能运用自然科学、工程基础和计算机专业知识，对复杂计算机系统工程问题进行分析，研究解决方案，承担计算机系统的设计、开发和应用管理任务。</w:t>
      </w:r>
    </w:p>
    <w:p w14:paraId="1E996B98">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According to practical needs, be able to apply natural science, engineering fundamentals and computer science expertise to analyze and solve complex engineering problems, be able to undertake the design, development and application management tasks of computer systems.</w:t>
      </w:r>
    </w:p>
    <w:p w14:paraId="7EC160A9">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（3）有良好的国际视野，且具有与业界同行、专业客户和公众沟通交流的能力，以及组织协调和团队合作的能力。</w:t>
      </w:r>
    </w:p>
    <w:p w14:paraId="5BA6274F">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Have good international vision and communication skills with industry peers, professional customers and the public, as well as organizational coordination and teamwork capabilities.</w:t>
      </w:r>
    </w:p>
    <w:p w14:paraId="103EDB8B">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（4）具有在工作中继续学习、不断更新知识以适应技术和职业发展需求的终身学习的能力。</w:t>
      </w:r>
    </w:p>
    <w:p w14:paraId="56790ECE">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Be able to continue to learn and update knowledge in order to meet the needs of technical and vocational development for lifelong learning.</w:t>
      </w:r>
    </w:p>
    <w:p w14:paraId="7D39CE39">
      <w:pPr>
        <w:snapToGrid w:val="0"/>
        <w:spacing w:line="360" w:lineRule="auto"/>
        <w:ind w:firstLine="352"/>
        <w:jc w:val="both"/>
        <w:rPr>
          <w:color w:val="000000" w:themeColor="text1"/>
          <w:sz w:val="21"/>
          <w:szCs w:val="21"/>
          <w14:textFill>
            <w14:solidFill>
              <w14:schemeClr w14:val="tx1"/>
            </w14:solidFill>
          </w14:textFill>
        </w:rPr>
      </w:pPr>
    </w:p>
    <w:p w14:paraId="2DA9554C">
      <w:pPr>
        <w:spacing w:before="312" w:beforeLines="100" w:after="156" w:afterLines="50"/>
        <w:jc w:val="both"/>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III.专业毕业要求 Graduation Requirements</w:t>
      </w:r>
    </w:p>
    <w:p w14:paraId="3142B71D">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对于本专业的学生，毕业要求包括如下1</w:t>
      </w:r>
      <w:r>
        <w:rPr>
          <w:rFonts w:hint="eastAsia"/>
          <w:color w:val="000000" w:themeColor="text1"/>
          <w:sz w:val="24"/>
          <w:szCs w:val="24"/>
          <w14:textFill>
            <w14:solidFill>
              <w14:schemeClr w14:val="tx1"/>
            </w14:solidFill>
          </w14:textFill>
        </w:rPr>
        <w:t>1</w:t>
      </w:r>
      <w:r>
        <w:rPr>
          <w:color w:val="000000" w:themeColor="text1"/>
          <w:sz w:val="24"/>
          <w:szCs w:val="24"/>
          <w14:textFill>
            <w14:solidFill>
              <w14:schemeClr w14:val="tx1"/>
            </w14:solidFill>
          </w14:textFill>
        </w:rPr>
        <w:t>项基本要求：</w:t>
      </w:r>
    </w:p>
    <w:p w14:paraId="6777A654">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The graduates are required to meet the following 1</w:t>
      </w:r>
      <w:r>
        <w:rPr>
          <w:rFonts w:hint="eastAsia"/>
          <w:color w:val="000000" w:themeColor="text1"/>
          <w:sz w:val="24"/>
          <w:szCs w:val="24"/>
          <w14:textFill>
            <w14:solidFill>
              <w14:schemeClr w14:val="tx1"/>
            </w14:solidFill>
          </w14:textFill>
        </w:rPr>
        <w:t xml:space="preserve">1 </w:t>
      </w:r>
      <w:r>
        <w:rPr>
          <w:sz w:val="24"/>
          <w:szCs w:val="24"/>
        </w:rPr>
        <w:fldChar w:fldCharType="begin"/>
      </w:r>
      <w:r>
        <w:rPr>
          <w:sz w:val="24"/>
          <w:szCs w:val="24"/>
        </w:rPr>
        <w:instrText xml:space="preserve"> HYPERLINK "file:///C:\\Users\\Keming_Abide\\AppData\\Local\\youdao\\dict\\Dict\\7.5.0.0\\resultui\\dict\\?keyword=essential" </w:instrText>
      </w:r>
      <w:r>
        <w:rPr>
          <w:sz w:val="24"/>
          <w:szCs w:val="24"/>
        </w:rPr>
        <w:fldChar w:fldCharType="separate"/>
      </w:r>
      <w:r>
        <w:rPr>
          <w:color w:val="000000" w:themeColor="text1"/>
          <w:sz w:val="24"/>
          <w:szCs w:val="24"/>
          <w14:textFill>
            <w14:solidFill>
              <w14:schemeClr w14:val="tx1"/>
            </w14:solidFill>
          </w14:textFill>
        </w:rPr>
        <w:t>essential</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requirements:</w:t>
      </w:r>
    </w:p>
    <w:p w14:paraId="7434D9B3">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（1）工程知识：掌握从事计算机专业领域工作所需要的数学、自然科学、工程基础和专业知识，并能够运用这些知识解决复杂计算机系统工程问题。</w:t>
      </w:r>
    </w:p>
    <w:p w14:paraId="2A90AB87">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（1）Engineering knowledge: Master the knowledge of mathematics, natural science, and engineering fundamentals required for work in the area of computer science and technology, and apply these knowledge to solve complex computer system engineering problems.</w:t>
      </w:r>
    </w:p>
    <w:p w14:paraId="0B112B7E">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（2）问题分析：能够应用数学、自然科学和计算机工程科学的基本原理，识别、表达复杂计算机系统工程问题，并能通过文献研究分析，获得有效结论。</w:t>
      </w:r>
    </w:p>
    <w:p w14:paraId="2CBE4542">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（2）Problem analysis: Capable of applying the </w:t>
      </w:r>
      <w:r>
        <w:rPr>
          <w:sz w:val="24"/>
          <w:szCs w:val="24"/>
        </w:rPr>
        <w:fldChar w:fldCharType="begin"/>
      </w:r>
      <w:r>
        <w:rPr>
          <w:sz w:val="24"/>
          <w:szCs w:val="24"/>
        </w:rPr>
        <w:instrText xml:space="preserve"> HYPERLINK "file:///C:\\Users\\Keming_Abide\\AppData\\Local\\youdao\\dict\\Dict\\7.5.0.0\\resultui\\dict\\?keyword=fundamental" </w:instrText>
      </w:r>
      <w:r>
        <w:rPr>
          <w:sz w:val="24"/>
          <w:szCs w:val="24"/>
        </w:rPr>
        <w:fldChar w:fldCharType="separate"/>
      </w:r>
      <w:r>
        <w:rPr>
          <w:color w:val="000000" w:themeColor="text1"/>
          <w:sz w:val="24"/>
          <w:szCs w:val="24"/>
          <w14:textFill>
            <w14:solidFill>
              <w14:schemeClr w14:val="tx1"/>
            </w14:solidFill>
          </w14:textFill>
        </w:rPr>
        <w:t>fundamental</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principles of math, natural science and computer engineering science to identify, formulate, and analyze complicated computer system engineering problems, and draw a valid conclusion through literature research.</w:t>
      </w:r>
    </w:p>
    <w:p w14:paraId="1A73CF91">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设计/开发解决方案：能够设计针对复杂计算机系统工程问题的解决方案，开发满足特定需求的计算机系统、单元（模块），具有一定的创新意识，并在设计中考虑社会、健康、安全、法律、文化及环境等因素。</w:t>
      </w:r>
    </w:p>
    <w:p w14:paraId="67EEB84D">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（3）Design/development of solutions: Ability to design solutions for complex computer system engineering, and to develop computer systems, units (modules) that meet specified needs with sense of innovation and with appropriate considerations for society, health, safety, law, culture, environment, etc.</w:t>
      </w:r>
    </w:p>
    <w:p w14:paraId="4C215EE1">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（4）研究：具有基于科学原理并采用科学方法对复杂计算机系统工程问题进行研究的能力，包括设计与实施实验、分析与解释数据、并通过信息综合得到合理有效结论。</w:t>
      </w:r>
    </w:p>
    <w:p w14:paraId="3741AFB6">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（4）Research: can use science methods to carry on research on complicated computer system engineering problems based on scientific principles, including designing experiments, analyzing and interpreting data as well as drawing reasonable conclusions from their achieved information.</w:t>
      </w:r>
    </w:p>
    <w:p w14:paraId="6DFEA804">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（5）使用现代工具：能够选择与使用恰当的技术、资源、开发环境或开发相关工具，对复杂计算机系统工程问题进行模拟和预测，并能够分析和理解其局限性。</w:t>
      </w:r>
    </w:p>
    <w:p w14:paraId="5D80858E">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（5）Modern Tool Usage: Ability to select and apply appropriate techniques, resources, d</w:t>
      </w:r>
      <w:r>
        <w:rPr>
          <w:rFonts w:hint="eastAsia"/>
          <w:color w:val="000000" w:themeColor="text1"/>
          <w:sz w:val="24"/>
          <w:szCs w:val="24"/>
          <w14:textFill>
            <w14:solidFill>
              <w14:schemeClr w14:val="tx1"/>
            </w14:solidFill>
          </w14:textFill>
        </w:rPr>
        <w:t>e</w:t>
      </w:r>
      <w:r>
        <w:rPr>
          <w:color w:val="000000" w:themeColor="text1"/>
          <w:sz w:val="24"/>
          <w:szCs w:val="24"/>
          <w14:textFill>
            <w14:solidFill>
              <w14:schemeClr w14:val="tx1"/>
            </w14:solidFill>
          </w14:textFill>
        </w:rPr>
        <w:t>velopment environment and related d</w:t>
      </w:r>
      <w:r>
        <w:rPr>
          <w:rFonts w:hint="eastAsia"/>
          <w:color w:val="000000" w:themeColor="text1"/>
          <w:sz w:val="24"/>
          <w:szCs w:val="24"/>
          <w14:textFill>
            <w14:solidFill>
              <w14:schemeClr w14:val="tx1"/>
            </w14:solidFill>
          </w14:textFill>
        </w:rPr>
        <w:t>e</w:t>
      </w:r>
      <w:r>
        <w:rPr>
          <w:color w:val="000000" w:themeColor="text1"/>
          <w:sz w:val="24"/>
          <w:szCs w:val="24"/>
          <w14:textFill>
            <w14:solidFill>
              <w14:schemeClr w14:val="tx1"/>
            </w14:solidFill>
          </w14:textFill>
        </w:rPr>
        <w:t>velopment tools to predict and simulate complicated computer system engineering problems, with an understanding of the limitations.</w:t>
      </w:r>
    </w:p>
    <w:p w14:paraId="26908C34">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w:t>
      </w:r>
      <w:r>
        <w:rPr>
          <w:rFonts w:hint="eastAsia"/>
          <w:color w:val="000000" w:themeColor="text1"/>
          <w:sz w:val="24"/>
          <w:szCs w:val="24"/>
          <w14:textFill>
            <w14:solidFill>
              <w14:schemeClr w14:val="tx1"/>
            </w14:solidFill>
          </w14:textFill>
        </w:rPr>
        <w:t>工程与可持续发展</w:t>
      </w:r>
      <w:r>
        <w:rPr>
          <w:color w:val="000000" w:themeColor="text1"/>
          <w:sz w:val="24"/>
          <w:szCs w:val="24"/>
          <w14:textFill>
            <w14:solidFill>
              <w14:schemeClr w14:val="tx1"/>
            </w14:solidFill>
          </w14:textFill>
        </w:rPr>
        <w:t>：在复杂计算机系统工程问题解决方案的设计和实现中，</w:t>
      </w:r>
      <w:r>
        <w:rPr>
          <w:rFonts w:hint="eastAsia"/>
          <w:color w:val="000000" w:themeColor="text1"/>
          <w:sz w:val="24"/>
          <w:szCs w:val="24"/>
          <w14:textFill>
            <w14:solidFill>
              <w14:schemeClr w14:val="tx1"/>
            </w14:solidFill>
          </w14:textFill>
        </w:rPr>
        <w:t>能够基于工程相关背景知识，分析和评价工程实践对健康、安全、环境、法律以及经济和社会可持续发展的影响，并理解应承担的责任。</w:t>
      </w:r>
    </w:p>
    <w:p w14:paraId="125F64C9">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（6）Engineering and Sustainable Development: In the design and implementation of solutions for complex computer systems engineering problems, the ability to analyze and evaluate the impact of engineering practices on health, safety, environment, law, as well as economic and social sustainable development based on engineering-related background knowledge, and to understand the corresponding responsibilities.</w:t>
      </w:r>
    </w:p>
    <w:p w14:paraId="70AA27D7">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w:t>
      </w:r>
      <w:r>
        <w:rPr>
          <w:rFonts w:hint="eastAsia"/>
          <w:color w:val="000000" w:themeColor="text1"/>
          <w:sz w:val="24"/>
          <w:szCs w:val="24"/>
          <w14:textFill>
            <w14:solidFill>
              <w14:schemeClr w14:val="tx1"/>
            </w14:solidFill>
          </w14:textFill>
        </w:rPr>
        <w:t>工程伦理和职业规范</w:t>
      </w:r>
      <w:r>
        <w:rPr>
          <w:color w:val="000000" w:themeColor="text1"/>
          <w:sz w:val="24"/>
          <w:szCs w:val="24"/>
          <w14:textFill>
            <w14:solidFill>
              <w14:schemeClr w14:val="tx1"/>
            </w14:solidFill>
          </w14:textFill>
        </w:rPr>
        <w:t>：在复杂计算机系统工程问题解决方案的设计、实现过程及系统运行中，</w:t>
      </w:r>
      <w:r>
        <w:rPr>
          <w:rFonts w:hint="eastAsia"/>
          <w:color w:val="000000" w:themeColor="text1"/>
          <w:sz w:val="24"/>
          <w:szCs w:val="24"/>
          <w14:textFill>
            <w14:solidFill>
              <w14:schemeClr w14:val="tx1"/>
            </w14:solidFill>
          </w14:textFill>
        </w:rPr>
        <w:t>有工程报国、为民造福的意识，具有人文社会科学素养和社会责任感，能够理解和践行工程伦理，在工程实践中遵守工程职业道德、规范和相关法律，履行责任。</w:t>
      </w:r>
    </w:p>
    <w:p w14:paraId="4AC7657B">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（7）Engineering Ethics and Professional Standards: In the design, implementation, and operation of solutions for complex computer systems engineering problems, possess a sense of serving the nation through engineering and benefiting the people, along with a foundation in humanities and social sciences and a sense of social responsibility. Be able to understand and practice engineering ethics, adhere to professional ethics, standards, and relevant laws in engineering practice, and fulfill responsibilities.</w:t>
      </w:r>
    </w:p>
    <w:p w14:paraId="5E8CFB9E">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8</w:t>
      </w:r>
      <w:r>
        <w:rPr>
          <w:color w:val="000000" w:themeColor="text1"/>
          <w:sz w:val="24"/>
          <w:szCs w:val="24"/>
          <w14:textFill>
            <w14:solidFill>
              <w14:schemeClr w14:val="tx1"/>
            </w14:solidFill>
          </w14:textFill>
        </w:rPr>
        <w:t>）个人和团队：具有一定的组织管理能力、团队合作能力，能够在多学科背景下的团队中承担个体、团队成员以及负责人的角色。</w:t>
      </w:r>
    </w:p>
    <w:p w14:paraId="619DD7BB">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8</w:t>
      </w:r>
      <w:r>
        <w:rPr>
          <w:color w:val="000000" w:themeColor="text1"/>
          <w:sz w:val="24"/>
          <w:szCs w:val="24"/>
          <w14:textFill>
            <w14:solidFill>
              <w14:schemeClr w14:val="tx1"/>
            </w14:solidFill>
          </w14:textFill>
        </w:rPr>
        <w:t>）Individual and Team work: Have certain organizational management ability, team cooperation ability, and can work as individuals, team members as well as team leaders in the teams with multidisciplinary backgrounds.</w:t>
      </w:r>
    </w:p>
    <w:p w14:paraId="7F69FA05">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9</w:t>
      </w:r>
      <w:r>
        <w:rPr>
          <w:color w:val="000000" w:themeColor="text1"/>
          <w:sz w:val="24"/>
          <w:szCs w:val="24"/>
          <w14:textFill>
            <w14:solidFill>
              <w14:schemeClr w14:val="tx1"/>
            </w14:solidFill>
          </w14:textFill>
        </w:rPr>
        <w:t>）沟通：能够就复杂计算机系统工程问题与业界同行及社会公众进行有效沟通和交流，包括撰写报告和设计文稿、陈述发言、清晰表达或回应指令，并具有一定的国际视野和跨文化沟通交流能力。</w:t>
      </w:r>
    </w:p>
    <w:p w14:paraId="1FA990E6">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9</w:t>
      </w:r>
      <w:r>
        <w:rPr>
          <w:color w:val="000000" w:themeColor="text1"/>
          <w:sz w:val="24"/>
          <w:szCs w:val="24"/>
          <w14:textFill>
            <w14:solidFill>
              <w14:schemeClr w14:val="tx1"/>
            </w14:solidFill>
          </w14:textFill>
        </w:rPr>
        <w:t>）Communication: can communicate effectively over complicated computer system engineering problems with both industry peers and the general public, including writing reports, designing documents, giving presentations, clearly presenting or responding to instructions; can see into problems in an international perspective and communicate with people of different cultural backgrounds.</w:t>
      </w:r>
    </w:p>
    <w:p w14:paraId="47287D6E">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w:t>
      </w:r>
      <w:r>
        <w:rPr>
          <w:rFonts w:hint="eastAsia"/>
          <w:color w:val="000000" w:themeColor="text1"/>
          <w:sz w:val="24"/>
          <w:szCs w:val="24"/>
          <w14:textFill>
            <w14:solidFill>
              <w14:schemeClr w14:val="tx1"/>
            </w14:solidFill>
          </w14:textFill>
        </w:rPr>
        <w:t>0</w:t>
      </w:r>
      <w:r>
        <w:rPr>
          <w:color w:val="000000" w:themeColor="text1"/>
          <w:sz w:val="24"/>
          <w:szCs w:val="24"/>
          <w14:textFill>
            <w14:solidFill>
              <w14:schemeClr w14:val="tx1"/>
            </w14:solidFill>
          </w14:textFill>
        </w:rPr>
        <w:t>）项目管理：理解并掌握计算机系统工程管理原理与经济决策方法，具有在多学科环境中应用的能力。</w:t>
      </w:r>
    </w:p>
    <w:p w14:paraId="7760AF70">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w:t>
      </w:r>
      <w:r>
        <w:rPr>
          <w:rFonts w:hint="eastAsia"/>
          <w:color w:val="000000" w:themeColor="text1"/>
          <w:sz w:val="24"/>
          <w:szCs w:val="24"/>
          <w14:textFill>
            <w14:solidFill>
              <w14:schemeClr w14:val="tx1"/>
            </w14:solidFill>
          </w14:textFill>
        </w:rPr>
        <w:t>0</w:t>
      </w:r>
      <w:r>
        <w:rPr>
          <w:color w:val="000000" w:themeColor="text1"/>
          <w:sz w:val="24"/>
          <w:szCs w:val="24"/>
          <w14:textFill>
            <w14:solidFill>
              <w14:schemeClr w14:val="tx1"/>
            </w14:solidFill>
          </w14:textFill>
        </w:rPr>
        <w:t>）Project management: Understand and master computer system engineering management principles and economic decision-making methods</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 xml:space="preserve"> being able to apply them in a multidisciplinary environment.</w:t>
      </w:r>
    </w:p>
    <w:p w14:paraId="53374AA8">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w:t>
      </w:r>
      <w:r>
        <w:rPr>
          <w:rFonts w:hint="eastAsia"/>
          <w:color w:val="000000" w:themeColor="text1"/>
          <w:sz w:val="24"/>
          <w:szCs w:val="24"/>
          <w14:textFill>
            <w14:solidFill>
              <w14:schemeClr w14:val="tx1"/>
            </w14:solidFill>
          </w14:textFill>
        </w:rPr>
        <w:t>1</w:t>
      </w:r>
      <w:r>
        <w:rPr>
          <w:color w:val="000000" w:themeColor="text1"/>
          <w:sz w:val="24"/>
          <w:szCs w:val="24"/>
          <w14:textFill>
            <w14:solidFill>
              <w14:schemeClr w14:val="tx1"/>
            </w14:solidFill>
          </w14:textFill>
        </w:rPr>
        <w:t>）终身学习：</w:t>
      </w:r>
      <w:r>
        <w:rPr>
          <w:rFonts w:ascii="宋体" w:hAnsi="宋体" w:cs="宋体"/>
          <w:color w:val="000000" w:themeColor="text1"/>
          <w:sz w:val="24"/>
          <w:szCs w:val="24"/>
          <w14:textFill>
            <w14:solidFill>
              <w14:schemeClr w14:val="tx1"/>
            </w14:solidFill>
          </w14:textFill>
        </w:rPr>
        <w:t>具有自主学习、终身学习和批判性思维的意识和能力，能够理解广泛的技术变革对工程和社会的影响，适应新技术变革。</w:t>
      </w:r>
    </w:p>
    <w:p w14:paraId="52928BC3">
      <w:pPr>
        <w:snapToGrid w:val="0"/>
        <w:spacing w:line="360" w:lineRule="auto"/>
        <w:ind w:firstLine="352"/>
        <w:jc w:val="both"/>
        <w:rPr>
          <w:color w:val="000000" w:themeColor="text1"/>
          <w:sz w:val="21"/>
          <w:szCs w:val="21"/>
          <w14:textFill>
            <w14:solidFill>
              <w14:schemeClr w14:val="tx1"/>
            </w14:solidFill>
          </w14:textFill>
        </w:rPr>
      </w:pPr>
      <w:r>
        <w:rPr>
          <w:color w:val="000000" w:themeColor="text1"/>
          <w:sz w:val="24"/>
          <w:szCs w:val="24"/>
          <w14:textFill>
            <w14:solidFill>
              <w14:schemeClr w14:val="tx1"/>
            </w14:solidFill>
          </w14:textFill>
        </w:rPr>
        <w:t>（1</w:t>
      </w:r>
      <w:r>
        <w:rPr>
          <w:rFonts w:hint="eastAsia"/>
          <w:color w:val="000000" w:themeColor="text1"/>
          <w:sz w:val="24"/>
          <w:szCs w:val="24"/>
          <w14:textFill>
            <w14:solidFill>
              <w14:schemeClr w14:val="tx1"/>
            </w14:solidFill>
          </w14:textFill>
        </w:rPr>
        <w:t>1</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 xml:space="preserve"> Lifelong Learning: Possess the awareness and capability for self-directed learning, lifelong learning, and critical thinking, enabling them to comprehend the impact of broad technological changes on engineering and society, and to adapt to technological changes.</w:t>
      </w:r>
    </w:p>
    <w:p w14:paraId="5B0898B9">
      <w:pPr>
        <w:snapToGrid w:val="0"/>
        <w:spacing w:line="360" w:lineRule="auto"/>
        <w:ind w:firstLine="352"/>
        <w:jc w:val="both"/>
        <w:rPr>
          <w:color w:val="000000" w:themeColor="text1"/>
          <w:sz w:val="21"/>
          <w:szCs w:val="21"/>
          <w14:textFill>
            <w14:solidFill>
              <w14:schemeClr w14:val="tx1"/>
            </w14:solidFill>
          </w14:textFill>
        </w:rPr>
      </w:pPr>
    </w:p>
    <w:p w14:paraId="1A09B045">
      <w:pPr>
        <w:snapToGrid w:val="0"/>
        <w:spacing w:line="300" w:lineRule="auto"/>
        <w:ind w:firstLine="482"/>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毕业要求对培养目标的支撑关系</w:t>
      </w:r>
    </w:p>
    <w:p w14:paraId="00BBFAD9">
      <w:pPr>
        <w:snapToGrid w:val="0"/>
        <w:spacing w:line="300" w:lineRule="auto"/>
        <w:ind w:firstLine="482"/>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The Support Relationship of Graduation Requirements for Cultivation Objectives</w:t>
      </w:r>
    </w:p>
    <w:tbl>
      <w:tblPr>
        <w:tblStyle w:val="10"/>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842"/>
        <w:gridCol w:w="1220"/>
        <w:gridCol w:w="1220"/>
        <w:gridCol w:w="1220"/>
        <w:gridCol w:w="858"/>
      </w:tblGrid>
      <w:tr w14:paraId="36895096">
        <w:trPr>
          <w:trHeight w:val="510" w:hRule="atLeast"/>
          <w:jc w:val="center"/>
        </w:trPr>
        <w:tc>
          <w:tcPr>
            <w:tcW w:w="4842" w:type="dxa"/>
            <w:vMerge w:val="restart"/>
            <w:vAlign w:val="center"/>
          </w:tcPr>
          <w:p w14:paraId="6FF0640A">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毕业要求</w:t>
            </w:r>
          </w:p>
          <w:p w14:paraId="6DB89C4E">
            <w:pPr>
              <w:adjustRightInd w:val="0"/>
              <w:snapToGrid w:val="0"/>
              <w:spacing w:line="200" w:lineRule="exact"/>
              <w:rPr>
                <w:color w:val="000000" w:themeColor="text1"/>
                <w:szCs w:val="18"/>
                <w14:textFill>
                  <w14:solidFill>
                    <w14:schemeClr w14:val="tx1"/>
                  </w14:solidFill>
                </w14:textFill>
              </w:rPr>
            </w:pPr>
            <w:r>
              <w:rPr>
                <w:b/>
                <w:color w:val="000000" w:themeColor="text1"/>
                <w14:textFill>
                  <w14:solidFill>
                    <w14:schemeClr w14:val="tx1"/>
                  </w14:solidFill>
                </w14:textFill>
              </w:rPr>
              <w:t>Graduation Requirements</w:t>
            </w:r>
          </w:p>
        </w:tc>
        <w:tc>
          <w:tcPr>
            <w:tcW w:w="4518" w:type="dxa"/>
            <w:gridSpan w:val="4"/>
            <w:vAlign w:val="center"/>
          </w:tcPr>
          <w:p w14:paraId="32065B2A">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培养目标</w:t>
            </w:r>
          </w:p>
          <w:p w14:paraId="062304E4">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Training Objectives</w:t>
            </w:r>
          </w:p>
        </w:tc>
      </w:tr>
      <w:tr w14:paraId="4F4ADF47">
        <w:trPr>
          <w:trHeight w:val="510" w:hRule="atLeast"/>
          <w:jc w:val="center"/>
        </w:trPr>
        <w:tc>
          <w:tcPr>
            <w:tcW w:w="4842" w:type="dxa"/>
            <w:vMerge w:val="continue"/>
            <w:vAlign w:val="center"/>
          </w:tcPr>
          <w:p w14:paraId="4CE55F76">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5BB369D0">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目标1</w:t>
            </w:r>
          </w:p>
          <w:p w14:paraId="6D01EC52">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Objective 1</w:t>
            </w:r>
          </w:p>
        </w:tc>
        <w:tc>
          <w:tcPr>
            <w:tcW w:w="1220" w:type="dxa"/>
            <w:vAlign w:val="center"/>
          </w:tcPr>
          <w:p w14:paraId="104393DD">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目标2</w:t>
            </w:r>
          </w:p>
          <w:p w14:paraId="120ABFE4">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 xml:space="preserve">Objective </w:t>
            </w:r>
            <w:r>
              <w:rPr>
                <w:rFonts w:hint="eastAsia"/>
                <w:b/>
                <w:bCs/>
                <w:color w:val="000000" w:themeColor="text1"/>
                <w:szCs w:val="18"/>
                <w14:textFill>
                  <w14:solidFill>
                    <w14:schemeClr w14:val="tx1"/>
                  </w14:solidFill>
                </w14:textFill>
              </w:rPr>
              <w:t>2</w:t>
            </w:r>
          </w:p>
        </w:tc>
        <w:tc>
          <w:tcPr>
            <w:tcW w:w="1220" w:type="dxa"/>
            <w:vAlign w:val="center"/>
          </w:tcPr>
          <w:p w14:paraId="15052A33">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目标3</w:t>
            </w:r>
          </w:p>
          <w:p w14:paraId="08C9AB88">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 xml:space="preserve">Objective </w:t>
            </w:r>
            <w:r>
              <w:rPr>
                <w:rFonts w:hint="eastAsia"/>
                <w:b/>
                <w:bCs/>
                <w:color w:val="000000" w:themeColor="text1"/>
                <w:szCs w:val="18"/>
                <w14:textFill>
                  <w14:solidFill>
                    <w14:schemeClr w14:val="tx1"/>
                  </w14:solidFill>
                </w14:textFill>
              </w:rPr>
              <w:t>3</w:t>
            </w:r>
          </w:p>
        </w:tc>
        <w:tc>
          <w:tcPr>
            <w:tcW w:w="858" w:type="dxa"/>
            <w:vAlign w:val="center"/>
          </w:tcPr>
          <w:p w14:paraId="39953EF6">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目标4</w:t>
            </w:r>
          </w:p>
          <w:p w14:paraId="7E13D455">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 xml:space="preserve">Objective </w:t>
            </w:r>
            <w:r>
              <w:rPr>
                <w:rFonts w:hint="eastAsia"/>
                <w:b/>
                <w:bCs/>
                <w:color w:val="000000" w:themeColor="text1"/>
                <w:szCs w:val="18"/>
                <w14:textFill>
                  <w14:solidFill>
                    <w14:schemeClr w14:val="tx1"/>
                  </w14:solidFill>
                </w14:textFill>
              </w:rPr>
              <w:t>4</w:t>
            </w:r>
          </w:p>
        </w:tc>
      </w:tr>
      <w:tr w14:paraId="2A8805D0">
        <w:trPr>
          <w:trHeight w:val="510" w:hRule="atLeast"/>
          <w:jc w:val="center"/>
        </w:trPr>
        <w:tc>
          <w:tcPr>
            <w:tcW w:w="4842" w:type="dxa"/>
            <w:vAlign w:val="center"/>
          </w:tcPr>
          <w:p w14:paraId="3BF55B7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毕业要求1：工程知识</w:t>
            </w:r>
          </w:p>
          <w:p w14:paraId="50D5928B">
            <w:pPr>
              <w:adjustRightInd w:val="0"/>
              <w:snapToGrid w:val="0"/>
              <w:spacing w:line="200" w:lineRule="exact"/>
              <w:rPr>
                <w:color w:val="000000" w:themeColor="text1"/>
                <w:szCs w:val="18"/>
                <w14:textFill>
                  <w14:solidFill>
                    <w14:schemeClr w14:val="tx1"/>
                  </w14:solidFill>
                </w14:textFill>
              </w:rPr>
            </w:pPr>
            <w:r>
              <w:rPr>
                <w:bCs/>
                <w:color w:val="000000" w:themeColor="text1"/>
                <w:szCs w:val="20"/>
                <w14:textFill>
                  <w14:solidFill>
                    <w14:schemeClr w14:val="tx1"/>
                  </w14:solidFill>
                </w14:textFill>
              </w:rPr>
              <w:t>Graduation Requirements 1</w:t>
            </w:r>
            <w:r>
              <w:rPr>
                <w:rFonts w:hint="eastAsia"/>
                <w:bCs/>
                <w:color w:val="000000" w:themeColor="text1"/>
                <w:szCs w:val="20"/>
                <w14:textFill>
                  <w14:solidFill>
                    <w14:schemeClr w14:val="tx1"/>
                  </w14:solidFill>
                </w14:textFill>
              </w:rPr>
              <w:t xml:space="preserve">: </w:t>
            </w:r>
            <w:r>
              <w:rPr>
                <w:bCs/>
                <w:color w:val="000000" w:themeColor="text1"/>
                <w:szCs w:val="20"/>
                <w14:textFill>
                  <w14:solidFill>
                    <w14:schemeClr w14:val="tx1"/>
                  </w14:solidFill>
                </w14:textFill>
              </w:rPr>
              <w:t>Engineering Knowledge</w:t>
            </w:r>
          </w:p>
        </w:tc>
        <w:tc>
          <w:tcPr>
            <w:tcW w:w="1220" w:type="dxa"/>
            <w:vAlign w:val="center"/>
          </w:tcPr>
          <w:p w14:paraId="070DF658">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3DB030D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2B4D60CC">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528745A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r>
      <w:tr w14:paraId="5336293B">
        <w:trPr>
          <w:trHeight w:val="510" w:hRule="atLeast"/>
          <w:jc w:val="center"/>
        </w:trPr>
        <w:tc>
          <w:tcPr>
            <w:tcW w:w="4842" w:type="dxa"/>
            <w:vAlign w:val="center"/>
          </w:tcPr>
          <w:p w14:paraId="31FF9A3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毕业要求2：问题分析</w:t>
            </w:r>
          </w:p>
          <w:p w14:paraId="6285980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2:</w:t>
            </w:r>
            <w:r>
              <w:rPr>
                <w:color w:val="000000" w:themeColor="text1"/>
                <w:szCs w:val="18"/>
                <w14:textFill>
                  <w14:solidFill>
                    <w14:schemeClr w14:val="tx1"/>
                  </w14:solidFill>
                </w14:textFill>
              </w:rPr>
              <w:t xml:space="preserve"> Problem Analysis</w:t>
            </w:r>
          </w:p>
        </w:tc>
        <w:tc>
          <w:tcPr>
            <w:tcW w:w="1220" w:type="dxa"/>
            <w:vAlign w:val="center"/>
          </w:tcPr>
          <w:p w14:paraId="03716A18">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30FFC4D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5F2ED600">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22D4A7CD">
            <w:pPr>
              <w:adjustRightInd w:val="0"/>
              <w:snapToGrid w:val="0"/>
              <w:spacing w:line="200" w:lineRule="exact"/>
              <w:rPr>
                <w:color w:val="000000" w:themeColor="text1"/>
                <w:szCs w:val="18"/>
                <w14:textFill>
                  <w14:solidFill>
                    <w14:schemeClr w14:val="tx1"/>
                  </w14:solidFill>
                </w14:textFill>
              </w:rPr>
            </w:pPr>
          </w:p>
        </w:tc>
      </w:tr>
      <w:tr w14:paraId="4DE5DDA7">
        <w:trPr>
          <w:trHeight w:val="510" w:hRule="atLeast"/>
          <w:jc w:val="center"/>
        </w:trPr>
        <w:tc>
          <w:tcPr>
            <w:tcW w:w="4842" w:type="dxa"/>
            <w:vAlign w:val="center"/>
          </w:tcPr>
          <w:p w14:paraId="67C3243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毕业要求3：设计/开发解决方案</w:t>
            </w:r>
          </w:p>
          <w:p w14:paraId="4371DFC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 xml:space="preserve">3: </w:t>
            </w:r>
            <w:r>
              <w:rPr>
                <w:color w:val="000000" w:themeColor="text1"/>
                <w:szCs w:val="18"/>
                <w14:textFill>
                  <w14:solidFill>
                    <w14:schemeClr w14:val="tx1"/>
                  </w14:solidFill>
                </w14:textFill>
              </w:rPr>
              <w:t xml:space="preserve"> Design/development of solutions</w:t>
            </w:r>
          </w:p>
        </w:tc>
        <w:tc>
          <w:tcPr>
            <w:tcW w:w="1220" w:type="dxa"/>
            <w:vAlign w:val="center"/>
          </w:tcPr>
          <w:p w14:paraId="2B2EF7D3">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43E6161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6CEB6D23">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1EC6DBAA">
            <w:pPr>
              <w:adjustRightInd w:val="0"/>
              <w:snapToGrid w:val="0"/>
              <w:spacing w:line="200" w:lineRule="exact"/>
              <w:rPr>
                <w:color w:val="000000" w:themeColor="text1"/>
                <w:szCs w:val="18"/>
                <w14:textFill>
                  <w14:solidFill>
                    <w14:schemeClr w14:val="tx1"/>
                  </w14:solidFill>
                </w14:textFill>
              </w:rPr>
            </w:pPr>
          </w:p>
        </w:tc>
      </w:tr>
      <w:tr w14:paraId="222E6609">
        <w:trPr>
          <w:trHeight w:val="510" w:hRule="atLeast"/>
          <w:jc w:val="center"/>
        </w:trPr>
        <w:tc>
          <w:tcPr>
            <w:tcW w:w="4842" w:type="dxa"/>
            <w:vAlign w:val="center"/>
          </w:tcPr>
          <w:p w14:paraId="3FE52E8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毕业要求4：研究</w:t>
            </w:r>
          </w:p>
          <w:p w14:paraId="7A3FA98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4:</w:t>
            </w:r>
            <w:r>
              <w:rPr>
                <w:color w:val="000000" w:themeColor="text1"/>
                <w:szCs w:val="18"/>
                <w14:textFill>
                  <w14:solidFill>
                    <w14:schemeClr w14:val="tx1"/>
                  </w14:solidFill>
                </w14:textFill>
              </w:rPr>
              <w:t xml:space="preserve"> Investigation</w:t>
            </w:r>
          </w:p>
        </w:tc>
        <w:tc>
          <w:tcPr>
            <w:tcW w:w="1220" w:type="dxa"/>
            <w:vAlign w:val="center"/>
          </w:tcPr>
          <w:p w14:paraId="0B208336">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7956564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0037D8D4">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7985EEF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r>
      <w:tr w14:paraId="24505D3D">
        <w:trPr>
          <w:trHeight w:val="510" w:hRule="atLeast"/>
          <w:jc w:val="center"/>
        </w:trPr>
        <w:tc>
          <w:tcPr>
            <w:tcW w:w="4842" w:type="dxa"/>
            <w:vAlign w:val="center"/>
          </w:tcPr>
          <w:p w14:paraId="51EF3AA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毕业要求5：使用现代工具</w:t>
            </w:r>
          </w:p>
          <w:p w14:paraId="05651B9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5:</w:t>
            </w:r>
            <w:r>
              <w:rPr>
                <w:color w:val="000000" w:themeColor="text1"/>
                <w:szCs w:val="18"/>
                <w14:textFill>
                  <w14:solidFill>
                    <w14:schemeClr w14:val="tx1"/>
                  </w14:solidFill>
                </w14:textFill>
              </w:rPr>
              <w:t xml:space="preserve"> Modern Tool Usage</w:t>
            </w:r>
          </w:p>
        </w:tc>
        <w:tc>
          <w:tcPr>
            <w:tcW w:w="1220" w:type="dxa"/>
            <w:vAlign w:val="center"/>
          </w:tcPr>
          <w:p w14:paraId="096EEF32">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7FDB0E7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11C66850">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039C756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r>
      <w:tr w14:paraId="5B2F9FE8">
        <w:trPr>
          <w:trHeight w:val="510" w:hRule="atLeast"/>
          <w:jc w:val="center"/>
        </w:trPr>
        <w:tc>
          <w:tcPr>
            <w:tcW w:w="4842" w:type="dxa"/>
            <w:vAlign w:val="center"/>
          </w:tcPr>
          <w:p w14:paraId="4118B55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毕业要求6：</w:t>
            </w:r>
            <w:r>
              <w:rPr>
                <w:rFonts w:hint="eastAsia"/>
                <w:color w:val="000000" w:themeColor="text1"/>
                <w:szCs w:val="18"/>
                <w14:textFill>
                  <w14:solidFill>
                    <w14:schemeClr w14:val="tx1"/>
                  </w14:solidFill>
                </w14:textFill>
              </w:rPr>
              <w:t>工程与可持续发展</w:t>
            </w:r>
          </w:p>
          <w:p w14:paraId="562FD83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6:</w:t>
            </w:r>
            <w:r>
              <w:rPr>
                <w:color w:val="000000" w:themeColor="text1"/>
                <w:szCs w:val="18"/>
                <w14:textFill>
                  <w14:solidFill>
                    <w14:schemeClr w14:val="tx1"/>
                  </w14:solidFill>
                </w14:textFill>
              </w:rPr>
              <w:t xml:space="preserve"> Engineering and Sustainable Development</w:t>
            </w:r>
          </w:p>
        </w:tc>
        <w:tc>
          <w:tcPr>
            <w:tcW w:w="1220" w:type="dxa"/>
            <w:vAlign w:val="center"/>
          </w:tcPr>
          <w:p w14:paraId="376EE7D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34C1EAC5">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0E58471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858" w:type="dxa"/>
            <w:vAlign w:val="center"/>
          </w:tcPr>
          <w:p w14:paraId="6BACB1D8">
            <w:pPr>
              <w:adjustRightInd w:val="0"/>
              <w:snapToGrid w:val="0"/>
              <w:spacing w:line="200" w:lineRule="exact"/>
              <w:rPr>
                <w:color w:val="000000" w:themeColor="text1"/>
                <w:szCs w:val="18"/>
                <w14:textFill>
                  <w14:solidFill>
                    <w14:schemeClr w14:val="tx1"/>
                  </w14:solidFill>
                </w14:textFill>
              </w:rPr>
            </w:pPr>
          </w:p>
        </w:tc>
      </w:tr>
      <w:tr w14:paraId="5DAC1A19">
        <w:trPr>
          <w:trHeight w:val="510" w:hRule="atLeast"/>
          <w:jc w:val="center"/>
        </w:trPr>
        <w:tc>
          <w:tcPr>
            <w:tcW w:w="4842" w:type="dxa"/>
            <w:vAlign w:val="center"/>
          </w:tcPr>
          <w:p w14:paraId="435F28A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w:t>
            </w:r>
            <w:r>
              <w:rPr>
                <w:rFonts w:hint="eastAsia"/>
                <w:color w:val="000000" w:themeColor="text1"/>
                <w:szCs w:val="18"/>
                <w14:textFill>
                  <w14:solidFill>
                    <w14:schemeClr w14:val="tx1"/>
                  </w14:solidFill>
                </w14:textFill>
              </w:rPr>
              <w:t>7</w:t>
            </w:r>
            <w:r>
              <w:rPr>
                <w:color w:val="000000" w:themeColor="text1"/>
                <w:szCs w:val="18"/>
                <w14:textFill>
                  <w14:solidFill>
                    <w14:schemeClr w14:val="tx1"/>
                  </w14:solidFill>
                </w14:textFill>
              </w:rPr>
              <w:t>：</w:t>
            </w:r>
            <w:r>
              <w:rPr>
                <w:rFonts w:hint="eastAsia"/>
                <w:color w:val="000000" w:themeColor="text1"/>
                <w:szCs w:val="18"/>
                <w14:textFill>
                  <w14:solidFill>
                    <w14:schemeClr w14:val="tx1"/>
                  </w14:solidFill>
                </w14:textFill>
              </w:rPr>
              <w:t>工程伦理和职业规范</w:t>
            </w:r>
          </w:p>
          <w:p w14:paraId="55E7509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7:</w:t>
            </w:r>
            <w:r>
              <w:rPr>
                <w:color w:val="000000" w:themeColor="text1"/>
                <w:szCs w:val="18"/>
                <w14:textFill>
                  <w14:solidFill>
                    <w14:schemeClr w14:val="tx1"/>
                  </w14:solidFill>
                </w14:textFill>
              </w:rPr>
              <w:t xml:space="preserve"> Engineering Ethics and Professional Standards</w:t>
            </w:r>
          </w:p>
        </w:tc>
        <w:tc>
          <w:tcPr>
            <w:tcW w:w="1220" w:type="dxa"/>
            <w:vAlign w:val="center"/>
          </w:tcPr>
          <w:p w14:paraId="41BD99E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21C635AC">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4C05B98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858" w:type="dxa"/>
            <w:vAlign w:val="center"/>
          </w:tcPr>
          <w:p w14:paraId="12ABA380">
            <w:pPr>
              <w:adjustRightInd w:val="0"/>
              <w:snapToGrid w:val="0"/>
              <w:spacing w:line="200" w:lineRule="exact"/>
              <w:rPr>
                <w:color w:val="000000" w:themeColor="text1"/>
                <w:szCs w:val="18"/>
                <w14:textFill>
                  <w14:solidFill>
                    <w14:schemeClr w14:val="tx1"/>
                  </w14:solidFill>
                </w14:textFill>
              </w:rPr>
            </w:pPr>
          </w:p>
        </w:tc>
      </w:tr>
      <w:tr w14:paraId="14FAD1F7">
        <w:trPr>
          <w:trHeight w:val="510" w:hRule="atLeast"/>
          <w:jc w:val="center"/>
        </w:trPr>
        <w:tc>
          <w:tcPr>
            <w:tcW w:w="4842" w:type="dxa"/>
            <w:vAlign w:val="center"/>
          </w:tcPr>
          <w:p w14:paraId="064C21B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w:t>
            </w:r>
            <w:r>
              <w:rPr>
                <w:rFonts w:hint="eastAsia"/>
                <w:color w:val="000000" w:themeColor="text1"/>
                <w:szCs w:val="18"/>
                <w14:textFill>
                  <w14:solidFill>
                    <w14:schemeClr w14:val="tx1"/>
                  </w14:solidFill>
                </w14:textFill>
              </w:rPr>
              <w:t>8</w:t>
            </w:r>
            <w:r>
              <w:rPr>
                <w:color w:val="000000" w:themeColor="text1"/>
                <w:szCs w:val="18"/>
                <w14:textFill>
                  <w14:solidFill>
                    <w14:schemeClr w14:val="tx1"/>
                  </w14:solidFill>
                </w14:textFill>
              </w:rPr>
              <w:t>：个人和团队</w:t>
            </w:r>
          </w:p>
          <w:p w14:paraId="27E4D28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8:</w:t>
            </w:r>
            <w:r>
              <w:rPr>
                <w:color w:val="000000" w:themeColor="text1"/>
                <w:szCs w:val="18"/>
                <w14:textFill>
                  <w14:solidFill>
                    <w14:schemeClr w14:val="tx1"/>
                  </w14:solidFill>
                </w14:textFill>
              </w:rPr>
              <w:t xml:space="preserve"> Individual and Team work</w:t>
            </w:r>
          </w:p>
        </w:tc>
        <w:tc>
          <w:tcPr>
            <w:tcW w:w="1220" w:type="dxa"/>
            <w:vAlign w:val="center"/>
          </w:tcPr>
          <w:p w14:paraId="1D93BB8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478DE769">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29F377E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858" w:type="dxa"/>
            <w:vAlign w:val="center"/>
          </w:tcPr>
          <w:p w14:paraId="7C4C44DD">
            <w:pPr>
              <w:adjustRightInd w:val="0"/>
              <w:snapToGrid w:val="0"/>
              <w:spacing w:line="200" w:lineRule="exact"/>
              <w:rPr>
                <w:color w:val="000000" w:themeColor="text1"/>
                <w:szCs w:val="18"/>
                <w14:textFill>
                  <w14:solidFill>
                    <w14:schemeClr w14:val="tx1"/>
                  </w14:solidFill>
                </w14:textFill>
              </w:rPr>
            </w:pPr>
          </w:p>
        </w:tc>
      </w:tr>
      <w:tr w14:paraId="2E5EB308">
        <w:trPr>
          <w:trHeight w:val="510" w:hRule="atLeast"/>
          <w:jc w:val="center"/>
        </w:trPr>
        <w:tc>
          <w:tcPr>
            <w:tcW w:w="4842" w:type="dxa"/>
            <w:vAlign w:val="center"/>
          </w:tcPr>
          <w:p w14:paraId="3E2BA71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w:t>
            </w:r>
            <w:r>
              <w:rPr>
                <w:rFonts w:hint="eastAsia"/>
                <w:color w:val="000000" w:themeColor="text1"/>
                <w:szCs w:val="18"/>
                <w14:textFill>
                  <w14:solidFill>
                    <w14:schemeClr w14:val="tx1"/>
                  </w14:solidFill>
                </w14:textFill>
              </w:rPr>
              <w:t>9</w:t>
            </w:r>
            <w:r>
              <w:rPr>
                <w:color w:val="000000" w:themeColor="text1"/>
                <w:szCs w:val="18"/>
                <w14:textFill>
                  <w14:solidFill>
                    <w14:schemeClr w14:val="tx1"/>
                  </w14:solidFill>
                </w14:textFill>
              </w:rPr>
              <w:t>：沟通</w:t>
            </w:r>
          </w:p>
          <w:p w14:paraId="3DD4621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9:</w:t>
            </w:r>
            <w:r>
              <w:rPr>
                <w:color w:val="000000" w:themeColor="text1"/>
                <w:szCs w:val="18"/>
                <w14:textFill>
                  <w14:solidFill>
                    <w14:schemeClr w14:val="tx1"/>
                  </w14:solidFill>
                </w14:textFill>
              </w:rPr>
              <w:t xml:space="preserve"> Communication</w:t>
            </w:r>
          </w:p>
        </w:tc>
        <w:tc>
          <w:tcPr>
            <w:tcW w:w="1220" w:type="dxa"/>
            <w:vAlign w:val="center"/>
          </w:tcPr>
          <w:p w14:paraId="7575CEC5">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438A4DFB">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2BDE7E1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858" w:type="dxa"/>
            <w:vAlign w:val="center"/>
          </w:tcPr>
          <w:p w14:paraId="1198CF8B">
            <w:pPr>
              <w:adjustRightInd w:val="0"/>
              <w:snapToGrid w:val="0"/>
              <w:spacing w:line="200" w:lineRule="exact"/>
              <w:rPr>
                <w:color w:val="000000" w:themeColor="text1"/>
                <w:szCs w:val="18"/>
                <w14:textFill>
                  <w14:solidFill>
                    <w14:schemeClr w14:val="tx1"/>
                  </w14:solidFill>
                </w14:textFill>
              </w:rPr>
            </w:pPr>
          </w:p>
        </w:tc>
      </w:tr>
      <w:tr w14:paraId="20EEEF3C">
        <w:trPr>
          <w:trHeight w:val="510" w:hRule="atLeast"/>
          <w:jc w:val="center"/>
        </w:trPr>
        <w:tc>
          <w:tcPr>
            <w:tcW w:w="4842" w:type="dxa"/>
            <w:vAlign w:val="center"/>
          </w:tcPr>
          <w:p w14:paraId="36CFC08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毕业要求1</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：项目管理</w:t>
            </w:r>
          </w:p>
          <w:p w14:paraId="53D8DDD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1</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Project Management and Finance</w:t>
            </w:r>
          </w:p>
        </w:tc>
        <w:tc>
          <w:tcPr>
            <w:tcW w:w="1220" w:type="dxa"/>
            <w:vAlign w:val="center"/>
          </w:tcPr>
          <w:p w14:paraId="29BB34F9">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0DEC0CE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33B6ADBD">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023406A1">
            <w:pPr>
              <w:adjustRightInd w:val="0"/>
              <w:snapToGrid w:val="0"/>
              <w:spacing w:line="200" w:lineRule="exact"/>
              <w:rPr>
                <w:color w:val="000000" w:themeColor="text1"/>
                <w:szCs w:val="18"/>
                <w14:textFill>
                  <w14:solidFill>
                    <w14:schemeClr w14:val="tx1"/>
                  </w14:solidFill>
                </w14:textFill>
              </w:rPr>
            </w:pPr>
          </w:p>
        </w:tc>
      </w:tr>
      <w:tr w14:paraId="5EF9ED2B">
        <w:trPr>
          <w:trHeight w:val="510" w:hRule="atLeast"/>
          <w:jc w:val="center"/>
        </w:trPr>
        <w:tc>
          <w:tcPr>
            <w:tcW w:w="4842" w:type="dxa"/>
            <w:vAlign w:val="center"/>
          </w:tcPr>
          <w:p w14:paraId="2FEF9B6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毕业要求1</w:t>
            </w:r>
            <w:r>
              <w:rPr>
                <w:rFonts w:hint="eastAsia"/>
                <w:color w:val="000000" w:themeColor="text1"/>
                <w:szCs w:val="18"/>
                <w14:textFill>
                  <w14:solidFill>
                    <w14:schemeClr w14:val="tx1"/>
                  </w14:solidFill>
                </w14:textFill>
              </w:rPr>
              <w:t>1</w:t>
            </w:r>
            <w:r>
              <w:rPr>
                <w:color w:val="000000" w:themeColor="text1"/>
                <w:szCs w:val="18"/>
                <w14:textFill>
                  <w14:solidFill>
                    <w14:schemeClr w14:val="tx1"/>
                  </w14:solidFill>
                </w14:textFill>
              </w:rPr>
              <w:t>：终身学习</w:t>
            </w:r>
          </w:p>
          <w:p w14:paraId="782F9F6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1</w:t>
            </w:r>
            <w:r>
              <w:rPr>
                <w:rFonts w:hint="eastAsia"/>
                <w:color w:val="000000" w:themeColor="text1"/>
                <w:szCs w:val="18"/>
                <w14:textFill>
                  <w14:solidFill>
                    <w14:schemeClr w14:val="tx1"/>
                  </w14:solidFill>
                </w14:textFill>
              </w:rPr>
              <w:t>1:</w:t>
            </w:r>
            <w:r>
              <w:rPr>
                <w:color w:val="000000" w:themeColor="text1"/>
                <w:szCs w:val="18"/>
                <w14:textFill>
                  <w14:solidFill>
                    <w14:schemeClr w14:val="tx1"/>
                  </w14:solidFill>
                </w14:textFill>
              </w:rPr>
              <w:t xml:space="preserve"> Lifelong learning</w:t>
            </w:r>
          </w:p>
        </w:tc>
        <w:tc>
          <w:tcPr>
            <w:tcW w:w="1220" w:type="dxa"/>
            <w:vAlign w:val="center"/>
          </w:tcPr>
          <w:p w14:paraId="31E26308">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54FDF489">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2D9B0250">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2EB4890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r>
    </w:tbl>
    <w:p w14:paraId="716A2605">
      <w:pPr>
        <w:spacing w:before="312" w:beforeLines="100" w:after="156" w:afterLines="50"/>
        <w:jc w:val="both"/>
        <w:rPr>
          <w:b/>
          <w:color w:val="000000" w:themeColor="text1"/>
          <w:sz w:val="24"/>
          <w:szCs w:val="24"/>
          <w14:textFill>
            <w14:solidFill>
              <w14:schemeClr w14:val="tx1"/>
            </w14:solidFill>
          </w14:textFill>
        </w:rPr>
      </w:pPr>
    </w:p>
    <w:p w14:paraId="53585F8D">
      <w:pPr>
        <w:spacing w:before="312" w:beforeLines="100" w:after="156" w:afterLines="50"/>
        <w:jc w:val="both"/>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IV.学制与学位 Duration and Degree</w:t>
      </w:r>
    </w:p>
    <w:p w14:paraId="00567CF2">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学制：四年       </w:t>
      </w:r>
    </w:p>
    <w:p w14:paraId="1103F66E">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Duration: Four years</w:t>
      </w:r>
    </w:p>
    <w:p w14:paraId="60119B60">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学位：工学学士   </w:t>
      </w:r>
    </w:p>
    <w:p w14:paraId="1E8289AD">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Degree: Bachelor of Engineering</w:t>
      </w:r>
    </w:p>
    <w:p w14:paraId="10E868B3">
      <w:pPr>
        <w:snapToGrid w:val="0"/>
        <w:spacing w:line="300" w:lineRule="auto"/>
        <w:ind w:firstLine="482"/>
        <w:jc w:val="left"/>
        <w:rPr>
          <w:color w:val="000000" w:themeColor="text1"/>
          <w:sz w:val="21"/>
          <w:szCs w:val="21"/>
          <w14:textFill>
            <w14:solidFill>
              <w14:schemeClr w14:val="tx1"/>
            </w14:solidFill>
          </w14:textFill>
        </w:rPr>
      </w:pPr>
    </w:p>
    <w:p w14:paraId="3F054D01">
      <w:pPr>
        <w:spacing w:before="312" w:beforeLines="100" w:after="156" w:afterLines="50"/>
        <w:jc w:val="both"/>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V.主干学科与主干课程 Main</w:t>
      </w:r>
      <w:r>
        <w:rPr>
          <w:rFonts w:hint="eastAsia"/>
          <w:b/>
          <w:color w:val="000000" w:themeColor="text1"/>
          <w:sz w:val="24"/>
          <w:szCs w:val="24"/>
          <w:lang w:val="en-US" w:eastAsia="zh-CN"/>
          <w14:textFill>
            <w14:solidFill>
              <w14:schemeClr w14:val="tx1"/>
            </w14:solidFill>
          </w14:textFill>
        </w:rPr>
        <w:t xml:space="preserve"> </w:t>
      </w:r>
      <w:r>
        <w:rPr>
          <w:b/>
          <w:color w:val="000000" w:themeColor="text1"/>
          <w:sz w:val="24"/>
          <w:szCs w:val="24"/>
          <w14:textFill>
            <w14:solidFill>
              <w14:schemeClr w14:val="tx1"/>
            </w14:solidFill>
          </w14:textFill>
        </w:rPr>
        <w:t>Subject and Main Course</w:t>
      </w:r>
    </w:p>
    <w:p w14:paraId="4967FF1F">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主干学科：计算机科学与技术</w:t>
      </w:r>
    </w:p>
    <w:p w14:paraId="35B32759">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Main Subject：computer science and technology</w:t>
      </w:r>
    </w:p>
    <w:p w14:paraId="6DFB8BC3">
      <w:pPr>
        <w:pStyle w:val="32"/>
      </w:pPr>
      <w:r>
        <w:rPr>
          <w:rFonts w:hint="eastAsia"/>
        </w:rPr>
        <w:t>主干课程：离散数学，高级语言程序设计，数字电子技术</w:t>
      </w:r>
      <w:r>
        <w:rPr>
          <w:rFonts w:hint="eastAsia"/>
          <w:lang w:val="en-US" w:eastAsia="zh-CN"/>
        </w:rPr>
        <w:t>B</w:t>
      </w:r>
      <w:r>
        <w:rPr>
          <w:rFonts w:hint="eastAsia"/>
        </w:rPr>
        <w:t>，数据结构</w:t>
      </w:r>
      <w:r>
        <w:rPr>
          <w:rFonts w:hint="default"/>
          <w:lang w:val="en-US"/>
        </w:rPr>
        <w:t>A</w:t>
      </w:r>
      <w:r>
        <w:rPr>
          <w:rFonts w:hint="eastAsia"/>
        </w:rPr>
        <w:t>，算法分析与设计(含实验)，计算机组成原理(含实验)，编译原理，操作系统(含实验)，数据库原理与设计(含实验)，微机与接口技术(含实验)，计算机网络，软件系统综合课程设计，人工智能，智能嵌入式系统设计</w:t>
      </w:r>
      <w:r>
        <w:rPr>
          <w:rFonts w:hint="default"/>
          <w:lang w:val="en-US"/>
        </w:rPr>
        <w:t>(</w:t>
      </w:r>
      <w:r>
        <w:rPr>
          <w:rFonts w:hint="eastAsia"/>
        </w:rPr>
        <w:t>含实验</w:t>
      </w:r>
      <w:r>
        <w:rPr>
          <w:rFonts w:hint="default"/>
          <w:lang w:val="en-US"/>
        </w:rPr>
        <w:t>)</w:t>
      </w:r>
      <w:r>
        <w:rPr>
          <w:rFonts w:hint="eastAsia"/>
        </w:rPr>
        <w:t>，网络空间安全技术</w:t>
      </w:r>
    </w:p>
    <w:p w14:paraId="662DA276">
      <w:pPr>
        <w:pStyle w:val="32"/>
        <w:rPr>
          <w:szCs w:val="24"/>
        </w:rPr>
      </w:pPr>
      <w:r>
        <w:t>Main Course</w:t>
      </w:r>
      <w:r>
        <w:rPr>
          <w:rFonts w:hint="eastAsia"/>
        </w:rPr>
        <w:t>：</w:t>
      </w:r>
      <w:r>
        <w:t>Discrete Mathematics</w:t>
      </w:r>
      <w:r>
        <w:rPr>
          <w:rFonts w:hint="eastAsia"/>
        </w:rPr>
        <w:t>,</w:t>
      </w:r>
      <w:r>
        <w:t xml:space="preserve"> Advanced Programming Language</w:t>
      </w:r>
      <w:r>
        <w:rPr>
          <w:rFonts w:hint="eastAsia"/>
        </w:rPr>
        <w:t>,</w:t>
      </w:r>
      <w:r>
        <w:t xml:space="preserve"> Digital Electronic Technique</w:t>
      </w:r>
      <w:r>
        <w:rPr>
          <w:rFonts w:hint="default"/>
          <w:lang w:val="en-US"/>
        </w:rPr>
        <w:t xml:space="preserve"> B</w:t>
      </w:r>
      <w:r>
        <w:t>, Data Structure</w:t>
      </w:r>
      <w:r>
        <w:rPr>
          <w:rFonts w:hint="default"/>
          <w:lang w:val="en-US"/>
        </w:rPr>
        <w:t xml:space="preserve"> A</w:t>
      </w:r>
      <w:r>
        <w:t xml:space="preserve">, </w:t>
      </w:r>
      <w:r>
        <w:rPr>
          <w:color w:val="000000" w:themeColor="text1"/>
          <w:szCs w:val="18"/>
          <w14:textFill>
            <w14:solidFill>
              <w14:schemeClr w14:val="tx1"/>
            </w14:solidFill>
          </w14:textFill>
        </w:rPr>
        <w:t>Analysis and design of algorithms</w:t>
      </w:r>
      <w:r>
        <w:rPr>
          <w:rFonts w:hint="default"/>
          <w:color w:val="000000" w:themeColor="text1"/>
          <w:szCs w:val="18"/>
          <w:lang w:val="en-US"/>
          <w14:textFill>
            <w14:solidFill>
              <w14:schemeClr w14:val="tx1"/>
            </w14:solidFill>
          </w14:textFill>
        </w:rPr>
        <w:t xml:space="preserve"> </w:t>
      </w:r>
      <w:r>
        <w:rPr>
          <w:bCs/>
          <w:color w:val="000000" w:themeColor="text1"/>
          <w:szCs w:val="18"/>
          <w14:textFill>
            <w14:solidFill>
              <w14:schemeClr w14:val="tx1"/>
            </w14:solidFill>
          </w14:textFill>
        </w:rPr>
        <w:t>(with Experiments)</w:t>
      </w:r>
      <w:r>
        <w:t xml:space="preserve">, </w:t>
      </w:r>
      <w:r>
        <w:rPr>
          <w:rFonts w:hint="eastAsia"/>
        </w:rPr>
        <w:t>Principles of Computer Composition</w:t>
      </w:r>
      <w:r>
        <w:rPr>
          <w:rFonts w:hint="default"/>
          <w:lang w:val="en-US"/>
        </w:rPr>
        <w:t xml:space="preserve"> </w:t>
      </w:r>
      <w:r>
        <w:rPr>
          <w:rFonts w:hint="eastAsia"/>
        </w:rPr>
        <w:t>(with Experiments)</w:t>
      </w:r>
      <w:r>
        <w:t xml:space="preserve">, </w:t>
      </w:r>
      <w:r>
        <w:rPr>
          <w:rFonts w:hint="eastAsia"/>
          <w:bCs/>
          <w:szCs w:val="18"/>
        </w:rPr>
        <w:t>Compilation Principle</w:t>
      </w:r>
      <w:r>
        <w:t xml:space="preserve">, </w:t>
      </w:r>
      <w:r>
        <w:rPr>
          <w:rFonts w:hint="eastAsia"/>
        </w:rPr>
        <w:t>Operating System</w:t>
      </w:r>
      <w:r>
        <w:rPr>
          <w:rFonts w:hint="default"/>
          <w:lang w:val="en-US"/>
        </w:rPr>
        <w:t xml:space="preserve"> </w:t>
      </w:r>
      <w:r>
        <w:rPr>
          <w:rFonts w:hint="eastAsia"/>
        </w:rPr>
        <w:t>(with Experiments)</w:t>
      </w:r>
      <w:r>
        <w:t xml:space="preserve">, </w:t>
      </w:r>
      <w:r>
        <w:rPr>
          <w:rFonts w:hint="eastAsia"/>
        </w:rPr>
        <w:t>Principle and design of database</w:t>
      </w:r>
      <w:r>
        <w:rPr>
          <w:rFonts w:hint="default"/>
          <w:lang w:val="en-US"/>
        </w:rPr>
        <w:t xml:space="preserve"> </w:t>
      </w:r>
      <w:r>
        <w:rPr>
          <w:rFonts w:hint="eastAsia"/>
        </w:rPr>
        <w:t>(with Experiments)</w:t>
      </w:r>
      <w:r>
        <w:t xml:space="preserve">, </w:t>
      </w:r>
      <w:r>
        <w:rPr>
          <w:rFonts w:hint="eastAsia"/>
        </w:rPr>
        <w:t>Microcomputer and interface technology</w:t>
      </w:r>
      <w:r>
        <w:rPr>
          <w:rFonts w:hint="default"/>
          <w:lang w:val="en-US"/>
        </w:rPr>
        <w:t xml:space="preserve"> </w:t>
      </w:r>
      <w:r>
        <w:rPr>
          <w:rFonts w:hint="eastAsia"/>
        </w:rPr>
        <w:t>(with Experiments)</w:t>
      </w:r>
      <w:r>
        <w:t xml:space="preserve">, Computer Networks, </w:t>
      </w:r>
      <w:r>
        <w:rPr>
          <w:rFonts w:hint="eastAsia"/>
          <w:szCs w:val="24"/>
        </w:rPr>
        <w:t>Software system comprehensive course design</w:t>
      </w:r>
      <w:r>
        <w:t>,</w:t>
      </w:r>
      <w:r>
        <w:rPr>
          <w:rFonts w:hint="eastAsia"/>
        </w:rPr>
        <w:t xml:space="preserve"> Artificial Intelligence</w:t>
      </w:r>
      <w:r>
        <w:t xml:space="preserve">, </w:t>
      </w:r>
      <w:r>
        <w:rPr>
          <w:rFonts w:hint="eastAsia"/>
        </w:rPr>
        <w:t>Intelligent Embedded System Design (with Experiments)</w:t>
      </w:r>
      <w:r>
        <w:rPr>
          <w:rFonts w:hint="eastAsia"/>
          <w:szCs w:val="24"/>
        </w:rPr>
        <w:t>,</w:t>
      </w:r>
      <w:r>
        <w:rPr>
          <w:szCs w:val="24"/>
        </w:rPr>
        <w:t xml:space="preserve"> Cyberspace Security technology</w:t>
      </w:r>
    </w:p>
    <w:p w14:paraId="02E9FCA1">
      <w:pPr>
        <w:spacing w:before="312" w:beforeLines="100" w:after="156" w:afterLines="50"/>
        <w:jc w:val="both"/>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VI</w:t>
      </w:r>
      <w:r>
        <w:rPr>
          <w:b/>
          <w:color w:val="000000" w:themeColor="text1"/>
          <w:sz w:val="24"/>
          <w14:textFill>
            <w14:solidFill>
              <w14:schemeClr w14:val="tx1"/>
            </w14:solidFill>
          </w14:textFill>
        </w:rPr>
        <w:t>.毕业学分基本要求 Basic Requirements of Credits for Graduation</w:t>
      </w:r>
    </w:p>
    <w:tbl>
      <w:tblPr>
        <w:tblStyle w:val="10"/>
        <w:tblW w:w="9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405"/>
        <w:gridCol w:w="778"/>
        <w:gridCol w:w="898"/>
        <w:gridCol w:w="885"/>
        <w:gridCol w:w="898"/>
        <w:gridCol w:w="869"/>
        <w:gridCol w:w="914"/>
        <w:gridCol w:w="922"/>
      </w:tblGrid>
      <w:tr w14:paraId="02ED3D2F">
        <w:trPr>
          <w:trHeight w:val="624" w:hRule="atLeast"/>
          <w:jc w:val="center"/>
        </w:trPr>
        <w:tc>
          <w:tcPr>
            <w:tcW w:w="3681" w:type="dxa"/>
            <w:gridSpan w:val="2"/>
            <w:vMerge w:val="restart"/>
            <w:vAlign w:val="center"/>
          </w:tcPr>
          <w:p w14:paraId="658D54A6">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课程体系 </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Curriculum System</w:t>
            </w:r>
          </w:p>
        </w:tc>
        <w:tc>
          <w:tcPr>
            <w:tcW w:w="6164" w:type="dxa"/>
            <w:gridSpan w:val="7"/>
            <w:vAlign w:val="center"/>
          </w:tcPr>
          <w:p w14:paraId="79F54BE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学分要求</w:t>
            </w:r>
          </w:p>
          <w:p w14:paraId="526EE25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 Requirements</w:t>
            </w:r>
          </w:p>
        </w:tc>
      </w:tr>
      <w:tr w14:paraId="192CAF50">
        <w:trPr>
          <w:trHeight w:val="624" w:hRule="atLeast"/>
          <w:jc w:val="center"/>
        </w:trPr>
        <w:tc>
          <w:tcPr>
            <w:tcW w:w="3681" w:type="dxa"/>
            <w:gridSpan w:val="2"/>
            <w:vMerge w:val="continue"/>
            <w:vAlign w:val="center"/>
          </w:tcPr>
          <w:p w14:paraId="6250DBEF">
            <w:pPr>
              <w:adjustRightInd w:val="0"/>
              <w:snapToGrid w:val="0"/>
              <w:spacing w:line="200" w:lineRule="exact"/>
              <w:rPr>
                <w:b/>
                <w:color w:val="000000" w:themeColor="text1"/>
                <w:szCs w:val="18"/>
                <w:lang w:eastAsia="en-US"/>
                <w14:textFill>
                  <w14:solidFill>
                    <w14:schemeClr w14:val="tx1"/>
                  </w14:solidFill>
                </w14:textFill>
              </w:rPr>
            </w:pPr>
          </w:p>
        </w:tc>
        <w:tc>
          <w:tcPr>
            <w:tcW w:w="1676" w:type="dxa"/>
            <w:gridSpan w:val="2"/>
            <w:vAlign w:val="center"/>
          </w:tcPr>
          <w:p w14:paraId="531251F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必修 </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Compulsory</w:t>
            </w:r>
          </w:p>
        </w:tc>
        <w:tc>
          <w:tcPr>
            <w:tcW w:w="1783" w:type="dxa"/>
            <w:gridSpan w:val="2"/>
            <w:vAlign w:val="center"/>
          </w:tcPr>
          <w:p w14:paraId="00DE6D8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限</w:t>
            </w:r>
            <w:r>
              <w:rPr>
                <w:rFonts w:hint="eastAsia" w:cs="楷体"/>
                <w:b/>
                <w:bCs/>
                <w:color w:val="000000" w:themeColor="text1"/>
                <w:szCs w:val="21"/>
                <w14:textFill>
                  <w14:solidFill>
                    <w14:schemeClr w14:val="tx1"/>
                  </w14:solidFill>
                </w14:textFill>
              </w:rPr>
              <w:t>修</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Distributional Electives</w:t>
            </w:r>
          </w:p>
        </w:tc>
        <w:tc>
          <w:tcPr>
            <w:tcW w:w="1783" w:type="dxa"/>
            <w:gridSpan w:val="2"/>
            <w:vAlign w:val="center"/>
          </w:tcPr>
          <w:p w14:paraId="701CD23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选修</w:t>
            </w:r>
          </w:p>
          <w:p w14:paraId="1CB9AA0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Free Electives</w:t>
            </w:r>
          </w:p>
        </w:tc>
        <w:tc>
          <w:tcPr>
            <w:tcW w:w="922" w:type="dxa"/>
            <w:vMerge w:val="restart"/>
            <w:vAlign w:val="center"/>
          </w:tcPr>
          <w:p w14:paraId="19BD95E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小计</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Subtotal</w:t>
            </w:r>
          </w:p>
        </w:tc>
      </w:tr>
      <w:tr w14:paraId="39498926">
        <w:trPr>
          <w:trHeight w:val="624" w:hRule="atLeast"/>
          <w:jc w:val="center"/>
        </w:trPr>
        <w:tc>
          <w:tcPr>
            <w:tcW w:w="3681" w:type="dxa"/>
            <w:gridSpan w:val="2"/>
            <w:vMerge w:val="continue"/>
            <w:vAlign w:val="center"/>
          </w:tcPr>
          <w:p w14:paraId="624E5538">
            <w:pPr>
              <w:adjustRightInd w:val="0"/>
              <w:snapToGrid w:val="0"/>
              <w:spacing w:line="200" w:lineRule="exact"/>
              <w:rPr>
                <w:b/>
                <w:color w:val="000000" w:themeColor="text1"/>
                <w:szCs w:val="18"/>
                <w:lang w:eastAsia="en-US"/>
                <w14:textFill>
                  <w14:solidFill>
                    <w14:schemeClr w14:val="tx1"/>
                  </w14:solidFill>
                </w14:textFill>
              </w:rPr>
            </w:pPr>
          </w:p>
        </w:tc>
        <w:tc>
          <w:tcPr>
            <w:tcW w:w="778" w:type="dxa"/>
            <w:vAlign w:val="center"/>
          </w:tcPr>
          <w:p w14:paraId="7228384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理论Theory</w:t>
            </w:r>
          </w:p>
        </w:tc>
        <w:tc>
          <w:tcPr>
            <w:tcW w:w="898" w:type="dxa"/>
            <w:vAlign w:val="center"/>
          </w:tcPr>
          <w:p w14:paraId="0C04146D">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实践Practice</w:t>
            </w:r>
          </w:p>
        </w:tc>
        <w:tc>
          <w:tcPr>
            <w:tcW w:w="885" w:type="dxa"/>
            <w:vAlign w:val="center"/>
          </w:tcPr>
          <w:p w14:paraId="13904D3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理论Theory</w:t>
            </w:r>
          </w:p>
        </w:tc>
        <w:tc>
          <w:tcPr>
            <w:tcW w:w="898" w:type="dxa"/>
            <w:vAlign w:val="center"/>
          </w:tcPr>
          <w:p w14:paraId="21EF635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实践Practice</w:t>
            </w:r>
          </w:p>
        </w:tc>
        <w:tc>
          <w:tcPr>
            <w:tcW w:w="869" w:type="dxa"/>
            <w:vAlign w:val="center"/>
          </w:tcPr>
          <w:p w14:paraId="77C1EB9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理论Theory</w:t>
            </w:r>
          </w:p>
        </w:tc>
        <w:tc>
          <w:tcPr>
            <w:tcW w:w="914" w:type="dxa"/>
            <w:vAlign w:val="center"/>
          </w:tcPr>
          <w:p w14:paraId="6577356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实践Practice</w:t>
            </w:r>
          </w:p>
        </w:tc>
        <w:tc>
          <w:tcPr>
            <w:tcW w:w="922" w:type="dxa"/>
            <w:vMerge w:val="continue"/>
            <w:vAlign w:val="center"/>
          </w:tcPr>
          <w:p w14:paraId="29478F19">
            <w:pPr>
              <w:adjustRightInd w:val="0"/>
              <w:snapToGrid w:val="0"/>
              <w:spacing w:line="200" w:lineRule="exact"/>
              <w:rPr>
                <w:b/>
                <w:color w:val="000000" w:themeColor="text1"/>
                <w:szCs w:val="18"/>
                <w:lang w:eastAsia="en-US"/>
                <w14:textFill>
                  <w14:solidFill>
                    <w14:schemeClr w14:val="tx1"/>
                  </w14:solidFill>
                </w14:textFill>
              </w:rPr>
            </w:pPr>
          </w:p>
        </w:tc>
      </w:tr>
      <w:tr w14:paraId="57BB8E5A">
        <w:trPr>
          <w:trHeight w:val="794" w:hRule="atLeast"/>
          <w:jc w:val="center"/>
        </w:trPr>
        <w:tc>
          <w:tcPr>
            <w:tcW w:w="1276" w:type="dxa"/>
            <w:vMerge w:val="restart"/>
            <w:vAlign w:val="center"/>
          </w:tcPr>
          <w:p w14:paraId="551F533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公共基础课程</w:t>
            </w:r>
          </w:p>
          <w:p w14:paraId="2DC7573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Public Basic Courses</w:t>
            </w:r>
          </w:p>
        </w:tc>
        <w:tc>
          <w:tcPr>
            <w:tcW w:w="2405" w:type="dxa"/>
            <w:vAlign w:val="center"/>
          </w:tcPr>
          <w:p w14:paraId="5369BFB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思想政治类</w:t>
            </w:r>
          </w:p>
          <w:p w14:paraId="1AEC5DB8">
            <w:pPr>
              <w:adjustRightInd w:val="0"/>
              <w:snapToGrid w:val="0"/>
              <w:spacing w:line="220" w:lineRule="exact"/>
              <w:rPr>
                <w:color w:val="000000" w:themeColor="text1"/>
                <w:szCs w:val="18"/>
                <w:lang w:eastAsia="en-US"/>
                <w14:textFill>
                  <w14:solidFill>
                    <w14:schemeClr w14:val="tx1"/>
                  </w14:solidFill>
                </w14:textFill>
              </w:rPr>
            </w:pPr>
            <w:r>
              <w:rPr>
                <w:color w:val="000000" w:themeColor="text1"/>
                <w:szCs w:val="18"/>
                <w:lang w:eastAsia="en-US"/>
                <w14:textFill>
                  <w14:solidFill>
                    <w14:schemeClr w14:val="tx1"/>
                  </w14:solidFill>
                </w14:textFill>
              </w:rPr>
              <w:t>Ideological Politics Courses</w:t>
            </w:r>
          </w:p>
        </w:tc>
        <w:tc>
          <w:tcPr>
            <w:tcW w:w="778" w:type="dxa"/>
            <w:vAlign w:val="center"/>
          </w:tcPr>
          <w:p w14:paraId="78D422F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15</w:t>
            </w:r>
          </w:p>
        </w:tc>
        <w:tc>
          <w:tcPr>
            <w:tcW w:w="898" w:type="dxa"/>
            <w:vAlign w:val="center"/>
          </w:tcPr>
          <w:p w14:paraId="7D4DAC9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885" w:type="dxa"/>
            <w:vAlign w:val="center"/>
          </w:tcPr>
          <w:p w14:paraId="27E27D9D">
            <w:pPr>
              <w:adjustRightInd w:val="0"/>
              <w:snapToGrid w:val="0"/>
              <w:spacing w:line="200" w:lineRule="exact"/>
              <w:rPr>
                <w:color w:val="000000" w:themeColor="text1"/>
                <w:szCs w:val="18"/>
                <w:lang w:eastAsia="en-US"/>
                <w14:textFill>
                  <w14:solidFill>
                    <w14:schemeClr w14:val="tx1"/>
                  </w14:solidFill>
                </w14:textFill>
              </w:rPr>
            </w:pPr>
          </w:p>
        </w:tc>
        <w:tc>
          <w:tcPr>
            <w:tcW w:w="898" w:type="dxa"/>
            <w:vAlign w:val="center"/>
          </w:tcPr>
          <w:p w14:paraId="36F9AD67">
            <w:pPr>
              <w:adjustRightInd w:val="0"/>
              <w:snapToGrid w:val="0"/>
              <w:spacing w:line="200" w:lineRule="exact"/>
              <w:rPr>
                <w:color w:val="000000" w:themeColor="text1"/>
                <w:szCs w:val="18"/>
                <w:lang w:eastAsia="en-US"/>
                <w14:textFill>
                  <w14:solidFill>
                    <w14:schemeClr w14:val="tx1"/>
                  </w14:solidFill>
                </w14:textFill>
              </w:rPr>
            </w:pPr>
          </w:p>
        </w:tc>
        <w:tc>
          <w:tcPr>
            <w:tcW w:w="869" w:type="dxa"/>
            <w:vAlign w:val="center"/>
          </w:tcPr>
          <w:p w14:paraId="237E1931">
            <w:pPr>
              <w:adjustRightInd w:val="0"/>
              <w:snapToGrid w:val="0"/>
              <w:spacing w:line="200" w:lineRule="exact"/>
              <w:rPr>
                <w:color w:val="000000" w:themeColor="text1"/>
                <w:szCs w:val="18"/>
                <w:lang w:eastAsia="en-US"/>
                <w14:textFill>
                  <w14:solidFill>
                    <w14:schemeClr w14:val="tx1"/>
                  </w14:solidFill>
                </w14:textFill>
              </w:rPr>
            </w:pPr>
          </w:p>
        </w:tc>
        <w:tc>
          <w:tcPr>
            <w:tcW w:w="914" w:type="dxa"/>
            <w:vAlign w:val="center"/>
          </w:tcPr>
          <w:p w14:paraId="37993F4C">
            <w:pPr>
              <w:adjustRightInd w:val="0"/>
              <w:snapToGrid w:val="0"/>
              <w:spacing w:line="200" w:lineRule="exact"/>
              <w:rPr>
                <w:color w:val="000000" w:themeColor="text1"/>
                <w:szCs w:val="18"/>
                <w:lang w:eastAsia="en-US"/>
                <w14:textFill>
                  <w14:solidFill>
                    <w14:schemeClr w14:val="tx1"/>
                  </w14:solidFill>
                </w14:textFill>
              </w:rPr>
            </w:pPr>
          </w:p>
        </w:tc>
        <w:tc>
          <w:tcPr>
            <w:tcW w:w="922" w:type="dxa"/>
            <w:vAlign w:val="center"/>
          </w:tcPr>
          <w:p w14:paraId="0D1E1FE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r>
              <w:rPr>
                <w:color w:val="000000" w:themeColor="text1"/>
                <w:szCs w:val="18"/>
                <w14:textFill>
                  <w14:solidFill>
                    <w14:schemeClr w14:val="tx1"/>
                  </w14:solidFill>
                </w14:textFill>
              </w:rPr>
              <w:t>7</w:t>
            </w:r>
          </w:p>
        </w:tc>
      </w:tr>
      <w:tr w14:paraId="70B71F5A">
        <w:trPr>
          <w:trHeight w:val="766" w:hRule="atLeast"/>
          <w:jc w:val="center"/>
        </w:trPr>
        <w:tc>
          <w:tcPr>
            <w:tcW w:w="1276" w:type="dxa"/>
            <w:vMerge w:val="continue"/>
            <w:vAlign w:val="center"/>
          </w:tcPr>
          <w:p w14:paraId="515108EE">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2CD0846E">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军事类</w:t>
            </w:r>
          </w:p>
          <w:p w14:paraId="56752E0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Military Courses</w:t>
            </w:r>
          </w:p>
        </w:tc>
        <w:tc>
          <w:tcPr>
            <w:tcW w:w="778" w:type="dxa"/>
            <w:vAlign w:val="center"/>
          </w:tcPr>
          <w:p w14:paraId="68729F1F">
            <w:pPr>
              <w:adjustRightInd w:val="0"/>
              <w:snapToGrid w:val="0"/>
              <w:spacing w:line="200" w:lineRule="exact"/>
              <w:rPr>
                <w:color w:val="000000" w:themeColor="text1"/>
                <w:szCs w:val="18"/>
                <w14:textFill>
                  <w14:solidFill>
                    <w14:schemeClr w14:val="tx1"/>
                  </w14:solidFill>
                </w14:textFill>
              </w:rPr>
            </w:pPr>
            <w:r>
              <w:rPr>
                <w:szCs w:val="18"/>
              </w:rPr>
              <w:t>2</w:t>
            </w:r>
            <w:r>
              <w:rPr>
                <w:rFonts w:hint="eastAsia"/>
                <w:szCs w:val="18"/>
              </w:rPr>
              <w:t>.8</w:t>
            </w:r>
            <w:r>
              <w:rPr>
                <w:szCs w:val="18"/>
              </w:rPr>
              <w:t>5</w:t>
            </w:r>
          </w:p>
        </w:tc>
        <w:tc>
          <w:tcPr>
            <w:tcW w:w="898" w:type="dxa"/>
            <w:vAlign w:val="center"/>
          </w:tcPr>
          <w:p w14:paraId="104F6266">
            <w:pPr>
              <w:adjustRightInd w:val="0"/>
              <w:snapToGrid w:val="0"/>
              <w:spacing w:line="200" w:lineRule="exact"/>
              <w:rPr>
                <w:color w:val="000000" w:themeColor="text1"/>
                <w:szCs w:val="18"/>
                <w14:textFill>
                  <w14:solidFill>
                    <w14:schemeClr w14:val="tx1"/>
                  </w14:solidFill>
                </w14:textFill>
              </w:rPr>
            </w:pPr>
            <w:r>
              <w:rPr>
                <w:szCs w:val="18"/>
              </w:rPr>
              <w:t>2.15</w:t>
            </w:r>
          </w:p>
        </w:tc>
        <w:tc>
          <w:tcPr>
            <w:tcW w:w="885" w:type="dxa"/>
            <w:vAlign w:val="center"/>
          </w:tcPr>
          <w:p w14:paraId="507E9961">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23CEEC2A">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5446DD80">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3DAC53F6">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171DE3C1">
            <w:pPr>
              <w:adjustRightInd w:val="0"/>
              <w:snapToGrid w:val="0"/>
              <w:spacing w:line="200" w:lineRule="exact"/>
              <w:rPr>
                <w:color w:val="000000" w:themeColor="text1"/>
                <w:szCs w:val="18"/>
                <w14:textFill>
                  <w14:solidFill>
                    <w14:schemeClr w14:val="tx1"/>
                  </w14:solidFill>
                </w14:textFill>
              </w:rPr>
            </w:pPr>
            <w:r>
              <w:rPr>
                <w:szCs w:val="18"/>
              </w:rPr>
              <w:t>5</w:t>
            </w:r>
          </w:p>
        </w:tc>
      </w:tr>
      <w:tr w14:paraId="42F5C77D">
        <w:trPr>
          <w:trHeight w:val="794" w:hRule="atLeast"/>
          <w:jc w:val="center"/>
        </w:trPr>
        <w:tc>
          <w:tcPr>
            <w:tcW w:w="1276" w:type="dxa"/>
            <w:vMerge w:val="continue"/>
            <w:vAlign w:val="center"/>
          </w:tcPr>
          <w:p w14:paraId="3C3AC166">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351A29B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外语</w:t>
            </w:r>
            <w:r>
              <w:rPr>
                <w:color w:val="000000" w:themeColor="text1"/>
                <w:szCs w:val="18"/>
                <w14:textFill>
                  <w14:solidFill>
                    <w14:schemeClr w14:val="tx1"/>
                  </w14:solidFill>
                </w14:textFill>
              </w:rPr>
              <w:t xml:space="preserve">类 </w:t>
            </w:r>
            <w:r>
              <w:rPr>
                <w:color w:val="000000" w:themeColor="text1"/>
                <w:szCs w:val="18"/>
                <w14:textFill>
                  <w14:solidFill>
                    <w14:schemeClr w14:val="tx1"/>
                  </w14:solidFill>
                </w14:textFill>
              </w:rPr>
              <w:br w:type="textWrapping"/>
            </w:r>
            <w:r>
              <w:rPr>
                <w:rFonts w:hint="eastAsia"/>
                <w:color w:val="000000" w:themeColor="text1"/>
                <w:szCs w:val="18"/>
                <w14:textFill>
                  <w14:solidFill>
                    <w14:schemeClr w14:val="tx1"/>
                  </w14:solidFill>
                </w14:textFill>
              </w:rPr>
              <w:t xml:space="preserve">Foreign </w:t>
            </w:r>
            <w:r>
              <w:rPr>
                <w:color w:val="000000" w:themeColor="text1"/>
                <w:szCs w:val="18"/>
                <w14:textFill>
                  <w14:solidFill>
                    <w14:schemeClr w14:val="tx1"/>
                  </w14:solidFill>
                </w14:textFill>
              </w:rPr>
              <w:t>Language Courses</w:t>
            </w:r>
          </w:p>
        </w:tc>
        <w:tc>
          <w:tcPr>
            <w:tcW w:w="778" w:type="dxa"/>
            <w:vAlign w:val="center"/>
          </w:tcPr>
          <w:p w14:paraId="47BF2C2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6</w:t>
            </w:r>
          </w:p>
        </w:tc>
        <w:tc>
          <w:tcPr>
            <w:tcW w:w="898" w:type="dxa"/>
            <w:vAlign w:val="center"/>
          </w:tcPr>
          <w:p w14:paraId="0C0D590B">
            <w:pPr>
              <w:adjustRightInd w:val="0"/>
              <w:snapToGrid w:val="0"/>
              <w:spacing w:line="200" w:lineRule="exact"/>
              <w:rPr>
                <w:color w:val="000000" w:themeColor="text1"/>
                <w:szCs w:val="18"/>
                <w14:textFill>
                  <w14:solidFill>
                    <w14:schemeClr w14:val="tx1"/>
                  </w14:solidFill>
                </w14:textFill>
              </w:rPr>
            </w:pPr>
          </w:p>
        </w:tc>
        <w:tc>
          <w:tcPr>
            <w:tcW w:w="885" w:type="dxa"/>
            <w:vAlign w:val="center"/>
          </w:tcPr>
          <w:p w14:paraId="771DA70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98" w:type="dxa"/>
            <w:vAlign w:val="center"/>
          </w:tcPr>
          <w:p w14:paraId="479E966F">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29FDEBC7">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0D4B07C3">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12758ED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8</w:t>
            </w:r>
          </w:p>
        </w:tc>
      </w:tr>
      <w:tr w14:paraId="05D998A4">
        <w:trPr>
          <w:trHeight w:val="794" w:hRule="atLeast"/>
          <w:jc w:val="center"/>
        </w:trPr>
        <w:tc>
          <w:tcPr>
            <w:tcW w:w="1276" w:type="dxa"/>
            <w:vMerge w:val="continue"/>
            <w:vAlign w:val="center"/>
          </w:tcPr>
          <w:p w14:paraId="69F2EA23">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270D37D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体育类</w:t>
            </w:r>
          </w:p>
          <w:p w14:paraId="412478B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Physical Education Courses</w:t>
            </w:r>
          </w:p>
        </w:tc>
        <w:tc>
          <w:tcPr>
            <w:tcW w:w="778" w:type="dxa"/>
            <w:vAlign w:val="center"/>
          </w:tcPr>
          <w:p w14:paraId="2F36F79E">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6AC62FA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4</w:t>
            </w:r>
          </w:p>
        </w:tc>
        <w:tc>
          <w:tcPr>
            <w:tcW w:w="885" w:type="dxa"/>
            <w:vAlign w:val="center"/>
          </w:tcPr>
          <w:p w14:paraId="501F0FE7">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52B20308">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122B3C40">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1FB31DC5">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3589E31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r>
      <w:tr w14:paraId="66B536EE">
        <w:trPr>
          <w:trHeight w:val="794" w:hRule="atLeast"/>
          <w:jc w:val="center"/>
        </w:trPr>
        <w:tc>
          <w:tcPr>
            <w:tcW w:w="1276" w:type="dxa"/>
            <w:vMerge w:val="restart"/>
            <w:vAlign w:val="center"/>
          </w:tcPr>
          <w:p w14:paraId="07C1704C">
            <w:pPr>
              <w:adjustRightInd w:val="0"/>
              <w:snapToGrid w:val="0"/>
              <w:spacing w:line="200" w:lineRule="atLeast"/>
              <w:rPr>
                <w:b/>
                <w:color w:val="000000" w:themeColor="text1"/>
                <w:szCs w:val="18"/>
                <w:lang w:eastAsia="en-US"/>
                <w14:textFill>
                  <w14:solidFill>
                    <w14:schemeClr w14:val="tx1"/>
                  </w14:solidFill>
                </w14:textFill>
              </w:rPr>
            </w:pPr>
            <w:r>
              <w:rPr>
                <w:rFonts w:hint="eastAsia"/>
                <w:b/>
                <w:color w:val="000000" w:themeColor="text1"/>
                <w:szCs w:val="18"/>
                <w:lang w:eastAsia="en-US"/>
                <w14:textFill>
                  <w14:solidFill>
                    <w14:schemeClr w14:val="tx1"/>
                  </w14:solidFill>
                </w14:textFill>
              </w:rPr>
              <w:t>通识与多</w:t>
            </w:r>
            <w:r>
              <w:rPr>
                <w:b/>
                <w:color w:val="000000" w:themeColor="text1"/>
                <w:szCs w:val="18"/>
                <w:lang w:eastAsia="en-US"/>
                <w14:textFill>
                  <w14:solidFill>
                    <w14:schemeClr w14:val="tx1"/>
                  </w14:solidFill>
                </w14:textFill>
              </w:rPr>
              <w:t>元化课程</w:t>
            </w:r>
          </w:p>
          <w:p w14:paraId="22FDC73D">
            <w:pPr>
              <w:spacing w:line="200" w:lineRule="exact"/>
              <w:rPr>
                <w:rFonts w:cs="楷体"/>
                <w:b/>
                <w:bCs/>
                <w:color w:val="000000" w:themeColor="text1"/>
                <w:szCs w:val="21"/>
                <w14:textFill>
                  <w14:solidFill>
                    <w14:schemeClr w14:val="tx1"/>
                  </w14:solidFill>
                </w14:textFill>
              </w:rPr>
            </w:pPr>
            <w:r>
              <w:rPr>
                <w:b/>
                <w:color w:val="000000" w:themeColor="text1"/>
                <w:szCs w:val="18"/>
                <w:lang w:eastAsia="en-US"/>
                <w14:textFill>
                  <w14:solidFill>
                    <w14:schemeClr w14:val="tx1"/>
                  </w14:solidFill>
                </w14:textFill>
              </w:rPr>
              <w:t>General Education and Diversified Courses</w:t>
            </w:r>
          </w:p>
        </w:tc>
        <w:tc>
          <w:tcPr>
            <w:tcW w:w="2405" w:type="dxa"/>
            <w:vAlign w:val="center"/>
          </w:tcPr>
          <w:p w14:paraId="7CD1286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“交通天下”通识教育课程（含跨学科</w:t>
            </w:r>
            <w:r>
              <w:rPr>
                <w:color w:val="000000" w:themeColor="text1"/>
                <w:szCs w:val="18"/>
                <w14:textFill>
                  <w14:solidFill>
                    <w14:schemeClr w14:val="tx1"/>
                  </w14:solidFill>
                </w14:textFill>
              </w:rPr>
              <w:t>课程）</w:t>
            </w:r>
          </w:p>
          <w:p w14:paraId="7F07EEED">
            <w:pPr>
              <w:adjustRightInd w:val="0"/>
              <w:snapToGrid w:val="0"/>
              <w:spacing w:line="22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Core General Education Courses</w:t>
            </w:r>
            <w:r>
              <w:rPr>
                <w:rFonts w:hint="eastAsia"/>
                <w:color w:val="000000" w:themeColor="text1"/>
                <w:szCs w:val="18"/>
                <w14:textFill>
                  <w14:solidFill>
                    <w14:schemeClr w14:val="tx1"/>
                  </w14:solidFill>
                </w14:textFill>
              </w:rPr>
              <w:t>（</w:t>
            </w:r>
            <w:r>
              <w:rPr>
                <w:color w:val="000000" w:themeColor="text1"/>
                <w:szCs w:val="18"/>
                <w:lang w:eastAsia="en-US"/>
                <w14:textFill>
                  <w14:solidFill>
                    <w14:schemeClr w14:val="tx1"/>
                  </w14:solidFill>
                </w14:textFill>
              </w:rPr>
              <w:t>Interdisciplinary Courses</w:t>
            </w:r>
            <w:r>
              <w:rPr>
                <w:rFonts w:hint="eastAsia"/>
                <w:color w:val="000000" w:themeColor="text1"/>
                <w:szCs w:val="18"/>
                <w14:textFill>
                  <w14:solidFill>
                    <w14:schemeClr w14:val="tx1"/>
                  </w14:solidFill>
                </w14:textFill>
              </w:rPr>
              <w:t>）</w:t>
            </w:r>
          </w:p>
        </w:tc>
        <w:tc>
          <w:tcPr>
            <w:tcW w:w="778" w:type="dxa"/>
            <w:vMerge w:val="restart"/>
            <w:vAlign w:val="center"/>
          </w:tcPr>
          <w:p w14:paraId="6E65EF82">
            <w:pPr>
              <w:adjustRightInd w:val="0"/>
              <w:snapToGrid w:val="0"/>
              <w:spacing w:line="200" w:lineRule="exact"/>
              <w:rPr>
                <w:color w:val="000000" w:themeColor="text1"/>
                <w:szCs w:val="18"/>
                <w14:textFill>
                  <w14:solidFill>
                    <w14:schemeClr w14:val="tx1"/>
                  </w14:solidFill>
                </w14:textFill>
              </w:rPr>
            </w:pPr>
          </w:p>
        </w:tc>
        <w:tc>
          <w:tcPr>
            <w:tcW w:w="898" w:type="dxa"/>
            <w:vMerge w:val="restart"/>
            <w:vAlign w:val="center"/>
          </w:tcPr>
          <w:p w14:paraId="57A24057">
            <w:pPr>
              <w:adjustRightInd w:val="0"/>
              <w:snapToGrid w:val="0"/>
              <w:spacing w:line="200" w:lineRule="exact"/>
              <w:rPr>
                <w:color w:val="000000" w:themeColor="text1"/>
                <w:szCs w:val="18"/>
                <w14:textFill>
                  <w14:solidFill>
                    <w14:schemeClr w14:val="tx1"/>
                  </w14:solidFill>
                </w14:textFill>
              </w:rPr>
            </w:pPr>
          </w:p>
        </w:tc>
        <w:tc>
          <w:tcPr>
            <w:tcW w:w="885" w:type="dxa"/>
            <w:vMerge w:val="restart"/>
            <w:vAlign w:val="center"/>
          </w:tcPr>
          <w:p w14:paraId="068B3C06">
            <w:pPr>
              <w:adjustRightInd w:val="0"/>
              <w:snapToGrid w:val="0"/>
              <w:spacing w:line="200" w:lineRule="exact"/>
              <w:rPr>
                <w:color w:val="000000" w:themeColor="text1"/>
                <w:szCs w:val="18"/>
                <w14:textFill>
                  <w14:solidFill>
                    <w14:schemeClr w14:val="tx1"/>
                  </w14:solidFill>
                </w14:textFill>
              </w:rPr>
            </w:pPr>
          </w:p>
        </w:tc>
        <w:tc>
          <w:tcPr>
            <w:tcW w:w="898" w:type="dxa"/>
            <w:vMerge w:val="restart"/>
            <w:vAlign w:val="center"/>
          </w:tcPr>
          <w:p w14:paraId="268A73AB">
            <w:pPr>
              <w:adjustRightInd w:val="0"/>
              <w:snapToGrid w:val="0"/>
              <w:spacing w:line="200" w:lineRule="exact"/>
              <w:rPr>
                <w:color w:val="000000" w:themeColor="text1"/>
                <w:szCs w:val="18"/>
                <w14:textFill>
                  <w14:solidFill>
                    <w14:schemeClr w14:val="tx1"/>
                  </w14:solidFill>
                </w14:textFill>
              </w:rPr>
            </w:pPr>
          </w:p>
        </w:tc>
        <w:tc>
          <w:tcPr>
            <w:tcW w:w="869" w:type="dxa"/>
            <w:vMerge w:val="restart"/>
            <w:vAlign w:val="center"/>
          </w:tcPr>
          <w:p w14:paraId="2884378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4</w:t>
            </w:r>
          </w:p>
        </w:tc>
        <w:tc>
          <w:tcPr>
            <w:tcW w:w="914" w:type="dxa"/>
            <w:vMerge w:val="restart"/>
            <w:vAlign w:val="center"/>
          </w:tcPr>
          <w:p w14:paraId="7352BF5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922" w:type="dxa"/>
            <w:vMerge w:val="restart"/>
            <w:vAlign w:val="center"/>
          </w:tcPr>
          <w:p w14:paraId="48830DC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r>
      <w:tr w14:paraId="08D92F53">
        <w:trPr>
          <w:trHeight w:val="646" w:hRule="atLeast"/>
          <w:jc w:val="center"/>
        </w:trPr>
        <w:tc>
          <w:tcPr>
            <w:tcW w:w="1276" w:type="dxa"/>
            <w:vMerge w:val="continue"/>
            <w:vAlign w:val="center"/>
          </w:tcPr>
          <w:p w14:paraId="510930E9">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68A63C6C">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多元化课程</w:t>
            </w:r>
          </w:p>
          <w:p w14:paraId="4C68FD02">
            <w:pPr>
              <w:adjustRightInd w:val="0"/>
              <w:snapToGrid w:val="0"/>
              <w:spacing w:line="22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Diversified Courses</w:t>
            </w:r>
          </w:p>
        </w:tc>
        <w:tc>
          <w:tcPr>
            <w:tcW w:w="778" w:type="dxa"/>
            <w:vMerge w:val="continue"/>
            <w:vAlign w:val="center"/>
          </w:tcPr>
          <w:p w14:paraId="72BF26A4">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2A3A5784">
            <w:pPr>
              <w:adjustRightInd w:val="0"/>
              <w:snapToGrid w:val="0"/>
              <w:spacing w:line="200" w:lineRule="exact"/>
              <w:rPr>
                <w:color w:val="000000" w:themeColor="text1"/>
                <w:szCs w:val="18"/>
                <w14:textFill>
                  <w14:solidFill>
                    <w14:schemeClr w14:val="tx1"/>
                  </w14:solidFill>
                </w14:textFill>
              </w:rPr>
            </w:pPr>
          </w:p>
        </w:tc>
        <w:tc>
          <w:tcPr>
            <w:tcW w:w="885" w:type="dxa"/>
            <w:vMerge w:val="continue"/>
            <w:vAlign w:val="center"/>
          </w:tcPr>
          <w:p w14:paraId="1B3C3933">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706B0F9F">
            <w:pPr>
              <w:adjustRightInd w:val="0"/>
              <w:snapToGrid w:val="0"/>
              <w:spacing w:line="200" w:lineRule="exact"/>
              <w:rPr>
                <w:color w:val="000000" w:themeColor="text1"/>
                <w:szCs w:val="18"/>
                <w14:textFill>
                  <w14:solidFill>
                    <w14:schemeClr w14:val="tx1"/>
                  </w14:solidFill>
                </w14:textFill>
              </w:rPr>
            </w:pPr>
          </w:p>
        </w:tc>
        <w:tc>
          <w:tcPr>
            <w:tcW w:w="869" w:type="dxa"/>
            <w:vMerge w:val="continue"/>
            <w:vAlign w:val="center"/>
          </w:tcPr>
          <w:p w14:paraId="56434C82">
            <w:pPr>
              <w:adjustRightInd w:val="0"/>
              <w:snapToGrid w:val="0"/>
              <w:spacing w:line="200" w:lineRule="exact"/>
              <w:rPr>
                <w:color w:val="000000" w:themeColor="text1"/>
                <w:szCs w:val="18"/>
                <w14:textFill>
                  <w14:solidFill>
                    <w14:schemeClr w14:val="tx1"/>
                  </w14:solidFill>
                </w14:textFill>
              </w:rPr>
            </w:pPr>
          </w:p>
        </w:tc>
        <w:tc>
          <w:tcPr>
            <w:tcW w:w="914" w:type="dxa"/>
            <w:vMerge w:val="continue"/>
            <w:vAlign w:val="center"/>
          </w:tcPr>
          <w:p w14:paraId="6EDAF9E8">
            <w:pPr>
              <w:adjustRightInd w:val="0"/>
              <w:snapToGrid w:val="0"/>
              <w:spacing w:line="200" w:lineRule="exact"/>
              <w:rPr>
                <w:color w:val="000000" w:themeColor="text1"/>
                <w:szCs w:val="18"/>
                <w14:textFill>
                  <w14:solidFill>
                    <w14:schemeClr w14:val="tx1"/>
                  </w14:solidFill>
                </w14:textFill>
              </w:rPr>
            </w:pPr>
          </w:p>
        </w:tc>
        <w:tc>
          <w:tcPr>
            <w:tcW w:w="922" w:type="dxa"/>
            <w:vMerge w:val="continue"/>
            <w:vAlign w:val="center"/>
          </w:tcPr>
          <w:p w14:paraId="61B21B96">
            <w:pPr>
              <w:adjustRightInd w:val="0"/>
              <w:snapToGrid w:val="0"/>
              <w:spacing w:line="200" w:lineRule="exact"/>
              <w:rPr>
                <w:color w:val="000000" w:themeColor="text1"/>
                <w:szCs w:val="18"/>
                <w14:textFill>
                  <w14:solidFill>
                    <w14:schemeClr w14:val="tx1"/>
                  </w14:solidFill>
                </w14:textFill>
              </w:rPr>
            </w:pPr>
          </w:p>
        </w:tc>
      </w:tr>
      <w:tr w14:paraId="4BDBD767">
        <w:trPr>
          <w:trHeight w:val="698" w:hRule="atLeast"/>
          <w:jc w:val="center"/>
        </w:trPr>
        <w:tc>
          <w:tcPr>
            <w:tcW w:w="1276" w:type="dxa"/>
            <w:vMerge w:val="continue"/>
            <w:vAlign w:val="center"/>
          </w:tcPr>
          <w:p w14:paraId="0EF930DD">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08D43A1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国际课程</w:t>
            </w:r>
          </w:p>
          <w:p w14:paraId="50C674B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International Courses</w:t>
            </w:r>
          </w:p>
        </w:tc>
        <w:tc>
          <w:tcPr>
            <w:tcW w:w="778" w:type="dxa"/>
            <w:vMerge w:val="continue"/>
            <w:vAlign w:val="center"/>
          </w:tcPr>
          <w:p w14:paraId="6877F521">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5D03E7BA">
            <w:pPr>
              <w:adjustRightInd w:val="0"/>
              <w:snapToGrid w:val="0"/>
              <w:spacing w:line="200" w:lineRule="exact"/>
              <w:rPr>
                <w:color w:val="000000" w:themeColor="text1"/>
                <w:szCs w:val="18"/>
                <w14:textFill>
                  <w14:solidFill>
                    <w14:schemeClr w14:val="tx1"/>
                  </w14:solidFill>
                </w14:textFill>
              </w:rPr>
            </w:pPr>
          </w:p>
        </w:tc>
        <w:tc>
          <w:tcPr>
            <w:tcW w:w="885" w:type="dxa"/>
            <w:vMerge w:val="continue"/>
            <w:vAlign w:val="center"/>
          </w:tcPr>
          <w:p w14:paraId="79DDA442">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46F36213">
            <w:pPr>
              <w:adjustRightInd w:val="0"/>
              <w:snapToGrid w:val="0"/>
              <w:spacing w:line="200" w:lineRule="exact"/>
              <w:rPr>
                <w:color w:val="000000" w:themeColor="text1"/>
                <w:szCs w:val="18"/>
                <w14:textFill>
                  <w14:solidFill>
                    <w14:schemeClr w14:val="tx1"/>
                  </w14:solidFill>
                </w14:textFill>
              </w:rPr>
            </w:pPr>
          </w:p>
        </w:tc>
        <w:tc>
          <w:tcPr>
            <w:tcW w:w="869" w:type="dxa"/>
            <w:vMerge w:val="continue"/>
            <w:vAlign w:val="center"/>
          </w:tcPr>
          <w:p w14:paraId="0206548A">
            <w:pPr>
              <w:adjustRightInd w:val="0"/>
              <w:snapToGrid w:val="0"/>
              <w:spacing w:line="200" w:lineRule="exact"/>
              <w:rPr>
                <w:color w:val="000000" w:themeColor="text1"/>
                <w:szCs w:val="18"/>
                <w14:textFill>
                  <w14:solidFill>
                    <w14:schemeClr w14:val="tx1"/>
                  </w14:solidFill>
                </w14:textFill>
              </w:rPr>
            </w:pPr>
          </w:p>
        </w:tc>
        <w:tc>
          <w:tcPr>
            <w:tcW w:w="914" w:type="dxa"/>
            <w:vMerge w:val="continue"/>
            <w:vAlign w:val="center"/>
          </w:tcPr>
          <w:p w14:paraId="47E5D93F">
            <w:pPr>
              <w:adjustRightInd w:val="0"/>
              <w:snapToGrid w:val="0"/>
              <w:spacing w:line="200" w:lineRule="exact"/>
              <w:rPr>
                <w:color w:val="000000" w:themeColor="text1"/>
                <w:szCs w:val="18"/>
                <w14:textFill>
                  <w14:solidFill>
                    <w14:schemeClr w14:val="tx1"/>
                  </w14:solidFill>
                </w14:textFill>
              </w:rPr>
            </w:pPr>
          </w:p>
        </w:tc>
        <w:tc>
          <w:tcPr>
            <w:tcW w:w="922" w:type="dxa"/>
            <w:vMerge w:val="continue"/>
            <w:vAlign w:val="center"/>
          </w:tcPr>
          <w:p w14:paraId="57CC18AF">
            <w:pPr>
              <w:adjustRightInd w:val="0"/>
              <w:snapToGrid w:val="0"/>
              <w:spacing w:line="200" w:lineRule="exact"/>
              <w:rPr>
                <w:color w:val="000000" w:themeColor="text1"/>
                <w:szCs w:val="18"/>
                <w14:textFill>
                  <w14:solidFill>
                    <w14:schemeClr w14:val="tx1"/>
                  </w14:solidFill>
                </w14:textFill>
              </w:rPr>
            </w:pPr>
          </w:p>
        </w:tc>
      </w:tr>
      <w:tr w14:paraId="467121F4">
        <w:trPr>
          <w:trHeight w:val="890" w:hRule="atLeast"/>
          <w:jc w:val="center"/>
        </w:trPr>
        <w:tc>
          <w:tcPr>
            <w:tcW w:w="1276" w:type="dxa"/>
            <w:vMerge w:val="continue"/>
            <w:vAlign w:val="center"/>
          </w:tcPr>
          <w:p w14:paraId="4BE35E7D">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6CACB39B">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大学生心理健康教育课程</w:t>
            </w:r>
          </w:p>
          <w:p w14:paraId="3873251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University Student Psychological Health Courses</w:t>
            </w:r>
          </w:p>
        </w:tc>
        <w:tc>
          <w:tcPr>
            <w:tcW w:w="778" w:type="dxa"/>
            <w:vMerge w:val="continue"/>
            <w:vAlign w:val="center"/>
          </w:tcPr>
          <w:p w14:paraId="3463A147">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6D2EEF2A">
            <w:pPr>
              <w:adjustRightInd w:val="0"/>
              <w:snapToGrid w:val="0"/>
              <w:spacing w:line="200" w:lineRule="exact"/>
              <w:rPr>
                <w:color w:val="000000" w:themeColor="text1"/>
                <w:szCs w:val="18"/>
                <w14:textFill>
                  <w14:solidFill>
                    <w14:schemeClr w14:val="tx1"/>
                  </w14:solidFill>
                </w14:textFill>
              </w:rPr>
            </w:pPr>
          </w:p>
        </w:tc>
        <w:tc>
          <w:tcPr>
            <w:tcW w:w="885" w:type="dxa"/>
            <w:vMerge w:val="continue"/>
            <w:vAlign w:val="center"/>
          </w:tcPr>
          <w:p w14:paraId="3C9A1E50">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7F89A6DE">
            <w:pPr>
              <w:adjustRightInd w:val="0"/>
              <w:snapToGrid w:val="0"/>
              <w:spacing w:line="200" w:lineRule="exact"/>
              <w:rPr>
                <w:color w:val="000000" w:themeColor="text1"/>
                <w:szCs w:val="18"/>
                <w14:textFill>
                  <w14:solidFill>
                    <w14:schemeClr w14:val="tx1"/>
                  </w14:solidFill>
                </w14:textFill>
              </w:rPr>
            </w:pPr>
          </w:p>
        </w:tc>
        <w:tc>
          <w:tcPr>
            <w:tcW w:w="869" w:type="dxa"/>
            <w:vMerge w:val="continue"/>
            <w:vAlign w:val="center"/>
          </w:tcPr>
          <w:p w14:paraId="5ED3A19C">
            <w:pPr>
              <w:adjustRightInd w:val="0"/>
              <w:snapToGrid w:val="0"/>
              <w:spacing w:line="200" w:lineRule="exact"/>
              <w:rPr>
                <w:color w:val="000000" w:themeColor="text1"/>
                <w:szCs w:val="18"/>
                <w14:textFill>
                  <w14:solidFill>
                    <w14:schemeClr w14:val="tx1"/>
                  </w14:solidFill>
                </w14:textFill>
              </w:rPr>
            </w:pPr>
          </w:p>
        </w:tc>
        <w:tc>
          <w:tcPr>
            <w:tcW w:w="914" w:type="dxa"/>
            <w:vMerge w:val="continue"/>
            <w:vAlign w:val="center"/>
          </w:tcPr>
          <w:p w14:paraId="77EBCD63">
            <w:pPr>
              <w:adjustRightInd w:val="0"/>
              <w:snapToGrid w:val="0"/>
              <w:spacing w:line="200" w:lineRule="exact"/>
              <w:rPr>
                <w:color w:val="000000" w:themeColor="text1"/>
                <w:szCs w:val="18"/>
                <w14:textFill>
                  <w14:solidFill>
                    <w14:schemeClr w14:val="tx1"/>
                  </w14:solidFill>
                </w14:textFill>
              </w:rPr>
            </w:pPr>
          </w:p>
        </w:tc>
        <w:tc>
          <w:tcPr>
            <w:tcW w:w="922" w:type="dxa"/>
            <w:vMerge w:val="continue"/>
            <w:vAlign w:val="center"/>
          </w:tcPr>
          <w:p w14:paraId="2C334880">
            <w:pPr>
              <w:adjustRightInd w:val="0"/>
              <w:snapToGrid w:val="0"/>
              <w:spacing w:line="200" w:lineRule="exact"/>
              <w:rPr>
                <w:color w:val="000000" w:themeColor="text1"/>
                <w:szCs w:val="18"/>
                <w14:textFill>
                  <w14:solidFill>
                    <w14:schemeClr w14:val="tx1"/>
                  </w14:solidFill>
                </w14:textFill>
              </w:rPr>
            </w:pPr>
          </w:p>
        </w:tc>
      </w:tr>
      <w:tr w14:paraId="3A15BDCF">
        <w:trPr>
          <w:trHeight w:val="930" w:hRule="atLeast"/>
          <w:jc w:val="center"/>
        </w:trPr>
        <w:tc>
          <w:tcPr>
            <w:tcW w:w="1276" w:type="dxa"/>
            <w:vMerge w:val="continue"/>
            <w:vAlign w:val="center"/>
          </w:tcPr>
          <w:p w14:paraId="7D30641B">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447D512D">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学生成长与发展规划课程</w:t>
            </w:r>
          </w:p>
          <w:p w14:paraId="169FFE7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Student Growth and Development Planning Courses</w:t>
            </w:r>
          </w:p>
        </w:tc>
        <w:tc>
          <w:tcPr>
            <w:tcW w:w="778" w:type="dxa"/>
            <w:vAlign w:val="center"/>
          </w:tcPr>
          <w:p w14:paraId="12F11FC0">
            <w:pPr>
              <w:adjustRightInd w:val="0"/>
              <w:snapToGrid w:val="0"/>
              <w:spacing w:line="200" w:lineRule="exact"/>
              <w:rPr>
                <w:color w:val="000000" w:themeColor="text1"/>
                <w:szCs w:val="18"/>
                <w14:textFill>
                  <w14:solidFill>
                    <w14:schemeClr w14:val="tx1"/>
                  </w14:solidFill>
                </w14:textFill>
              </w:rPr>
            </w:pPr>
            <w:r>
              <w:rPr>
                <w:rFonts w:hint="eastAsia"/>
                <w:szCs w:val="18"/>
              </w:rPr>
              <w:t>0.85</w:t>
            </w:r>
          </w:p>
        </w:tc>
        <w:tc>
          <w:tcPr>
            <w:tcW w:w="898" w:type="dxa"/>
            <w:vAlign w:val="center"/>
          </w:tcPr>
          <w:p w14:paraId="475BD567">
            <w:pPr>
              <w:adjustRightInd w:val="0"/>
              <w:snapToGrid w:val="0"/>
              <w:spacing w:line="200" w:lineRule="exact"/>
              <w:rPr>
                <w:color w:val="000000" w:themeColor="text1"/>
                <w:szCs w:val="18"/>
                <w14:textFill>
                  <w14:solidFill>
                    <w14:schemeClr w14:val="tx1"/>
                  </w14:solidFill>
                </w14:textFill>
              </w:rPr>
            </w:pPr>
            <w:r>
              <w:rPr>
                <w:rFonts w:hint="eastAsia"/>
                <w:szCs w:val="18"/>
              </w:rPr>
              <w:t>0.15</w:t>
            </w:r>
          </w:p>
        </w:tc>
        <w:tc>
          <w:tcPr>
            <w:tcW w:w="885" w:type="dxa"/>
            <w:vAlign w:val="center"/>
          </w:tcPr>
          <w:p w14:paraId="2916A34A">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648323AC">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15FC7CDE">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124EFC09">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7B279F43">
            <w:pPr>
              <w:adjustRightInd w:val="0"/>
              <w:snapToGrid w:val="0"/>
              <w:spacing w:line="200" w:lineRule="exact"/>
              <w:rPr>
                <w:color w:val="000000" w:themeColor="text1"/>
                <w:szCs w:val="18"/>
                <w14:textFill>
                  <w14:solidFill>
                    <w14:schemeClr w14:val="tx1"/>
                  </w14:solidFill>
                </w14:textFill>
              </w:rPr>
            </w:pPr>
            <w:r>
              <w:rPr>
                <w:rFonts w:hint="eastAsia"/>
                <w:szCs w:val="18"/>
              </w:rPr>
              <w:t>1</w:t>
            </w:r>
          </w:p>
        </w:tc>
      </w:tr>
      <w:tr w14:paraId="6F745DC3">
        <w:trPr>
          <w:trHeight w:val="733" w:hRule="atLeast"/>
          <w:jc w:val="center"/>
        </w:trPr>
        <w:tc>
          <w:tcPr>
            <w:tcW w:w="1276" w:type="dxa"/>
            <w:vMerge w:val="continue"/>
            <w:vAlign w:val="center"/>
          </w:tcPr>
          <w:p w14:paraId="6F1F7A66">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25A790D8">
            <w:pPr>
              <w:adjustRightInd w:val="0"/>
              <w:snapToGrid w:val="0"/>
              <w:spacing w:line="220" w:lineRule="exact"/>
              <w:rPr>
                <w:szCs w:val="18"/>
                <w:lang w:eastAsia="zh-Hans"/>
              </w:rPr>
            </w:pPr>
            <w:r>
              <w:rPr>
                <w:rFonts w:hint="eastAsia"/>
                <w:szCs w:val="18"/>
                <w:lang w:eastAsia="zh-Hans"/>
              </w:rPr>
              <w:t>劳动教育课程</w:t>
            </w:r>
          </w:p>
          <w:p w14:paraId="286C76A0">
            <w:pPr>
              <w:adjustRightInd w:val="0"/>
              <w:snapToGrid w:val="0"/>
              <w:spacing w:line="220" w:lineRule="exact"/>
              <w:rPr>
                <w:color w:val="000000" w:themeColor="text1"/>
                <w:szCs w:val="18"/>
                <w14:textFill>
                  <w14:solidFill>
                    <w14:schemeClr w14:val="tx1"/>
                  </w14:solidFill>
                </w14:textFill>
              </w:rPr>
            </w:pPr>
            <w:r>
              <w:rPr>
                <w:szCs w:val="18"/>
                <w:lang w:eastAsia="zh-Hans"/>
              </w:rPr>
              <w:t>Labor Education Courses</w:t>
            </w:r>
          </w:p>
        </w:tc>
        <w:tc>
          <w:tcPr>
            <w:tcW w:w="778" w:type="dxa"/>
            <w:vAlign w:val="center"/>
          </w:tcPr>
          <w:p w14:paraId="640FAEE4">
            <w:pPr>
              <w:adjustRightInd w:val="0"/>
              <w:snapToGrid w:val="0"/>
              <w:spacing w:line="200" w:lineRule="atLeas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898" w:type="dxa"/>
            <w:vAlign w:val="center"/>
          </w:tcPr>
          <w:p w14:paraId="48B547B4">
            <w:pPr>
              <w:adjustRightInd w:val="0"/>
              <w:snapToGrid w:val="0"/>
              <w:spacing w:line="200" w:lineRule="atLeast"/>
              <w:rPr>
                <w:color w:val="000000" w:themeColor="text1"/>
                <w:szCs w:val="18"/>
                <w14:textFill>
                  <w14:solidFill>
                    <w14:schemeClr w14:val="tx1"/>
                  </w14:solidFill>
                </w14:textFill>
              </w:rPr>
            </w:pPr>
          </w:p>
        </w:tc>
        <w:tc>
          <w:tcPr>
            <w:tcW w:w="885" w:type="dxa"/>
            <w:vAlign w:val="center"/>
          </w:tcPr>
          <w:p w14:paraId="6D8CAD4A">
            <w:pPr>
              <w:adjustRightInd w:val="0"/>
              <w:snapToGrid w:val="0"/>
              <w:spacing w:line="200" w:lineRule="atLeast"/>
              <w:rPr>
                <w:color w:val="000000" w:themeColor="text1"/>
                <w:szCs w:val="18"/>
                <w14:textFill>
                  <w14:solidFill>
                    <w14:schemeClr w14:val="tx1"/>
                  </w14:solidFill>
                </w14:textFill>
              </w:rPr>
            </w:pPr>
          </w:p>
        </w:tc>
        <w:tc>
          <w:tcPr>
            <w:tcW w:w="898" w:type="dxa"/>
            <w:vAlign w:val="center"/>
          </w:tcPr>
          <w:p w14:paraId="48E0D51C">
            <w:pPr>
              <w:adjustRightInd w:val="0"/>
              <w:snapToGrid w:val="0"/>
              <w:spacing w:line="200" w:lineRule="atLeast"/>
              <w:rPr>
                <w:color w:val="000000" w:themeColor="text1"/>
                <w:szCs w:val="18"/>
                <w14:textFill>
                  <w14:solidFill>
                    <w14:schemeClr w14:val="tx1"/>
                  </w14:solidFill>
                </w14:textFill>
              </w:rPr>
            </w:pPr>
          </w:p>
        </w:tc>
        <w:tc>
          <w:tcPr>
            <w:tcW w:w="869" w:type="dxa"/>
            <w:vAlign w:val="center"/>
          </w:tcPr>
          <w:p w14:paraId="745C7C4B">
            <w:pPr>
              <w:adjustRightInd w:val="0"/>
              <w:snapToGrid w:val="0"/>
              <w:spacing w:line="200" w:lineRule="atLeast"/>
              <w:rPr>
                <w:color w:val="000000" w:themeColor="text1"/>
                <w:szCs w:val="18"/>
                <w14:textFill>
                  <w14:solidFill>
                    <w14:schemeClr w14:val="tx1"/>
                  </w14:solidFill>
                </w14:textFill>
              </w:rPr>
            </w:pPr>
          </w:p>
        </w:tc>
        <w:tc>
          <w:tcPr>
            <w:tcW w:w="914" w:type="dxa"/>
            <w:vAlign w:val="center"/>
          </w:tcPr>
          <w:p w14:paraId="1B194362">
            <w:pPr>
              <w:adjustRightInd w:val="0"/>
              <w:snapToGrid w:val="0"/>
              <w:spacing w:line="200" w:lineRule="atLeast"/>
              <w:rPr>
                <w:color w:val="000000" w:themeColor="text1"/>
                <w:szCs w:val="18"/>
                <w14:textFill>
                  <w14:solidFill>
                    <w14:schemeClr w14:val="tx1"/>
                  </w14:solidFill>
                </w14:textFill>
              </w:rPr>
            </w:pPr>
          </w:p>
        </w:tc>
        <w:tc>
          <w:tcPr>
            <w:tcW w:w="922" w:type="dxa"/>
            <w:vAlign w:val="center"/>
          </w:tcPr>
          <w:p w14:paraId="333ABD13">
            <w:pPr>
              <w:adjustRightInd w:val="0"/>
              <w:snapToGrid w:val="0"/>
              <w:spacing w:line="200" w:lineRule="atLeast"/>
              <w:rPr>
                <w:color w:val="000000" w:themeColor="text1"/>
                <w:szCs w:val="18"/>
                <w14:textFill>
                  <w14:solidFill>
                    <w14:schemeClr w14:val="tx1"/>
                  </w14:solidFill>
                </w14:textFill>
              </w:rPr>
            </w:pPr>
            <w:r>
              <w:rPr>
                <w:szCs w:val="18"/>
              </w:rPr>
              <w:t>2</w:t>
            </w:r>
          </w:p>
        </w:tc>
      </w:tr>
      <w:tr w14:paraId="65B56FDA">
        <w:trPr>
          <w:trHeight w:val="699" w:hRule="atLeast"/>
          <w:jc w:val="center"/>
        </w:trPr>
        <w:tc>
          <w:tcPr>
            <w:tcW w:w="1276" w:type="dxa"/>
            <w:vMerge w:val="continue"/>
            <w:vAlign w:val="center"/>
          </w:tcPr>
          <w:p w14:paraId="5E3DF634">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0A1B062E">
            <w:pPr>
              <w:pStyle w:val="23"/>
              <w:adjustRightInd w:val="0"/>
              <w:snapToGrid w:val="0"/>
              <w:spacing w:line="220" w:lineRule="exact"/>
              <w:ind w:firstLine="0" w:firstLineChars="0"/>
              <w:rPr>
                <w:szCs w:val="18"/>
                <w:lang w:eastAsia="zh-Hans"/>
              </w:rPr>
            </w:pPr>
            <w:r>
              <w:rPr>
                <w:rFonts w:hint="eastAsia"/>
                <w:szCs w:val="18"/>
                <w:lang w:eastAsia="zh-Hans"/>
              </w:rPr>
              <w:t>公共艺术课程</w:t>
            </w:r>
          </w:p>
          <w:p w14:paraId="49C8CBA8">
            <w:pPr>
              <w:pStyle w:val="23"/>
              <w:adjustRightInd w:val="0"/>
              <w:snapToGrid w:val="0"/>
              <w:spacing w:line="220" w:lineRule="exact"/>
              <w:ind w:firstLine="0" w:firstLineChars="0"/>
              <w:rPr>
                <w:color w:val="000000" w:themeColor="text1"/>
                <w:szCs w:val="18"/>
                <w14:textFill>
                  <w14:solidFill>
                    <w14:schemeClr w14:val="tx1"/>
                  </w14:solidFill>
                </w14:textFill>
              </w:rPr>
            </w:pPr>
            <w:r>
              <w:rPr>
                <w:szCs w:val="18"/>
                <w:lang w:eastAsia="zh-Hans"/>
              </w:rPr>
              <w:t>Public Art Courses</w:t>
            </w:r>
          </w:p>
        </w:tc>
        <w:tc>
          <w:tcPr>
            <w:tcW w:w="778" w:type="dxa"/>
            <w:vAlign w:val="center"/>
          </w:tcPr>
          <w:p w14:paraId="3739C7AB">
            <w:pPr>
              <w:adjustRightInd w:val="0"/>
              <w:snapToGrid w:val="0"/>
              <w:spacing w:line="200" w:lineRule="atLeas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898" w:type="dxa"/>
            <w:vAlign w:val="center"/>
          </w:tcPr>
          <w:p w14:paraId="3EADCA95">
            <w:pPr>
              <w:adjustRightInd w:val="0"/>
              <w:snapToGrid w:val="0"/>
              <w:spacing w:line="200" w:lineRule="atLeast"/>
              <w:rPr>
                <w:color w:val="000000" w:themeColor="text1"/>
                <w:szCs w:val="18"/>
                <w14:textFill>
                  <w14:solidFill>
                    <w14:schemeClr w14:val="tx1"/>
                  </w14:solidFill>
                </w14:textFill>
              </w:rPr>
            </w:pPr>
          </w:p>
        </w:tc>
        <w:tc>
          <w:tcPr>
            <w:tcW w:w="885" w:type="dxa"/>
            <w:vAlign w:val="center"/>
          </w:tcPr>
          <w:p w14:paraId="2C417957">
            <w:pPr>
              <w:adjustRightInd w:val="0"/>
              <w:snapToGrid w:val="0"/>
              <w:spacing w:line="200" w:lineRule="atLeast"/>
              <w:rPr>
                <w:color w:val="000000" w:themeColor="text1"/>
                <w:szCs w:val="18"/>
                <w14:textFill>
                  <w14:solidFill>
                    <w14:schemeClr w14:val="tx1"/>
                  </w14:solidFill>
                </w14:textFill>
              </w:rPr>
            </w:pPr>
          </w:p>
        </w:tc>
        <w:tc>
          <w:tcPr>
            <w:tcW w:w="898" w:type="dxa"/>
            <w:vAlign w:val="center"/>
          </w:tcPr>
          <w:p w14:paraId="66D8D5D2">
            <w:pPr>
              <w:adjustRightInd w:val="0"/>
              <w:snapToGrid w:val="0"/>
              <w:spacing w:line="200" w:lineRule="atLeast"/>
              <w:rPr>
                <w:color w:val="000000" w:themeColor="text1"/>
                <w:szCs w:val="18"/>
                <w14:textFill>
                  <w14:solidFill>
                    <w14:schemeClr w14:val="tx1"/>
                  </w14:solidFill>
                </w14:textFill>
              </w:rPr>
            </w:pPr>
          </w:p>
        </w:tc>
        <w:tc>
          <w:tcPr>
            <w:tcW w:w="869" w:type="dxa"/>
            <w:vAlign w:val="center"/>
          </w:tcPr>
          <w:p w14:paraId="278FC39D">
            <w:pPr>
              <w:adjustRightInd w:val="0"/>
              <w:snapToGrid w:val="0"/>
              <w:spacing w:line="200" w:lineRule="atLeast"/>
              <w:rPr>
                <w:color w:val="000000" w:themeColor="text1"/>
                <w:szCs w:val="18"/>
                <w14:textFill>
                  <w14:solidFill>
                    <w14:schemeClr w14:val="tx1"/>
                  </w14:solidFill>
                </w14:textFill>
              </w:rPr>
            </w:pPr>
          </w:p>
        </w:tc>
        <w:tc>
          <w:tcPr>
            <w:tcW w:w="914" w:type="dxa"/>
            <w:vAlign w:val="center"/>
          </w:tcPr>
          <w:p w14:paraId="51502E35">
            <w:pPr>
              <w:adjustRightInd w:val="0"/>
              <w:snapToGrid w:val="0"/>
              <w:spacing w:line="200" w:lineRule="atLeast"/>
              <w:rPr>
                <w:color w:val="000000" w:themeColor="text1"/>
                <w:szCs w:val="18"/>
                <w14:textFill>
                  <w14:solidFill>
                    <w14:schemeClr w14:val="tx1"/>
                  </w14:solidFill>
                </w14:textFill>
              </w:rPr>
            </w:pPr>
          </w:p>
        </w:tc>
        <w:tc>
          <w:tcPr>
            <w:tcW w:w="922" w:type="dxa"/>
            <w:vAlign w:val="center"/>
          </w:tcPr>
          <w:p w14:paraId="0C098EBC">
            <w:pPr>
              <w:adjustRightInd w:val="0"/>
              <w:snapToGrid w:val="0"/>
              <w:spacing w:line="200" w:lineRule="atLeast"/>
              <w:rPr>
                <w:color w:val="000000" w:themeColor="text1"/>
                <w:szCs w:val="18"/>
                <w14:textFill>
                  <w14:solidFill>
                    <w14:schemeClr w14:val="tx1"/>
                  </w14:solidFill>
                </w14:textFill>
              </w:rPr>
            </w:pPr>
            <w:r>
              <w:rPr>
                <w:rFonts w:hint="eastAsia"/>
                <w:szCs w:val="18"/>
              </w:rPr>
              <w:t>2</w:t>
            </w:r>
          </w:p>
        </w:tc>
      </w:tr>
      <w:tr w14:paraId="19487EAF">
        <w:trPr>
          <w:trHeight w:val="557" w:hRule="atLeast"/>
          <w:jc w:val="center"/>
        </w:trPr>
        <w:tc>
          <w:tcPr>
            <w:tcW w:w="1276" w:type="dxa"/>
            <w:vMerge w:val="restart"/>
            <w:vAlign w:val="center"/>
          </w:tcPr>
          <w:p w14:paraId="7C90E8D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学科与专业基础课程Discipline and Specialty Foundational Courses</w:t>
            </w:r>
            <w:r>
              <w:rPr>
                <w:color w:val="000000" w:themeColor="text1"/>
                <w14:textFill>
                  <w14:solidFill>
                    <w14:schemeClr w14:val="tx1"/>
                  </w14:solidFill>
                </w14:textFill>
              </w:rPr>
              <w:t xml:space="preserve"> </w:t>
            </w:r>
          </w:p>
        </w:tc>
        <w:tc>
          <w:tcPr>
            <w:tcW w:w="2405" w:type="dxa"/>
            <w:vAlign w:val="center"/>
          </w:tcPr>
          <w:p w14:paraId="5E4085F9">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数学类</w:t>
            </w:r>
          </w:p>
          <w:p w14:paraId="6C607899">
            <w:pPr>
              <w:adjustRightInd w:val="0"/>
              <w:snapToGrid w:val="0"/>
              <w:spacing w:line="22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Mathematics Courses</w:t>
            </w:r>
          </w:p>
        </w:tc>
        <w:tc>
          <w:tcPr>
            <w:tcW w:w="778" w:type="dxa"/>
            <w:vAlign w:val="center"/>
          </w:tcPr>
          <w:p w14:paraId="4BFF68F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r>
              <w:rPr>
                <w:color w:val="000000" w:themeColor="text1"/>
                <w:szCs w:val="18"/>
                <w14:textFill>
                  <w14:solidFill>
                    <w14:schemeClr w14:val="tx1"/>
                  </w14:solidFill>
                </w14:textFill>
              </w:rPr>
              <w:t>0</w:t>
            </w:r>
          </w:p>
        </w:tc>
        <w:tc>
          <w:tcPr>
            <w:tcW w:w="898" w:type="dxa"/>
            <w:vAlign w:val="center"/>
          </w:tcPr>
          <w:p w14:paraId="206993A2">
            <w:pPr>
              <w:adjustRightInd w:val="0"/>
              <w:snapToGrid w:val="0"/>
              <w:spacing w:line="200" w:lineRule="exact"/>
              <w:rPr>
                <w:color w:val="000000" w:themeColor="text1"/>
                <w:szCs w:val="18"/>
                <w14:textFill>
                  <w14:solidFill>
                    <w14:schemeClr w14:val="tx1"/>
                  </w14:solidFill>
                </w14:textFill>
              </w:rPr>
            </w:pPr>
          </w:p>
        </w:tc>
        <w:tc>
          <w:tcPr>
            <w:tcW w:w="885" w:type="dxa"/>
            <w:vAlign w:val="center"/>
          </w:tcPr>
          <w:p w14:paraId="0D517C88">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0A23163F">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7F192222">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023F7BD9">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587EF34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r>
              <w:rPr>
                <w:color w:val="000000" w:themeColor="text1"/>
                <w:szCs w:val="18"/>
                <w14:textFill>
                  <w14:solidFill>
                    <w14:schemeClr w14:val="tx1"/>
                  </w14:solidFill>
                </w14:textFill>
              </w:rPr>
              <w:t>0</w:t>
            </w:r>
          </w:p>
        </w:tc>
      </w:tr>
      <w:tr w14:paraId="61960394">
        <w:trPr>
          <w:trHeight w:val="567" w:hRule="atLeast"/>
          <w:jc w:val="center"/>
        </w:trPr>
        <w:tc>
          <w:tcPr>
            <w:tcW w:w="1276" w:type="dxa"/>
            <w:vMerge w:val="continue"/>
            <w:vAlign w:val="center"/>
          </w:tcPr>
          <w:p w14:paraId="0D30C26A">
            <w:pPr>
              <w:spacing w:line="200" w:lineRule="exact"/>
              <w:rPr>
                <w:rFonts w:cs="楷体"/>
                <w:b/>
                <w:bCs/>
                <w:color w:val="000000" w:themeColor="text1"/>
                <w:szCs w:val="21"/>
                <w14:textFill>
                  <w14:solidFill>
                    <w14:schemeClr w14:val="tx1"/>
                  </w14:solidFill>
                </w14:textFill>
              </w:rPr>
            </w:pPr>
          </w:p>
        </w:tc>
        <w:tc>
          <w:tcPr>
            <w:tcW w:w="2405" w:type="dxa"/>
            <w:vAlign w:val="center"/>
          </w:tcPr>
          <w:p w14:paraId="229F10E3">
            <w:pPr>
              <w:adjustRightInd w:val="0"/>
              <w:snapToGrid w:val="0"/>
              <w:spacing w:line="220" w:lineRule="exact"/>
              <w:rPr>
                <w:color w:val="000000" w:themeColor="text1"/>
                <w:szCs w:val="18"/>
                <w:lang w:eastAsia="en-US"/>
                <w14:textFill>
                  <w14:solidFill>
                    <w14:schemeClr w14:val="tx1"/>
                  </w14:solidFill>
                </w14:textFill>
              </w:rPr>
            </w:pPr>
            <w:r>
              <w:rPr>
                <w:rFonts w:hint="eastAsia"/>
                <w:color w:val="000000" w:themeColor="text1"/>
                <w:szCs w:val="18"/>
                <w:lang w:eastAsia="en-US"/>
                <w14:textFill>
                  <w14:solidFill>
                    <w14:schemeClr w14:val="tx1"/>
                  </w14:solidFill>
                </w14:textFill>
              </w:rPr>
              <w:t>物理类</w:t>
            </w:r>
          </w:p>
          <w:p w14:paraId="4B5786AB">
            <w:pPr>
              <w:adjustRightInd w:val="0"/>
              <w:snapToGrid w:val="0"/>
              <w:spacing w:line="22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Physics Courses</w:t>
            </w:r>
          </w:p>
        </w:tc>
        <w:tc>
          <w:tcPr>
            <w:tcW w:w="778" w:type="dxa"/>
            <w:vAlign w:val="center"/>
          </w:tcPr>
          <w:p w14:paraId="77D61C6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6</w:t>
            </w:r>
          </w:p>
        </w:tc>
        <w:tc>
          <w:tcPr>
            <w:tcW w:w="898" w:type="dxa"/>
            <w:vAlign w:val="center"/>
          </w:tcPr>
          <w:p w14:paraId="6C0D2DF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85" w:type="dxa"/>
            <w:vAlign w:val="center"/>
          </w:tcPr>
          <w:p w14:paraId="50A8D7DC">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786DF440">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2D403995">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13EDC633">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23D9476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8</w:t>
            </w:r>
          </w:p>
        </w:tc>
      </w:tr>
      <w:tr w14:paraId="5412C47F">
        <w:trPr>
          <w:trHeight w:val="691" w:hRule="atLeast"/>
          <w:jc w:val="center"/>
        </w:trPr>
        <w:tc>
          <w:tcPr>
            <w:tcW w:w="1276" w:type="dxa"/>
            <w:vMerge w:val="continue"/>
            <w:vAlign w:val="center"/>
          </w:tcPr>
          <w:p w14:paraId="53141C95">
            <w:pPr>
              <w:adjustRightInd w:val="0"/>
              <w:snapToGrid w:val="0"/>
              <w:spacing w:line="200" w:lineRule="exact"/>
              <w:rPr>
                <w:b/>
                <w:color w:val="000000" w:themeColor="text1"/>
                <w:szCs w:val="18"/>
                <w14:textFill>
                  <w14:solidFill>
                    <w14:schemeClr w14:val="tx1"/>
                  </w14:solidFill>
                </w14:textFill>
              </w:rPr>
            </w:pPr>
          </w:p>
        </w:tc>
        <w:tc>
          <w:tcPr>
            <w:tcW w:w="2405" w:type="dxa"/>
            <w:vAlign w:val="center"/>
          </w:tcPr>
          <w:p w14:paraId="45995579">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专业基础类</w:t>
            </w:r>
          </w:p>
          <w:p w14:paraId="2670D887">
            <w:pPr>
              <w:adjustRightInd w:val="0"/>
              <w:snapToGrid w:val="0"/>
              <w:spacing w:line="220" w:lineRule="exact"/>
              <w:rPr>
                <w:color w:val="000000" w:themeColor="text1"/>
                <w:szCs w:val="18"/>
                <w14:textFill>
                  <w14:solidFill>
                    <w14:schemeClr w14:val="tx1"/>
                  </w14:solidFill>
                </w14:textFill>
              </w:rPr>
            </w:pPr>
            <w:r>
              <w:rPr>
                <w:bCs/>
                <w:color w:val="000000" w:themeColor="text1"/>
                <w:szCs w:val="18"/>
                <w:lang w:eastAsia="en-US"/>
                <w14:textFill>
                  <w14:solidFill>
                    <w14:schemeClr w14:val="tx1"/>
                  </w14:solidFill>
                </w14:textFill>
              </w:rPr>
              <w:t>Specialized</w:t>
            </w:r>
            <w:r>
              <w:rPr>
                <w:color w:val="000000" w:themeColor="text1"/>
                <w:szCs w:val="18"/>
                <w14:textFill>
                  <w14:solidFill>
                    <w14:schemeClr w14:val="tx1"/>
                  </w14:solidFill>
                </w14:textFill>
              </w:rPr>
              <w:t xml:space="preserve"> Basic Courses</w:t>
            </w:r>
          </w:p>
        </w:tc>
        <w:tc>
          <w:tcPr>
            <w:tcW w:w="778" w:type="dxa"/>
            <w:vAlign w:val="center"/>
          </w:tcPr>
          <w:p w14:paraId="522F772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24</w:t>
            </w:r>
          </w:p>
        </w:tc>
        <w:tc>
          <w:tcPr>
            <w:tcW w:w="898" w:type="dxa"/>
            <w:vAlign w:val="center"/>
          </w:tcPr>
          <w:p w14:paraId="01FAF14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885" w:type="dxa"/>
            <w:vAlign w:val="center"/>
          </w:tcPr>
          <w:p w14:paraId="1307100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98" w:type="dxa"/>
            <w:vAlign w:val="center"/>
          </w:tcPr>
          <w:p w14:paraId="10FEB138">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15E15F34">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020E07AA">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6F48B9F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30</w:t>
            </w:r>
          </w:p>
        </w:tc>
      </w:tr>
      <w:tr w14:paraId="06FBF7FF">
        <w:trPr>
          <w:trHeight w:val="737" w:hRule="atLeast"/>
          <w:jc w:val="center"/>
        </w:trPr>
        <w:tc>
          <w:tcPr>
            <w:tcW w:w="1276" w:type="dxa"/>
            <w:vMerge w:val="restart"/>
            <w:vAlign w:val="center"/>
          </w:tcPr>
          <w:p w14:paraId="6F091A7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专业课程Specialized Courses</w:t>
            </w:r>
            <w:r>
              <w:rPr>
                <w:color w:val="000000" w:themeColor="text1"/>
                <w14:textFill>
                  <w14:solidFill>
                    <w14:schemeClr w14:val="tx1"/>
                  </w14:solidFill>
                </w14:textFill>
              </w:rPr>
              <w:t xml:space="preserve"> </w:t>
            </w:r>
          </w:p>
        </w:tc>
        <w:tc>
          <w:tcPr>
            <w:tcW w:w="2405" w:type="dxa"/>
            <w:vAlign w:val="center"/>
          </w:tcPr>
          <w:p w14:paraId="4B4961BB">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专业核心课程</w:t>
            </w:r>
          </w:p>
          <w:p w14:paraId="593731C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Specialized Core Courses</w:t>
            </w:r>
          </w:p>
        </w:tc>
        <w:tc>
          <w:tcPr>
            <w:tcW w:w="778" w:type="dxa"/>
            <w:vAlign w:val="center"/>
          </w:tcPr>
          <w:p w14:paraId="357C856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r>
              <w:rPr>
                <w:rFonts w:hint="eastAsia"/>
                <w:color w:val="000000" w:themeColor="text1"/>
                <w:szCs w:val="18"/>
                <w14:textFill>
                  <w14:solidFill>
                    <w14:schemeClr w14:val="tx1"/>
                  </w14:solidFill>
                </w14:textFill>
              </w:rPr>
              <w:t>5</w:t>
            </w:r>
          </w:p>
        </w:tc>
        <w:tc>
          <w:tcPr>
            <w:tcW w:w="898" w:type="dxa"/>
            <w:vAlign w:val="center"/>
          </w:tcPr>
          <w:p w14:paraId="051623B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rFonts w:hint="eastAsia"/>
                <w:color w:val="000000" w:themeColor="text1"/>
                <w:szCs w:val="18"/>
                <w14:textFill>
                  <w14:solidFill>
                    <w14:schemeClr w14:val="tx1"/>
                  </w14:solidFill>
                </w14:textFill>
              </w:rPr>
              <w:t>5</w:t>
            </w:r>
          </w:p>
        </w:tc>
        <w:tc>
          <w:tcPr>
            <w:tcW w:w="885" w:type="dxa"/>
            <w:vAlign w:val="center"/>
          </w:tcPr>
          <w:p w14:paraId="3D65343E">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6E9205AA">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72F02E1C">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0325E2FC">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5F8185E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40</w:t>
            </w:r>
          </w:p>
        </w:tc>
      </w:tr>
      <w:tr w14:paraId="587E8726">
        <w:trPr>
          <w:trHeight w:val="737" w:hRule="atLeast"/>
          <w:jc w:val="center"/>
        </w:trPr>
        <w:tc>
          <w:tcPr>
            <w:tcW w:w="1276" w:type="dxa"/>
            <w:vMerge w:val="continue"/>
            <w:vAlign w:val="center"/>
          </w:tcPr>
          <w:p w14:paraId="0B65B7C6">
            <w:pPr>
              <w:adjustRightInd w:val="0"/>
              <w:snapToGrid w:val="0"/>
              <w:spacing w:line="200" w:lineRule="exact"/>
              <w:rPr>
                <w:color w:val="000000" w:themeColor="text1"/>
                <w:szCs w:val="18"/>
                <w:lang w:eastAsia="en-US"/>
                <w14:textFill>
                  <w14:solidFill>
                    <w14:schemeClr w14:val="tx1"/>
                  </w14:solidFill>
                </w14:textFill>
              </w:rPr>
            </w:pPr>
          </w:p>
        </w:tc>
        <w:tc>
          <w:tcPr>
            <w:tcW w:w="2405" w:type="dxa"/>
            <w:vAlign w:val="center"/>
          </w:tcPr>
          <w:p w14:paraId="5847DB01">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专业限修课程</w:t>
            </w:r>
          </w:p>
          <w:p w14:paraId="57A9986B">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Specialized Restricted Courses</w:t>
            </w:r>
          </w:p>
        </w:tc>
        <w:tc>
          <w:tcPr>
            <w:tcW w:w="778" w:type="dxa"/>
            <w:vAlign w:val="center"/>
          </w:tcPr>
          <w:p w14:paraId="20491FA8">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30504141">
            <w:pPr>
              <w:adjustRightInd w:val="0"/>
              <w:snapToGrid w:val="0"/>
              <w:spacing w:line="200" w:lineRule="exact"/>
              <w:rPr>
                <w:color w:val="000000" w:themeColor="text1"/>
                <w:szCs w:val="18"/>
                <w14:textFill>
                  <w14:solidFill>
                    <w14:schemeClr w14:val="tx1"/>
                  </w14:solidFill>
                </w14:textFill>
              </w:rPr>
            </w:pPr>
          </w:p>
        </w:tc>
        <w:tc>
          <w:tcPr>
            <w:tcW w:w="885" w:type="dxa"/>
            <w:vAlign w:val="center"/>
          </w:tcPr>
          <w:p w14:paraId="11E4308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98" w:type="dxa"/>
            <w:vAlign w:val="center"/>
          </w:tcPr>
          <w:p w14:paraId="7A279E8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869" w:type="dxa"/>
            <w:vAlign w:val="center"/>
          </w:tcPr>
          <w:p w14:paraId="5CF9DDA3">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78B89765">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5C94EE1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r>
      <w:tr w14:paraId="5ED42C91">
        <w:trPr>
          <w:trHeight w:val="624" w:hRule="atLeast"/>
          <w:jc w:val="center"/>
        </w:trPr>
        <w:tc>
          <w:tcPr>
            <w:tcW w:w="1276" w:type="dxa"/>
            <w:vMerge w:val="restart"/>
            <w:vAlign w:val="center"/>
          </w:tcPr>
          <w:p w14:paraId="0913AFC0">
            <w:pPr>
              <w:adjustRightInd w:val="0"/>
              <w:snapToGrid w:val="0"/>
              <w:spacing w:line="200" w:lineRule="atLeast"/>
              <w:rPr>
                <w:b/>
                <w:color w:val="000000" w:themeColor="text1"/>
                <w:szCs w:val="18"/>
                <w:lang w:eastAsia="en-US"/>
                <w14:textFill>
                  <w14:solidFill>
                    <w14:schemeClr w14:val="tx1"/>
                  </w14:solidFill>
                </w14:textFill>
              </w:rPr>
            </w:pPr>
            <w:r>
              <w:rPr>
                <w:rFonts w:hint="eastAsia"/>
                <w:b/>
                <w:color w:val="000000" w:themeColor="text1"/>
                <w:szCs w:val="18"/>
                <w14:textFill>
                  <w14:solidFill>
                    <w14:schemeClr w14:val="tx1"/>
                  </w14:solidFill>
                </w14:textFill>
              </w:rPr>
              <w:t>实践</w:t>
            </w:r>
            <w:r>
              <w:rPr>
                <w:rFonts w:hint="eastAsia"/>
                <w:b/>
                <w:color w:val="000000" w:themeColor="text1"/>
                <w:szCs w:val="18"/>
                <w:lang w:eastAsia="en-US"/>
                <w14:textFill>
                  <w14:solidFill>
                    <w14:schemeClr w14:val="tx1"/>
                  </w14:solidFill>
                </w14:textFill>
              </w:rPr>
              <w:t>教学</w:t>
            </w:r>
            <w:r>
              <w:rPr>
                <w:rFonts w:hint="eastAsia"/>
                <w:b/>
                <w:color w:val="000000" w:themeColor="text1"/>
                <w:szCs w:val="18"/>
                <w14:textFill>
                  <w14:solidFill>
                    <w14:schemeClr w14:val="tx1"/>
                  </w14:solidFill>
                </w14:textFill>
              </w:rPr>
              <w:t>环节</w:t>
            </w:r>
          </w:p>
          <w:p w14:paraId="5349FE4A">
            <w:pPr>
              <w:spacing w:line="200" w:lineRule="exact"/>
              <w:rPr>
                <w:b/>
                <w:color w:val="000000" w:themeColor="text1"/>
                <w:szCs w:val="18"/>
                <w:lang w:eastAsia="en-US"/>
                <w14:textFill>
                  <w14:solidFill>
                    <w14:schemeClr w14:val="tx1"/>
                  </w14:solidFill>
                </w14:textFill>
              </w:rPr>
            </w:pPr>
            <w:r>
              <w:rPr>
                <w:b/>
                <w:color w:val="000000" w:themeColor="text1"/>
                <w:szCs w:val="18"/>
                <w14:textFill>
                  <w14:solidFill>
                    <w14:schemeClr w14:val="tx1"/>
                  </w14:solidFill>
                </w14:textFill>
              </w:rPr>
              <w:t>P</w:t>
            </w:r>
            <w:r>
              <w:rPr>
                <w:b/>
                <w:color w:val="000000" w:themeColor="text1"/>
                <w:szCs w:val="18"/>
                <w:lang w:eastAsia="en-US"/>
                <w14:textFill>
                  <w14:solidFill>
                    <w14:schemeClr w14:val="tx1"/>
                  </w14:solidFill>
                </w14:textFill>
              </w:rPr>
              <w:t xml:space="preserve">ractice </w:t>
            </w:r>
            <w:r>
              <w:rPr>
                <w:b/>
                <w:color w:val="000000" w:themeColor="text1"/>
                <w:szCs w:val="18"/>
                <w14:textFill>
                  <w14:solidFill>
                    <w14:schemeClr w14:val="tx1"/>
                  </w14:solidFill>
                </w14:textFill>
              </w:rPr>
              <w:t>C</w:t>
            </w:r>
            <w:r>
              <w:rPr>
                <w:b/>
                <w:color w:val="000000" w:themeColor="text1"/>
                <w:szCs w:val="18"/>
                <w:lang w:eastAsia="en-US"/>
                <w14:textFill>
                  <w14:solidFill>
                    <w14:schemeClr w14:val="tx1"/>
                  </w14:solidFill>
                </w14:textFill>
              </w:rPr>
              <w:t>ourses</w:t>
            </w:r>
          </w:p>
        </w:tc>
        <w:tc>
          <w:tcPr>
            <w:tcW w:w="2405" w:type="dxa"/>
            <w:vAlign w:val="center"/>
          </w:tcPr>
          <w:p w14:paraId="58AD36CC">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集中性实践教学环节：基本技能训练、工程实践、综合课程设计、社会与文化素质和实践、毕业实习与毕业设计</w:t>
            </w:r>
            <w:r>
              <w:rPr>
                <w:color w:val="000000" w:themeColor="text1"/>
                <w:szCs w:val="18"/>
                <w:lang w:eastAsia="en-US"/>
                <w14:textFill>
                  <w14:solidFill>
                    <w14:schemeClr w14:val="tx1"/>
                  </w14:solidFill>
                </w14:textFill>
              </w:rPr>
              <w:br w:type="textWrapping"/>
            </w:r>
            <w:r>
              <w:rPr>
                <w:color w:val="000000" w:themeColor="text1"/>
                <w:szCs w:val="18"/>
                <w:lang w:eastAsia="en-US"/>
                <w14:textFill>
                  <w14:solidFill>
                    <w14:schemeClr w14:val="tx1"/>
                  </w14:solidFill>
                </w14:textFill>
              </w:rPr>
              <w:t>Centralized Practical Teaching Process</w:t>
            </w:r>
            <w:r>
              <w:rPr>
                <w:rFonts w:hint="eastAsia"/>
                <w:color w:val="000000" w:themeColor="text1"/>
                <w:szCs w:val="18"/>
                <w14:textFill>
                  <w14:solidFill>
                    <w14:schemeClr w14:val="tx1"/>
                  </w14:solidFill>
                </w14:textFill>
              </w:rPr>
              <w:t>：</w:t>
            </w:r>
            <w:r>
              <w:rPr>
                <w:color w:val="000000" w:themeColor="text1"/>
                <w:szCs w:val="18"/>
                <w:lang w:eastAsia="en-US"/>
                <w14:textFill>
                  <w14:solidFill>
                    <w14:schemeClr w14:val="tx1"/>
                  </w14:solidFill>
                </w14:textFill>
              </w:rPr>
              <w:t>Basic Skills Training, Practical Training, Integrated Curriculum Design, Social and Cultural Quality Practice, Graduation Internship and Graduation Design</w:t>
            </w:r>
          </w:p>
        </w:tc>
        <w:tc>
          <w:tcPr>
            <w:tcW w:w="778" w:type="dxa"/>
            <w:vAlign w:val="center"/>
          </w:tcPr>
          <w:p w14:paraId="081C08C1">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3688830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19</w:t>
            </w:r>
          </w:p>
        </w:tc>
        <w:tc>
          <w:tcPr>
            <w:tcW w:w="885" w:type="dxa"/>
            <w:vAlign w:val="center"/>
          </w:tcPr>
          <w:p w14:paraId="2E17256B">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4903421A">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1D0BBD2F">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66657077">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5C986E8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19</w:t>
            </w:r>
          </w:p>
        </w:tc>
      </w:tr>
      <w:tr w14:paraId="4D011A96">
        <w:trPr>
          <w:trHeight w:val="624" w:hRule="atLeast"/>
          <w:jc w:val="center"/>
        </w:trPr>
        <w:tc>
          <w:tcPr>
            <w:tcW w:w="1276" w:type="dxa"/>
            <w:vMerge w:val="continue"/>
            <w:vAlign w:val="center"/>
          </w:tcPr>
          <w:p w14:paraId="0CBEB17D">
            <w:pPr>
              <w:spacing w:line="200" w:lineRule="exact"/>
              <w:rPr>
                <w:rFonts w:cs="楷体"/>
                <w:b/>
                <w:bCs/>
                <w:color w:val="000000" w:themeColor="text1"/>
                <w:szCs w:val="21"/>
                <w14:textFill>
                  <w14:solidFill>
                    <w14:schemeClr w14:val="tx1"/>
                  </w14:solidFill>
                </w14:textFill>
              </w:rPr>
            </w:pPr>
          </w:p>
        </w:tc>
        <w:tc>
          <w:tcPr>
            <w:tcW w:w="2405" w:type="dxa"/>
            <w:vAlign w:val="center"/>
          </w:tcPr>
          <w:p w14:paraId="0AABB0B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创新创业实践：创新创业训练计划项目</w:t>
            </w:r>
            <w:r>
              <w:rPr>
                <w:color w:val="000000" w:themeColor="text1"/>
                <w:szCs w:val="18"/>
                <w14:textFill>
                  <w14:solidFill>
                    <w14:schemeClr w14:val="tx1"/>
                  </w14:solidFill>
                </w14:textFill>
              </w:rPr>
              <w:t>、个性化实验、学科竞赛、创新讲</w:t>
            </w:r>
            <w:r>
              <w:rPr>
                <w:rFonts w:hint="eastAsia"/>
                <w:color w:val="000000" w:themeColor="text1"/>
                <w:szCs w:val="18"/>
                <w14:textFill>
                  <w14:solidFill>
                    <w14:schemeClr w14:val="tx1"/>
                  </w14:solidFill>
                </w14:textFill>
              </w:rPr>
              <w:t>座等</w:t>
            </w:r>
          </w:p>
          <w:p w14:paraId="77A77867">
            <w:pPr>
              <w:adjustRightInd w:val="0"/>
              <w:snapToGrid w:val="0"/>
              <w:spacing w:line="22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Innovation and Entrepreneurship Practice</w:t>
            </w:r>
            <w:r>
              <w:rPr>
                <w:rFonts w:hint="eastAsia"/>
                <w:color w:val="000000" w:themeColor="text1"/>
                <w:szCs w:val="18"/>
                <w:lang w:eastAsia="en-US"/>
                <w14:textFill>
                  <w14:solidFill>
                    <w14:schemeClr w14:val="tx1"/>
                  </w14:solidFill>
                </w14:textFill>
              </w:rPr>
              <w:t>：</w:t>
            </w:r>
            <w:r>
              <w:rPr>
                <w:color w:val="000000" w:themeColor="text1"/>
                <w:szCs w:val="18"/>
                <w:lang w:eastAsia="en-US"/>
                <w14:textFill>
                  <w14:solidFill>
                    <w14:schemeClr w14:val="tx1"/>
                  </w14:solidFill>
                </w14:textFill>
              </w:rPr>
              <w:t>Innovation and Entrepreneurship Training Program, Personalized Experiments, Subject Competition, Innovation Lectures, etc</w:t>
            </w:r>
          </w:p>
        </w:tc>
        <w:tc>
          <w:tcPr>
            <w:tcW w:w="778" w:type="dxa"/>
            <w:vAlign w:val="center"/>
          </w:tcPr>
          <w:p w14:paraId="6EC30765">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4AFF90D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85" w:type="dxa"/>
            <w:vAlign w:val="center"/>
          </w:tcPr>
          <w:p w14:paraId="4963AE1E">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101B88F9">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0B62644B">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58AE4EB0">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320D8DA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r>
      <w:tr w14:paraId="4682B082">
        <w:trPr>
          <w:trHeight w:val="70" w:hRule="atLeast"/>
          <w:jc w:val="center"/>
        </w:trPr>
        <w:tc>
          <w:tcPr>
            <w:tcW w:w="1276" w:type="dxa"/>
            <w:vMerge w:val="restart"/>
            <w:vAlign w:val="center"/>
          </w:tcPr>
          <w:p w14:paraId="3E65C62F">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必修环节</w:t>
            </w:r>
          </w:p>
          <w:p w14:paraId="6170BCCF">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A Compulsory Part</w:t>
            </w:r>
          </w:p>
        </w:tc>
        <w:tc>
          <w:tcPr>
            <w:tcW w:w="2405" w:type="dxa"/>
            <w:vAlign w:val="center"/>
          </w:tcPr>
          <w:p w14:paraId="3D0832D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“第二课堂” 项目：思想政治与道德素</w:t>
            </w:r>
            <w:r>
              <w:rPr>
                <w:color w:val="000000" w:themeColor="text1"/>
                <w:szCs w:val="18"/>
                <w14:textFill>
                  <w14:solidFill>
                    <w14:schemeClr w14:val="tx1"/>
                  </w14:solidFill>
                </w14:textFill>
              </w:rPr>
              <w:t>养类项目、学术科技与创新创业类项目、艺术体验与审美修养类项目、 文化沟通与交往能力类项目、心理素质与身体素质类项目、社会工作与领导能力类项目、社会实践与志愿服务类项目</w:t>
            </w:r>
          </w:p>
          <w:p w14:paraId="7E92E2D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"The Second Lesson" Project:</w:t>
            </w:r>
          </w:p>
          <w:p w14:paraId="6415BE5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Ideological and Political Education and Moral Literacy Projects</w:t>
            </w:r>
            <w:r>
              <w:rPr>
                <w:rFonts w:hint="eastAsia"/>
                <w:color w:val="000000" w:themeColor="text1"/>
                <w:szCs w:val="18"/>
                <w14:textFill>
                  <w14:solidFill>
                    <w14:schemeClr w14:val="tx1"/>
                  </w14:solidFill>
                </w14:textFill>
              </w:rPr>
              <w:t>,</w:t>
            </w:r>
            <w:r>
              <w:rPr>
                <w:color w:val="000000" w:themeColor="text1"/>
                <w:szCs w:val="18"/>
                <w14:textFill>
                  <w14:solidFill>
                    <w14:schemeClr w14:val="tx1"/>
                  </w14:solidFill>
                </w14:textFill>
              </w:rPr>
              <w:t xml:space="preserve"> Academic and Technological Innovation and Entrepreneurship Projects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Art Experience and Aesthetic Education Projects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Cultural Communication and Interpersonal Skills Projects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Psychological and Physical Health Projects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Social Work and Leadership Development Projects</w:t>
            </w:r>
            <w:r>
              <w:rPr>
                <w:rFonts w:hint="eastAsia"/>
                <w:color w:val="000000" w:themeColor="text1"/>
                <w:szCs w:val="18"/>
                <w14:textFill>
                  <w14:solidFill>
                    <w14:schemeClr w14:val="tx1"/>
                  </w14:solidFill>
                </w14:textFill>
              </w:rPr>
              <w:t>,</w:t>
            </w:r>
            <w:r>
              <w:rPr>
                <w:color w:val="000000" w:themeColor="text1"/>
                <w:szCs w:val="18"/>
                <w14:textFill>
                  <w14:solidFill>
                    <w14:schemeClr w14:val="tx1"/>
                  </w14:solidFill>
                </w14:textFill>
              </w:rPr>
              <w:t xml:space="preserve"> Social Practice and Volunteering Projects</w:t>
            </w:r>
          </w:p>
        </w:tc>
        <w:tc>
          <w:tcPr>
            <w:tcW w:w="778" w:type="dxa"/>
            <w:vAlign w:val="center"/>
          </w:tcPr>
          <w:p w14:paraId="313477F6">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44EAD61C">
            <w:pPr>
              <w:adjustRightInd w:val="0"/>
              <w:snapToGrid w:val="0"/>
              <w:spacing w:line="200" w:lineRule="exact"/>
              <w:rPr>
                <w:color w:val="000000" w:themeColor="text1"/>
                <w:szCs w:val="18"/>
                <w14:textFill>
                  <w14:solidFill>
                    <w14:schemeClr w14:val="tx1"/>
                  </w14:solidFill>
                </w14:textFill>
              </w:rPr>
            </w:pPr>
          </w:p>
        </w:tc>
        <w:tc>
          <w:tcPr>
            <w:tcW w:w="885" w:type="dxa"/>
            <w:vAlign w:val="center"/>
          </w:tcPr>
          <w:p w14:paraId="0024BD6D">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1C83BC7E">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04E2E29A">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0F1BF1FC">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3E1F015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r>
      <w:tr w14:paraId="0D8AFECE">
        <w:trPr>
          <w:trHeight w:val="624" w:hRule="atLeast"/>
          <w:jc w:val="center"/>
        </w:trPr>
        <w:tc>
          <w:tcPr>
            <w:tcW w:w="1276" w:type="dxa"/>
            <w:vMerge w:val="continue"/>
            <w:vAlign w:val="center"/>
          </w:tcPr>
          <w:p w14:paraId="1EBA3F86">
            <w:pPr>
              <w:spacing w:line="200" w:lineRule="exact"/>
              <w:rPr>
                <w:rFonts w:cs="楷体"/>
                <w:b/>
                <w:bCs/>
                <w:color w:val="000000" w:themeColor="text1"/>
                <w:szCs w:val="21"/>
                <w14:textFill>
                  <w14:solidFill>
                    <w14:schemeClr w14:val="tx1"/>
                  </w14:solidFill>
                </w14:textFill>
              </w:rPr>
            </w:pPr>
          </w:p>
        </w:tc>
        <w:tc>
          <w:tcPr>
            <w:tcW w:w="2405" w:type="dxa"/>
            <w:vAlign w:val="center"/>
          </w:tcPr>
          <w:p w14:paraId="6A23B86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大学生综合素质提升、学生体质达标测评</w:t>
            </w:r>
          </w:p>
          <w:p w14:paraId="7766B84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Comprehensive Quality Improvement Courses for College Students, Assessment of Students' Physical Fitness</w:t>
            </w:r>
          </w:p>
        </w:tc>
        <w:tc>
          <w:tcPr>
            <w:tcW w:w="778" w:type="dxa"/>
            <w:vAlign w:val="center"/>
          </w:tcPr>
          <w:p w14:paraId="3AB9ADEE">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0052476D">
            <w:pPr>
              <w:adjustRightInd w:val="0"/>
              <w:snapToGrid w:val="0"/>
              <w:spacing w:line="200" w:lineRule="exact"/>
              <w:rPr>
                <w:color w:val="000000" w:themeColor="text1"/>
                <w:szCs w:val="18"/>
                <w14:textFill>
                  <w14:solidFill>
                    <w14:schemeClr w14:val="tx1"/>
                  </w14:solidFill>
                </w14:textFill>
              </w:rPr>
            </w:pPr>
          </w:p>
        </w:tc>
        <w:tc>
          <w:tcPr>
            <w:tcW w:w="885" w:type="dxa"/>
            <w:vAlign w:val="center"/>
          </w:tcPr>
          <w:p w14:paraId="6F8ACA68">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3A83DF42">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7018C95B">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01F194DC">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2BE86582">
            <w:pPr>
              <w:adjustRightInd w:val="0"/>
              <w:snapToGrid w:val="0"/>
              <w:spacing w:line="200" w:lineRule="exact"/>
              <w:rPr>
                <w:rFonts w:hint="default"/>
                <w:color w:val="000000" w:themeColor="text1"/>
                <w:szCs w:val="18"/>
                <w:lang w:val="en-US"/>
                <w14:textFill>
                  <w14:solidFill>
                    <w14:schemeClr w14:val="tx1"/>
                  </w14:solidFill>
                </w14:textFill>
              </w:rPr>
            </w:pPr>
            <w:r>
              <w:rPr>
                <w:rFonts w:hint="default"/>
                <w:color w:val="000000" w:themeColor="text1"/>
                <w:szCs w:val="18"/>
                <w:lang w:val="en-US"/>
                <w14:textFill>
                  <w14:solidFill>
                    <w14:schemeClr w14:val="tx1"/>
                  </w14:solidFill>
                </w14:textFill>
              </w:rPr>
              <w:t>0</w:t>
            </w:r>
          </w:p>
        </w:tc>
      </w:tr>
      <w:tr w14:paraId="7277AD08">
        <w:trPr>
          <w:trHeight w:val="251" w:hRule="atLeast"/>
          <w:jc w:val="center"/>
        </w:trPr>
        <w:tc>
          <w:tcPr>
            <w:tcW w:w="8923" w:type="dxa"/>
            <w:gridSpan w:val="8"/>
            <w:vAlign w:val="center"/>
          </w:tcPr>
          <w:p w14:paraId="285DCF66">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总   计</w:t>
            </w:r>
          </w:p>
          <w:p w14:paraId="31EA362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Total</w:t>
            </w:r>
          </w:p>
        </w:tc>
        <w:tc>
          <w:tcPr>
            <w:tcW w:w="922" w:type="dxa"/>
            <w:vAlign w:val="center"/>
          </w:tcPr>
          <w:p w14:paraId="012B3AB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16</w:t>
            </w:r>
            <w:r>
              <w:rPr>
                <w:rFonts w:hint="eastAsia" w:cs="楷体"/>
                <w:b/>
                <w:bCs/>
                <w:color w:val="000000" w:themeColor="text1"/>
                <w:szCs w:val="21"/>
                <w14:textFill>
                  <w14:solidFill>
                    <w14:schemeClr w14:val="tx1"/>
                  </w14:solidFill>
                </w14:textFill>
              </w:rPr>
              <w:t>7</w:t>
            </w:r>
          </w:p>
        </w:tc>
      </w:tr>
    </w:tbl>
    <w:p w14:paraId="0829461B">
      <w:pPr>
        <w:spacing w:before="468" w:beforeLines="150" w:after="156" w:afterLines="50"/>
        <w:jc w:val="both"/>
        <w:rPr>
          <w:b/>
          <w:color w:val="000000" w:themeColor="text1"/>
          <w:sz w:val="24"/>
          <w14:textFill>
            <w14:solidFill>
              <w14:schemeClr w14:val="tx1"/>
            </w14:solidFill>
          </w14:textFill>
        </w:rPr>
      </w:pPr>
    </w:p>
    <w:p w14:paraId="7435FB19">
      <w:pPr>
        <w:spacing w:before="468" w:beforeLines="150" w:after="156" w:afterLines="50"/>
        <w:jc w:val="both"/>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VII</w:t>
      </w:r>
      <w:r>
        <w:rPr>
          <w:b/>
          <w:color w:val="000000" w:themeColor="text1"/>
          <w:sz w:val="24"/>
          <w14:textFill>
            <w14:solidFill>
              <w14:schemeClr w14:val="tx1"/>
            </w14:solidFill>
          </w14:textFill>
        </w:rPr>
        <w:t>.课程设置细化表 Course Programs Table</w:t>
      </w:r>
    </w:p>
    <w:tbl>
      <w:tblPr>
        <w:tblStyle w:val="10"/>
        <w:tblW w:w="10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555"/>
        <w:gridCol w:w="2386"/>
        <w:gridCol w:w="1058"/>
        <w:gridCol w:w="627"/>
        <w:gridCol w:w="688"/>
        <w:gridCol w:w="796"/>
        <w:gridCol w:w="1091"/>
        <w:gridCol w:w="1292"/>
        <w:gridCol w:w="992"/>
      </w:tblGrid>
      <w:tr w14:paraId="496381D6">
        <w:trPr>
          <w:trHeight w:val="272" w:hRule="atLeast"/>
          <w:jc w:val="center"/>
        </w:trPr>
        <w:tc>
          <w:tcPr>
            <w:tcW w:w="10485" w:type="dxa"/>
            <w:gridSpan w:val="9"/>
            <w:tcBorders>
              <w:top w:val="single" w:color="auto" w:sz="4" w:space="0"/>
              <w:left w:val="single" w:color="auto" w:sz="4" w:space="0"/>
              <w:bottom w:val="nil"/>
              <w:right w:val="single" w:color="auto" w:sz="4" w:space="0"/>
            </w:tcBorders>
            <w:vAlign w:val="center"/>
          </w:tcPr>
          <w:p w14:paraId="55EEE8BD">
            <w:pPr>
              <w:spacing w:line="24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公共基础课程</w:t>
            </w:r>
          </w:p>
        </w:tc>
      </w:tr>
      <w:tr w14:paraId="7A6325E9">
        <w:trPr>
          <w:trHeight w:val="272" w:hRule="atLeast"/>
          <w:jc w:val="center"/>
        </w:trPr>
        <w:tc>
          <w:tcPr>
            <w:tcW w:w="10485" w:type="dxa"/>
            <w:gridSpan w:val="9"/>
            <w:tcBorders>
              <w:top w:val="nil"/>
              <w:left w:val="single" w:color="auto" w:sz="4" w:space="0"/>
              <w:bottom w:val="nil"/>
              <w:right w:val="single" w:color="auto" w:sz="4" w:space="0"/>
            </w:tcBorders>
            <w:vAlign w:val="center"/>
          </w:tcPr>
          <w:p w14:paraId="0978CD28">
            <w:pPr>
              <w:spacing w:line="24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Public Basic Courses</w:t>
            </w:r>
          </w:p>
        </w:tc>
      </w:tr>
      <w:tr w14:paraId="7A3BAB07">
        <w:trPr>
          <w:trHeight w:val="272" w:hRule="atLeast"/>
          <w:jc w:val="center"/>
        </w:trPr>
        <w:tc>
          <w:tcPr>
            <w:tcW w:w="10485" w:type="dxa"/>
            <w:gridSpan w:val="9"/>
            <w:tcBorders>
              <w:top w:val="nil"/>
              <w:left w:val="single" w:color="auto" w:sz="4" w:space="0"/>
              <w:bottom w:val="nil"/>
              <w:right w:val="single" w:color="auto" w:sz="4" w:space="0"/>
            </w:tcBorders>
            <w:vAlign w:val="center"/>
          </w:tcPr>
          <w:p w14:paraId="48B24631">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共34学分，其中必修32学分，限修2学分，选修0 学分 </w:t>
            </w:r>
          </w:p>
        </w:tc>
      </w:tr>
      <w:tr w14:paraId="1CABD82C">
        <w:trPr>
          <w:trHeight w:val="67" w:hRule="atLeast"/>
          <w:jc w:val="center"/>
        </w:trPr>
        <w:tc>
          <w:tcPr>
            <w:tcW w:w="10485" w:type="dxa"/>
            <w:gridSpan w:val="9"/>
            <w:tcBorders>
              <w:top w:val="nil"/>
              <w:left w:val="single" w:color="auto" w:sz="4" w:space="0"/>
              <w:bottom w:val="single" w:color="auto" w:sz="4" w:space="0"/>
              <w:right w:val="single" w:color="auto" w:sz="4" w:space="0"/>
            </w:tcBorders>
            <w:vAlign w:val="center"/>
          </w:tcPr>
          <w:p w14:paraId="5E1D1497">
            <w:pPr>
              <w:spacing w:line="24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A total credits of 34，including 32 for compulsory courses，2 for distributional electives and 0 for free electives</w:t>
            </w:r>
          </w:p>
        </w:tc>
      </w:tr>
      <w:tr w14:paraId="07987220">
        <w:trPr>
          <w:trHeight w:val="1415"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790D85E">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5AC95375">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386" w:type="dxa"/>
            <w:tcBorders>
              <w:top w:val="single" w:color="auto" w:sz="4" w:space="0"/>
              <w:left w:val="single" w:color="auto" w:sz="4" w:space="0"/>
              <w:bottom w:val="single" w:color="auto" w:sz="4" w:space="0"/>
              <w:right w:val="single" w:color="auto" w:sz="4" w:space="0"/>
            </w:tcBorders>
            <w:vAlign w:val="center"/>
          </w:tcPr>
          <w:p w14:paraId="78938A04">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课程名称 </w:t>
            </w:r>
          </w:p>
          <w:p w14:paraId="4F22A57A">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left w:val="single" w:color="auto" w:sz="4" w:space="0"/>
              <w:bottom w:val="single" w:color="auto" w:sz="4" w:space="0"/>
              <w:right w:val="single" w:color="auto" w:sz="4" w:space="0"/>
            </w:tcBorders>
            <w:vAlign w:val="center"/>
          </w:tcPr>
          <w:p w14:paraId="7F33140E">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课程性质 </w:t>
            </w:r>
          </w:p>
          <w:p w14:paraId="65955C03">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left w:val="single" w:color="auto" w:sz="4" w:space="0"/>
              <w:bottom w:val="single" w:color="auto" w:sz="4" w:space="0"/>
              <w:right w:val="single" w:color="auto" w:sz="4" w:space="0"/>
            </w:tcBorders>
            <w:vAlign w:val="center"/>
          </w:tcPr>
          <w:p w14:paraId="2DF7D3E8">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 xml:space="preserve">学分 </w:t>
            </w:r>
          </w:p>
          <w:p w14:paraId="17892594">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left w:val="single" w:color="auto" w:sz="4" w:space="0"/>
              <w:bottom w:val="single" w:color="auto" w:sz="4" w:space="0"/>
              <w:right w:val="single" w:color="auto" w:sz="4" w:space="0"/>
            </w:tcBorders>
            <w:vAlign w:val="center"/>
          </w:tcPr>
          <w:p w14:paraId="03735E62">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课内实践学分 </w:t>
            </w:r>
          </w:p>
          <w:p w14:paraId="7BF8913E">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left w:val="single" w:color="auto" w:sz="4" w:space="0"/>
              <w:bottom w:val="single" w:color="auto" w:sz="4" w:space="0"/>
              <w:right w:val="single" w:color="auto" w:sz="4" w:space="0"/>
            </w:tcBorders>
            <w:vAlign w:val="center"/>
          </w:tcPr>
          <w:p w14:paraId="09E8E7D8">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开课学期 </w:t>
            </w:r>
          </w:p>
          <w:p w14:paraId="471307BC">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left w:val="single" w:color="auto" w:sz="4" w:space="0"/>
              <w:bottom w:val="single" w:color="auto" w:sz="4" w:space="0"/>
              <w:right w:val="single" w:color="auto" w:sz="4" w:space="0"/>
            </w:tcBorders>
            <w:vAlign w:val="center"/>
          </w:tcPr>
          <w:p w14:paraId="401C8EF7">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开课学院 </w:t>
            </w:r>
          </w:p>
          <w:p w14:paraId="22A56124">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292" w:type="dxa"/>
            <w:tcBorders>
              <w:top w:val="single" w:color="auto" w:sz="4" w:space="0"/>
              <w:left w:val="single" w:color="auto" w:sz="4" w:space="0"/>
              <w:bottom w:val="single" w:color="auto" w:sz="4" w:space="0"/>
              <w:right w:val="single" w:color="auto" w:sz="4" w:space="0"/>
            </w:tcBorders>
            <w:vAlign w:val="center"/>
          </w:tcPr>
          <w:p w14:paraId="3D8C5987">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支撑毕业要求指标点</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Indicators which Support Graduation Requirements</w:t>
            </w:r>
          </w:p>
        </w:tc>
        <w:tc>
          <w:tcPr>
            <w:tcW w:w="992" w:type="dxa"/>
            <w:tcBorders>
              <w:top w:val="single" w:color="auto" w:sz="4" w:space="0"/>
              <w:left w:val="single" w:color="auto" w:sz="4" w:space="0"/>
              <w:bottom w:val="single" w:color="auto" w:sz="4" w:space="0"/>
              <w:right w:val="single" w:color="auto" w:sz="4" w:space="0"/>
            </w:tcBorders>
            <w:vAlign w:val="center"/>
          </w:tcPr>
          <w:p w14:paraId="4C535367">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33B37B92">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2BD95429">
        <w:trPr>
          <w:trHeight w:val="20" w:hRule="atLeast"/>
          <w:jc w:val="center"/>
        </w:trPr>
        <w:tc>
          <w:tcPr>
            <w:tcW w:w="1555" w:type="dxa"/>
            <w:vMerge w:val="restart"/>
            <w:tcBorders>
              <w:top w:val="single" w:color="auto" w:sz="4" w:space="0"/>
              <w:left w:val="single" w:color="auto" w:sz="4" w:space="0"/>
              <w:right w:val="single" w:color="auto" w:sz="4" w:space="0"/>
            </w:tcBorders>
            <w:vAlign w:val="center"/>
          </w:tcPr>
          <w:p w14:paraId="7E5EE02E">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思想政治类</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Ideological Politics Courses</w:t>
            </w:r>
          </w:p>
        </w:tc>
        <w:tc>
          <w:tcPr>
            <w:tcW w:w="2386" w:type="dxa"/>
            <w:tcBorders>
              <w:top w:val="single" w:color="auto" w:sz="4" w:space="0"/>
              <w:left w:val="single" w:color="auto" w:sz="4" w:space="0"/>
              <w:bottom w:val="single" w:color="auto" w:sz="4" w:space="0"/>
              <w:right w:val="single" w:color="auto" w:sz="4" w:space="0"/>
            </w:tcBorders>
            <w:vAlign w:val="center"/>
          </w:tcPr>
          <w:p w14:paraId="18CB4B82">
            <w:pPr>
              <w:spacing w:line="22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思想道德与法治</w:t>
            </w:r>
          </w:p>
          <w:p w14:paraId="4A1C8B60">
            <w:pPr>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Ideological and Moral Education and the Rule of Law</w:t>
            </w:r>
          </w:p>
        </w:tc>
        <w:tc>
          <w:tcPr>
            <w:tcW w:w="1058" w:type="dxa"/>
            <w:tcBorders>
              <w:top w:val="single" w:color="auto" w:sz="4" w:space="0"/>
              <w:left w:val="single" w:color="auto" w:sz="4" w:space="0"/>
              <w:bottom w:val="single" w:color="auto" w:sz="4" w:space="0"/>
              <w:right w:val="single" w:color="auto" w:sz="4" w:space="0"/>
            </w:tcBorders>
            <w:vAlign w:val="center"/>
          </w:tcPr>
          <w:p w14:paraId="441BB0D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755C5FE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73D81069">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tcBorders>
              <w:top w:val="single" w:color="auto" w:sz="4" w:space="0"/>
              <w:left w:val="single" w:color="auto" w:sz="4" w:space="0"/>
              <w:bottom w:val="single" w:color="auto" w:sz="4" w:space="0"/>
              <w:right w:val="single" w:color="auto" w:sz="4" w:space="0"/>
            </w:tcBorders>
            <w:vAlign w:val="center"/>
          </w:tcPr>
          <w:p w14:paraId="42FA70C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1CC533AC">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45C1BDC">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6CA5A09C">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290F6AC6">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292" w:type="dxa"/>
            <w:tcBorders>
              <w:top w:val="single" w:color="auto" w:sz="4" w:space="0"/>
              <w:left w:val="single" w:color="auto" w:sz="4" w:space="0"/>
              <w:bottom w:val="single" w:color="auto" w:sz="4" w:space="0"/>
              <w:right w:val="single" w:color="auto" w:sz="4" w:space="0"/>
            </w:tcBorders>
            <w:vAlign w:val="center"/>
          </w:tcPr>
          <w:p w14:paraId="4F7FE93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w:t>
            </w:r>
          </w:p>
        </w:tc>
        <w:tc>
          <w:tcPr>
            <w:tcW w:w="992" w:type="dxa"/>
            <w:tcBorders>
              <w:top w:val="single" w:color="auto" w:sz="4" w:space="0"/>
              <w:left w:val="single" w:color="auto" w:sz="4" w:space="0"/>
              <w:bottom w:val="single" w:color="auto" w:sz="4" w:space="0"/>
              <w:right w:val="single" w:color="auto" w:sz="4" w:space="0"/>
            </w:tcBorders>
          </w:tcPr>
          <w:p w14:paraId="79221700">
            <w:pPr>
              <w:adjustRightInd w:val="0"/>
              <w:snapToGrid w:val="0"/>
              <w:spacing w:line="220" w:lineRule="exact"/>
              <w:rPr>
                <w:color w:val="000000" w:themeColor="text1"/>
                <w:szCs w:val="18"/>
                <w14:textFill>
                  <w14:solidFill>
                    <w14:schemeClr w14:val="tx1"/>
                  </w14:solidFill>
                </w14:textFill>
              </w:rPr>
            </w:pPr>
          </w:p>
        </w:tc>
      </w:tr>
      <w:tr w14:paraId="64D0C5B5">
        <w:trPr>
          <w:trHeight w:val="20" w:hRule="atLeast"/>
          <w:jc w:val="center"/>
        </w:trPr>
        <w:tc>
          <w:tcPr>
            <w:tcW w:w="1555" w:type="dxa"/>
            <w:vMerge w:val="continue"/>
            <w:tcBorders>
              <w:left w:val="single" w:color="auto" w:sz="4" w:space="0"/>
              <w:right w:val="single" w:color="auto" w:sz="4" w:space="0"/>
            </w:tcBorders>
            <w:vAlign w:val="center"/>
          </w:tcPr>
          <w:p w14:paraId="4B7E77CB">
            <w:pPr>
              <w:spacing w:line="220" w:lineRule="exact"/>
              <w:rPr>
                <w:b/>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4DC68AD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中国近现代史纲要</w:t>
            </w:r>
          </w:p>
          <w:p w14:paraId="54C99A7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Conspectus of Chinese Modern History</w:t>
            </w:r>
          </w:p>
        </w:tc>
        <w:tc>
          <w:tcPr>
            <w:tcW w:w="1058" w:type="dxa"/>
            <w:tcBorders>
              <w:top w:val="single" w:color="auto" w:sz="4" w:space="0"/>
              <w:left w:val="single" w:color="auto" w:sz="4" w:space="0"/>
              <w:bottom w:val="single" w:color="auto" w:sz="4" w:space="0"/>
              <w:right w:val="single" w:color="auto" w:sz="4" w:space="0"/>
            </w:tcBorders>
            <w:vAlign w:val="center"/>
          </w:tcPr>
          <w:p w14:paraId="5536EBAB">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36FBDA4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76F2E4B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tcBorders>
              <w:top w:val="single" w:color="auto" w:sz="4" w:space="0"/>
              <w:left w:val="single" w:color="auto" w:sz="4" w:space="0"/>
              <w:bottom w:val="single" w:color="auto" w:sz="4" w:space="0"/>
              <w:right w:val="single" w:color="auto" w:sz="4" w:space="0"/>
            </w:tcBorders>
            <w:vAlign w:val="center"/>
          </w:tcPr>
          <w:p w14:paraId="5F3CF60D">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40B84C2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94D6E0B">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2A8396F4">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1542EB5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292" w:type="dxa"/>
            <w:tcBorders>
              <w:top w:val="single" w:color="auto" w:sz="4" w:space="0"/>
              <w:left w:val="single" w:color="auto" w:sz="4" w:space="0"/>
              <w:bottom w:val="single" w:color="auto" w:sz="4" w:space="0"/>
              <w:right w:val="single" w:color="auto" w:sz="4" w:space="0"/>
            </w:tcBorders>
            <w:vAlign w:val="center"/>
          </w:tcPr>
          <w:p w14:paraId="434AC37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w:t>
            </w:r>
          </w:p>
        </w:tc>
        <w:tc>
          <w:tcPr>
            <w:tcW w:w="992" w:type="dxa"/>
            <w:tcBorders>
              <w:top w:val="single" w:color="auto" w:sz="4" w:space="0"/>
              <w:left w:val="single" w:color="auto" w:sz="4" w:space="0"/>
              <w:bottom w:val="single" w:color="auto" w:sz="4" w:space="0"/>
              <w:right w:val="single" w:color="auto" w:sz="4" w:space="0"/>
            </w:tcBorders>
          </w:tcPr>
          <w:p w14:paraId="26389C4C">
            <w:pPr>
              <w:adjustRightInd w:val="0"/>
              <w:snapToGrid w:val="0"/>
              <w:spacing w:line="220" w:lineRule="exact"/>
              <w:rPr>
                <w:color w:val="000000" w:themeColor="text1"/>
                <w:szCs w:val="18"/>
                <w14:textFill>
                  <w14:solidFill>
                    <w14:schemeClr w14:val="tx1"/>
                  </w14:solidFill>
                </w14:textFill>
              </w:rPr>
            </w:pPr>
          </w:p>
        </w:tc>
      </w:tr>
      <w:tr w14:paraId="71DC17F6">
        <w:trPr>
          <w:trHeight w:val="20" w:hRule="atLeast"/>
          <w:jc w:val="center"/>
        </w:trPr>
        <w:tc>
          <w:tcPr>
            <w:tcW w:w="1555" w:type="dxa"/>
            <w:vMerge w:val="continue"/>
            <w:tcBorders>
              <w:left w:val="single" w:color="auto" w:sz="4" w:space="0"/>
              <w:right w:val="single" w:color="auto" w:sz="4" w:space="0"/>
            </w:tcBorders>
            <w:vAlign w:val="center"/>
          </w:tcPr>
          <w:p w14:paraId="383D9023">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2CCF7152">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马克思主义基本原理</w:t>
            </w:r>
          </w:p>
          <w:p w14:paraId="2D3B322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The Basic Principles of Marxism</w:t>
            </w:r>
          </w:p>
        </w:tc>
        <w:tc>
          <w:tcPr>
            <w:tcW w:w="1058" w:type="dxa"/>
            <w:tcBorders>
              <w:top w:val="single" w:color="auto" w:sz="4" w:space="0"/>
              <w:left w:val="single" w:color="auto" w:sz="4" w:space="0"/>
              <w:bottom w:val="single" w:color="auto" w:sz="4" w:space="0"/>
              <w:right w:val="single" w:color="auto" w:sz="4" w:space="0"/>
            </w:tcBorders>
            <w:vAlign w:val="center"/>
          </w:tcPr>
          <w:p w14:paraId="52FEDF9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16D3DE1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58FC3ACC">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tcBorders>
              <w:top w:val="single" w:color="auto" w:sz="4" w:space="0"/>
              <w:left w:val="single" w:color="auto" w:sz="4" w:space="0"/>
              <w:bottom w:val="single" w:color="auto" w:sz="4" w:space="0"/>
              <w:right w:val="single" w:color="auto" w:sz="4" w:space="0"/>
            </w:tcBorders>
            <w:vAlign w:val="center"/>
          </w:tcPr>
          <w:p w14:paraId="5F689C84">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4B49702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B619B0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4A865C13">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1F8725A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292" w:type="dxa"/>
            <w:tcBorders>
              <w:top w:val="single" w:color="auto" w:sz="4" w:space="0"/>
              <w:left w:val="single" w:color="auto" w:sz="4" w:space="0"/>
              <w:bottom w:val="single" w:color="auto" w:sz="4" w:space="0"/>
              <w:right w:val="single" w:color="auto" w:sz="4" w:space="0"/>
            </w:tcBorders>
            <w:vAlign w:val="center"/>
          </w:tcPr>
          <w:p w14:paraId="1EBBA4C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w:t>
            </w:r>
          </w:p>
        </w:tc>
        <w:tc>
          <w:tcPr>
            <w:tcW w:w="992" w:type="dxa"/>
            <w:tcBorders>
              <w:top w:val="single" w:color="auto" w:sz="4" w:space="0"/>
              <w:left w:val="single" w:color="auto" w:sz="4" w:space="0"/>
              <w:bottom w:val="single" w:color="auto" w:sz="4" w:space="0"/>
              <w:right w:val="single" w:color="auto" w:sz="4" w:space="0"/>
            </w:tcBorders>
          </w:tcPr>
          <w:p w14:paraId="1FAE03FF">
            <w:pPr>
              <w:adjustRightInd w:val="0"/>
              <w:snapToGrid w:val="0"/>
              <w:spacing w:line="220" w:lineRule="exact"/>
              <w:rPr>
                <w:color w:val="000000" w:themeColor="text1"/>
                <w:szCs w:val="18"/>
                <w14:textFill>
                  <w14:solidFill>
                    <w14:schemeClr w14:val="tx1"/>
                  </w14:solidFill>
                </w14:textFill>
              </w:rPr>
            </w:pPr>
          </w:p>
        </w:tc>
      </w:tr>
      <w:tr w14:paraId="5AAC01A7">
        <w:trPr>
          <w:trHeight w:val="1373" w:hRule="atLeast"/>
          <w:jc w:val="center"/>
        </w:trPr>
        <w:tc>
          <w:tcPr>
            <w:tcW w:w="1555" w:type="dxa"/>
            <w:vMerge w:val="continue"/>
            <w:tcBorders>
              <w:left w:val="single" w:color="auto" w:sz="4" w:space="0"/>
              <w:right w:val="single" w:color="auto" w:sz="4" w:space="0"/>
            </w:tcBorders>
            <w:vAlign w:val="center"/>
          </w:tcPr>
          <w:p w14:paraId="23903FC4">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6FEAFE5E">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毛泽东思想和中国特色社会主义理论体系概论</w:t>
            </w:r>
          </w:p>
          <w:p w14:paraId="252D56E2">
            <w:pPr>
              <w:adjustRightInd w:val="0"/>
              <w:snapToGrid w:val="0"/>
              <w:spacing w:line="220" w:lineRule="exact"/>
              <w:textAlignment w:val="center"/>
              <w:rPr>
                <w:color w:val="000000" w:themeColor="text1"/>
                <w:szCs w:val="18"/>
                <w14:textFill>
                  <w14:solidFill>
                    <w14:schemeClr w14:val="tx1"/>
                  </w14:solidFill>
                </w14:textFill>
              </w:rPr>
            </w:pPr>
            <w:r>
              <w:rPr>
                <w:color w:val="000000" w:themeColor="text1"/>
                <w:szCs w:val="18"/>
                <w14:textFill>
                  <w14:solidFill>
                    <w14:schemeClr w14:val="tx1"/>
                  </w14:solidFill>
                </w14:textFill>
              </w:rPr>
              <w:t>Introduction to Mao Zedong Thought and Theoretical System of Socialism with Chinese Characteristics</w:t>
            </w:r>
          </w:p>
        </w:tc>
        <w:tc>
          <w:tcPr>
            <w:tcW w:w="1058" w:type="dxa"/>
            <w:tcBorders>
              <w:top w:val="single" w:color="auto" w:sz="4" w:space="0"/>
              <w:left w:val="single" w:color="auto" w:sz="4" w:space="0"/>
              <w:bottom w:val="single" w:color="auto" w:sz="4" w:space="0"/>
              <w:right w:val="single" w:color="auto" w:sz="4" w:space="0"/>
            </w:tcBorders>
            <w:vAlign w:val="center"/>
          </w:tcPr>
          <w:p w14:paraId="576AE3F5">
            <w:pPr>
              <w:adjustRightInd w:val="0"/>
              <w:snapToGrid w:val="0"/>
              <w:spacing w:line="220" w:lineRule="exact"/>
              <w:textAlignment w:val="cente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p>
          <w:p w14:paraId="3AB80F43">
            <w:pPr>
              <w:adjustRightInd w:val="0"/>
              <w:snapToGrid w:val="0"/>
              <w:spacing w:line="220" w:lineRule="exact"/>
              <w:textAlignment w:val="center"/>
              <w:rPr>
                <w:color w:val="000000" w:themeColor="text1"/>
                <w:szCs w:val="18"/>
                <w14:textFill>
                  <w14:solidFill>
                    <w14:schemeClr w14:val="tx1"/>
                  </w14:solidFill>
                </w14:textFill>
              </w:rPr>
            </w:pP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422E4E56">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058020A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tcBorders>
              <w:top w:val="single" w:color="auto" w:sz="4" w:space="0"/>
              <w:left w:val="single" w:color="auto" w:sz="4" w:space="0"/>
              <w:bottom w:val="single" w:color="auto" w:sz="4" w:space="0"/>
              <w:right w:val="single" w:color="auto" w:sz="4" w:space="0"/>
            </w:tcBorders>
            <w:vAlign w:val="center"/>
          </w:tcPr>
          <w:p w14:paraId="1F7126E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4</w:t>
            </w:r>
            <w:r>
              <w:rPr>
                <w:rFonts w:hint="eastAsia"/>
                <w:color w:val="000000" w:themeColor="text1"/>
                <w:szCs w:val="18"/>
                <w14:textFill>
                  <w14:solidFill>
                    <w14:schemeClr w14:val="tx1"/>
                  </w14:solidFill>
                </w14:textFill>
              </w:rPr>
              <w:t>学期</w:t>
            </w:r>
          </w:p>
          <w:p w14:paraId="52EDE79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BD9B7B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3A699BA2">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0084598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292" w:type="dxa"/>
            <w:tcBorders>
              <w:top w:val="single" w:color="auto" w:sz="4" w:space="0"/>
              <w:left w:val="single" w:color="auto" w:sz="4" w:space="0"/>
              <w:bottom w:val="single" w:color="auto" w:sz="4" w:space="0"/>
              <w:right w:val="single" w:color="auto" w:sz="4" w:space="0"/>
            </w:tcBorders>
            <w:vAlign w:val="center"/>
          </w:tcPr>
          <w:p w14:paraId="706AD14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w:t>
            </w:r>
          </w:p>
        </w:tc>
        <w:tc>
          <w:tcPr>
            <w:tcW w:w="992" w:type="dxa"/>
            <w:tcBorders>
              <w:top w:val="single" w:color="auto" w:sz="4" w:space="0"/>
              <w:left w:val="single" w:color="auto" w:sz="4" w:space="0"/>
              <w:bottom w:val="single" w:color="auto" w:sz="4" w:space="0"/>
              <w:right w:val="single" w:color="auto" w:sz="4" w:space="0"/>
            </w:tcBorders>
          </w:tcPr>
          <w:p w14:paraId="4CEA7C36">
            <w:pPr>
              <w:adjustRightInd w:val="0"/>
              <w:snapToGrid w:val="0"/>
              <w:spacing w:line="220" w:lineRule="exact"/>
              <w:rPr>
                <w:color w:val="000000" w:themeColor="text1"/>
                <w:szCs w:val="18"/>
                <w14:textFill>
                  <w14:solidFill>
                    <w14:schemeClr w14:val="tx1"/>
                  </w14:solidFill>
                </w14:textFill>
              </w:rPr>
            </w:pPr>
          </w:p>
        </w:tc>
      </w:tr>
      <w:tr w14:paraId="6F0D5CF8">
        <w:trPr>
          <w:trHeight w:val="1193" w:hRule="atLeast"/>
          <w:jc w:val="center"/>
        </w:trPr>
        <w:tc>
          <w:tcPr>
            <w:tcW w:w="1555" w:type="dxa"/>
            <w:vMerge w:val="continue"/>
            <w:tcBorders>
              <w:left w:val="single" w:color="auto" w:sz="4" w:space="0"/>
              <w:right w:val="single" w:color="auto" w:sz="4" w:space="0"/>
            </w:tcBorders>
            <w:vAlign w:val="center"/>
          </w:tcPr>
          <w:p w14:paraId="13C83BF0">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03B0189E">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习近平新时代中国特色社会主义思想概论</w:t>
            </w:r>
          </w:p>
          <w:p w14:paraId="15AD223E">
            <w:pPr>
              <w:adjustRightInd w:val="0"/>
              <w:snapToGrid w:val="0"/>
              <w:spacing w:line="220" w:lineRule="exact"/>
              <w:textAlignment w:val="center"/>
              <w:rPr>
                <w:color w:val="000000" w:themeColor="text1"/>
                <w:szCs w:val="18"/>
                <w14:textFill>
                  <w14:solidFill>
                    <w14:schemeClr w14:val="tx1"/>
                  </w14:solidFill>
                </w14:textFill>
              </w:rPr>
            </w:pPr>
            <w:r>
              <w:rPr>
                <w:color w:val="000000" w:themeColor="text1"/>
                <w:szCs w:val="18"/>
                <w14:textFill>
                  <w14:solidFill>
                    <w14:schemeClr w14:val="tx1"/>
                  </w14:solidFill>
                </w14:textFill>
              </w:rPr>
              <w:t>Outline of Xi Jinping Thought on  Socialism with Chinese Characteristics for a New Era</w:t>
            </w:r>
          </w:p>
        </w:tc>
        <w:tc>
          <w:tcPr>
            <w:tcW w:w="1058" w:type="dxa"/>
            <w:tcBorders>
              <w:top w:val="single" w:color="auto" w:sz="4" w:space="0"/>
              <w:left w:val="single" w:color="auto" w:sz="4" w:space="0"/>
              <w:bottom w:val="single" w:color="auto" w:sz="4" w:space="0"/>
              <w:right w:val="single" w:color="auto" w:sz="4" w:space="0"/>
            </w:tcBorders>
            <w:vAlign w:val="center"/>
          </w:tcPr>
          <w:p w14:paraId="2E076AE2">
            <w:pPr>
              <w:adjustRightInd w:val="0"/>
              <w:snapToGrid w:val="0"/>
              <w:spacing w:line="220" w:lineRule="exact"/>
              <w:textAlignment w:val="cente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p>
          <w:p w14:paraId="6D9C2914">
            <w:pPr>
              <w:adjustRightInd w:val="0"/>
              <w:snapToGrid w:val="0"/>
              <w:spacing w:line="220" w:lineRule="exact"/>
              <w:textAlignment w:val="center"/>
              <w:rPr>
                <w:color w:val="000000" w:themeColor="text1"/>
                <w:szCs w:val="18"/>
                <w14:textFill>
                  <w14:solidFill>
                    <w14:schemeClr w14:val="tx1"/>
                  </w14:solidFill>
                </w14:textFill>
              </w:rPr>
            </w:pP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1AE0E153">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4030E6C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tcBorders>
              <w:top w:val="single" w:color="auto" w:sz="4" w:space="0"/>
              <w:left w:val="single" w:color="auto" w:sz="4" w:space="0"/>
              <w:bottom w:val="single" w:color="auto" w:sz="4" w:space="0"/>
              <w:right w:val="single" w:color="auto" w:sz="4" w:space="0"/>
            </w:tcBorders>
            <w:vAlign w:val="center"/>
          </w:tcPr>
          <w:p w14:paraId="2F12078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61B8B35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5C4176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4EC1756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6EC1946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292" w:type="dxa"/>
            <w:tcBorders>
              <w:top w:val="single" w:color="auto" w:sz="4" w:space="0"/>
              <w:left w:val="single" w:color="auto" w:sz="4" w:space="0"/>
              <w:bottom w:val="single" w:color="auto" w:sz="4" w:space="0"/>
              <w:right w:val="single" w:color="auto" w:sz="4" w:space="0"/>
            </w:tcBorders>
            <w:vAlign w:val="center"/>
          </w:tcPr>
          <w:p w14:paraId="136654A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w:t>
            </w:r>
          </w:p>
        </w:tc>
        <w:tc>
          <w:tcPr>
            <w:tcW w:w="992" w:type="dxa"/>
            <w:tcBorders>
              <w:top w:val="single" w:color="auto" w:sz="4" w:space="0"/>
              <w:left w:val="single" w:color="auto" w:sz="4" w:space="0"/>
              <w:bottom w:val="single" w:color="auto" w:sz="4" w:space="0"/>
              <w:right w:val="single" w:color="auto" w:sz="4" w:space="0"/>
            </w:tcBorders>
          </w:tcPr>
          <w:p w14:paraId="57C9AD62">
            <w:pPr>
              <w:adjustRightInd w:val="0"/>
              <w:snapToGrid w:val="0"/>
              <w:spacing w:line="220" w:lineRule="exact"/>
              <w:rPr>
                <w:color w:val="000000" w:themeColor="text1"/>
                <w:szCs w:val="18"/>
                <w14:textFill>
                  <w14:solidFill>
                    <w14:schemeClr w14:val="tx1"/>
                  </w14:solidFill>
                </w14:textFill>
              </w:rPr>
            </w:pPr>
          </w:p>
        </w:tc>
      </w:tr>
      <w:tr w14:paraId="1DA38F6D">
        <w:trPr>
          <w:trHeight w:val="20" w:hRule="atLeast"/>
          <w:jc w:val="center"/>
        </w:trPr>
        <w:tc>
          <w:tcPr>
            <w:tcW w:w="1555" w:type="dxa"/>
            <w:vMerge w:val="continue"/>
            <w:tcBorders>
              <w:left w:val="single" w:color="auto" w:sz="4" w:space="0"/>
              <w:right w:val="single" w:color="auto" w:sz="4" w:space="0"/>
            </w:tcBorders>
            <w:vAlign w:val="center"/>
          </w:tcPr>
          <w:p w14:paraId="6EB48429">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1E3F12A8">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w:t>
            </w:r>
            <w:r>
              <w:rPr>
                <w:color w:val="000000" w:themeColor="text1"/>
                <w:szCs w:val="18"/>
                <w14:textFill>
                  <w14:solidFill>
                    <w14:schemeClr w14:val="tx1"/>
                  </w14:solidFill>
                </w14:textFill>
              </w:rPr>
              <w:t>I</w:t>
            </w:r>
          </w:p>
          <w:p w14:paraId="74BB70F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Situation and Policy I</w:t>
            </w:r>
          </w:p>
        </w:tc>
        <w:tc>
          <w:tcPr>
            <w:tcW w:w="1058" w:type="dxa"/>
            <w:tcBorders>
              <w:top w:val="single" w:color="auto" w:sz="4" w:space="0"/>
              <w:left w:val="single" w:color="auto" w:sz="4" w:space="0"/>
              <w:bottom w:val="single" w:color="auto" w:sz="4" w:space="0"/>
              <w:right w:val="single" w:color="auto" w:sz="4" w:space="0"/>
            </w:tcBorders>
            <w:vAlign w:val="center"/>
          </w:tcPr>
          <w:p w14:paraId="55E903C6">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6742B98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05D4D19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5078EA90">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49CB814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F2C9C3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0D721F7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6E2DA2CB">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292" w:type="dxa"/>
            <w:tcBorders>
              <w:top w:val="single" w:color="auto" w:sz="4" w:space="0"/>
              <w:left w:val="single" w:color="auto" w:sz="4" w:space="0"/>
              <w:bottom w:val="single" w:color="auto" w:sz="4" w:space="0"/>
              <w:right w:val="single" w:color="auto" w:sz="4" w:space="0"/>
            </w:tcBorders>
            <w:vAlign w:val="center"/>
          </w:tcPr>
          <w:p w14:paraId="67CB370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w:t>
            </w:r>
          </w:p>
        </w:tc>
        <w:tc>
          <w:tcPr>
            <w:tcW w:w="992" w:type="dxa"/>
            <w:tcBorders>
              <w:top w:val="single" w:color="auto" w:sz="4" w:space="0"/>
              <w:left w:val="single" w:color="auto" w:sz="4" w:space="0"/>
              <w:bottom w:val="single" w:color="auto" w:sz="4" w:space="0"/>
              <w:right w:val="single" w:color="auto" w:sz="4" w:space="0"/>
            </w:tcBorders>
          </w:tcPr>
          <w:p w14:paraId="7A0B46AF">
            <w:pPr>
              <w:adjustRightInd w:val="0"/>
              <w:snapToGrid w:val="0"/>
              <w:spacing w:line="220" w:lineRule="exact"/>
              <w:rPr>
                <w:color w:val="000000" w:themeColor="text1"/>
                <w:szCs w:val="18"/>
                <w14:textFill>
                  <w14:solidFill>
                    <w14:schemeClr w14:val="tx1"/>
                  </w14:solidFill>
                </w14:textFill>
              </w:rPr>
            </w:pPr>
          </w:p>
        </w:tc>
      </w:tr>
      <w:tr w14:paraId="7EDC3823">
        <w:trPr>
          <w:trHeight w:val="20" w:hRule="atLeast"/>
          <w:jc w:val="center"/>
        </w:trPr>
        <w:tc>
          <w:tcPr>
            <w:tcW w:w="1555" w:type="dxa"/>
            <w:vMerge w:val="continue"/>
            <w:tcBorders>
              <w:left w:val="single" w:color="auto" w:sz="4" w:space="0"/>
              <w:right w:val="single" w:color="auto" w:sz="4" w:space="0"/>
            </w:tcBorders>
            <w:vAlign w:val="center"/>
          </w:tcPr>
          <w:p w14:paraId="26C21926">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7F4B8464">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形势与政策Ⅱ</w:t>
            </w:r>
          </w:p>
          <w:p w14:paraId="0F22FC5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Ⅱ</w:t>
            </w:r>
          </w:p>
        </w:tc>
        <w:tc>
          <w:tcPr>
            <w:tcW w:w="1058" w:type="dxa"/>
            <w:tcBorders>
              <w:top w:val="single" w:color="auto" w:sz="4" w:space="0"/>
              <w:left w:val="single" w:color="auto" w:sz="4" w:space="0"/>
              <w:bottom w:val="single" w:color="auto" w:sz="4" w:space="0"/>
              <w:right w:val="single" w:color="auto" w:sz="4" w:space="0"/>
            </w:tcBorders>
            <w:vAlign w:val="center"/>
          </w:tcPr>
          <w:p w14:paraId="4C388EB8">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30C80A40">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053E1830">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3A32A23C">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4386A57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F87E0D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3AC95A91">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59A44AE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292" w:type="dxa"/>
            <w:tcBorders>
              <w:top w:val="single" w:color="auto" w:sz="4" w:space="0"/>
              <w:left w:val="single" w:color="auto" w:sz="4" w:space="0"/>
              <w:bottom w:val="single" w:color="auto" w:sz="4" w:space="0"/>
              <w:right w:val="single" w:color="auto" w:sz="4" w:space="0"/>
            </w:tcBorders>
            <w:vAlign w:val="center"/>
          </w:tcPr>
          <w:p w14:paraId="0EDBA00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w:t>
            </w:r>
          </w:p>
        </w:tc>
        <w:tc>
          <w:tcPr>
            <w:tcW w:w="992" w:type="dxa"/>
            <w:tcBorders>
              <w:top w:val="single" w:color="auto" w:sz="4" w:space="0"/>
              <w:left w:val="single" w:color="auto" w:sz="4" w:space="0"/>
              <w:bottom w:val="single" w:color="auto" w:sz="4" w:space="0"/>
              <w:right w:val="single" w:color="auto" w:sz="4" w:space="0"/>
            </w:tcBorders>
          </w:tcPr>
          <w:p w14:paraId="1A95C611">
            <w:pPr>
              <w:adjustRightInd w:val="0"/>
              <w:snapToGrid w:val="0"/>
              <w:spacing w:line="220" w:lineRule="exact"/>
              <w:rPr>
                <w:color w:val="000000" w:themeColor="text1"/>
                <w:szCs w:val="18"/>
                <w14:textFill>
                  <w14:solidFill>
                    <w14:schemeClr w14:val="tx1"/>
                  </w14:solidFill>
                </w14:textFill>
              </w:rPr>
            </w:pPr>
          </w:p>
        </w:tc>
      </w:tr>
      <w:tr w14:paraId="752B23C8">
        <w:trPr>
          <w:trHeight w:val="20" w:hRule="atLeast"/>
          <w:jc w:val="center"/>
        </w:trPr>
        <w:tc>
          <w:tcPr>
            <w:tcW w:w="1555" w:type="dxa"/>
            <w:vMerge w:val="continue"/>
            <w:tcBorders>
              <w:left w:val="single" w:color="auto" w:sz="4" w:space="0"/>
              <w:bottom w:val="single" w:color="auto" w:sz="4" w:space="0"/>
              <w:right w:val="single" w:color="auto" w:sz="4" w:space="0"/>
            </w:tcBorders>
            <w:vAlign w:val="center"/>
          </w:tcPr>
          <w:p w14:paraId="61629F3C">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1F8398D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形势与政策Ⅲ</w:t>
            </w:r>
          </w:p>
          <w:p w14:paraId="168B33F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Ⅲ</w:t>
            </w:r>
          </w:p>
        </w:tc>
        <w:tc>
          <w:tcPr>
            <w:tcW w:w="1058" w:type="dxa"/>
            <w:tcBorders>
              <w:top w:val="single" w:color="auto" w:sz="4" w:space="0"/>
              <w:left w:val="single" w:color="auto" w:sz="4" w:space="0"/>
              <w:bottom w:val="single" w:color="auto" w:sz="4" w:space="0"/>
              <w:right w:val="single" w:color="auto" w:sz="4" w:space="0"/>
            </w:tcBorders>
            <w:vAlign w:val="center"/>
          </w:tcPr>
          <w:p w14:paraId="7556607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DC013EC">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1CC8F1EB">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63F58C2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5E0E8E7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F7BF39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013E01CB">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42D772E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292" w:type="dxa"/>
            <w:tcBorders>
              <w:top w:val="single" w:color="auto" w:sz="4" w:space="0"/>
              <w:left w:val="single" w:color="auto" w:sz="4" w:space="0"/>
              <w:bottom w:val="single" w:color="auto" w:sz="4" w:space="0"/>
              <w:right w:val="single" w:color="auto" w:sz="4" w:space="0"/>
            </w:tcBorders>
            <w:vAlign w:val="center"/>
          </w:tcPr>
          <w:p w14:paraId="5E60F86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w:t>
            </w:r>
          </w:p>
        </w:tc>
        <w:tc>
          <w:tcPr>
            <w:tcW w:w="992" w:type="dxa"/>
            <w:tcBorders>
              <w:top w:val="single" w:color="auto" w:sz="4" w:space="0"/>
              <w:left w:val="single" w:color="auto" w:sz="4" w:space="0"/>
              <w:bottom w:val="single" w:color="auto" w:sz="4" w:space="0"/>
              <w:right w:val="single" w:color="auto" w:sz="4" w:space="0"/>
            </w:tcBorders>
          </w:tcPr>
          <w:p w14:paraId="4926EBA6">
            <w:pPr>
              <w:adjustRightInd w:val="0"/>
              <w:snapToGrid w:val="0"/>
              <w:spacing w:line="220" w:lineRule="exact"/>
              <w:rPr>
                <w:color w:val="000000" w:themeColor="text1"/>
                <w:szCs w:val="18"/>
                <w14:textFill>
                  <w14:solidFill>
                    <w14:schemeClr w14:val="tx1"/>
                  </w14:solidFill>
                </w14:textFill>
              </w:rPr>
            </w:pPr>
          </w:p>
        </w:tc>
      </w:tr>
      <w:tr w14:paraId="127B4E67">
        <w:trPr>
          <w:trHeight w:val="983" w:hRule="atLeast"/>
          <w:jc w:val="center"/>
        </w:trPr>
        <w:tc>
          <w:tcPr>
            <w:tcW w:w="1555" w:type="dxa"/>
            <w:vMerge w:val="restart"/>
            <w:tcBorders>
              <w:top w:val="single" w:color="auto" w:sz="4" w:space="0"/>
              <w:left w:val="single" w:color="auto" w:sz="4" w:space="0"/>
              <w:right w:val="single" w:color="auto" w:sz="4" w:space="0"/>
            </w:tcBorders>
            <w:vAlign w:val="center"/>
          </w:tcPr>
          <w:p w14:paraId="13089FC1">
            <w:pPr>
              <w:widowControl/>
              <w:spacing w:line="220" w:lineRule="exact"/>
              <w:rPr>
                <w:b/>
                <w:color w:val="000000" w:themeColor="text1"/>
                <w:szCs w:val="18"/>
                <w:lang w:eastAsia="en-US"/>
                <w14:textFill>
                  <w14:solidFill>
                    <w14:schemeClr w14:val="tx1"/>
                  </w14:solidFill>
                </w14:textFill>
              </w:rPr>
            </w:pPr>
            <w:r>
              <w:rPr>
                <w:rFonts w:hint="eastAsia" w:cs="楷体"/>
                <w:b/>
                <w:bCs/>
                <w:color w:val="000000" w:themeColor="text1"/>
                <w:szCs w:val="21"/>
                <w14:textFill>
                  <w14:solidFill>
                    <w14:schemeClr w14:val="tx1"/>
                  </w14:solidFill>
                </w14:textFill>
              </w:rPr>
              <w:t>思想政治类</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Ideological Politics Courses</w:t>
            </w:r>
          </w:p>
        </w:tc>
        <w:tc>
          <w:tcPr>
            <w:tcW w:w="2386" w:type="dxa"/>
            <w:tcBorders>
              <w:top w:val="single" w:color="auto" w:sz="4" w:space="0"/>
              <w:left w:val="single" w:color="auto" w:sz="4" w:space="0"/>
              <w:bottom w:val="single" w:color="auto" w:sz="4" w:space="0"/>
              <w:right w:val="single" w:color="auto" w:sz="4" w:space="0"/>
            </w:tcBorders>
            <w:vAlign w:val="center"/>
          </w:tcPr>
          <w:p w14:paraId="4CE5586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形势与政策Ⅳ</w:t>
            </w:r>
          </w:p>
          <w:p w14:paraId="157D1E1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Ⅳ</w:t>
            </w:r>
          </w:p>
        </w:tc>
        <w:tc>
          <w:tcPr>
            <w:tcW w:w="1058" w:type="dxa"/>
            <w:tcBorders>
              <w:top w:val="single" w:color="auto" w:sz="4" w:space="0"/>
              <w:left w:val="single" w:color="auto" w:sz="4" w:space="0"/>
              <w:bottom w:val="single" w:color="auto" w:sz="4" w:space="0"/>
              <w:right w:val="single" w:color="auto" w:sz="4" w:space="0"/>
            </w:tcBorders>
            <w:vAlign w:val="center"/>
          </w:tcPr>
          <w:p w14:paraId="7BF92F4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219884F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733222C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656D938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37C1442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C5FBEF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502EECA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333A2028">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292" w:type="dxa"/>
            <w:tcBorders>
              <w:top w:val="single" w:color="auto" w:sz="4" w:space="0"/>
              <w:left w:val="single" w:color="auto" w:sz="4" w:space="0"/>
              <w:bottom w:val="single" w:color="auto" w:sz="4" w:space="0"/>
              <w:right w:val="single" w:color="auto" w:sz="4" w:space="0"/>
            </w:tcBorders>
            <w:vAlign w:val="center"/>
          </w:tcPr>
          <w:p w14:paraId="57F075AC">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w:t>
            </w:r>
          </w:p>
        </w:tc>
        <w:tc>
          <w:tcPr>
            <w:tcW w:w="992" w:type="dxa"/>
            <w:tcBorders>
              <w:top w:val="single" w:color="auto" w:sz="4" w:space="0"/>
              <w:left w:val="single" w:color="auto" w:sz="4" w:space="0"/>
              <w:bottom w:val="single" w:color="auto" w:sz="4" w:space="0"/>
              <w:right w:val="single" w:color="auto" w:sz="4" w:space="0"/>
            </w:tcBorders>
          </w:tcPr>
          <w:p w14:paraId="3EDF2AD7">
            <w:pPr>
              <w:adjustRightInd w:val="0"/>
              <w:snapToGrid w:val="0"/>
              <w:spacing w:line="220" w:lineRule="exact"/>
              <w:rPr>
                <w:color w:val="000000" w:themeColor="text1"/>
                <w:szCs w:val="18"/>
                <w14:textFill>
                  <w14:solidFill>
                    <w14:schemeClr w14:val="tx1"/>
                  </w14:solidFill>
                </w14:textFill>
              </w:rPr>
            </w:pPr>
          </w:p>
        </w:tc>
      </w:tr>
      <w:tr w14:paraId="2D42E149">
        <w:trPr>
          <w:trHeight w:val="983" w:hRule="atLeast"/>
          <w:jc w:val="center"/>
        </w:trPr>
        <w:tc>
          <w:tcPr>
            <w:tcW w:w="1555" w:type="dxa"/>
            <w:vMerge w:val="continue"/>
            <w:tcBorders>
              <w:left w:val="single" w:color="auto" w:sz="4" w:space="0"/>
              <w:right w:val="single" w:color="auto" w:sz="4" w:space="0"/>
            </w:tcBorders>
            <w:vAlign w:val="center"/>
          </w:tcPr>
          <w:p w14:paraId="1F7B8629">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60D683F9">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w:t>
            </w:r>
            <w:r>
              <w:rPr>
                <w:color w:val="000000" w:themeColor="text1"/>
                <w:szCs w:val="18"/>
                <w14:textFill>
                  <w14:solidFill>
                    <w14:schemeClr w14:val="tx1"/>
                  </w14:solidFill>
                </w14:textFill>
              </w:rPr>
              <w:t>V</w:t>
            </w:r>
          </w:p>
          <w:p w14:paraId="2091C05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Situation and Policy V</w:t>
            </w:r>
          </w:p>
        </w:tc>
        <w:tc>
          <w:tcPr>
            <w:tcW w:w="1058" w:type="dxa"/>
            <w:tcBorders>
              <w:top w:val="single" w:color="auto" w:sz="4" w:space="0"/>
              <w:left w:val="single" w:color="auto" w:sz="4" w:space="0"/>
              <w:bottom w:val="single" w:color="auto" w:sz="4" w:space="0"/>
              <w:right w:val="single" w:color="auto" w:sz="4" w:space="0"/>
            </w:tcBorders>
            <w:vAlign w:val="center"/>
          </w:tcPr>
          <w:p w14:paraId="128BF3F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1E1B0CF8">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0ECD4F74">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756DC1F2">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0EB6529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38AE6B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02C29484">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7DC833B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292" w:type="dxa"/>
            <w:tcBorders>
              <w:top w:val="single" w:color="auto" w:sz="4" w:space="0"/>
              <w:left w:val="single" w:color="auto" w:sz="4" w:space="0"/>
              <w:bottom w:val="single" w:color="auto" w:sz="4" w:space="0"/>
              <w:right w:val="single" w:color="auto" w:sz="4" w:space="0"/>
            </w:tcBorders>
            <w:vAlign w:val="center"/>
          </w:tcPr>
          <w:p w14:paraId="0475C4D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w:t>
            </w:r>
          </w:p>
        </w:tc>
        <w:tc>
          <w:tcPr>
            <w:tcW w:w="992" w:type="dxa"/>
            <w:tcBorders>
              <w:top w:val="single" w:color="auto" w:sz="4" w:space="0"/>
              <w:left w:val="single" w:color="auto" w:sz="4" w:space="0"/>
              <w:bottom w:val="single" w:color="auto" w:sz="4" w:space="0"/>
              <w:right w:val="single" w:color="auto" w:sz="4" w:space="0"/>
            </w:tcBorders>
          </w:tcPr>
          <w:p w14:paraId="350C2060">
            <w:pPr>
              <w:adjustRightInd w:val="0"/>
              <w:snapToGrid w:val="0"/>
              <w:spacing w:line="220" w:lineRule="exact"/>
              <w:rPr>
                <w:color w:val="000000" w:themeColor="text1"/>
                <w:szCs w:val="18"/>
                <w14:textFill>
                  <w14:solidFill>
                    <w14:schemeClr w14:val="tx1"/>
                  </w14:solidFill>
                </w14:textFill>
              </w:rPr>
            </w:pPr>
          </w:p>
        </w:tc>
      </w:tr>
      <w:tr w14:paraId="6F7D74D9">
        <w:trPr>
          <w:trHeight w:val="981" w:hRule="atLeast"/>
          <w:jc w:val="center"/>
        </w:trPr>
        <w:tc>
          <w:tcPr>
            <w:tcW w:w="1555" w:type="dxa"/>
            <w:vMerge w:val="continue"/>
            <w:tcBorders>
              <w:left w:val="single" w:color="auto" w:sz="4" w:space="0"/>
              <w:right w:val="single" w:color="auto" w:sz="4" w:space="0"/>
            </w:tcBorders>
            <w:vAlign w:val="center"/>
          </w:tcPr>
          <w:p w14:paraId="79C98243">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42972EE3">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形势与政策Ⅵ</w:t>
            </w:r>
          </w:p>
          <w:p w14:paraId="3CEE9FB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Ⅵ</w:t>
            </w:r>
          </w:p>
        </w:tc>
        <w:tc>
          <w:tcPr>
            <w:tcW w:w="1058" w:type="dxa"/>
            <w:tcBorders>
              <w:top w:val="single" w:color="auto" w:sz="4" w:space="0"/>
              <w:left w:val="single" w:color="auto" w:sz="4" w:space="0"/>
              <w:bottom w:val="single" w:color="auto" w:sz="4" w:space="0"/>
              <w:right w:val="single" w:color="auto" w:sz="4" w:space="0"/>
            </w:tcBorders>
            <w:vAlign w:val="center"/>
          </w:tcPr>
          <w:p w14:paraId="2971325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76A5737E">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444CAFF2">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4D06A47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12E042F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076FB5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2F95161E">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057E4AC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292" w:type="dxa"/>
            <w:tcBorders>
              <w:top w:val="single" w:color="auto" w:sz="4" w:space="0"/>
              <w:left w:val="single" w:color="auto" w:sz="4" w:space="0"/>
              <w:bottom w:val="single" w:color="auto" w:sz="4" w:space="0"/>
              <w:right w:val="single" w:color="auto" w:sz="4" w:space="0"/>
            </w:tcBorders>
            <w:vAlign w:val="center"/>
          </w:tcPr>
          <w:p w14:paraId="59067706">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w:t>
            </w:r>
          </w:p>
        </w:tc>
        <w:tc>
          <w:tcPr>
            <w:tcW w:w="992" w:type="dxa"/>
            <w:tcBorders>
              <w:top w:val="single" w:color="auto" w:sz="4" w:space="0"/>
              <w:left w:val="single" w:color="auto" w:sz="4" w:space="0"/>
              <w:bottom w:val="single" w:color="auto" w:sz="4" w:space="0"/>
              <w:right w:val="single" w:color="auto" w:sz="4" w:space="0"/>
            </w:tcBorders>
          </w:tcPr>
          <w:p w14:paraId="681101C3">
            <w:pPr>
              <w:adjustRightInd w:val="0"/>
              <w:snapToGrid w:val="0"/>
              <w:spacing w:line="220" w:lineRule="exact"/>
              <w:rPr>
                <w:color w:val="000000" w:themeColor="text1"/>
                <w:szCs w:val="18"/>
                <w14:textFill>
                  <w14:solidFill>
                    <w14:schemeClr w14:val="tx1"/>
                  </w14:solidFill>
                </w14:textFill>
              </w:rPr>
            </w:pPr>
          </w:p>
        </w:tc>
      </w:tr>
      <w:tr w14:paraId="373B52EF">
        <w:trPr>
          <w:trHeight w:val="995" w:hRule="atLeast"/>
          <w:jc w:val="center"/>
        </w:trPr>
        <w:tc>
          <w:tcPr>
            <w:tcW w:w="1555" w:type="dxa"/>
            <w:vMerge w:val="continue"/>
            <w:tcBorders>
              <w:left w:val="single" w:color="auto" w:sz="4" w:space="0"/>
              <w:right w:val="single" w:color="auto" w:sz="4" w:space="0"/>
            </w:tcBorders>
            <w:vAlign w:val="center"/>
          </w:tcPr>
          <w:p w14:paraId="3AF88EF6">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6C913D0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形势与政策Ⅶ</w:t>
            </w:r>
          </w:p>
          <w:p w14:paraId="1ADED7D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Ⅶ</w:t>
            </w:r>
          </w:p>
        </w:tc>
        <w:tc>
          <w:tcPr>
            <w:tcW w:w="1058" w:type="dxa"/>
            <w:tcBorders>
              <w:top w:val="single" w:color="auto" w:sz="4" w:space="0"/>
              <w:left w:val="single" w:color="auto" w:sz="4" w:space="0"/>
              <w:bottom w:val="single" w:color="auto" w:sz="4" w:space="0"/>
              <w:right w:val="single" w:color="auto" w:sz="4" w:space="0"/>
            </w:tcBorders>
            <w:vAlign w:val="center"/>
          </w:tcPr>
          <w:p w14:paraId="720BF44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FA63994">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36FBC632">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73EF476D">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第7学期</w:t>
            </w:r>
          </w:p>
          <w:p w14:paraId="3D94039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25A1CA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w:t>
            </w:r>
          </w:p>
        </w:tc>
        <w:tc>
          <w:tcPr>
            <w:tcW w:w="1091" w:type="dxa"/>
            <w:tcBorders>
              <w:top w:val="single" w:color="auto" w:sz="4" w:space="0"/>
              <w:left w:val="single" w:color="auto" w:sz="4" w:space="0"/>
              <w:bottom w:val="single" w:color="auto" w:sz="4" w:space="0"/>
              <w:right w:val="single" w:color="auto" w:sz="4" w:space="0"/>
            </w:tcBorders>
            <w:vAlign w:val="center"/>
          </w:tcPr>
          <w:p w14:paraId="060A3559">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50AD426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292" w:type="dxa"/>
            <w:tcBorders>
              <w:top w:val="single" w:color="auto" w:sz="4" w:space="0"/>
              <w:left w:val="single" w:color="auto" w:sz="4" w:space="0"/>
              <w:bottom w:val="single" w:color="auto" w:sz="4" w:space="0"/>
              <w:right w:val="single" w:color="auto" w:sz="4" w:space="0"/>
            </w:tcBorders>
            <w:vAlign w:val="center"/>
          </w:tcPr>
          <w:p w14:paraId="21D9C75C">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w:t>
            </w:r>
          </w:p>
        </w:tc>
        <w:tc>
          <w:tcPr>
            <w:tcW w:w="992" w:type="dxa"/>
            <w:tcBorders>
              <w:top w:val="single" w:color="auto" w:sz="4" w:space="0"/>
              <w:left w:val="single" w:color="auto" w:sz="4" w:space="0"/>
              <w:bottom w:val="single" w:color="auto" w:sz="4" w:space="0"/>
              <w:right w:val="single" w:color="auto" w:sz="4" w:space="0"/>
            </w:tcBorders>
          </w:tcPr>
          <w:p w14:paraId="3AC1C8A6">
            <w:pPr>
              <w:adjustRightInd w:val="0"/>
              <w:snapToGrid w:val="0"/>
              <w:spacing w:line="220" w:lineRule="exact"/>
              <w:rPr>
                <w:color w:val="000000" w:themeColor="text1"/>
                <w:szCs w:val="18"/>
                <w14:textFill>
                  <w14:solidFill>
                    <w14:schemeClr w14:val="tx1"/>
                  </w14:solidFill>
                </w14:textFill>
              </w:rPr>
            </w:pPr>
          </w:p>
        </w:tc>
      </w:tr>
      <w:tr w14:paraId="0635E76D">
        <w:trPr>
          <w:trHeight w:val="982" w:hRule="atLeast"/>
          <w:jc w:val="center"/>
        </w:trPr>
        <w:tc>
          <w:tcPr>
            <w:tcW w:w="1555" w:type="dxa"/>
            <w:vMerge w:val="continue"/>
            <w:tcBorders>
              <w:left w:val="single" w:color="auto" w:sz="4" w:space="0"/>
              <w:bottom w:val="single" w:color="auto" w:sz="4" w:space="0"/>
              <w:right w:val="single" w:color="auto" w:sz="4" w:space="0"/>
            </w:tcBorders>
            <w:vAlign w:val="center"/>
          </w:tcPr>
          <w:p w14:paraId="79E9715D">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0BAEF520">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形势与政策Ⅷ</w:t>
            </w:r>
          </w:p>
          <w:p w14:paraId="51FE754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Ⅷ</w:t>
            </w:r>
          </w:p>
        </w:tc>
        <w:tc>
          <w:tcPr>
            <w:tcW w:w="1058" w:type="dxa"/>
            <w:tcBorders>
              <w:top w:val="single" w:color="auto" w:sz="4" w:space="0"/>
              <w:left w:val="single" w:color="auto" w:sz="4" w:space="0"/>
              <w:bottom w:val="single" w:color="auto" w:sz="4" w:space="0"/>
              <w:right w:val="single" w:color="auto" w:sz="4" w:space="0"/>
            </w:tcBorders>
            <w:vAlign w:val="center"/>
          </w:tcPr>
          <w:p w14:paraId="29E749B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2904C309">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36BAEEE9">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3C6C34C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第8学期</w:t>
            </w:r>
          </w:p>
          <w:p w14:paraId="1E32028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F98948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8</w:t>
            </w:r>
          </w:p>
        </w:tc>
        <w:tc>
          <w:tcPr>
            <w:tcW w:w="1091" w:type="dxa"/>
            <w:tcBorders>
              <w:top w:val="single" w:color="auto" w:sz="4" w:space="0"/>
              <w:left w:val="single" w:color="auto" w:sz="4" w:space="0"/>
              <w:bottom w:val="single" w:color="auto" w:sz="4" w:space="0"/>
              <w:right w:val="single" w:color="auto" w:sz="4" w:space="0"/>
            </w:tcBorders>
            <w:vAlign w:val="center"/>
          </w:tcPr>
          <w:p w14:paraId="1B87709D">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35F801E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292" w:type="dxa"/>
            <w:tcBorders>
              <w:top w:val="single" w:color="auto" w:sz="4" w:space="0"/>
              <w:left w:val="single" w:color="auto" w:sz="4" w:space="0"/>
              <w:bottom w:val="single" w:color="auto" w:sz="4" w:space="0"/>
              <w:right w:val="single" w:color="auto" w:sz="4" w:space="0"/>
            </w:tcBorders>
            <w:vAlign w:val="center"/>
          </w:tcPr>
          <w:p w14:paraId="066D4CE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w:t>
            </w:r>
          </w:p>
        </w:tc>
        <w:tc>
          <w:tcPr>
            <w:tcW w:w="992" w:type="dxa"/>
            <w:tcBorders>
              <w:top w:val="single" w:color="auto" w:sz="4" w:space="0"/>
              <w:left w:val="single" w:color="auto" w:sz="4" w:space="0"/>
              <w:bottom w:val="single" w:color="auto" w:sz="4" w:space="0"/>
              <w:right w:val="single" w:color="auto" w:sz="4" w:space="0"/>
            </w:tcBorders>
          </w:tcPr>
          <w:p w14:paraId="2A2C729E">
            <w:pPr>
              <w:adjustRightInd w:val="0"/>
              <w:snapToGrid w:val="0"/>
              <w:spacing w:line="220" w:lineRule="exact"/>
              <w:rPr>
                <w:color w:val="000000" w:themeColor="text1"/>
                <w:szCs w:val="18"/>
                <w14:textFill>
                  <w14:solidFill>
                    <w14:schemeClr w14:val="tx1"/>
                  </w14:solidFill>
                </w14:textFill>
              </w:rPr>
            </w:pPr>
          </w:p>
        </w:tc>
      </w:tr>
      <w:tr w14:paraId="797C971C">
        <w:trPr>
          <w:trHeight w:val="776" w:hRule="atLeast"/>
          <w:jc w:val="center"/>
        </w:trPr>
        <w:tc>
          <w:tcPr>
            <w:tcW w:w="1555" w:type="dxa"/>
            <w:vMerge w:val="restart"/>
            <w:tcBorders>
              <w:top w:val="single" w:color="auto" w:sz="4" w:space="0"/>
              <w:left w:val="single" w:color="auto" w:sz="4" w:space="0"/>
              <w:right w:val="single" w:color="auto" w:sz="4" w:space="0"/>
            </w:tcBorders>
            <w:vAlign w:val="center"/>
          </w:tcPr>
          <w:p w14:paraId="5CFBF3C6">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军事类</w:t>
            </w:r>
          </w:p>
          <w:p w14:paraId="48C3CF17">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Military Courses</w:t>
            </w:r>
          </w:p>
        </w:tc>
        <w:tc>
          <w:tcPr>
            <w:tcW w:w="2386" w:type="dxa"/>
            <w:tcBorders>
              <w:top w:val="single" w:color="auto" w:sz="4" w:space="0"/>
              <w:left w:val="single" w:color="auto" w:sz="4" w:space="0"/>
              <w:bottom w:val="single" w:color="auto" w:sz="4" w:space="0"/>
              <w:right w:val="single" w:color="auto" w:sz="4" w:space="0"/>
            </w:tcBorders>
            <w:vAlign w:val="center"/>
          </w:tcPr>
          <w:p w14:paraId="1AEC8F3B">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军事理论</w:t>
            </w:r>
          </w:p>
          <w:p w14:paraId="003F972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Military Theories</w:t>
            </w:r>
          </w:p>
        </w:tc>
        <w:tc>
          <w:tcPr>
            <w:tcW w:w="1058" w:type="dxa"/>
            <w:tcBorders>
              <w:top w:val="single" w:color="auto" w:sz="4" w:space="0"/>
              <w:left w:val="single" w:color="auto" w:sz="4" w:space="0"/>
              <w:bottom w:val="single" w:color="auto" w:sz="4" w:space="0"/>
              <w:right w:val="single" w:color="auto" w:sz="4" w:space="0"/>
            </w:tcBorders>
            <w:vAlign w:val="center"/>
          </w:tcPr>
          <w:p w14:paraId="2296D9BC">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102BD2F9">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7C495BD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25564372">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7966203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DEDBEFB">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04C4929B">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武装部</w:t>
            </w:r>
            <w:r>
              <w:rPr>
                <w:color w:val="000000" w:themeColor="text1"/>
                <w:szCs w:val="18"/>
                <w14:textFill>
                  <w14:solidFill>
                    <w14:schemeClr w14:val="tx1"/>
                  </w14:solidFill>
                </w14:textFill>
              </w:rPr>
              <w:br w:type="textWrapping"/>
            </w:r>
            <w:r>
              <w:rPr>
                <w:rFonts w:hint="eastAsia"/>
                <w:color w:val="000000" w:themeColor="text1"/>
                <w:szCs w:val="18"/>
                <w14:textFill>
                  <w14:solidFill>
                    <w14:schemeClr w14:val="tx1"/>
                  </w14:solidFill>
                </w14:textFill>
              </w:rPr>
              <w:t>Secur</w:t>
            </w:r>
            <w:r>
              <w:rPr>
                <w:color w:val="000000" w:themeColor="text1"/>
                <w:szCs w:val="18"/>
                <w14:textFill>
                  <w14:solidFill>
                    <w14:schemeClr w14:val="tx1"/>
                  </w14:solidFill>
                </w14:textFill>
              </w:rPr>
              <w:t>ity Office</w:t>
            </w:r>
          </w:p>
        </w:tc>
        <w:tc>
          <w:tcPr>
            <w:tcW w:w="1292" w:type="dxa"/>
            <w:tcBorders>
              <w:top w:val="single" w:color="auto" w:sz="4" w:space="0"/>
              <w:left w:val="single" w:color="auto" w:sz="4" w:space="0"/>
              <w:bottom w:val="single" w:color="auto" w:sz="4" w:space="0"/>
              <w:right w:val="single" w:color="auto" w:sz="4" w:space="0"/>
            </w:tcBorders>
            <w:vAlign w:val="center"/>
          </w:tcPr>
          <w:p w14:paraId="0438FB9C">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8</w:t>
            </w:r>
          </w:p>
        </w:tc>
        <w:tc>
          <w:tcPr>
            <w:tcW w:w="992" w:type="dxa"/>
            <w:tcBorders>
              <w:top w:val="single" w:color="auto" w:sz="4" w:space="0"/>
              <w:left w:val="single" w:color="auto" w:sz="4" w:space="0"/>
              <w:bottom w:val="single" w:color="auto" w:sz="4" w:space="0"/>
              <w:right w:val="single" w:color="auto" w:sz="4" w:space="0"/>
            </w:tcBorders>
          </w:tcPr>
          <w:p w14:paraId="19194519">
            <w:pPr>
              <w:adjustRightInd w:val="0"/>
              <w:snapToGrid w:val="0"/>
              <w:spacing w:line="220" w:lineRule="exact"/>
              <w:rPr>
                <w:color w:val="000000" w:themeColor="text1"/>
                <w:szCs w:val="18"/>
                <w14:textFill>
                  <w14:solidFill>
                    <w14:schemeClr w14:val="tx1"/>
                  </w14:solidFill>
                </w14:textFill>
              </w:rPr>
            </w:pPr>
          </w:p>
        </w:tc>
      </w:tr>
      <w:tr w14:paraId="21AAABE2">
        <w:trPr>
          <w:trHeight w:val="828" w:hRule="atLeast"/>
          <w:jc w:val="center"/>
        </w:trPr>
        <w:tc>
          <w:tcPr>
            <w:tcW w:w="1555" w:type="dxa"/>
            <w:vMerge w:val="continue"/>
            <w:tcBorders>
              <w:left w:val="single" w:color="auto" w:sz="4" w:space="0"/>
              <w:right w:val="single" w:color="auto" w:sz="4" w:space="0"/>
            </w:tcBorders>
            <w:vAlign w:val="center"/>
          </w:tcPr>
          <w:p w14:paraId="3BBE14DE">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063360B1">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军事技能</w:t>
            </w:r>
          </w:p>
          <w:p w14:paraId="7C112A2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Military Skills</w:t>
            </w:r>
          </w:p>
        </w:tc>
        <w:tc>
          <w:tcPr>
            <w:tcW w:w="1058" w:type="dxa"/>
            <w:tcBorders>
              <w:top w:val="single" w:color="auto" w:sz="4" w:space="0"/>
              <w:left w:val="single" w:color="auto" w:sz="4" w:space="0"/>
              <w:bottom w:val="single" w:color="auto" w:sz="4" w:space="0"/>
              <w:right w:val="single" w:color="auto" w:sz="4" w:space="0"/>
            </w:tcBorders>
            <w:vAlign w:val="center"/>
          </w:tcPr>
          <w:p w14:paraId="398C3CA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53FF4B40">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03F6B0C4">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796" w:type="dxa"/>
            <w:tcBorders>
              <w:top w:val="single" w:color="auto" w:sz="4" w:space="0"/>
              <w:left w:val="single" w:color="auto" w:sz="4" w:space="0"/>
              <w:bottom w:val="single" w:color="auto" w:sz="4" w:space="0"/>
              <w:right w:val="single" w:color="auto" w:sz="4" w:space="0"/>
            </w:tcBorders>
            <w:vAlign w:val="center"/>
          </w:tcPr>
          <w:p w14:paraId="49D90839">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261D51B8">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72882F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783475D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武装部</w:t>
            </w:r>
            <w:r>
              <w:rPr>
                <w:color w:val="000000" w:themeColor="text1"/>
                <w:szCs w:val="18"/>
                <w14:textFill>
                  <w14:solidFill>
                    <w14:schemeClr w14:val="tx1"/>
                  </w14:solidFill>
                </w14:textFill>
              </w:rPr>
              <w:br w:type="textWrapping"/>
            </w:r>
            <w:r>
              <w:rPr>
                <w:rFonts w:hint="eastAsia"/>
                <w:color w:val="000000" w:themeColor="text1"/>
                <w:szCs w:val="18"/>
                <w14:textFill>
                  <w14:solidFill>
                    <w14:schemeClr w14:val="tx1"/>
                  </w14:solidFill>
                </w14:textFill>
              </w:rPr>
              <w:t>Secur</w:t>
            </w:r>
            <w:r>
              <w:rPr>
                <w:color w:val="000000" w:themeColor="text1"/>
                <w:szCs w:val="18"/>
                <w14:textFill>
                  <w14:solidFill>
                    <w14:schemeClr w14:val="tx1"/>
                  </w14:solidFill>
                </w14:textFill>
              </w:rPr>
              <w:t>ity Office</w:t>
            </w:r>
          </w:p>
        </w:tc>
        <w:tc>
          <w:tcPr>
            <w:tcW w:w="1292" w:type="dxa"/>
            <w:tcBorders>
              <w:top w:val="single" w:color="auto" w:sz="4" w:space="0"/>
              <w:left w:val="single" w:color="auto" w:sz="4" w:space="0"/>
              <w:bottom w:val="single" w:color="auto" w:sz="4" w:space="0"/>
              <w:right w:val="single" w:color="auto" w:sz="4" w:space="0"/>
            </w:tcBorders>
            <w:vAlign w:val="center"/>
          </w:tcPr>
          <w:p w14:paraId="0F9AE4C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8</w:t>
            </w:r>
          </w:p>
        </w:tc>
        <w:tc>
          <w:tcPr>
            <w:tcW w:w="992" w:type="dxa"/>
            <w:tcBorders>
              <w:top w:val="single" w:color="auto" w:sz="4" w:space="0"/>
              <w:left w:val="single" w:color="auto" w:sz="4" w:space="0"/>
              <w:bottom w:val="single" w:color="auto" w:sz="4" w:space="0"/>
              <w:right w:val="single" w:color="auto" w:sz="4" w:space="0"/>
            </w:tcBorders>
          </w:tcPr>
          <w:p w14:paraId="44483875">
            <w:pPr>
              <w:adjustRightInd w:val="0"/>
              <w:snapToGrid w:val="0"/>
              <w:spacing w:line="220" w:lineRule="exact"/>
              <w:rPr>
                <w:color w:val="000000" w:themeColor="text1"/>
                <w:szCs w:val="18"/>
                <w14:textFill>
                  <w14:solidFill>
                    <w14:schemeClr w14:val="tx1"/>
                  </w14:solidFill>
                </w14:textFill>
              </w:rPr>
            </w:pPr>
          </w:p>
        </w:tc>
      </w:tr>
      <w:tr w14:paraId="6710BAD3">
        <w:trPr>
          <w:trHeight w:val="828" w:hRule="atLeast"/>
          <w:jc w:val="center"/>
        </w:trPr>
        <w:tc>
          <w:tcPr>
            <w:tcW w:w="1555" w:type="dxa"/>
            <w:vMerge w:val="continue"/>
            <w:tcBorders>
              <w:left w:val="single" w:color="auto" w:sz="4" w:space="0"/>
              <w:bottom w:val="single" w:color="auto" w:sz="4" w:space="0"/>
              <w:right w:val="single" w:color="auto" w:sz="4" w:space="0"/>
            </w:tcBorders>
            <w:vAlign w:val="center"/>
          </w:tcPr>
          <w:p w14:paraId="607137A1">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2317D1B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国家安全教育</w:t>
            </w:r>
          </w:p>
          <w:p w14:paraId="72700D72">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National Security Education</w:t>
            </w:r>
          </w:p>
        </w:tc>
        <w:tc>
          <w:tcPr>
            <w:tcW w:w="1058" w:type="dxa"/>
            <w:tcBorders>
              <w:top w:val="single" w:color="auto" w:sz="4" w:space="0"/>
              <w:left w:val="single" w:color="auto" w:sz="4" w:space="0"/>
              <w:bottom w:val="single" w:color="auto" w:sz="4" w:space="0"/>
              <w:right w:val="single" w:color="auto" w:sz="4" w:space="0"/>
            </w:tcBorders>
            <w:vAlign w:val="center"/>
          </w:tcPr>
          <w:p w14:paraId="4FC0D18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3333702D">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57634E68">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0.15</w:t>
            </w:r>
          </w:p>
        </w:tc>
        <w:tc>
          <w:tcPr>
            <w:tcW w:w="796" w:type="dxa"/>
            <w:tcBorders>
              <w:top w:val="single" w:color="auto" w:sz="4" w:space="0"/>
              <w:left w:val="single" w:color="auto" w:sz="4" w:space="0"/>
              <w:bottom w:val="single" w:color="auto" w:sz="4" w:space="0"/>
              <w:right w:val="single" w:color="auto" w:sz="4" w:space="0"/>
            </w:tcBorders>
            <w:vAlign w:val="center"/>
          </w:tcPr>
          <w:p w14:paraId="11894270">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17C3C061">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Semester 1</w:t>
            </w:r>
          </w:p>
        </w:tc>
        <w:tc>
          <w:tcPr>
            <w:tcW w:w="1091" w:type="dxa"/>
            <w:tcBorders>
              <w:top w:val="single" w:color="auto" w:sz="4" w:space="0"/>
              <w:left w:val="single" w:color="auto" w:sz="4" w:space="0"/>
              <w:bottom w:val="single" w:color="auto" w:sz="4" w:space="0"/>
              <w:right w:val="single" w:color="auto" w:sz="4" w:space="0"/>
            </w:tcBorders>
            <w:vAlign w:val="center"/>
          </w:tcPr>
          <w:p w14:paraId="2DC6F9E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武装部</w:t>
            </w:r>
          </w:p>
          <w:p w14:paraId="4BB7FF7C">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Security Office</w:t>
            </w:r>
          </w:p>
        </w:tc>
        <w:tc>
          <w:tcPr>
            <w:tcW w:w="1292" w:type="dxa"/>
            <w:tcBorders>
              <w:top w:val="single" w:color="auto" w:sz="4" w:space="0"/>
              <w:left w:val="single" w:color="auto" w:sz="4" w:space="0"/>
              <w:bottom w:val="single" w:color="auto" w:sz="4" w:space="0"/>
              <w:right w:val="single" w:color="auto" w:sz="4" w:space="0"/>
            </w:tcBorders>
            <w:vAlign w:val="center"/>
          </w:tcPr>
          <w:p w14:paraId="6CD1255D">
            <w:pPr>
              <w:adjustRightInd w:val="0"/>
              <w:snapToGrid w:val="0"/>
              <w:spacing w:line="220" w:lineRule="exact"/>
              <w:rPr>
                <w:rFonts w:hint="eastAsia" w:eastAsia="宋体"/>
                <w:color w:val="000000" w:themeColor="text1"/>
                <w:szCs w:val="18"/>
                <w:lang w:val="en-US" w:eastAsia="zh-CN"/>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2E936183">
            <w:pPr>
              <w:adjustRightInd w:val="0"/>
              <w:snapToGrid w:val="0"/>
              <w:spacing w:line="220" w:lineRule="exact"/>
              <w:rPr>
                <w:color w:val="000000" w:themeColor="text1"/>
                <w:szCs w:val="18"/>
                <w14:textFill>
                  <w14:solidFill>
                    <w14:schemeClr w14:val="tx1"/>
                  </w14:solidFill>
                </w14:textFill>
              </w:rPr>
            </w:pPr>
          </w:p>
        </w:tc>
      </w:tr>
      <w:tr w14:paraId="4E253C70">
        <w:trPr>
          <w:trHeight w:val="20" w:hRule="atLeast"/>
          <w:jc w:val="center"/>
        </w:trPr>
        <w:tc>
          <w:tcPr>
            <w:tcW w:w="1555" w:type="dxa"/>
            <w:vMerge w:val="restart"/>
            <w:tcBorders>
              <w:top w:val="single" w:color="auto" w:sz="4" w:space="0"/>
              <w:left w:val="single" w:color="auto" w:sz="4" w:space="0"/>
              <w:bottom w:val="single" w:color="auto" w:sz="4" w:space="0"/>
              <w:right w:val="single" w:color="auto" w:sz="4" w:space="0"/>
            </w:tcBorders>
            <w:vAlign w:val="center"/>
          </w:tcPr>
          <w:p w14:paraId="2B90CC9A">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外语类</w:t>
            </w:r>
            <w:r>
              <w:rPr>
                <w:rFonts w:cs="楷体"/>
                <w:b/>
                <w:bCs/>
                <w:color w:val="000000" w:themeColor="text1"/>
                <w:szCs w:val="21"/>
                <w14:textFill>
                  <w14:solidFill>
                    <w14:schemeClr w14:val="tx1"/>
                  </w14:solidFill>
                </w14:textFill>
              </w:rPr>
              <w:t xml:space="preserve"> </w:t>
            </w:r>
          </w:p>
          <w:p w14:paraId="6D05FF11">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 xml:space="preserve">Foreign </w:t>
            </w:r>
            <w:r>
              <w:rPr>
                <w:rFonts w:cs="楷体"/>
                <w:b/>
                <w:bCs/>
                <w:color w:val="000000" w:themeColor="text1"/>
                <w:szCs w:val="21"/>
                <w14:textFill>
                  <w14:solidFill>
                    <w14:schemeClr w14:val="tx1"/>
                  </w14:solidFill>
                </w14:textFill>
              </w:rPr>
              <w:t>Language Courses</w:t>
            </w:r>
          </w:p>
        </w:tc>
        <w:tc>
          <w:tcPr>
            <w:tcW w:w="2386" w:type="dxa"/>
            <w:tcBorders>
              <w:top w:val="single" w:color="auto" w:sz="4" w:space="0"/>
              <w:left w:val="single" w:color="auto" w:sz="4" w:space="0"/>
              <w:bottom w:val="single" w:color="auto" w:sz="4" w:space="0"/>
              <w:right w:val="single" w:color="auto" w:sz="4" w:space="0"/>
            </w:tcBorders>
            <w:vAlign w:val="center"/>
          </w:tcPr>
          <w:p w14:paraId="1A17283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英语I</w:t>
            </w:r>
          </w:p>
          <w:p w14:paraId="056D7A6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College English I</w:t>
            </w:r>
          </w:p>
        </w:tc>
        <w:tc>
          <w:tcPr>
            <w:tcW w:w="1058" w:type="dxa"/>
            <w:tcBorders>
              <w:top w:val="single" w:color="auto" w:sz="4" w:space="0"/>
              <w:left w:val="single" w:color="auto" w:sz="4" w:space="0"/>
              <w:bottom w:val="single" w:color="auto" w:sz="4" w:space="0"/>
              <w:right w:val="single" w:color="auto" w:sz="4" w:space="0"/>
            </w:tcBorders>
            <w:vAlign w:val="center"/>
          </w:tcPr>
          <w:p w14:paraId="53FD8766">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04046EC">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7CED90A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40D3CE28">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第1学期</w:t>
            </w:r>
          </w:p>
          <w:p w14:paraId="1898ACE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342CC6C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34D252A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外国语学院</w:t>
            </w:r>
          </w:p>
          <w:p w14:paraId="03B9976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Foreign languages</w:t>
            </w:r>
          </w:p>
        </w:tc>
        <w:tc>
          <w:tcPr>
            <w:tcW w:w="1292" w:type="dxa"/>
            <w:tcBorders>
              <w:top w:val="single" w:color="auto" w:sz="4" w:space="0"/>
              <w:left w:val="single" w:color="auto" w:sz="4" w:space="0"/>
              <w:bottom w:val="single" w:color="auto" w:sz="4" w:space="0"/>
              <w:right w:val="single" w:color="auto" w:sz="4" w:space="0"/>
            </w:tcBorders>
            <w:vAlign w:val="center"/>
          </w:tcPr>
          <w:p w14:paraId="01F20FE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9</w:t>
            </w:r>
          </w:p>
        </w:tc>
        <w:tc>
          <w:tcPr>
            <w:tcW w:w="992" w:type="dxa"/>
            <w:tcBorders>
              <w:top w:val="single" w:color="auto" w:sz="4" w:space="0"/>
              <w:left w:val="single" w:color="auto" w:sz="4" w:space="0"/>
              <w:bottom w:val="single" w:color="auto" w:sz="4" w:space="0"/>
              <w:right w:val="single" w:color="auto" w:sz="4" w:space="0"/>
            </w:tcBorders>
            <w:vAlign w:val="center"/>
          </w:tcPr>
          <w:p w14:paraId="3E57ECD3">
            <w:pPr>
              <w:adjustRightInd w:val="0"/>
              <w:snapToGrid w:val="0"/>
              <w:spacing w:line="220" w:lineRule="exact"/>
              <w:rPr>
                <w:color w:val="000000" w:themeColor="text1"/>
                <w:szCs w:val="18"/>
                <w14:textFill>
                  <w14:solidFill>
                    <w14:schemeClr w14:val="tx1"/>
                  </w14:solidFill>
                </w14:textFill>
              </w:rPr>
            </w:pPr>
          </w:p>
        </w:tc>
      </w:tr>
      <w:tr w14:paraId="061E11DF">
        <w:trPr>
          <w:trHeight w:val="20" w:hRule="atLeast"/>
          <w:jc w:val="center"/>
        </w:trPr>
        <w:tc>
          <w:tcPr>
            <w:tcW w:w="1555" w:type="dxa"/>
            <w:vMerge w:val="continue"/>
            <w:tcBorders>
              <w:top w:val="single" w:color="auto" w:sz="4" w:space="0"/>
              <w:left w:val="single" w:color="auto" w:sz="4" w:space="0"/>
              <w:bottom w:val="single" w:color="auto" w:sz="4" w:space="0"/>
              <w:right w:val="single" w:color="auto" w:sz="4" w:space="0"/>
            </w:tcBorders>
            <w:vAlign w:val="center"/>
          </w:tcPr>
          <w:p w14:paraId="058C60BE">
            <w:pPr>
              <w:widowControl/>
              <w:spacing w:line="220" w:lineRule="exact"/>
              <w:rPr>
                <w:b/>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75681A8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英语</w:t>
            </w:r>
            <w:r>
              <w:rPr>
                <w:rFonts w:hint="eastAsia"/>
                <w:color w:val="000000" w:themeColor="text1"/>
                <w:szCs w:val="18"/>
                <w14:textFill>
                  <w14:solidFill>
                    <w14:schemeClr w14:val="tx1"/>
                  </w14:solidFill>
                </w14:textFill>
              </w:rPr>
              <w:t>Ⅱ</w:t>
            </w:r>
          </w:p>
          <w:p w14:paraId="35CDE3F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College English </w:t>
            </w:r>
            <w:r>
              <w:rPr>
                <w:rFonts w:hint="eastAsia"/>
                <w:color w:val="000000" w:themeColor="text1"/>
                <w:szCs w:val="18"/>
                <w14:textFill>
                  <w14:solidFill>
                    <w14:schemeClr w14:val="tx1"/>
                  </w14:solidFill>
                </w14:textFill>
              </w:rPr>
              <w:t>Ⅱ</w:t>
            </w:r>
          </w:p>
        </w:tc>
        <w:tc>
          <w:tcPr>
            <w:tcW w:w="1058" w:type="dxa"/>
            <w:tcBorders>
              <w:top w:val="single" w:color="auto" w:sz="4" w:space="0"/>
              <w:left w:val="single" w:color="auto" w:sz="4" w:space="0"/>
              <w:bottom w:val="single" w:color="auto" w:sz="4" w:space="0"/>
              <w:right w:val="single" w:color="auto" w:sz="4" w:space="0"/>
            </w:tcBorders>
            <w:vAlign w:val="center"/>
          </w:tcPr>
          <w:p w14:paraId="36B0370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213AEFE4">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6D11BF1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5CDCB73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2</w:t>
            </w:r>
            <w:r>
              <w:rPr>
                <w:rFonts w:hint="eastAsia"/>
                <w:color w:val="000000" w:themeColor="text1"/>
                <w:szCs w:val="18"/>
                <w14:textFill>
                  <w14:solidFill>
                    <w14:schemeClr w14:val="tx1"/>
                  </w14:solidFill>
                </w14:textFill>
              </w:rPr>
              <w:t>学期</w:t>
            </w:r>
          </w:p>
          <w:p w14:paraId="1A6D752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434072C">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0B04110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外国语学院</w:t>
            </w:r>
          </w:p>
          <w:p w14:paraId="360F197B">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Foreign languages</w:t>
            </w:r>
          </w:p>
        </w:tc>
        <w:tc>
          <w:tcPr>
            <w:tcW w:w="1292" w:type="dxa"/>
            <w:tcBorders>
              <w:top w:val="single" w:color="auto" w:sz="4" w:space="0"/>
              <w:left w:val="single" w:color="auto" w:sz="4" w:space="0"/>
              <w:bottom w:val="single" w:color="auto" w:sz="4" w:space="0"/>
              <w:right w:val="single" w:color="auto" w:sz="4" w:space="0"/>
            </w:tcBorders>
            <w:vAlign w:val="center"/>
          </w:tcPr>
          <w:p w14:paraId="7C5163E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9</w:t>
            </w:r>
          </w:p>
        </w:tc>
        <w:tc>
          <w:tcPr>
            <w:tcW w:w="992" w:type="dxa"/>
            <w:tcBorders>
              <w:top w:val="single" w:color="auto" w:sz="4" w:space="0"/>
              <w:left w:val="single" w:color="auto" w:sz="4" w:space="0"/>
              <w:bottom w:val="single" w:color="auto" w:sz="4" w:space="0"/>
              <w:right w:val="single" w:color="auto" w:sz="4" w:space="0"/>
            </w:tcBorders>
            <w:vAlign w:val="center"/>
          </w:tcPr>
          <w:p w14:paraId="5972045C">
            <w:pPr>
              <w:adjustRightInd w:val="0"/>
              <w:snapToGrid w:val="0"/>
              <w:spacing w:line="220" w:lineRule="exact"/>
              <w:rPr>
                <w:color w:val="000000" w:themeColor="text1"/>
                <w:szCs w:val="18"/>
                <w14:textFill>
                  <w14:solidFill>
                    <w14:schemeClr w14:val="tx1"/>
                  </w14:solidFill>
                </w14:textFill>
              </w:rPr>
            </w:pPr>
          </w:p>
        </w:tc>
      </w:tr>
      <w:tr w14:paraId="035A574F">
        <w:trPr>
          <w:trHeight w:val="20" w:hRule="atLeast"/>
          <w:jc w:val="center"/>
        </w:trPr>
        <w:tc>
          <w:tcPr>
            <w:tcW w:w="1555" w:type="dxa"/>
            <w:vMerge w:val="continue"/>
            <w:tcBorders>
              <w:top w:val="single" w:color="auto" w:sz="4" w:space="0"/>
              <w:left w:val="single" w:color="auto" w:sz="4" w:space="0"/>
              <w:bottom w:val="single" w:color="auto" w:sz="4" w:space="0"/>
              <w:right w:val="single" w:color="auto" w:sz="4" w:space="0"/>
            </w:tcBorders>
            <w:vAlign w:val="center"/>
          </w:tcPr>
          <w:p w14:paraId="4AA04053">
            <w:pPr>
              <w:widowControl/>
              <w:spacing w:line="220" w:lineRule="exact"/>
              <w:rPr>
                <w:b/>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00D07F5B">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通用学术英语</w:t>
            </w:r>
          </w:p>
          <w:p w14:paraId="59B2794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English for General Academic Purposes</w:t>
            </w:r>
          </w:p>
        </w:tc>
        <w:tc>
          <w:tcPr>
            <w:tcW w:w="1058" w:type="dxa"/>
            <w:tcBorders>
              <w:top w:val="single" w:color="auto" w:sz="4" w:space="0"/>
              <w:left w:val="single" w:color="auto" w:sz="4" w:space="0"/>
              <w:bottom w:val="single" w:color="auto" w:sz="4" w:space="0"/>
              <w:right w:val="single" w:color="auto" w:sz="4" w:space="0"/>
            </w:tcBorders>
            <w:vAlign w:val="center"/>
          </w:tcPr>
          <w:p w14:paraId="2EE4AED5">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1613EC3C">
            <w:pPr>
              <w:widowControl/>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155A7EE2">
            <w:pPr>
              <w:widowControl/>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4BC269B6">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3</w:t>
            </w:r>
            <w:r>
              <w:rPr>
                <w:rFonts w:hint="eastAsia"/>
                <w:color w:val="000000" w:themeColor="text1"/>
                <w:szCs w:val="18"/>
                <w14:textFill>
                  <w14:solidFill>
                    <w14:schemeClr w14:val="tx1"/>
                  </w14:solidFill>
                </w14:textFill>
              </w:rPr>
              <w:t>学期</w:t>
            </w:r>
          </w:p>
          <w:p w14:paraId="7C5E3B23">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60FAD9E">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628462A2">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外国语学院</w:t>
            </w:r>
          </w:p>
          <w:p w14:paraId="0BC8D1B2">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Foreign languages</w:t>
            </w:r>
          </w:p>
        </w:tc>
        <w:tc>
          <w:tcPr>
            <w:tcW w:w="1292" w:type="dxa"/>
            <w:tcBorders>
              <w:top w:val="single" w:color="auto" w:sz="4" w:space="0"/>
              <w:left w:val="single" w:color="auto" w:sz="4" w:space="0"/>
              <w:bottom w:val="single" w:color="auto" w:sz="4" w:space="0"/>
              <w:right w:val="single" w:color="auto" w:sz="4" w:space="0"/>
            </w:tcBorders>
            <w:vAlign w:val="center"/>
          </w:tcPr>
          <w:p w14:paraId="32216245">
            <w:pPr>
              <w:widowControl/>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9</w:t>
            </w:r>
          </w:p>
        </w:tc>
        <w:tc>
          <w:tcPr>
            <w:tcW w:w="992" w:type="dxa"/>
            <w:tcBorders>
              <w:top w:val="single" w:color="auto" w:sz="4" w:space="0"/>
              <w:left w:val="single" w:color="auto" w:sz="4" w:space="0"/>
              <w:bottom w:val="single" w:color="auto" w:sz="4" w:space="0"/>
              <w:right w:val="single" w:color="auto" w:sz="4" w:space="0"/>
            </w:tcBorders>
            <w:vAlign w:val="center"/>
          </w:tcPr>
          <w:p w14:paraId="45C3CB48">
            <w:pPr>
              <w:widowControl/>
              <w:adjustRightInd w:val="0"/>
              <w:spacing w:line="220" w:lineRule="exact"/>
              <w:rPr>
                <w:color w:val="000000" w:themeColor="text1"/>
                <w:szCs w:val="18"/>
                <w14:textFill>
                  <w14:solidFill>
                    <w14:schemeClr w14:val="tx1"/>
                  </w14:solidFill>
                </w14:textFill>
              </w:rPr>
            </w:pPr>
          </w:p>
        </w:tc>
      </w:tr>
      <w:tr w14:paraId="6F930C2C">
        <w:trPr>
          <w:trHeight w:val="800" w:hRule="atLeast"/>
          <w:jc w:val="center"/>
        </w:trPr>
        <w:tc>
          <w:tcPr>
            <w:tcW w:w="1555" w:type="dxa"/>
            <w:vMerge w:val="continue"/>
            <w:tcBorders>
              <w:top w:val="single" w:color="auto" w:sz="4" w:space="0"/>
              <w:left w:val="single" w:color="auto" w:sz="4" w:space="0"/>
              <w:bottom w:val="single" w:color="auto" w:sz="4" w:space="0"/>
              <w:right w:val="single" w:color="auto" w:sz="4" w:space="0"/>
            </w:tcBorders>
            <w:vAlign w:val="center"/>
          </w:tcPr>
          <w:p w14:paraId="3BD4367C">
            <w:pPr>
              <w:spacing w:line="220" w:lineRule="exact"/>
              <w:rPr>
                <w:b/>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573B032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职场英语</w:t>
            </w:r>
          </w:p>
          <w:p w14:paraId="0DF482F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Workplace English</w:t>
            </w:r>
          </w:p>
        </w:tc>
        <w:tc>
          <w:tcPr>
            <w:tcW w:w="1058" w:type="dxa"/>
            <w:vMerge w:val="restart"/>
            <w:tcBorders>
              <w:top w:val="single" w:color="auto" w:sz="4" w:space="0"/>
              <w:left w:val="single" w:color="auto" w:sz="4" w:space="0"/>
              <w:bottom w:val="single" w:color="auto" w:sz="4" w:space="0"/>
              <w:right w:val="single" w:color="auto" w:sz="4" w:space="0"/>
            </w:tcBorders>
            <w:vAlign w:val="center"/>
          </w:tcPr>
          <w:p w14:paraId="78507C51">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限</w:t>
            </w:r>
            <w:r>
              <w:rPr>
                <w:color w:val="000000" w:themeColor="text1"/>
                <w:szCs w:val="18"/>
                <w14:textFill>
                  <w14:solidFill>
                    <w14:schemeClr w14:val="tx1"/>
                  </w14:solidFill>
                </w14:textFill>
              </w:rPr>
              <w:t>修Distributional Elective</w:t>
            </w:r>
          </w:p>
        </w:tc>
        <w:tc>
          <w:tcPr>
            <w:tcW w:w="627" w:type="dxa"/>
            <w:vMerge w:val="restart"/>
            <w:tcBorders>
              <w:top w:val="single" w:color="auto" w:sz="4" w:space="0"/>
              <w:left w:val="single" w:color="auto" w:sz="4" w:space="0"/>
              <w:bottom w:val="single" w:color="auto" w:sz="4" w:space="0"/>
              <w:right w:val="single" w:color="auto" w:sz="4" w:space="0"/>
            </w:tcBorders>
            <w:vAlign w:val="center"/>
          </w:tcPr>
          <w:p w14:paraId="42BE19A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vMerge w:val="restart"/>
            <w:tcBorders>
              <w:top w:val="single" w:color="auto" w:sz="4" w:space="0"/>
              <w:left w:val="single" w:color="auto" w:sz="4" w:space="0"/>
              <w:bottom w:val="single" w:color="auto" w:sz="4" w:space="0"/>
              <w:right w:val="single" w:color="auto" w:sz="4" w:space="0"/>
            </w:tcBorders>
            <w:vAlign w:val="center"/>
          </w:tcPr>
          <w:p w14:paraId="11EBCB3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Merge w:val="restart"/>
            <w:tcBorders>
              <w:top w:val="single" w:color="auto" w:sz="4" w:space="0"/>
              <w:left w:val="single" w:color="auto" w:sz="4" w:space="0"/>
              <w:bottom w:val="single" w:color="auto" w:sz="4" w:space="0"/>
              <w:right w:val="single" w:color="auto" w:sz="4" w:space="0"/>
            </w:tcBorders>
            <w:vAlign w:val="center"/>
          </w:tcPr>
          <w:p w14:paraId="1DDF5D10">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4</w:t>
            </w:r>
            <w:r>
              <w:rPr>
                <w:rFonts w:hint="eastAsia"/>
                <w:color w:val="000000" w:themeColor="text1"/>
                <w:szCs w:val="18"/>
                <w14:textFill>
                  <w14:solidFill>
                    <w14:schemeClr w14:val="tx1"/>
                  </w14:solidFill>
                </w14:textFill>
              </w:rPr>
              <w:t>学期</w:t>
            </w:r>
          </w:p>
          <w:p w14:paraId="1D01FA1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FE5196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vMerge w:val="restart"/>
            <w:tcBorders>
              <w:top w:val="single" w:color="auto" w:sz="4" w:space="0"/>
              <w:left w:val="single" w:color="auto" w:sz="4" w:space="0"/>
              <w:bottom w:val="single" w:color="auto" w:sz="4" w:space="0"/>
              <w:right w:val="single" w:color="auto" w:sz="4" w:space="0"/>
            </w:tcBorders>
            <w:vAlign w:val="center"/>
          </w:tcPr>
          <w:p w14:paraId="430D643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外国语学院</w:t>
            </w:r>
          </w:p>
          <w:p w14:paraId="73CA179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Foreign languages</w:t>
            </w:r>
          </w:p>
        </w:tc>
        <w:tc>
          <w:tcPr>
            <w:tcW w:w="1292" w:type="dxa"/>
            <w:vMerge w:val="restart"/>
            <w:tcBorders>
              <w:top w:val="single" w:color="auto" w:sz="4" w:space="0"/>
              <w:left w:val="single" w:color="auto" w:sz="4" w:space="0"/>
              <w:bottom w:val="single" w:color="auto" w:sz="4" w:space="0"/>
              <w:right w:val="single" w:color="auto" w:sz="4" w:space="0"/>
            </w:tcBorders>
            <w:vAlign w:val="center"/>
          </w:tcPr>
          <w:p w14:paraId="2AF83A5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9</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14:paraId="0FE251CE">
            <w:pPr>
              <w:widowControl/>
              <w:spacing w:line="220" w:lineRule="exact"/>
              <w:rPr>
                <w:kern w:val="0"/>
                <w:szCs w:val="18"/>
              </w:rPr>
            </w:pPr>
            <w:r>
              <w:rPr>
                <w:kern w:val="0"/>
                <w:szCs w:val="18"/>
              </w:rPr>
              <w:t>限</w:t>
            </w:r>
            <w:r>
              <w:rPr>
                <w:rFonts w:hint="eastAsia"/>
                <w:kern w:val="0"/>
                <w:szCs w:val="18"/>
              </w:rPr>
              <w:t>修</w:t>
            </w:r>
            <w:r>
              <w:rPr>
                <w:kern w:val="0"/>
                <w:szCs w:val="18"/>
              </w:rPr>
              <w:t>1门，2学分</w:t>
            </w:r>
          </w:p>
          <w:p w14:paraId="78690288">
            <w:pPr>
              <w:adjustRightInd w:val="0"/>
              <w:snapToGrid w:val="0"/>
              <w:spacing w:line="220" w:lineRule="exact"/>
              <w:rPr>
                <w:color w:val="000000" w:themeColor="text1"/>
                <w:szCs w:val="18"/>
                <w14:textFill>
                  <w14:solidFill>
                    <w14:schemeClr w14:val="tx1"/>
                  </w14:solidFill>
                </w14:textFill>
              </w:rPr>
            </w:pPr>
            <w:r>
              <w:rPr>
                <w:kern w:val="0"/>
                <w:szCs w:val="18"/>
              </w:rPr>
              <w:t>Limited to 1 course, 2 credits</w:t>
            </w:r>
          </w:p>
        </w:tc>
      </w:tr>
      <w:tr w14:paraId="2E520E3A">
        <w:trPr>
          <w:trHeight w:val="1037" w:hRule="atLeast"/>
          <w:jc w:val="center"/>
        </w:trPr>
        <w:tc>
          <w:tcPr>
            <w:tcW w:w="1555" w:type="dxa"/>
            <w:vMerge w:val="continue"/>
            <w:tcBorders>
              <w:top w:val="single" w:color="auto" w:sz="4" w:space="0"/>
              <w:left w:val="single" w:color="auto" w:sz="4" w:space="0"/>
              <w:bottom w:val="single" w:color="auto" w:sz="4" w:space="0"/>
              <w:right w:val="single" w:color="auto" w:sz="4" w:space="0"/>
            </w:tcBorders>
            <w:vAlign w:val="center"/>
          </w:tcPr>
          <w:p w14:paraId="7746DC0F">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747510D3">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交际与文化视听说</w:t>
            </w:r>
          </w:p>
          <w:p w14:paraId="4A1365B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Viewing, Listening &amp; Speaking</w:t>
            </w:r>
            <w:r>
              <w:rPr>
                <w:rFonts w:hint="eastAsia"/>
                <w:color w:val="000000" w:themeColor="text1"/>
                <w:szCs w:val="18"/>
                <w14:textFill>
                  <w14:solidFill>
                    <w14:schemeClr w14:val="tx1"/>
                  </w14:solidFill>
                </w14:textFill>
              </w:rPr>
              <w:t xml:space="preserve"> in English --</w:t>
            </w:r>
            <w:r>
              <w:rPr>
                <w:color w:val="000000" w:themeColor="text1"/>
                <w:szCs w:val="18"/>
                <w14:textFill>
                  <w14:solidFill>
                    <w14:schemeClr w14:val="tx1"/>
                  </w14:solidFill>
                </w14:textFill>
              </w:rPr>
              <w:t>Communication &amp; Culture</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6531E915">
            <w:pPr>
              <w:widowControl/>
              <w:adjustRightInd w:val="0"/>
              <w:spacing w:line="22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46C7AF08">
            <w:pPr>
              <w:widowControl/>
              <w:adjustRightInd w:val="0"/>
              <w:spacing w:line="22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7592AF07">
            <w:pPr>
              <w:widowControl/>
              <w:adjustRightInd w:val="0"/>
              <w:spacing w:line="220" w:lineRule="exact"/>
              <w:rPr>
                <w:color w:val="000000" w:themeColor="text1"/>
                <w:szCs w:val="18"/>
                <w14:textFill>
                  <w14:solidFill>
                    <w14:schemeClr w14:val="tx1"/>
                  </w14:solidFill>
                </w14:textFill>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175199AE">
            <w:pPr>
              <w:widowControl/>
              <w:adjustRightInd w:val="0"/>
              <w:spacing w:line="220" w:lineRule="exact"/>
              <w:rPr>
                <w:color w:val="000000" w:themeColor="text1"/>
                <w:szCs w:val="18"/>
                <w14:textFill>
                  <w14:solidFill>
                    <w14:schemeClr w14:val="tx1"/>
                  </w14:solidFill>
                </w14:textFill>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30815EAF">
            <w:pPr>
              <w:adjustRightInd w:val="0"/>
              <w:spacing w:line="220" w:lineRule="exact"/>
              <w:rPr>
                <w:color w:val="000000" w:themeColor="text1"/>
                <w:szCs w:val="18"/>
                <w14:textFill>
                  <w14:solidFill>
                    <w14:schemeClr w14:val="tx1"/>
                  </w14:solidFill>
                </w14:textFill>
              </w:rPr>
            </w:pPr>
          </w:p>
        </w:tc>
        <w:tc>
          <w:tcPr>
            <w:tcW w:w="1292" w:type="dxa"/>
            <w:vMerge w:val="continue"/>
            <w:tcBorders>
              <w:top w:val="single" w:color="auto" w:sz="4" w:space="0"/>
              <w:left w:val="single" w:color="auto" w:sz="4" w:space="0"/>
              <w:bottom w:val="single" w:color="auto" w:sz="4" w:space="0"/>
              <w:right w:val="single" w:color="auto" w:sz="4" w:space="0"/>
            </w:tcBorders>
            <w:vAlign w:val="center"/>
          </w:tcPr>
          <w:p w14:paraId="6E1A3B6F">
            <w:pPr>
              <w:widowControl/>
              <w:adjustRightInd w:val="0"/>
              <w:spacing w:line="220" w:lineRule="exact"/>
              <w:rPr>
                <w:color w:val="000000" w:themeColor="text1"/>
                <w:szCs w:val="18"/>
                <w14:textFill>
                  <w14:solidFill>
                    <w14:schemeClr w14:val="tx1"/>
                  </w14:solidFill>
                </w14:textFill>
              </w:rPr>
            </w:pPr>
          </w:p>
        </w:tc>
        <w:tc>
          <w:tcPr>
            <w:tcW w:w="992" w:type="dxa"/>
            <w:vMerge w:val="continue"/>
            <w:tcBorders>
              <w:top w:val="single" w:color="auto" w:sz="4" w:space="0"/>
              <w:left w:val="single" w:color="auto" w:sz="4" w:space="0"/>
              <w:bottom w:val="single" w:color="auto" w:sz="4" w:space="0"/>
              <w:right w:val="single" w:color="auto" w:sz="4" w:space="0"/>
            </w:tcBorders>
          </w:tcPr>
          <w:p w14:paraId="7F6705AF">
            <w:pPr>
              <w:widowControl/>
              <w:adjustRightInd w:val="0"/>
              <w:spacing w:line="220" w:lineRule="exact"/>
              <w:rPr>
                <w:color w:val="000000" w:themeColor="text1"/>
                <w:szCs w:val="18"/>
                <w14:textFill>
                  <w14:solidFill>
                    <w14:schemeClr w14:val="tx1"/>
                  </w14:solidFill>
                </w14:textFill>
              </w:rPr>
            </w:pPr>
          </w:p>
        </w:tc>
      </w:tr>
      <w:tr w14:paraId="4A247CEA">
        <w:trPr>
          <w:trHeight w:val="982" w:hRule="atLeast"/>
          <w:jc w:val="center"/>
        </w:trPr>
        <w:tc>
          <w:tcPr>
            <w:tcW w:w="1555" w:type="dxa"/>
            <w:vMerge w:val="continue"/>
            <w:tcBorders>
              <w:top w:val="single" w:color="auto" w:sz="4" w:space="0"/>
              <w:left w:val="single" w:color="auto" w:sz="4" w:space="0"/>
              <w:bottom w:val="single" w:color="auto" w:sz="4" w:space="0"/>
              <w:right w:val="single" w:color="auto" w:sz="4" w:space="0"/>
            </w:tcBorders>
            <w:vAlign w:val="center"/>
          </w:tcPr>
          <w:p w14:paraId="1CF88018">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0456D4F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语言、文化与翻译</w:t>
            </w:r>
          </w:p>
          <w:p w14:paraId="1234BCB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Language, Culture and Translation</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0C382F58">
            <w:pPr>
              <w:widowControl/>
              <w:adjustRightInd w:val="0"/>
              <w:spacing w:line="22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627CF04C">
            <w:pPr>
              <w:widowControl/>
              <w:adjustRightInd w:val="0"/>
              <w:spacing w:line="22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6E1B8FB0">
            <w:pPr>
              <w:widowControl/>
              <w:adjustRightInd w:val="0"/>
              <w:spacing w:line="220" w:lineRule="exact"/>
              <w:rPr>
                <w:color w:val="000000" w:themeColor="text1"/>
                <w:szCs w:val="18"/>
                <w14:textFill>
                  <w14:solidFill>
                    <w14:schemeClr w14:val="tx1"/>
                  </w14:solidFill>
                </w14:textFill>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32644B59">
            <w:pPr>
              <w:widowControl/>
              <w:adjustRightInd w:val="0"/>
              <w:spacing w:line="220" w:lineRule="exact"/>
              <w:rPr>
                <w:color w:val="000000" w:themeColor="text1"/>
                <w:szCs w:val="18"/>
                <w14:textFill>
                  <w14:solidFill>
                    <w14:schemeClr w14:val="tx1"/>
                  </w14:solidFill>
                </w14:textFill>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4CAB6B46">
            <w:pPr>
              <w:adjustRightInd w:val="0"/>
              <w:spacing w:line="220" w:lineRule="exact"/>
              <w:rPr>
                <w:color w:val="000000" w:themeColor="text1"/>
                <w:szCs w:val="18"/>
                <w14:textFill>
                  <w14:solidFill>
                    <w14:schemeClr w14:val="tx1"/>
                  </w14:solidFill>
                </w14:textFill>
              </w:rPr>
            </w:pPr>
          </w:p>
        </w:tc>
        <w:tc>
          <w:tcPr>
            <w:tcW w:w="1292" w:type="dxa"/>
            <w:vMerge w:val="continue"/>
            <w:tcBorders>
              <w:top w:val="single" w:color="auto" w:sz="4" w:space="0"/>
              <w:left w:val="single" w:color="auto" w:sz="4" w:space="0"/>
              <w:bottom w:val="single" w:color="auto" w:sz="4" w:space="0"/>
              <w:right w:val="single" w:color="auto" w:sz="4" w:space="0"/>
            </w:tcBorders>
            <w:vAlign w:val="center"/>
          </w:tcPr>
          <w:p w14:paraId="673F4361">
            <w:pPr>
              <w:widowControl/>
              <w:adjustRightInd w:val="0"/>
              <w:spacing w:line="220" w:lineRule="exact"/>
              <w:rPr>
                <w:color w:val="000000" w:themeColor="text1"/>
                <w:szCs w:val="18"/>
                <w14:textFill>
                  <w14:solidFill>
                    <w14:schemeClr w14:val="tx1"/>
                  </w14:solidFill>
                </w14:textFill>
              </w:rPr>
            </w:pPr>
          </w:p>
        </w:tc>
        <w:tc>
          <w:tcPr>
            <w:tcW w:w="992" w:type="dxa"/>
            <w:vMerge w:val="continue"/>
            <w:tcBorders>
              <w:top w:val="single" w:color="auto" w:sz="4" w:space="0"/>
              <w:left w:val="single" w:color="auto" w:sz="4" w:space="0"/>
              <w:bottom w:val="single" w:color="auto" w:sz="4" w:space="0"/>
              <w:right w:val="single" w:color="auto" w:sz="4" w:space="0"/>
            </w:tcBorders>
          </w:tcPr>
          <w:p w14:paraId="0108D01C">
            <w:pPr>
              <w:widowControl/>
              <w:adjustRightInd w:val="0"/>
              <w:spacing w:line="220" w:lineRule="exact"/>
              <w:rPr>
                <w:color w:val="000000" w:themeColor="text1"/>
                <w:szCs w:val="18"/>
                <w14:textFill>
                  <w14:solidFill>
                    <w14:schemeClr w14:val="tx1"/>
                  </w14:solidFill>
                </w14:textFill>
              </w:rPr>
            </w:pPr>
          </w:p>
        </w:tc>
      </w:tr>
      <w:tr w14:paraId="4C3AF0A7">
        <w:trPr>
          <w:trHeight w:val="894" w:hRule="atLeast"/>
          <w:jc w:val="center"/>
        </w:trPr>
        <w:tc>
          <w:tcPr>
            <w:tcW w:w="1555" w:type="dxa"/>
            <w:vMerge w:val="continue"/>
            <w:tcBorders>
              <w:top w:val="single" w:color="auto" w:sz="4" w:space="0"/>
              <w:left w:val="single" w:color="auto" w:sz="4" w:space="0"/>
              <w:bottom w:val="single" w:color="auto" w:sz="4" w:space="0"/>
              <w:right w:val="single" w:color="auto" w:sz="4" w:space="0"/>
            </w:tcBorders>
            <w:vAlign w:val="center"/>
          </w:tcPr>
          <w:p w14:paraId="74D9066E">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44D8A511">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英语公共演讲</w:t>
            </w:r>
          </w:p>
          <w:p w14:paraId="464167CC">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Public Speaking in English</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5637E928">
            <w:pPr>
              <w:widowControl/>
              <w:adjustRightInd w:val="0"/>
              <w:spacing w:line="22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39F87A86">
            <w:pPr>
              <w:widowControl/>
              <w:adjustRightInd w:val="0"/>
              <w:spacing w:line="22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0C813C1A">
            <w:pPr>
              <w:widowControl/>
              <w:adjustRightInd w:val="0"/>
              <w:spacing w:line="220" w:lineRule="exact"/>
              <w:rPr>
                <w:color w:val="000000" w:themeColor="text1"/>
                <w:szCs w:val="18"/>
                <w14:textFill>
                  <w14:solidFill>
                    <w14:schemeClr w14:val="tx1"/>
                  </w14:solidFill>
                </w14:textFill>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54EB679E">
            <w:pPr>
              <w:widowControl/>
              <w:adjustRightInd w:val="0"/>
              <w:spacing w:line="220" w:lineRule="exact"/>
              <w:rPr>
                <w:color w:val="000000" w:themeColor="text1"/>
                <w:szCs w:val="18"/>
                <w14:textFill>
                  <w14:solidFill>
                    <w14:schemeClr w14:val="tx1"/>
                  </w14:solidFill>
                </w14:textFill>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65F2FEC0">
            <w:pPr>
              <w:adjustRightInd w:val="0"/>
              <w:spacing w:line="220" w:lineRule="exact"/>
              <w:rPr>
                <w:color w:val="000000" w:themeColor="text1"/>
                <w:szCs w:val="18"/>
                <w14:textFill>
                  <w14:solidFill>
                    <w14:schemeClr w14:val="tx1"/>
                  </w14:solidFill>
                </w14:textFill>
              </w:rPr>
            </w:pPr>
          </w:p>
        </w:tc>
        <w:tc>
          <w:tcPr>
            <w:tcW w:w="1292" w:type="dxa"/>
            <w:vMerge w:val="continue"/>
            <w:tcBorders>
              <w:top w:val="single" w:color="auto" w:sz="4" w:space="0"/>
              <w:left w:val="single" w:color="auto" w:sz="4" w:space="0"/>
              <w:bottom w:val="single" w:color="auto" w:sz="4" w:space="0"/>
              <w:right w:val="single" w:color="auto" w:sz="4" w:space="0"/>
            </w:tcBorders>
            <w:vAlign w:val="center"/>
          </w:tcPr>
          <w:p w14:paraId="3623EA3C">
            <w:pPr>
              <w:widowControl/>
              <w:adjustRightInd w:val="0"/>
              <w:spacing w:line="220" w:lineRule="exact"/>
              <w:rPr>
                <w:color w:val="000000" w:themeColor="text1"/>
                <w:szCs w:val="18"/>
                <w14:textFill>
                  <w14:solidFill>
                    <w14:schemeClr w14:val="tx1"/>
                  </w14:solidFill>
                </w14:textFill>
              </w:rPr>
            </w:pPr>
          </w:p>
        </w:tc>
        <w:tc>
          <w:tcPr>
            <w:tcW w:w="992" w:type="dxa"/>
            <w:vMerge w:val="continue"/>
            <w:tcBorders>
              <w:top w:val="single" w:color="auto" w:sz="4" w:space="0"/>
              <w:left w:val="single" w:color="auto" w:sz="4" w:space="0"/>
              <w:bottom w:val="single" w:color="auto" w:sz="4" w:space="0"/>
              <w:right w:val="single" w:color="auto" w:sz="4" w:space="0"/>
            </w:tcBorders>
          </w:tcPr>
          <w:p w14:paraId="1ADDDB83">
            <w:pPr>
              <w:widowControl/>
              <w:adjustRightInd w:val="0"/>
              <w:spacing w:line="220" w:lineRule="exact"/>
              <w:rPr>
                <w:color w:val="000000" w:themeColor="text1"/>
                <w:szCs w:val="18"/>
                <w14:textFill>
                  <w14:solidFill>
                    <w14:schemeClr w14:val="tx1"/>
                  </w14:solidFill>
                </w14:textFill>
              </w:rPr>
            </w:pPr>
          </w:p>
        </w:tc>
      </w:tr>
      <w:tr w14:paraId="402E6469">
        <w:trPr>
          <w:trHeight w:val="20" w:hRule="atLeast"/>
          <w:jc w:val="center"/>
        </w:trPr>
        <w:tc>
          <w:tcPr>
            <w:tcW w:w="1555" w:type="dxa"/>
            <w:vMerge w:val="restart"/>
            <w:tcBorders>
              <w:top w:val="single" w:color="auto" w:sz="4" w:space="0"/>
              <w:left w:val="single" w:color="auto" w:sz="4" w:space="0"/>
              <w:right w:val="single" w:color="auto" w:sz="4" w:space="0"/>
            </w:tcBorders>
            <w:vAlign w:val="center"/>
          </w:tcPr>
          <w:p w14:paraId="4DE9A66E">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体育类</w:t>
            </w:r>
          </w:p>
          <w:p w14:paraId="0656A8DB">
            <w:pPr>
              <w:adjustRightInd w:val="0"/>
              <w:snapToGrid w:val="0"/>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Physical Education Courses</w:t>
            </w:r>
          </w:p>
        </w:tc>
        <w:tc>
          <w:tcPr>
            <w:tcW w:w="2386" w:type="dxa"/>
            <w:tcBorders>
              <w:top w:val="single" w:color="auto" w:sz="4" w:space="0"/>
              <w:left w:val="single" w:color="auto" w:sz="4" w:space="0"/>
              <w:bottom w:val="single" w:color="auto" w:sz="4" w:space="0"/>
              <w:right w:val="single" w:color="auto" w:sz="4" w:space="0"/>
            </w:tcBorders>
            <w:vAlign w:val="center"/>
          </w:tcPr>
          <w:p w14:paraId="459899F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体育I</w:t>
            </w:r>
          </w:p>
          <w:p w14:paraId="0A58AD9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Physical Education I</w:t>
            </w:r>
          </w:p>
        </w:tc>
        <w:tc>
          <w:tcPr>
            <w:tcW w:w="1058" w:type="dxa"/>
            <w:tcBorders>
              <w:top w:val="single" w:color="auto" w:sz="4" w:space="0"/>
              <w:left w:val="single" w:color="auto" w:sz="4" w:space="0"/>
              <w:bottom w:val="single" w:color="auto" w:sz="4" w:space="0"/>
              <w:right w:val="single" w:color="auto" w:sz="4" w:space="0"/>
            </w:tcBorders>
            <w:vAlign w:val="center"/>
          </w:tcPr>
          <w:p w14:paraId="07077D0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55437DB">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4AEF9CE2">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6562592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0902F8D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21161D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7FE35A1B">
            <w:pPr>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292" w:type="dxa"/>
            <w:tcBorders>
              <w:top w:val="single" w:color="auto" w:sz="4" w:space="0"/>
              <w:left w:val="single" w:color="auto" w:sz="4" w:space="0"/>
              <w:bottom w:val="single" w:color="auto" w:sz="4" w:space="0"/>
              <w:right w:val="single" w:color="auto" w:sz="4" w:space="0"/>
            </w:tcBorders>
            <w:vAlign w:val="center"/>
          </w:tcPr>
          <w:p w14:paraId="5004B85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8</w:t>
            </w:r>
          </w:p>
        </w:tc>
        <w:tc>
          <w:tcPr>
            <w:tcW w:w="992" w:type="dxa"/>
            <w:tcBorders>
              <w:top w:val="single" w:color="auto" w:sz="4" w:space="0"/>
              <w:left w:val="single" w:color="auto" w:sz="4" w:space="0"/>
              <w:bottom w:val="single" w:color="auto" w:sz="4" w:space="0"/>
              <w:right w:val="single" w:color="auto" w:sz="4" w:space="0"/>
            </w:tcBorders>
          </w:tcPr>
          <w:p w14:paraId="601FD4AA">
            <w:pPr>
              <w:adjustRightInd w:val="0"/>
              <w:snapToGrid w:val="0"/>
              <w:spacing w:line="220" w:lineRule="exact"/>
              <w:rPr>
                <w:color w:val="000000" w:themeColor="text1"/>
                <w:szCs w:val="18"/>
                <w14:textFill>
                  <w14:solidFill>
                    <w14:schemeClr w14:val="tx1"/>
                  </w14:solidFill>
                </w14:textFill>
              </w:rPr>
            </w:pPr>
          </w:p>
        </w:tc>
      </w:tr>
      <w:tr w14:paraId="65F16BED">
        <w:trPr>
          <w:trHeight w:val="20" w:hRule="atLeast"/>
          <w:jc w:val="center"/>
        </w:trPr>
        <w:tc>
          <w:tcPr>
            <w:tcW w:w="1555" w:type="dxa"/>
            <w:vMerge w:val="continue"/>
            <w:tcBorders>
              <w:left w:val="single" w:color="auto" w:sz="4" w:space="0"/>
              <w:right w:val="single" w:color="auto" w:sz="4" w:space="0"/>
            </w:tcBorders>
            <w:vAlign w:val="center"/>
          </w:tcPr>
          <w:p w14:paraId="4ECEE423">
            <w:pPr>
              <w:adjustRightInd w:val="0"/>
              <w:snapToGrid w:val="0"/>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7213044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w:t>
            </w:r>
            <w:r>
              <w:rPr>
                <w:rFonts w:hint="eastAsia"/>
                <w:color w:val="000000" w:themeColor="text1"/>
                <w:szCs w:val="18"/>
                <w14:textFill>
                  <w14:solidFill>
                    <w14:schemeClr w14:val="tx1"/>
                  </w14:solidFill>
                </w14:textFill>
              </w:rPr>
              <w:t>Ⅱ</w:t>
            </w:r>
          </w:p>
          <w:p w14:paraId="5E990C4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Physical Education </w:t>
            </w:r>
            <w:r>
              <w:rPr>
                <w:rFonts w:hint="eastAsia"/>
                <w:color w:val="000000" w:themeColor="text1"/>
                <w:szCs w:val="18"/>
                <w14:textFill>
                  <w14:solidFill>
                    <w14:schemeClr w14:val="tx1"/>
                  </w14:solidFill>
                </w14:textFill>
              </w:rPr>
              <w:t>Ⅱ</w:t>
            </w:r>
          </w:p>
        </w:tc>
        <w:tc>
          <w:tcPr>
            <w:tcW w:w="1058" w:type="dxa"/>
            <w:tcBorders>
              <w:top w:val="single" w:color="auto" w:sz="4" w:space="0"/>
              <w:left w:val="single" w:color="auto" w:sz="4" w:space="0"/>
              <w:bottom w:val="single" w:color="auto" w:sz="4" w:space="0"/>
              <w:right w:val="single" w:color="auto" w:sz="4" w:space="0"/>
            </w:tcBorders>
            <w:vAlign w:val="center"/>
          </w:tcPr>
          <w:p w14:paraId="30783DC8">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FE6FA8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2B25AA7E">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5F0A6602">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2CF84A7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C4CCA96">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3904A7CC">
            <w:pPr>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292" w:type="dxa"/>
            <w:tcBorders>
              <w:top w:val="single" w:color="auto" w:sz="4" w:space="0"/>
              <w:left w:val="single" w:color="auto" w:sz="4" w:space="0"/>
              <w:bottom w:val="single" w:color="auto" w:sz="4" w:space="0"/>
              <w:right w:val="single" w:color="auto" w:sz="4" w:space="0"/>
            </w:tcBorders>
            <w:vAlign w:val="center"/>
          </w:tcPr>
          <w:p w14:paraId="02A605A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8</w:t>
            </w:r>
          </w:p>
        </w:tc>
        <w:tc>
          <w:tcPr>
            <w:tcW w:w="992" w:type="dxa"/>
            <w:tcBorders>
              <w:top w:val="single" w:color="auto" w:sz="4" w:space="0"/>
              <w:left w:val="single" w:color="auto" w:sz="4" w:space="0"/>
              <w:bottom w:val="single" w:color="auto" w:sz="4" w:space="0"/>
              <w:right w:val="single" w:color="auto" w:sz="4" w:space="0"/>
            </w:tcBorders>
          </w:tcPr>
          <w:p w14:paraId="363337D3">
            <w:pPr>
              <w:adjustRightInd w:val="0"/>
              <w:snapToGrid w:val="0"/>
              <w:spacing w:line="220" w:lineRule="exact"/>
              <w:rPr>
                <w:color w:val="000000" w:themeColor="text1"/>
                <w:szCs w:val="18"/>
                <w14:textFill>
                  <w14:solidFill>
                    <w14:schemeClr w14:val="tx1"/>
                  </w14:solidFill>
                </w14:textFill>
              </w:rPr>
            </w:pPr>
          </w:p>
        </w:tc>
      </w:tr>
      <w:tr w14:paraId="0BEA3C92">
        <w:trPr>
          <w:trHeight w:val="20" w:hRule="atLeast"/>
          <w:jc w:val="center"/>
        </w:trPr>
        <w:tc>
          <w:tcPr>
            <w:tcW w:w="1555" w:type="dxa"/>
            <w:vMerge w:val="continue"/>
            <w:tcBorders>
              <w:left w:val="single" w:color="auto" w:sz="4" w:space="0"/>
              <w:right w:val="single" w:color="auto" w:sz="4" w:space="0"/>
            </w:tcBorders>
            <w:vAlign w:val="center"/>
          </w:tcPr>
          <w:p w14:paraId="79C63E82">
            <w:pPr>
              <w:adjustRightInd w:val="0"/>
              <w:snapToGrid w:val="0"/>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4558F22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w:t>
            </w:r>
            <w:r>
              <w:rPr>
                <w:rFonts w:hint="eastAsia"/>
                <w:color w:val="000000" w:themeColor="text1"/>
                <w:szCs w:val="18"/>
                <w14:textFill>
                  <w14:solidFill>
                    <w14:schemeClr w14:val="tx1"/>
                  </w14:solidFill>
                </w14:textFill>
              </w:rPr>
              <w:t>Ⅲ</w:t>
            </w:r>
          </w:p>
          <w:p w14:paraId="004E4518">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Physical Education </w:t>
            </w:r>
            <w:r>
              <w:rPr>
                <w:rFonts w:hint="eastAsia"/>
                <w:color w:val="000000" w:themeColor="text1"/>
                <w:szCs w:val="18"/>
                <w14:textFill>
                  <w14:solidFill>
                    <w14:schemeClr w14:val="tx1"/>
                  </w14:solidFill>
                </w14:textFill>
              </w:rPr>
              <w:t>Ⅲ</w:t>
            </w:r>
          </w:p>
        </w:tc>
        <w:tc>
          <w:tcPr>
            <w:tcW w:w="1058" w:type="dxa"/>
            <w:tcBorders>
              <w:top w:val="single" w:color="auto" w:sz="4" w:space="0"/>
              <w:left w:val="single" w:color="auto" w:sz="4" w:space="0"/>
              <w:bottom w:val="single" w:color="auto" w:sz="4" w:space="0"/>
              <w:right w:val="single" w:color="auto" w:sz="4" w:space="0"/>
            </w:tcBorders>
            <w:vAlign w:val="center"/>
          </w:tcPr>
          <w:p w14:paraId="55BD606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5D28B34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688" w:type="dxa"/>
            <w:tcBorders>
              <w:top w:val="single" w:color="auto" w:sz="4" w:space="0"/>
              <w:left w:val="single" w:color="auto" w:sz="4" w:space="0"/>
              <w:bottom w:val="single" w:color="auto" w:sz="4" w:space="0"/>
              <w:right w:val="single" w:color="auto" w:sz="4" w:space="0"/>
            </w:tcBorders>
            <w:vAlign w:val="center"/>
          </w:tcPr>
          <w:p w14:paraId="7D727AD0">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796" w:type="dxa"/>
            <w:tcBorders>
              <w:top w:val="single" w:color="auto" w:sz="4" w:space="0"/>
              <w:left w:val="single" w:color="auto" w:sz="4" w:space="0"/>
              <w:bottom w:val="single" w:color="auto" w:sz="4" w:space="0"/>
              <w:right w:val="single" w:color="auto" w:sz="4" w:space="0"/>
            </w:tcBorders>
            <w:vAlign w:val="center"/>
          </w:tcPr>
          <w:p w14:paraId="2BDE7D7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11801A78">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A84381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3D67F982">
            <w:pPr>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292" w:type="dxa"/>
            <w:tcBorders>
              <w:top w:val="single" w:color="auto" w:sz="4" w:space="0"/>
              <w:left w:val="single" w:color="auto" w:sz="4" w:space="0"/>
              <w:bottom w:val="single" w:color="auto" w:sz="4" w:space="0"/>
              <w:right w:val="single" w:color="auto" w:sz="4" w:space="0"/>
            </w:tcBorders>
            <w:vAlign w:val="center"/>
          </w:tcPr>
          <w:p w14:paraId="58DBCA8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8</w:t>
            </w:r>
          </w:p>
        </w:tc>
        <w:tc>
          <w:tcPr>
            <w:tcW w:w="992" w:type="dxa"/>
            <w:tcBorders>
              <w:top w:val="single" w:color="auto" w:sz="4" w:space="0"/>
              <w:left w:val="single" w:color="auto" w:sz="4" w:space="0"/>
              <w:bottom w:val="single" w:color="auto" w:sz="4" w:space="0"/>
              <w:right w:val="single" w:color="auto" w:sz="4" w:space="0"/>
            </w:tcBorders>
          </w:tcPr>
          <w:p w14:paraId="02F4FF13">
            <w:pPr>
              <w:adjustRightInd w:val="0"/>
              <w:snapToGrid w:val="0"/>
              <w:spacing w:line="220" w:lineRule="exact"/>
              <w:rPr>
                <w:color w:val="000000" w:themeColor="text1"/>
                <w:szCs w:val="18"/>
                <w14:textFill>
                  <w14:solidFill>
                    <w14:schemeClr w14:val="tx1"/>
                  </w14:solidFill>
                </w14:textFill>
              </w:rPr>
            </w:pPr>
          </w:p>
        </w:tc>
      </w:tr>
      <w:tr w14:paraId="73449FC8">
        <w:trPr>
          <w:trHeight w:val="20" w:hRule="atLeast"/>
          <w:jc w:val="center"/>
        </w:trPr>
        <w:tc>
          <w:tcPr>
            <w:tcW w:w="1555" w:type="dxa"/>
            <w:vMerge w:val="continue"/>
            <w:tcBorders>
              <w:left w:val="single" w:color="auto" w:sz="4" w:space="0"/>
              <w:right w:val="single" w:color="auto" w:sz="4" w:space="0"/>
            </w:tcBorders>
            <w:vAlign w:val="center"/>
          </w:tcPr>
          <w:p w14:paraId="34225727">
            <w:pPr>
              <w:widowControl/>
              <w:spacing w:line="220" w:lineRule="exact"/>
              <w:rPr>
                <w:color w:val="000000" w:themeColor="text1"/>
                <w:kern w:val="0"/>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247640C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w:t>
            </w:r>
            <w:r>
              <w:rPr>
                <w:rFonts w:hint="eastAsia"/>
                <w:color w:val="000000" w:themeColor="text1"/>
                <w:szCs w:val="18"/>
                <w14:textFill>
                  <w14:solidFill>
                    <w14:schemeClr w14:val="tx1"/>
                  </w14:solidFill>
                </w14:textFill>
              </w:rPr>
              <w:t>Ⅳ</w:t>
            </w:r>
          </w:p>
          <w:p w14:paraId="67A0308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Physical Education </w:t>
            </w:r>
            <w:r>
              <w:rPr>
                <w:rFonts w:hint="eastAsia"/>
                <w:color w:val="000000" w:themeColor="text1"/>
                <w:szCs w:val="18"/>
                <w14:textFill>
                  <w14:solidFill>
                    <w14:schemeClr w14:val="tx1"/>
                  </w14:solidFill>
                </w14:textFill>
              </w:rPr>
              <w:t>Ⅳ</w:t>
            </w:r>
          </w:p>
        </w:tc>
        <w:tc>
          <w:tcPr>
            <w:tcW w:w="1058" w:type="dxa"/>
            <w:tcBorders>
              <w:top w:val="single" w:color="auto" w:sz="4" w:space="0"/>
              <w:left w:val="single" w:color="auto" w:sz="4" w:space="0"/>
              <w:bottom w:val="single" w:color="auto" w:sz="4" w:space="0"/>
              <w:right w:val="single" w:color="auto" w:sz="4" w:space="0"/>
            </w:tcBorders>
            <w:vAlign w:val="center"/>
          </w:tcPr>
          <w:p w14:paraId="0771A00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2D147ED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688" w:type="dxa"/>
            <w:tcBorders>
              <w:top w:val="single" w:color="auto" w:sz="4" w:space="0"/>
              <w:left w:val="single" w:color="auto" w:sz="4" w:space="0"/>
              <w:bottom w:val="single" w:color="auto" w:sz="4" w:space="0"/>
              <w:right w:val="single" w:color="auto" w:sz="4" w:space="0"/>
            </w:tcBorders>
            <w:vAlign w:val="center"/>
          </w:tcPr>
          <w:p w14:paraId="0652B93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796" w:type="dxa"/>
            <w:tcBorders>
              <w:top w:val="single" w:color="auto" w:sz="4" w:space="0"/>
              <w:left w:val="single" w:color="auto" w:sz="4" w:space="0"/>
              <w:bottom w:val="single" w:color="auto" w:sz="4" w:space="0"/>
              <w:right w:val="single" w:color="auto" w:sz="4" w:space="0"/>
            </w:tcBorders>
            <w:vAlign w:val="center"/>
          </w:tcPr>
          <w:p w14:paraId="2E98A59C">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31162CB6">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3ABE103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28800BFB">
            <w:pPr>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292" w:type="dxa"/>
            <w:tcBorders>
              <w:top w:val="single" w:color="auto" w:sz="4" w:space="0"/>
              <w:left w:val="single" w:color="auto" w:sz="4" w:space="0"/>
              <w:bottom w:val="single" w:color="auto" w:sz="4" w:space="0"/>
              <w:right w:val="single" w:color="auto" w:sz="4" w:space="0"/>
            </w:tcBorders>
            <w:vAlign w:val="center"/>
          </w:tcPr>
          <w:p w14:paraId="5358706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8</w:t>
            </w:r>
          </w:p>
        </w:tc>
        <w:tc>
          <w:tcPr>
            <w:tcW w:w="992" w:type="dxa"/>
            <w:tcBorders>
              <w:top w:val="single" w:color="auto" w:sz="4" w:space="0"/>
              <w:left w:val="single" w:color="auto" w:sz="4" w:space="0"/>
              <w:bottom w:val="single" w:color="auto" w:sz="4" w:space="0"/>
              <w:right w:val="single" w:color="auto" w:sz="4" w:space="0"/>
            </w:tcBorders>
          </w:tcPr>
          <w:p w14:paraId="02DCFF8E">
            <w:pPr>
              <w:adjustRightInd w:val="0"/>
              <w:snapToGrid w:val="0"/>
              <w:spacing w:line="220" w:lineRule="exact"/>
              <w:rPr>
                <w:color w:val="000000" w:themeColor="text1"/>
                <w:szCs w:val="18"/>
                <w14:textFill>
                  <w14:solidFill>
                    <w14:schemeClr w14:val="tx1"/>
                  </w14:solidFill>
                </w14:textFill>
              </w:rPr>
            </w:pPr>
          </w:p>
        </w:tc>
      </w:tr>
      <w:tr w14:paraId="5C022DA4">
        <w:trPr>
          <w:trHeight w:val="20" w:hRule="atLeast"/>
          <w:jc w:val="center"/>
        </w:trPr>
        <w:tc>
          <w:tcPr>
            <w:tcW w:w="1555" w:type="dxa"/>
            <w:vMerge w:val="continue"/>
            <w:tcBorders>
              <w:left w:val="single" w:color="auto" w:sz="4" w:space="0"/>
              <w:right w:val="single" w:color="auto" w:sz="4" w:space="0"/>
            </w:tcBorders>
            <w:vAlign w:val="center"/>
          </w:tcPr>
          <w:p w14:paraId="2AB2BA84">
            <w:pPr>
              <w:widowControl/>
              <w:spacing w:line="220" w:lineRule="exact"/>
              <w:rPr>
                <w:color w:val="000000" w:themeColor="text1"/>
                <w:kern w:val="0"/>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25AA11ED">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体育健康课程I</w:t>
            </w:r>
          </w:p>
          <w:p w14:paraId="087E7EE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Diversified Physical Education Courses I</w:t>
            </w:r>
          </w:p>
        </w:tc>
        <w:tc>
          <w:tcPr>
            <w:tcW w:w="1058" w:type="dxa"/>
            <w:tcBorders>
              <w:top w:val="single" w:color="auto" w:sz="4" w:space="0"/>
              <w:left w:val="single" w:color="auto" w:sz="4" w:space="0"/>
              <w:bottom w:val="single" w:color="auto" w:sz="4" w:space="0"/>
              <w:right w:val="single" w:color="auto" w:sz="4" w:space="0"/>
            </w:tcBorders>
            <w:vAlign w:val="center"/>
          </w:tcPr>
          <w:p w14:paraId="77D61FA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6C8A3AE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688" w:type="dxa"/>
            <w:tcBorders>
              <w:top w:val="single" w:color="auto" w:sz="4" w:space="0"/>
              <w:left w:val="single" w:color="auto" w:sz="4" w:space="0"/>
              <w:bottom w:val="single" w:color="auto" w:sz="4" w:space="0"/>
              <w:right w:val="single" w:color="auto" w:sz="4" w:space="0"/>
            </w:tcBorders>
            <w:vAlign w:val="center"/>
          </w:tcPr>
          <w:p w14:paraId="0E0301A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796" w:type="dxa"/>
            <w:tcBorders>
              <w:top w:val="single" w:color="auto" w:sz="4" w:space="0"/>
              <w:left w:val="single" w:color="auto" w:sz="4" w:space="0"/>
              <w:bottom w:val="single" w:color="auto" w:sz="4" w:space="0"/>
              <w:right w:val="single" w:color="auto" w:sz="4" w:space="0"/>
            </w:tcBorders>
            <w:vAlign w:val="center"/>
          </w:tcPr>
          <w:p w14:paraId="2462DA4E">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7F5DA11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5FB2AB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4FA232C0">
            <w:pPr>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292" w:type="dxa"/>
            <w:tcBorders>
              <w:top w:val="single" w:color="auto" w:sz="4" w:space="0"/>
              <w:left w:val="single" w:color="auto" w:sz="4" w:space="0"/>
              <w:bottom w:val="single" w:color="auto" w:sz="4" w:space="0"/>
              <w:right w:val="single" w:color="auto" w:sz="4" w:space="0"/>
            </w:tcBorders>
            <w:vAlign w:val="center"/>
          </w:tcPr>
          <w:p w14:paraId="1C81D72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992" w:type="dxa"/>
            <w:tcBorders>
              <w:top w:val="single" w:color="auto" w:sz="4" w:space="0"/>
              <w:left w:val="single" w:color="auto" w:sz="4" w:space="0"/>
              <w:bottom w:val="single" w:color="auto" w:sz="4" w:space="0"/>
              <w:right w:val="single" w:color="auto" w:sz="4" w:space="0"/>
            </w:tcBorders>
          </w:tcPr>
          <w:p w14:paraId="3C27C01F">
            <w:pPr>
              <w:adjustRightInd w:val="0"/>
              <w:snapToGrid w:val="0"/>
              <w:spacing w:line="220" w:lineRule="exact"/>
              <w:rPr>
                <w:color w:val="000000" w:themeColor="text1"/>
                <w:szCs w:val="18"/>
                <w14:textFill>
                  <w14:solidFill>
                    <w14:schemeClr w14:val="tx1"/>
                  </w14:solidFill>
                </w14:textFill>
              </w:rPr>
            </w:pPr>
          </w:p>
        </w:tc>
      </w:tr>
      <w:tr w14:paraId="735AB3F7">
        <w:trPr>
          <w:trHeight w:val="20" w:hRule="atLeast"/>
          <w:jc w:val="center"/>
        </w:trPr>
        <w:tc>
          <w:tcPr>
            <w:tcW w:w="1555" w:type="dxa"/>
            <w:vMerge w:val="continue"/>
            <w:tcBorders>
              <w:left w:val="single" w:color="auto" w:sz="4" w:space="0"/>
              <w:bottom w:val="single" w:color="auto" w:sz="4" w:space="0"/>
              <w:right w:val="single" w:color="auto" w:sz="4" w:space="0"/>
            </w:tcBorders>
            <w:vAlign w:val="center"/>
          </w:tcPr>
          <w:p w14:paraId="5A9DD840">
            <w:pPr>
              <w:widowControl/>
              <w:spacing w:line="220" w:lineRule="exact"/>
              <w:rPr>
                <w:color w:val="000000" w:themeColor="text1"/>
                <w:kern w:val="0"/>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747DE9C3">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体育健康课程Ⅱ</w:t>
            </w:r>
          </w:p>
          <w:p w14:paraId="1D7DC7D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Diversified Physical Education Courses </w:t>
            </w:r>
            <w:r>
              <w:rPr>
                <w:rFonts w:hint="eastAsia"/>
                <w:color w:val="000000" w:themeColor="text1"/>
                <w:szCs w:val="18"/>
                <w14:textFill>
                  <w14:solidFill>
                    <w14:schemeClr w14:val="tx1"/>
                  </w14:solidFill>
                </w14:textFill>
              </w:rPr>
              <w:t>Ⅱ</w:t>
            </w:r>
          </w:p>
        </w:tc>
        <w:tc>
          <w:tcPr>
            <w:tcW w:w="1058" w:type="dxa"/>
            <w:tcBorders>
              <w:top w:val="single" w:color="auto" w:sz="4" w:space="0"/>
              <w:left w:val="single" w:color="auto" w:sz="4" w:space="0"/>
              <w:bottom w:val="single" w:color="auto" w:sz="4" w:space="0"/>
              <w:right w:val="single" w:color="auto" w:sz="4" w:space="0"/>
            </w:tcBorders>
            <w:vAlign w:val="center"/>
          </w:tcPr>
          <w:p w14:paraId="7D69440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A6372B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688" w:type="dxa"/>
            <w:tcBorders>
              <w:top w:val="single" w:color="auto" w:sz="4" w:space="0"/>
              <w:left w:val="single" w:color="auto" w:sz="4" w:space="0"/>
              <w:bottom w:val="single" w:color="auto" w:sz="4" w:space="0"/>
              <w:right w:val="single" w:color="auto" w:sz="4" w:space="0"/>
            </w:tcBorders>
            <w:vAlign w:val="center"/>
          </w:tcPr>
          <w:p w14:paraId="6435D7D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796" w:type="dxa"/>
            <w:tcBorders>
              <w:top w:val="single" w:color="auto" w:sz="4" w:space="0"/>
              <w:left w:val="single" w:color="auto" w:sz="4" w:space="0"/>
              <w:bottom w:val="single" w:color="auto" w:sz="4" w:space="0"/>
              <w:right w:val="single" w:color="auto" w:sz="4" w:space="0"/>
            </w:tcBorders>
            <w:vAlign w:val="center"/>
          </w:tcPr>
          <w:p w14:paraId="00A60D6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7D5CE80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03E5CE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237F5281">
            <w:pPr>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292" w:type="dxa"/>
            <w:tcBorders>
              <w:top w:val="single" w:color="auto" w:sz="4" w:space="0"/>
              <w:left w:val="single" w:color="auto" w:sz="4" w:space="0"/>
              <w:bottom w:val="single" w:color="auto" w:sz="4" w:space="0"/>
              <w:right w:val="single" w:color="auto" w:sz="4" w:space="0"/>
            </w:tcBorders>
            <w:vAlign w:val="center"/>
          </w:tcPr>
          <w:p w14:paraId="668CDC1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992" w:type="dxa"/>
            <w:tcBorders>
              <w:top w:val="single" w:color="auto" w:sz="4" w:space="0"/>
              <w:left w:val="single" w:color="auto" w:sz="4" w:space="0"/>
              <w:bottom w:val="single" w:color="auto" w:sz="4" w:space="0"/>
              <w:right w:val="single" w:color="auto" w:sz="4" w:space="0"/>
            </w:tcBorders>
          </w:tcPr>
          <w:p w14:paraId="44E3D477">
            <w:pPr>
              <w:adjustRightInd w:val="0"/>
              <w:snapToGrid w:val="0"/>
              <w:spacing w:line="220" w:lineRule="exact"/>
              <w:rPr>
                <w:color w:val="000000" w:themeColor="text1"/>
                <w:szCs w:val="18"/>
                <w14:textFill>
                  <w14:solidFill>
                    <w14:schemeClr w14:val="tx1"/>
                  </w14:solidFill>
                </w14:textFill>
              </w:rPr>
            </w:pPr>
          </w:p>
        </w:tc>
      </w:tr>
      <w:tr w14:paraId="7DFA66D7">
        <w:trPr>
          <w:trHeight w:val="272" w:hRule="atLeast"/>
          <w:jc w:val="center"/>
        </w:trPr>
        <w:tc>
          <w:tcPr>
            <w:tcW w:w="10485" w:type="dxa"/>
            <w:gridSpan w:val="9"/>
            <w:tcBorders>
              <w:top w:val="single" w:color="auto" w:sz="4" w:space="0"/>
              <w:left w:val="single" w:color="auto" w:sz="4" w:space="0"/>
              <w:bottom w:val="nil"/>
              <w:right w:val="single" w:color="auto" w:sz="4" w:space="0"/>
            </w:tcBorders>
            <w:vAlign w:val="center"/>
          </w:tcPr>
          <w:p w14:paraId="79B709A8">
            <w:pPr>
              <w:spacing w:line="240" w:lineRule="exact"/>
              <w:rPr>
                <w:rFonts w:cs="楷体"/>
                <w:b/>
                <w:bCs/>
                <w:color w:val="000000" w:themeColor="text1"/>
                <w:szCs w:val="21"/>
                <w14:textFill>
                  <w14:solidFill>
                    <w14:schemeClr w14:val="tx1"/>
                  </w14:solidFill>
                </w14:textFill>
              </w:rPr>
            </w:pPr>
            <w:r>
              <w:rPr>
                <w:rFonts w:hint="eastAsia"/>
                <w:b/>
                <w:color w:val="000000" w:themeColor="text1"/>
                <w:szCs w:val="18"/>
                <w:lang w:eastAsia="en-US"/>
                <w14:textFill>
                  <w14:solidFill>
                    <w14:schemeClr w14:val="tx1"/>
                  </w14:solidFill>
                </w14:textFill>
              </w:rPr>
              <w:t>通识与多</w:t>
            </w:r>
            <w:r>
              <w:rPr>
                <w:b/>
                <w:color w:val="000000" w:themeColor="text1"/>
                <w:szCs w:val="18"/>
                <w:lang w:eastAsia="en-US"/>
                <w14:textFill>
                  <w14:solidFill>
                    <w14:schemeClr w14:val="tx1"/>
                  </w14:solidFill>
                </w14:textFill>
              </w:rPr>
              <w:t>元化课程</w:t>
            </w:r>
          </w:p>
        </w:tc>
      </w:tr>
      <w:tr w14:paraId="12C68A8D">
        <w:trPr>
          <w:trHeight w:val="272" w:hRule="atLeast"/>
          <w:jc w:val="center"/>
        </w:trPr>
        <w:tc>
          <w:tcPr>
            <w:tcW w:w="10485" w:type="dxa"/>
            <w:gridSpan w:val="9"/>
            <w:tcBorders>
              <w:top w:val="nil"/>
              <w:left w:val="single" w:color="auto" w:sz="4" w:space="0"/>
              <w:bottom w:val="nil"/>
              <w:right w:val="single" w:color="auto" w:sz="4" w:space="0"/>
            </w:tcBorders>
            <w:vAlign w:val="center"/>
          </w:tcPr>
          <w:p w14:paraId="0A484D34">
            <w:pPr>
              <w:spacing w:line="240" w:lineRule="exact"/>
              <w:rPr>
                <w:rFonts w:cs="楷体"/>
                <w:b/>
                <w:bCs/>
                <w:color w:val="000000" w:themeColor="text1"/>
                <w:szCs w:val="21"/>
                <w14:textFill>
                  <w14:solidFill>
                    <w14:schemeClr w14:val="tx1"/>
                  </w14:solidFill>
                </w14:textFill>
              </w:rPr>
            </w:pPr>
            <w:r>
              <w:rPr>
                <w:b/>
                <w:color w:val="000000" w:themeColor="text1"/>
                <w:szCs w:val="18"/>
                <w:lang w:eastAsia="en-US"/>
                <w14:textFill>
                  <w14:solidFill>
                    <w14:schemeClr w14:val="tx1"/>
                  </w14:solidFill>
                </w14:textFill>
              </w:rPr>
              <w:t>General Education and Diversified Courses</w:t>
            </w:r>
          </w:p>
        </w:tc>
      </w:tr>
      <w:tr w14:paraId="45548FB0">
        <w:trPr>
          <w:trHeight w:val="272" w:hRule="atLeast"/>
          <w:jc w:val="center"/>
        </w:trPr>
        <w:tc>
          <w:tcPr>
            <w:tcW w:w="10485" w:type="dxa"/>
            <w:gridSpan w:val="9"/>
            <w:tcBorders>
              <w:top w:val="nil"/>
              <w:left w:val="single" w:color="auto" w:sz="4" w:space="0"/>
              <w:bottom w:val="nil"/>
              <w:right w:val="single" w:color="auto" w:sz="4" w:space="0"/>
            </w:tcBorders>
            <w:vAlign w:val="center"/>
          </w:tcPr>
          <w:p w14:paraId="65BE01B6">
            <w:pPr>
              <w:adjustRightInd w:val="0"/>
              <w:snapToGrid w:val="0"/>
              <w:spacing w:line="24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共11学分，其中必修5学分，</w:t>
            </w:r>
            <w:r>
              <w:rPr>
                <w:bCs/>
                <w:color w:val="000000" w:themeColor="text1"/>
                <w:szCs w:val="18"/>
                <w14:textFill>
                  <w14:solidFill>
                    <w14:schemeClr w14:val="tx1"/>
                  </w14:solidFill>
                </w14:textFill>
              </w:rPr>
              <w:t>限修</w:t>
            </w:r>
            <w:r>
              <w:rPr>
                <w:color w:val="000000" w:themeColor="text1"/>
                <w:kern w:val="0"/>
                <w:szCs w:val="18"/>
                <w14:textFill>
                  <w14:solidFill>
                    <w14:schemeClr w14:val="tx1"/>
                  </w14:solidFill>
                </w14:textFill>
              </w:rPr>
              <w:t>0学分，</w:t>
            </w:r>
            <w:r>
              <w:rPr>
                <w:rFonts w:hint="eastAsia"/>
                <w:color w:val="000000" w:themeColor="text1"/>
                <w:kern w:val="0"/>
                <w:szCs w:val="18"/>
                <w14:textFill>
                  <w14:solidFill>
                    <w14:schemeClr w14:val="tx1"/>
                  </w14:solidFill>
                </w14:textFill>
              </w:rPr>
              <w:t>选修</w:t>
            </w:r>
            <w:r>
              <w:rPr>
                <w:color w:val="000000" w:themeColor="text1"/>
                <w:kern w:val="0"/>
                <w:szCs w:val="18"/>
                <w14:textFill>
                  <w14:solidFill>
                    <w14:schemeClr w14:val="tx1"/>
                  </w14:solidFill>
                </w14:textFill>
              </w:rPr>
              <w:t>6学分</w:t>
            </w:r>
          </w:p>
        </w:tc>
      </w:tr>
      <w:tr w14:paraId="59F9F2E7">
        <w:trPr>
          <w:trHeight w:val="272" w:hRule="atLeast"/>
          <w:jc w:val="center"/>
        </w:trPr>
        <w:tc>
          <w:tcPr>
            <w:tcW w:w="10485" w:type="dxa"/>
            <w:gridSpan w:val="9"/>
            <w:tcBorders>
              <w:top w:val="nil"/>
              <w:left w:val="single" w:color="auto" w:sz="4" w:space="0"/>
              <w:bottom w:val="single" w:color="auto" w:sz="4" w:space="0"/>
              <w:right w:val="single" w:color="auto" w:sz="4" w:space="0"/>
            </w:tcBorders>
            <w:vAlign w:val="center"/>
          </w:tcPr>
          <w:p w14:paraId="58193458">
            <w:pPr>
              <w:spacing w:line="240" w:lineRule="exact"/>
              <w:rPr>
                <w:rFonts w:cs="楷体"/>
                <w:b/>
                <w:bCs/>
                <w:color w:val="000000" w:themeColor="text1"/>
                <w:szCs w:val="21"/>
                <w14:textFill>
                  <w14:solidFill>
                    <w14:schemeClr w14:val="tx1"/>
                  </w14:solidFill>
                </w14:textFill>
              </w:rPr>
            </w:pPr>
            <w:r>
              <w:rPr>
                <w:color w:val="000000" w:themeColor="text1"/>
                <w:kern w:val="0"/>
                <w:szCs w:val="18"/>
                <w14:textFill>
                  <w14:solidFill>
                    <w14:schemeClr w14:val="tx1"/>
                  </w14:solidFill>
                </w14:textFill>
              </w:rPr>
              <w:t>A total credits of 11，including 5 for compulsory courses，0 for distributional electives and 6 for free electives</w:t>
            </w:r>
          </w:p>
        </w:tc>
      </w:tr>
      <w:tr w14:paraId="1FF8F11E">
        <w:trPr>
          <w:trHeight w:val="96"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4E86713">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42C737F7">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386" w:type="dxa"/>
            <w:tcBorders>
              <w:top w:val="single" w:color="auto" w:sz="4" w:space="0"/>
              <w:left w:val="single" w:color="auto" w:sz="4" w:space="0"/>
              <w:bottom w:val="single" w:color="auto" w:sz="4" w:space="0"/>
              <w:right w:val="single" w:color="auto" w:sz="4" w:space="0"/>
            </w:tcBorders>
            <w:vAlign w:val="center"/>
          </w:tcPr>
          <w:p w14:paraId="6FBAE66E">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课程名称 </w:t>
            </w:r>
          </w:p>
          <w:p w14:paraId="7026F2C8">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left w:val="single" w:color="auto" w:sz="4" w:space="0"/>
              <w:bottom w:val="single" w:color="auto" w:sz="4" w:space="0"/>
              <w:right w:val="single" w:color="auto" w:sz="4" w:space="0"/>
            </w:tcBorders>
            <w:vAlign w:val="center"/>
          </w:tcPr>
          <w:p w14:paraId="213CE75B">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课程性质 </w:t>
            </w:r>
          </w:p>
          <w:p w14:paraId="38845BE9">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left w:val="single" w:color="auto" w:sz="4" w:space="0"/>
              <w:bottom w:val="single" w:color="auto" w:sz="4" w:space="0"/>
              <w:right w:val="single" w:color="auto" w:sz="4" w:space="0"/>
            </w:tcBorders>
            <w:vAlign w:val="center"/>
          </w:tcPr>
          <w:p w14:paraId="48C6C8EB">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 xml:space="preserve">学分 </w:t>
            </w:r>
          </w:p>
          <w:p w14:paraId="0D16BFF5">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left w:val="single" w:color="auto" w:sz="4" w:space="0"/>
              <w:bottom w:val="single" w:color="auto" w:sz="4" w:space="0"/>
              <w:right w:val="single" w:color="auto" w:sz="4" w:space="0"/>
            </w:tcBorders>
            <w:vAlign w:val="center"/>
          </w:tcPr>
          <w:p w14:paraId="3CCED2A6">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课内实践学分 </w:t>
            </w:r>
          </w:p>
          <w:p w14:paraId="6574106E">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left w:val="single" w:color="auto" w:sz="4" w:space="0"/>
              <w:bottom w:val="single" w:color="auto" w:sz="4" w:space="0"/>
              <w:right w:val="single" w:color="auto" w:sz="4" w:space="0"/>
            </w:tcBorders>
            <w:vAlign w:val="center"/>
          </w:tcPr>
          <w:p w14:paraId="30A73BE8">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开课学期 </w:t>
            </w:r>
          </w:p>
          <w:p w14:paraId="1AB1F4FF">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left w:val="single" w:color="auto" w:sz="4" w:space="0"/>
              <w:bottom w:val="single" w:color="auto" w:sz="4" w:space="0"/>
              <w:right w:val="single" w:color="auto" w:sz="4" w:space="0"/>
            </w:tcBorders>
            <w:vAlign w:val="center"/>
          </w:tcPr>
          <w:p w14:paraId="38109994">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开课学院 </w:t>
            </w:r>
          </w:p>
          <w:p w14:paraId="6FE08C6B">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292" w:type="dxa"/>
            <w:tcBorders>
              <w:top w:val="single" w:color="auto" w:sz="4" w:space="0"/>
              <w:left w:val="single" w:color="auto" w:sz="4" w:space="0"/>
              <w:bottom w:val="single" w:color="auto" w:sz="4" w:space="0"/>
              <w:right w:val="single" w:color="auto" w:sz="4" w:space="0"/>
            </w:tcBorders>
            <w:vAlign w:val="center"/>
          </w:tcPr>
          <w:p w14:paraId="1477D3EB">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支撑毕业要求指标点</w:t>
            </w:r>
          </w:p>
          <w:p w14:paraId="54099957">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992" w:type="dxa"/>
            <w:tcBorders>
              <w:top w:val="single" w:color="auto" w:sz="4" w:space="0"/>
              <w:left w:val="single" w:color="auto" w:sz="4" w:space="0"/>
              <w:bottom w:val="single" w:color="auto" w:sz="4" w:space="0"/>
              <w:right w:val="single" w:color="auto" w:sz="4" w:space="0"/>
            </w:tcBorders>
            <w:vAlign w:val="center"/>
          </w:tcPr>
          <w:p w14:paraId="0F4C7693">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036DA253">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6143023F">
        <w:trPr>
          <w:trHeight w:val="794"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2C46D0C2">
            <w:pPr>
              <w:widowControl/>
              <w:spacing w:line="22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“交通天下”通识教育课程（含跨学科</w:t>
            </w:r>
            <w:r>
              <w:rPr>
                <w:b/>
                <w:color w:val="000000" w:themeColor="text1"/>
                <w:szCs w:val="18"/>
                <w14:textFill>
                  <w14:solidFill>
                    <w14:schemeClr w14:val="tx1"/>
                  </w14:solidFill>
                </w14:textFill>
              </w:rPr>
              <w:t>课程）</w:t>
            </w:r>
          </w:p>
          <w:p w14:paraId="33C3798B">
            <w:pPr>
              <w:widowControl/>
              <w:spacing w:line="220" w:lineRule="exact"/>
              <w:rPr>
                <w:b/>
                <w:color w:val="000000" w:themeColor="text1"/>
                <w:szCs w:val="18"/>
                <w:lang w:eastAsia="en-US"/>
                <w14:textFill>
                  <w14:solidFill>
                    <w14:schemeClr w14:val="tx1"/>
                  </w14:solidFill>
                </w14:textFill>
              </w:rPr>
            </w:pPr>
            <w:r>
              <w:rPr>
                <w:b/>
                <w:color w:val="000000" w:themeColor="text1"/>
                <w:szCs w:val="18"/>
                <w14:textFill>
                  <w14:solidFill>
                    <w14:schemeClr w14:val="tx1"/>
                  </w14:solidFill>
                </w14:textFill>
              </w:rPr>
              <w:t>Core General Education Courses</w:t>
            </w:r>
            <w:r>
              <w:rPr>
                <w:rFonts w:hint="eastAsia"/>
                <w:b/>
                <w:color w:val="000000" w:themeColor="text1"/>
                <w:szCs w:val="18"/>
                <w14:textFill>
                  <w14:solidFill>
                    <w14:schemeClr w14:val="tx1"/>
                  </w14:solidFill>
                </w14:textFill>
              </w:rPr>
              <w:t>（</w:t>
            </w:r>
            <w:r>
              <w:rPr>
                <w:b/>
                <w:color w:val="000000" w:themeColor="text1"/>
                <w:szCs w:val="18"/>
                <w14:textFill>
                  <w14:solidFill>
                    <w14:schemeClr w14:val="tx1"/>
                  </w14:solidFill>
                </w14:textFill>
              </w:rPr>
              <w:t>Interdisciplinary Courses</w:t>
            </w:r>
            <w:r>
              <w:rPr>
                <w:rFonts w:hint="eastAsia"/>
                <w:b/>
                <w:color w:val="000000" w:themeColor="text1"/>
                <w:szCs w:val="18"/>
                <w14:textFill>
                  <w14:solidFill>
                    <w14:schemeClr w14:val="tx1"/>
                  </w14:solidFill>
                </w14:textFill>
              </w:rPr>
              <w:t>）</w:t>
            </w:r>
          </w:p>
        </w:tc>
        <w:tc>
          <w:tcPr>
            <w:tcW w:w="2386" w:type="dxa"/>
            <w:tcBorders>
              <w:top w:val="single" w:color="auto" w:sz="4" w:space="0"/>
              <w:left w:val="single" w:color="auto" w:sz="4" w:space="0"/>
              <w:bottom w:val="single" w:color="auto" w:sz="4" w:space="0"/>
              <w:right w:val="single" w:color="auto" w:sz="4" w:space="0"/>
            </w:tcBorders>
            <w:vAlign w:val="center"/>
          </w:tcPr>
          <w:p w14:paraId="6D1AA5E1">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“交通天下”通识教育课程（含跨学科</w:t>
            </w:r>
            <w:r>
              <w:rPr>
                <w:color w:val="000000" w:themeColor="text1"/>
                <w:szCs w:val="18"/>
                <w14:textFill>
                  <w14:solidFill>
                    <w14:schemeClr w14:val="tx1"/>
                  </w14:solidFill>
                </w14:textFill>
              </w:rPr>
              <w:t>课程）</w:t>
            </w:r>
          </w:p>
          <w:p w14:paraId="325AA785">
            <w:pPr>
              <w:adjustRightInd w:val="0"/>
              <w:snapToGrid w:val="0"/>
              <w:spacing w:line="220" w:lineRule="exact"/>
              <w:rPr>
                <w:color w:val="000000" w:themeColor="text1"/>
                <w:szCs w:val="18"/>
                <w:lang w:eastAsia="en-US"/>
                <w14:textFill>
                  <w14:solidFill>
                    <w14:schemeClr w14:val="tx1"/>
                  </w14:solidFill>
                </w14:textFill>
              </w:rPr>
            </w:pPr>
            <w:r>
              <w:rPr>
                <w:color w:val="000000" w:themeColor="text1"/>
                <w:szCs w:val="18"/>
                <w:lang w:eastAsia="en-US"/>
                <w14:textFill>
                  <w14:solidFill>
                    <w14:schemeClr w14:val="tx1"/>
                  </w14:solidFill>
                </w14:textFill>
              </w:rPr>
              <w:t>Core General Education Courses</w:t>
            </w:r>
            <w:r>
              <w:rPr>
                <w:rFonts w:hint="eastAsia"/>
                <w:color w:val="000000" w:themeColor="text1"/>
                <w:szCs w:val="18"/>
                <w14:textFill>
                  <w14:solidFill>
                    <w14:schemeClr w14:val="tx1"/>
                  </w14:solidFill>
                </w14:textFill>
              </w:rPr>
              <w:t>（</w:t>
            </w:r>
            <w:r>
              <w:rPr>
                <w:color w:val="000000" w:themeColor="text1"/>
                <w:szCs w:val="18"/>
                <w:lang w:eastAsia="en-US"/>
                <w14:textFill>
                  <w14:solidFill>
                    <w14:schemeClr w14:val="tx1"/>
                  </w14:solidFill>
                </w14:textFill>
              </w:rPr>
              <w:t>Interdisciplinary Courses</w:t>
            </w:r>
            <w:r>
              <w:rPr>
                <w:rFonts w:hint="eastAsia"/>
                <w:color w:val="000000" w:themeColor="text1"/>
                <w:szCs w:val="18"/>
                <w14:textFill>
                  <w14:solidFill>
                    <w14:schemeClr w14:val="tx1"/>
                  </w14:solidFill>
                </w14:textFill>
              </w:rPr>
              <w:t>）</w:t>
            </w:r>
          </w:p>
        </w:tc>
        <w:tc>
          <w:tcPr>
            <w:tcW w:w="1058" w:type="dxa"/>
            <w:vMerge w:val="restart"/>
            <w:tcBorders>
              <w:top w:val="single" w:color="auto" w:sz="4" w:space="0"/>
              <w:left w:val="single" w:color="auto" w:sz="4" w:space="0"/>
              <w:bottom w:val="single" w:color="auto" w:sz="4" w:space="0"/>
              <w:right w:val="single" w:color="auto" w:sz="4" w:space="0"/>
            </w:tcBorders>
            <w:vAlign w:val="center"/>
          </w:tcPr>
          <w:p w14:paraId="5AD959AE">
            <w:pPr>
              <w:spacing w:line="220" w:lineRule="exact"/>
              <w:rPr>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选修</w:t>
            </w:r>
          </w:p>
          <w:p w14:paraId="5F52432C">
            <w:pPr>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Free Electives</w:t>
            </w:r>
          </w:p>
        </w:tc>
        <w:tc>
          <w:tcPr>
            <w:tcW w:w="627" w:type="dxa"/>
            <w:vMerge w:val="restart"/>
            <w:tcBorders>
              <w:top w:val="single" w:color="auto" w:sz="4" w:space="0"/>
              <w:left w:val="single" w:color="auto" w:sz="4" w:space="0"/>
              <w:bottom w:val="single" w:color="auto" w:sz="4" w:space="0"/>
              <w:right w:val="single" w:color="auto" w:sz="4" w:space="0"/>
            </w:tcBorders>
            <w:vAlign w:val="center"/>
          </w:tcPr>
          <w:p w14:paraId="71E7DC74">
            <w:pPr>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vMerge w:val="restart"/>
            <w:tcBorders>
              <w:top w:val="single" w:color="auto" w:sz="4" w:space="0"/>
              <w:left w:val="single" w:color="auto" w:sz="4" w:space="0"/>
              <w:bottom w:val="single" w:color="auto" w:sz="4" w:space="0"/>
              <w:right w:val="single" w:color="auto" w:sz="4" w:space="0"/>
            </w:tcBorders>
            <w:vAlign w:val="center"/>
          </w:tcPr>
          <w:p w14:paraId="67013670">
            <w:pPr>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Merge w:val="restart"/>
            <w:tcBorders>
              <w:top w:val="single" w:color="auto" w:sz="4" w:space="0"/>
              <w:left w:val="single" w:color="auto" w:sz="4" w:space="0"/>
              <w:bottom w:val="single" w:color="auto" w:sz="4" w:space="0"/>
              <w:right w:val="single" w:color="auto" w:sz="4" w:space="0"/>
            </w:tcBorders>
            <w:vAlign w:val="center"/>
          </w:tcPr>
          <w:p w14:paraId="349260E6">
            <w:pPr>
              <w:widowControl/>
              <w:spacing w:line="220" w:lineRule="exact"/>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r>
              <w:rPr>
                <w:rFonts w:hint="eastAsia"/>
                <w:color w:val="000000" w:themeColor="text1"/>
                <w:kern w:val="0"/>
                <w:szCs w:val="18"/>
                <w14:textFill>
                  <w14:solidFill>
                    <w14:schemeClr w14:val="tx1"/>
                  </w14:solidFill>
                </w14:textFill>
              </w:rPr>
              <w:t>学期</w:t>
            </w:r>
          </w:p>
          <w:p w14:paraId="6E9C14D8">
            <w:pPr>
              <w:spacing w:line="22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p>
        </w:tc>
        <w:tc>
          <w:tcPr>
            <w:tcW w:w="1091" w:type="dxa"/>
            <w:vMerge w:val="restart"/>
            <w:tcBorders>
              <w:top w:val="single" w:color="auto" w:sz="4" w:space="0"/>
              <w:left w:val="single" w:color="auto" w:sz="4" w:space="0"/>
              <w:bottom w:val="single" w:color="auto" w:sz="4" w:space="0"/>
              <w:right w:val="single" w:color="auto" w:sz="4" w:space="0"/>
            </w:tcBorders>
            <w:vAlign w:val="center"/>
          </w:tcPr>
          <w:p w14:paraId="74D892A2">
            <w:pPr>
              <w:spacing w:line="22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全校</w:t>
            </w:r>
          </w:p>
          <w:p w14:paraId="337E4DE8">
            <w:pPr>
              <w:spacing w:line="220" w:lineRule="exact"/>
              <w:rPr>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The</w:t>
            </w:r>
            <w:r>
              <w:rPr>
                <w:bCs/>
                <w:color w:val="000000" w:themeColor="text1"/>
                <w:szCs w:val="18"/>
                <w14:textFill>
                  <w14:solidFill>
                    <w14:schemeClr w14:val="tx1"/>
                  </w14:solidFill>
                </w14:textFill>
              </w:rPr>
              <w:t xml:space="preserve"> whole school</w:t>
            </w:r>
          </w:p>
        </w:tc>
        <w:tc>
          <w:tcPr>
            <w:tcW w:w="1292" w:type="dxa"/>
            <w:tcBorders>
              <w:top w:val="single" w:color="auto" w:sz="4" w:space="0"/>
              <w:left w:val="single" w:color="auto" w:sz="4" w:space="0"/>
              <w:bottom w:val="single" w:color="auto" w:sz="4" w:space="0"/>
              <w:right w:val="single" w:color="auto" w:sz="4" w:space="0"/>
            </w:tcBorders>
            <w:vAlign w:val="center"/>
          </w:tcPr>
          <w:p w14:paraId="0F7F9D45">
            <w:pPr>
              <w:widowControl/>
              <w:spacing w:line="220" w:lineRule="exact"/>
              <w:rPr>
                <w:color w:val="000000" w:themeColor="text1"/>
                <w:kern w:val="0"/>
                <w:szCs w:val="18"/>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2DC10755">
            <w:pPr>
              <w:widowControl/>
              <w:adjustRightInd w:val="0"/>
              <w:snapToGrid w:val="0"/>
              <w:spacing w:line="220" w:lineRule="exact"/>
              <w:rPr>
                <w:color w:val="000000" w:themeColor="text1"/>
                <w:szCs w:val="18"/>
                <w14:textFill>
                  <w14:solidFill>
                    <w14:schemeClr w14:val="tx1"/>
                  </w14:solidFill>
                </w14:textFill>
              </w:rPr>
            </w:pPr>
          </w:p>
        </w:tc>
      </w:tr>
      <w:tr w14:paraId="5BE17F0E">
        <w:trPr>
          <w:trHeight w:val="794"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2BA17D5">
            <w:pPr>
              <w:widowControl/>
              <w:spacing w:line="22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国际课程</w:t>
            </w:r>
          </w:p>
          <w:p w14:paraId="18312444">
            <w:pPr>
              <w:spacing w:line="22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International Courses</w:t>
            </w:r>
          </w:p>
        </w:tc>
        <w:tc>
          <w:tcPr>
            <w:tcW w:w="2386" w:type="dxa"/>
            <w:tcBorders>
              <w:top w:val="single" w:color="auto" w:sz="4" w:space="0"/>
              <w:left w:val="single" w:color="auto" w:sz="4" w:space="0"/>
              <w:bottom w:val="single" w:color="auto" w:sz="4" w:space="0"/>
              <w:right w:val="single" w:color="auto" w:sz="4" w:space="0"/>
            </w:tcBorders>
            <w:vAlign w:val="center"/>
          </w:tcPr>
          <w:p w14:paraId="30490F09">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国际课程</w:t>
            </w:r>
          </w:p>
          <w:p w14:paraId="7DD286EF">
            <w:pPr>
              <w:adjustRightInd w:val="0"/>
              <w:snapToGrid w:val="0"/>
              <w:spacing w:line="22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International Courses</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108F87A6">
            <w:pPr>
              <w:adjustRightInd w:val="0"/>
              <w:snapToGrid w:val="0"/>
              <w:spacing w:line="22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6D53927D">
            <w:pPr>
              <w:adjustRightInd w:val="0"/>
              <w:snapToGrid w:val="0"/>
              <w:spacing w:line="22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3A27C58A">
            <w:pPr>
              <w:adjustRightInd w:val="0"/>
              <w:snapToGrid w:val="0"/>
              <w:spacing w:line="220" w:lineRule="exact"/>
              <w:rPr>
                <w:color w:val="000000" w:themeColor="text1"/>
                <w:szCs w:val="18"/>
                <w14:textFill>
                  <w14:solidFill>
                    <w14:schemeClr w14:val="tx1"/>
                  </w14:solidFill>
                </w14:textFill>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22D209FD">
            <w:pPr>
              <w:adjustRightInd w:val="0"/>
              <w:snapToGrid w:val="0"/>
              <w:spacing w:line="220" w:lineRule="exact"/>
              <w:rPr>
                <w:color w:val="000000" w:themeColor="text1"/>
                <w:szCs w:val="18"/>
                <w14:textFill>
                  <w14:solidFill>
                    <w14:schemeClr w14:val="tx1"/>
                  </w14:solidFill>
                </w14:textFill>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6ED5F3FE">
            <w:pPr>
              <w:adjustRightInd w:val="0"/>
              <w:snapToGrid w:val="0"/>
              <w:spacing w:line="220" w:lineRule="exact"/>
              <w:rPr>
                <w:color w:val="000000" w:themeColor="text1"/>
                <w:szCs w:val="18"/>
                <w14:textFill>
                  <w14:solidFill>
                    <w14:schemeClr w14:val="tx1"/>
                  </w14:solidFill>
                </w14:textFill>
              </w:rPr>
            </w:pPr>
          </w:p>
        </w:tc>
        <w:tc>
          <w:tcPr>
            <w:tcW w:w="1292" w:type="dxa"/>
            <w:tcBorders>
              <w:top w:val="single" w:color="auto" w:sz="4" w:space="0"/>
              <w:left w:val="single" w:color="auto" w:sz="4" w:space="0"/>
              <w:bottom w:val="single" w:color="auto" w:sz="4" w:space="0"/>
              <w:right w:val="single" w:color="auto" w:sz="4" w:space="0"/>
            </w:tcBorders>
            <w:vAlign w:val="center"/>
          </w:tcPr>
          <w:p w14:paraId="20FE433F">
            <w:pPr>
              <w:widowControl/>
              <w:adjustRightInd w:val="0"/>
              <w:snapToGrid w:val="0"/>
              <w:spacing w:line="220" w:lineRule="exact"/>
              <w:rPr>
                <w:color w:val="000000" w:themeColor="text1"/>
                <w:szCs w:val="18"/>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556697FC">
            <w:pPr>
              <w:widowControl/>
              <w:adjustRightInd w:val="0"/>
              <w:snapToGrid w:val="0"/>
              <w:spacing w:line="220" w:lineRule="exact"/>
              <w:rPr>
                <w:color w:val="000000" w:themeColor="text1"/>
                <w:szCs w:val="18"/>
                <w14:textFill>
                  <w14:solidFill>
                    <w14:schemeClr w14:val="tx1"/>
                  </w14:solidFill>
                </w14:textFill>
              </w:rPr>
            </w:pPr>
          </w:p>
        </w:tc>
      </w:tr>
      <w:tr w14:paraId="1E1FBEF2">
        <w:trPr>
          <w:trHeight w:val="794"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4D41420">
            <w:pPr>
              <w:widowControl/>
              <w:spacing w:line="22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大学生心理健康教育课程</w:t>
            </w:r>
          </w:p>
          <w:p w14:paraId="0714F9E1">
            <w:pPr>
              <w:spacing w:line="22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University Student Psychological Health Courses</w:t>
            </w:r>
          </w:p>
        </w:tc>
        <w:tc>
          <w:tcPr>
            <w:tcW w:w="2386" w:type="dxa"/>
            <w:tcBorders>
              <w:top w:val="single" w:color="auto" w:sz="4" w:space="0"/>
              <w:left w:val="single" w:color="auto" w:sz="4" w:space="0"/>
              <w:bottom w:val="single" w:color="auto" w:sz="4" w:space="0"/>
              <w:right w:val="single" w:color="auto" w:sz="4" w:space="0"/>
            </w:tcBorders>
            <w:vAlign w:val="center"/>
          </w:tcPr>
          <w:p w14:paraId="4AC2CFBB">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大学生心理健康教育课程</w:t>
            </w:r>
          </w:p>
          <w:p w14:paraId="2EA80C1B">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University Student Psychological Health </w:t>
            </w:r>
            <w:r>
              <w:rPr>
                <w:color w:val="000000" w:themeColor="text1"/>
                <w:szCs w:val="18"/>
                <w:lang w:eastAsia="en-US"/>
                <w14:textFill>
                  <w14:solidFill>
                    <w14:schemeClr w14:val="tx1"/>
                  </w14:solidFill>
                </w14:textFill>
              </w:rPr>
              <w:t>Courses</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7FE5331C">
            <w:pPr>
              <w:adjustRightInd w:val="0"/>
              <w:snapToGrid w:val="0"/>
              <w:spacing w:line="22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16E6A812">
            <w:pPr>
              <w:adjustRightInd w:val="0"/>
              <w:snapToGrid w:val="0"/>
              <w:spacing w:line="22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29CA676C">
            <w:pPr>
              <w:adjustRightInd w:val="0"/>
              <w:snapToGrid w:val="0"/>
              <w:spacing w:line="220" w:lineRule="exact"/>
              <w:rPr>
                <w:color w:val="000000" w:themeColor="text1"/>
                <w:szCs w:val="18"/>
                <w14:textFill>
                  <w14:solidFill>
                    <w14:schemeClr w14:val="tx1"/>
                  </w14:solidFill>
                </w14:textFill>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54EE6C81">
            <w:pPr>
              <w:adjustRightInd w:val="0"/>
              <w:snapToGrid w:val="0"/>
              <w:spacing w:line="220" w:lineRule="exact"/>
              <w:rPr>
                <w:color w:val="000000" w:themeColor="text1"/>
                <w:szCs w:val="18"/>
                <w14:textFill>
                  <w14:solidFill>
                    <w14:schemeClr w14:val="tx1"/>
                  </w14:solidFill>
                </w14:textFill>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59C57BA3">
            <w:pPr>
              <w:adjustRightInd w:val="0"/>
              <w:snapToGrid w:val="0"/>
              <w:spacing w:line="220" w:lineRule="exact"/>
              <w:rPr>
                <w:color w:val="000000" w:themeColor="text1"/>
                <w:szCs w:val="18"/>
                <w14:textFill>
                  <w14:solidFill>
                    <w14:schemeClr w14:val="tx1"/>
                  </w14:solidFill>
                </w14:textFill>
              </w:rPr>
            </w:pPr>
          </w:p>
        </w:tc>
        <w:tc>
          <w:tcPr>
            <w:tcW w:w="1292" w:type="dxa"/>
            <w:tcBorders>
              <w:top w:val="single" w:color="auto" w:sz="4" w:space="0"/>
              <w:left w:val="single" w:color="auto" w:sz="4" w:space="0"/>
              <w:bottom w:val="single" w:color="auto" w:sz="4" w:space="0"/>
              <w:right w:val="single" w:color="auto" w:sz="4" w:space="0"/>
            </w:tcBorders>
            <w:vAlign w:val="center"/>
          </w:tcPr>
          <w:p w14:paraId="0824EFD7">
            <w:pPr>
              <w:widowControl/>
              <w:adjustRightInd w:val="0"/>
              <w:snapToGrid w:val="0"/>
              <w:spacing w:line="220" w:lineRule="exact"/>
              <w:rPr>
                <w:color w:val="000000" w:themeColor="text1"/>
                <w:szCs w:val="18"/>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0C11B37F">
            <w:pPr>
              <w:widowControl/>
              <w:adjustRightInd w:val="0"/>
              <w:snapToGrid w:val="0"/>
              <w:spacing w:line="220" w:lineRule="exact"/>
              <w:rPr>
                <w:color w:val="000000" w:themeColor="text1"/>
                <w:szCs w:val="18"/>
                <w14:textFill>
                  <w14:solidFill>
                    <w14:schemeClr w14:val="tx1"/>
                  </w14:solidFill>
                </w14:textFill>
              </w:rPr>
            </w:pPr>
          </w:p>
        </w:tc>
      </w:tr>
      <w:tr w14:paraId="35783211">
        <w:trPr>
          <w:trHeight w:val="794" w:hRule="atLeast"/>
          <w:jc w:val="center"/>
        </w:trPr>
        <w:tc>
          <w:tcPr>
            <w:tcW w:w="1555" w:type="dxa"/>
            <w:vMerge w:val="restart"/>
            <w:tcBorders>
              <w:top w:val="single" w:color="auto" w:sz="4" w:space="0"/>
              <w:left w:val="single" w:color="auto" w:sz="4" w:space="0"/>
              <w:right w:val="single" w:color="auto" w:sz="4" w:space="0"/>
            </w:tcBorders>
            <w:vAlign w:val="center"/>
          </w:tcPr>
          <w:p w14:paraId="7FEE769F">
            <w:pPr>
              <w:widowControl/>
              <w:spacing w:line="22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多元化课程</w:t>
            </w:r>
          </w:p>
          <w:p w14:paraId="5748BE88">
            <w:pPr>
              <w:spacing w:line="22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Diversified Courses</w:t>
            </w:r>
          </w:p>
        </w:tc>
        <w:tc>
          <w:tcPr>
            <w:tcW w:w="2386" w:type="dxa"/>
            <w:tcBorders>
              <w:top w:val="single" w:color="auto" w:sz="4" w:space="0"/>
              <w:left w:val="single" w:color="auto" w:sz="4" w:space="0"/>
              <w:bottom w:val="single" w:color="auto" w:sz="4" w:space="0"/>
              <w:right w:val="single" w:color="auto" w:sz="4" w:space="0"/>
            </w:tcBorders>
            <w:vAlign w:val="center"/>
          </w:tcPr>
          <w:p w14:paraId="1CC25B1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电子</w:t>
            </w:r>
            <w:r>
              <w:rPr>
                <w:rFonts w:hint="eastAsia"/>
                <w:color w:val="000000" w:themeColor="text1"/>
                <w:szCs w:val="18"/>
                <w14:textFill>
                  <w14:solidFill>
                    <w14:schemeClr w14:val="tx1"/>
                  </w14:solidFill>
                </w14:textFill>
              </w:rPr>
              <w:t>机械</w:t>
            </w:r>
            <w:r>
              <w:rPr>
                <w:color w:val="000000" w:themeColor="text1"/>
                <w:szCs w:val="18"/>
                <w14:textFill>
                  <w14:solidFill>
                    <w14:schemeClr w14:val="tx1"/>
                  </w14:solidFill>
                </w14:textFill>
              </w:rPr>
              <w:t>动起来</w:t>
            </w:r>
          </w:p>
          <w:p w14:paraId="672D92F0">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Play</w:t>
            </w:r>
            <w:r>
              <w:rPr>
                <w:color w:val="000000" w:themeColor="text1"/>
                <w:szCs w:val="18"/>
                <w14:textFill>
                  <w14:solidFill>
                    <w14:schemeClr w14:val="tx1"/>
                  </w14:solidFill>
                </w14:textFill>
              </w:rPr>
              <w:t xml:space="preserve"> with electronics and machinery</w:t>
            </w:r>
          </w:p>
        </w:tc>
        <w:tc>
          <w:tcPr>
            <w:tcW w:w="1058" w:type="dxa"/>
            <w:vMerge w:val="restart"/>
            <w:tcBorders>
              <w:top w:val="single" w:color="auto" w:sz="4" w:space="0"/>
              <w:left w:val="single" w:color="auto" w:sz="4" w:space="0"/>
              <w:bottom w:val="single" w:color="auto" w:sz="4" w:space="0"/>
              <w:right w:val="single" w:color="auto" w:sz="4" w:space="0"/>
            </w:tcBorders>
            <w:vAlign w:val="center"/>
          </w:tcPr>
          <w:p w14:paraId="5A6AFE9E">
            <w:pPr>
              <w:widowControl/>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选</w:t>
            </w:r>
            <w:r>
              <w:rPr>
                <w:color w:val="000000" w:themeColor="text1"/>
                <w:szCs w:val="18"/>
                <w14:textFill>
                  <w14:solidFill>
                    <w14:schemeClr w14:val="tx1"/>
                  </w14:solidFill>
                </w14:textFill>
              </w:rPr>
              <w:t>修</w:t>
            </w:r>
          </w:p>
          <w:p w14:paraId="55B6CFC9">
            <w:pPr>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Free Electives</w:t>
            </w:r>
          </w:p>
        </w:tc>
        <w:tc>
          <w:tcPr>
            <w:tcW w:w="627" w:type="dxa"/>
            <w:vMerge w:val="restart"/>
            <w:tcBorders>
              <w:top w:val="single" w:color="auto" w:sz="4" w:space="0"/>
              <w:left w:val="single" w:color="auto" w:sz="4" w:space="0"/>
              <w:bottom w:val="single" w:color="auto" w:sz="4" w:space="0"/>
              <w:right w:val="single" w:color="auto" w:sz="4" w:space="0"/>
            </w:tcBorders>
            <w:vAlign w:val="center"/>
          </w:tcPr>
          <w:p w14:paraId="614E2A6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vMerge w:val="restart"/>
            <w:tcBorders>
              <w:top w:val="single" w:color="auto" w:sz="4" w:space="0"/>
              <w:left w:val="single" w:color="auto" w:sz="4" w:space="0"/>
              <w:bottom w:val="single" w:color="auto" w:sz="4" w:space="0"/>
              <w:right w:val="single" w:color="auto" w:sz="4" w:space="0"/>
            </w:tcBorders>
            <w:vAlign w:val="center"/>
          </w:tcPr>
          <w:p w14:paraId="0EBECB0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796" w:type="dxa"/>
            <w:tcBorders>
              <w:top w:val="single" w:color="auto" w:sz="4" w:space="0"/>
              <w:left w:val="single" w:color="auto" w:sz="4" w:space="0"/>
              <w:bottom w:val="single" w:color="auto" w:sz="4" w:space="0"/>
              <w:right w:val="single" w:color="auto" w:sz="4" w:space="0"/>
            </w:tcBorders>
            <w:vAlign w:val="center"/>
          </w:tcPr>
          <w:p w14:paraId="48808CAF">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5</w:t>
            </w:r>
            <w:r>
              <w:rPr>
                <w:rFonts w:hint="eastAsia"/>
                <w:color w:val="000000" w:themeColor="text1"/>
                <w:szCs w:val="18"/>
                <w14:textFill>
                  <w14:solidFill>
                    <w14:schemeClr w14:val="tx1"/>
                  </w14:solidFill>
                </w14:textFill>
              </w:rPr>
              <w:t>学期</w:t>
            </w:r>
          </w:p>
          <w:p w14:paraId="06A2030C">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05BA54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26E12875">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26D9CDCC">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vMerge w:val="restart"/>
            <w:tcBorders>
              <w:top w:val="single" w:color="auto" w:sz="4" w:space="0"/>
              <w:left w:val="single" w:color="auto" w:sz="4" w:space="0"/>
              <w:bottom w:val="single" w:color="auto" w:sz="4" w:space="0"/>
              <w:right w:val="single" w:color="auto" w:sz="4" w:space="0"/>
            </w:tcBorders>
            <w:vAlign w:val="center"/>
          </w:tcPr>
          <w:p w14:paraId="0CB8D4EB">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kern w:val="0"/>
                <w:szCs w:val="21"/>
                <w14:textFill>
                  <w14:solidFill>
                    <w14:schemeClr w14:val="tx1"/>
                  </w14:solidFill>
                </w14:textFill>
              </w:rPr>
              <w:t>2，6，8，11</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14:paraId="29CCEBA0">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二选一</w:t>
            </w:r>
          </w:p>
        </w:tc>
      </w:tr>
      <w:tr w14:paraId="060648A3">
        <w:trPr>
          <w:trHeight w:val="794" w:hRule="atLeast"/>
          <w:jc w:val="center"/>
        </w:trPr>
        <w:tc>
          <w:tcPr>
            <w:tcW w:w="1555" w:type="dxa"/>
            <w:vMerge w:val="continue"/>
            <w:tcBorders>
              <w:left w:val="single" w:color="auto" w:sz="4" w:space="0"/>
              <w:bottom w:val="single" w:color="auto" w:sz="4" w:space="0"/>
              <w:right w:val="single" w:color="auto" w:sz="4" w:space="0"/>
            </w:tcBorders>
            <w:vAlign w:val="center"/>
          </w:tcPr>
          <w:p w14:paraId="5F2580F4">
            <w:pPr>
              <w:widowControl/>
              <w:spacing w:line="220" w:lineRule="exact"/>
              <w:rPr>
                <w:b/>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3CD0F51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从代码</w:t>
            </w:r>
            <w:r>
              <w:rPr>
                <w:color w:val="000000" w:themeColor="text1"/>
                <w:szCs w:val="18"/>
                <w14:textFill>
                  <w14:solidFill>
                    <w14:schemeClr w14:val="tx1"/>
                  </w14:solidFill>
                </w14:textFill>
              </w:rPr>
              <w:t>到实物：造你所想</w:t>
            </w:r>
          </w:p>
          <w:p w14:paraId="37586FF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From code to implementation: make what you want</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56CD32EC">
            <w:pPr>
              <w:adjustRightInd w:val="0"/>
              <w:snapToGrid w:val="0"/>
              <w:spacing w:line="22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192764CC">
            <w:pPr>
              <w:adjustRightInd w:val="0"/>
              <w:snapToGrid w:val="0"/>
              <w:spacing w:line="22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1752B084">
            <w:pPr>
              <w:adjustRightInd w:val="0"/>
              <w:snapToGrid w:val="0"/>
              <w:spacing w:line="220" w:lineRule="exact"/>
              <w:rPr>
                <w:color w:val="000000" w:themeColor="text1"/>
                <w:szCs w:val="18"/>
                <w14:textFill>
                  <w14:solidFill>
                    <w14:schemeClr w14:val="tx1"/>
                  </w14:solidFill>
                </w14:textFill>
              </w:rPr>
            </w:pPr>
          </w:p>
        </w:tc>
        <w:tc>
          <w:tcPr>
            <w:tcW w:w="796" w:type="dxa"/>
            <w:tcBorders>
              <w:top w:val="single" w:color="auto" w:sz="4" w:space="0"/>
              <w:left w:val="single" w:color="auto" w:sz="4" w:space="0"/>
              <w:bottom w:val="single" w:color="auto" w:sz="4" w:space="0"/>
              <w:right w:val="single" w:color="auto" w:sz="4" w:space="0"/>
            </w:tcBorders>
            <w:vAlign w:val="center"/>
          </w:tcPr>
          <w:p w14:paraId="5A4A7997">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7627743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2A1499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60907B38">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21D405FC">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vMerge w:val="continue"/>
            <w:tcBorders>
              <w:top w:val="single" w:color="auto" w:sz="4" w:space="0"/>
              <w:left w:val="single" w:color="auto" w:sz="4" w:space="0"/>
              <w:bottom w:val="single" w:color="auto" w:sz="4" w:space="0"/>
              <w:right w:val="single" w:color="auto" w:sz="4" w:space="0"/>
            </w:tcBorders>
            <w:vAlign w:val="center"/>
          </w:tcPr>
          <w:p w14:paraId="5DF66AF0">
            <w:pPr>
              <w:widowControl/>
              <w:adjustRightInd w:val="0"/>
              <w:snapToGrid w:val="0"/>
              <w:spacing w:line="220" w:lineRule="exact"/>
              <w:rPr>
                <w:color w:val="000000" w:themeColor="text1"/>
                <w:szCs w:val="18"/>
                <w14:textFill>
                  <w14:solidFill>
                    <w14:schemeClr w14:val="tx1"/>
                  </w14:solidFill>
                </w14:textFill>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51716396">
            <w:pPr>
              <w:widowControl/>
              <w:adjustRightInd w:val="0"/>
              <w:snapToGrid w:val="0"/>
              <w:spacing w:line="220" w:lineRule="exact"/>
              <w:rPr>
                <w:color w:val="000000" w:themeColor="text1"/>
                <w:szCs w:val="18"/>
                <w14:textFill>
                  <w14:solidFill>
                    <w14:schemeClr w14:val="tx1"/>
                  </w14:solidFill>
                </w14:textFill>
              </w:rPr>
            </w:pPr>
          </w:p>
        </w:tc>
      </w:tr>
      <w:tr w14:paraId="37E3AC5F">
        <w:trPr>
          <w:trHeight w:val="794" w:hRule="atLeast"/>
          <w:jc w:val="center"/>
        </w:trPr>
        <w:tc>
          <w:tcPr>
            <w:tcW w:w="1555" w:type="dxa"/>
            <w:vMerge w:val="restart"/>
            <w:tcBorders>
              <w:top w:val="single" w:color="auto" w:sz="4" w:space="0"/>
              <w:left w:val="single" w:color="auto" w:sz="4" w:space="0"/>
              <w:right w:val="single" w:color="auto" w:sz="4" w:space="0"/>
            </w:tcBorders>
            <w:vAlign w:val="center"/>
          </w:tcPr>
          <w:p w14:paraId="38D6F96A">
            <w:pPr>
              <w:widowControl/>
              <w:spacing w:line="22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多元化课程</w:t>
            </w:r>
          </w:p>
          <w:p w14:paraId="3A1D5235">
            <w:pPr>
              <w:widowControl/>
              <w:spacing w:line="220" w:lineRule="exact"/>
              <w:rPr>
                <w:b/>
                <w:color w:val="000000" w:themeColor="text1"/>
                <w:szCs w:val="18"/>
                <w14:textFill>
                  <w14:solidFill>
                    <w14:schemeClr w14:val="tx1"/>
                  </w14:solidFill>
                </w14:textFill>
              </w:rPr>
            </w:pPr>
            <w:r>
              <w:rPr>
                <w:b/>
                <w:color w:val="000000" w:themeColor="text1"/>
                <w:szCs w:val="18"/>
                <w14:textFill>
                  <w14:solidFill>
                    <w14:schemeClr w14:val="tx1"/>
                  </w14:solidFill>
                </w14:textFill>
              </w:rPr>
              <w:t>Diversified Courses</w:t>
            </w:r>
          </w:p>
        </w:tc>
        <w:tc>
          <w:tcPr>
            <w:tcW w:w="2386" w:type="dxa"/>
            <w:tcBorders>
              <w:top w:val="single" w:color="auto" w:sz="4" w:space="0"/>
              <w:left w:val="single" w:color="auto" w:sz="4" w:space="0"/>
              <w:bottom w:val="single" w:color="auto" w:sz="4" w:space="0"/>
              <w:right w:val="single" w:color="auto" w:sz="4" w:space="0"/>
            </w:tcBorders>
            <w:vAlign w:val="center"/>
          </w:tcPr>
          <w:p w14:paraId="11E78F8D">
            <w:pPr>
              <w:adjustRightInd w:val="0"/>
              <w:snapToGrid w:val="0"/>
              <w:spacing w:line="220" w:lineRule="exact"/>
              <w:outlineLvl w:val="0"/>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智能+交通</w:t>
            </w:r>
          </w:p>
          <w:p w14:paraId="7B7AD4F5">
            <w:pPr>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Intelligence+Transportation</w:t>
            </w:r>
          </w:p>
        </w:tc>
        <w:tc>
          <w:tcPr>
            <w:tcW w:w="1058" w:type="dxa"/>
            <w:vMerge w:val="restart"/>
            <w:tcBorders>
              <w:top w:val="single" w:color="auto" w:sz="4" w:space="0"/>
              <w:left w:val="single" w:color="auto" w:sz="4" w:space="0"/>
              <w:bottom w:val="single" w:color="auto" w:sz="4" w:space="0"/>
              <w:right w:val="single" w:color="auto" w:sz="4" w:space="0"/>
            </w:tcBorders>
            <w:vAlign w:val="center"/>
          </w:tcPr>
          <w:p w14:paraId="3248B8CF">
            <w:pPr>
              <w:widowControl/>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选</w:t>
            </w:r>
            <w:r>
              <w:rPr>
                <w:color w:val="000000" w:themeColor="text1"/>
                <w:szCs w:val="18"/>
                <w14:textFill>
                  <w14:solidFill>
                    <w14:schemeClr w14:val="tx1"/>
                  </w14:solidFill>
                </w14:textFill>
              </w:rPr>
              <w:t>修</w:t>
            </w:r>
          </w:p>
          <w:p w14:paraId="2AE6B624">
            <w:pPr>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Free Electives</w:t>
            </w:r>
          </w:p>
        </w:tc>
        <w:tc>
          <w:tcPr>
            <w:tcW w:w="627" w:type="dxa"/>
            <w:vMerge w:val="restart"/>
            <w:tcBorders>
              <w:top w:val="single" w:color="auto" w:sz="4" w:space="0"/>
              <w:left w:val="single" w:color="auto" w:sz="4" w:space="0"/>
              <w:bottom w:val="single" w:color="auto" w:sz="4" w:space="0"/>
              <w:right w:val="single" w:color="auto" w:sz="4" w:space="0"/>
            </w:tcBorders>
            <w:vAlign w:val="center"/>
          </w:tcPr>
          <w:p w14:paraId="6FE64DDB">
            <w:pPr>
              <w:adjustRightInd w:val="0"/>
              <w:snapToGrid w:val="0"/>
              <w:spacing w:line="220" w:lineRule="exact"/>
              <w:rPr>
                <w:color w:val="000000" w:themeColor="text1"/>
                <w:szCs w:val="18"/>
                <w14:textFill>
                  <w14:solidFill>
                    <w14:schemeClr w14:val="tx1"/>
                  </w14:solidFill>
                </w14:textFill>
              </w:rPr>
            </w:pPr>
            <w:r>
              <w:rPr>
                <w:rFonts w:eastAsia="DengXian"/>
                <w:color w:val="000000" w:themeColor="text1"/>
                <w:kern w:val="0"/>
                <w:szCs w:val="18"/>
                <w14:textFill>
                  <w14:solidFill>
                    <w14:schemeClr w14:val="tx1"/>
                  </w14:solidFill>
                </w14:textFill>
              </w:rPr>
              <w:t>2</w:t>
            </w:r>
          </w:p>
        </w:tc>
        <w:tc>
          <w:tcPr>
            <w:tcW w:w="688" w:type="dxa"/>
            <w:vMerge w:val="restart"/>
            <w:tcBorders>
              <w:top w:val="single" w:color="auto" w:sz="4" w:space="0"/>
              <w:left w:val="single" w:color="auto" w:sz="4" w:space="0"/>
              <w:bottom w:val="single" w:color="auto" w:sz="4" w:space="0"/>
              <w:right w:val="single" w:color="auto" w:sz="4" w:space="0"/>
            </w:tcBorders>
            <w:vAlign w:val="center"/>
          </w:tcPr>
          <w:p w14:paraId="7145AF09">
            <w:pPr>
              <w:adjustRightInd w:val="0"/>
              <w:snapToGrid w:val="0"/>
              <w:spacing w:line="220" w:lineRule="exact"/>
              <w:rPr>
                <w:color w:val="000000" w:themeColor="text1"/>
                <w:szCs w:val="18"/>
                <w14:textFill>
                  <w14:solidFill>
                    <w14:schemeClr w14:val="tx1"/>
                  </w14:solidFill>
                </w14:textFill>
              </w:rPr>
            </w:pPr>
            <w:r>
              <w:rPr>
                <w:rFonts w:hint="eastAsia" w:eastAsia="DengXian"/>
                <w:color w:val="000000" w:themeColor="text1"/>
                <w:kern w:val="0"/>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1958DC71">
            <w:pPr>
              <w:widowControl/>
              <w:adjustRightInd w:val="0"/>
              <w:snapToGrid w:val="0"/>
              <w:spacing w:line="220" w:lineRule="exact"/>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第6学期</w:t>
            </w:r>
          </w:p>
          <w:p w14:paraId="010D8B62">
            <w:pPr>
              <w:adjustRightInd w:val="0"/>
              <w:snapToGrid w:val="0"/>
              <w:spacing w:line="220" w:lineRule="exact"/>
              <w:rPr>
                <w:color w:val="000000" w:themeColor="text1"/>
                <w:szCs w:val="18"/>
                <w:shd w:val="clear" w:color="auto" w:fill="FFFFFF"/>
                <w14:textFill>
                  <w14:solidFill>
                    <w14:schemeClr w14:val="tx1"/>
                  </w14:solidFill>
                </w14:textFill>
              </w:rPr>
            </w:pPr>
            <w:r>
              <w:rPr>
                <w:color w:val="000000" w:themeColor="text1"/>
                <w:szCs w:val="18"/>
                <w:shd w:val="clear" w:color="auto" w:fill="FFFFFF"/>
                <w14:textFill>
                  <w14:solidFill>
                    <w14:schemeClr w14:val="tx1"/>
                  </w14:solidFill>
                </w14:textFill>
              </w:rPr>
              <w:t>Semester</w:t>
            </w:r>
          </w:p>
          <w:p w14:paraId="7FA8E825">
            <w:pPr>
              <w:adjustRightInd w:val="0"/>
              <w:snapToGrid w:val="0"/>
              <w:spacing w:line="22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0DDEC07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358A5F56">
            <w:pPr>
              <w:adjustRightInd w:val="0"/>
              <w:snapToGrid w:val="0"/>
              <w:spacing w:line="220" w:lineRule="exact"/>
              <w:rPr>
                <w:color w:val="000000" w:themeColor="text1"/>
                <w:szCs w:val="18"/>
                <w14:textFill>
                  <w14:solidFill>
                    <w14:schemeClr w14:val="tx1"/>
                  </w14:solidFill>
                </w14:textFill>
              </w:rPr>
            </w:pPr>
            <w:r>
              <w:rPr>
                <w:rFonts w:hint="eastAsia" w:eastAsia="DengXian"/>
                <w:color w:val="000000" w:themeColor="text1"/>
                <w:szCs w:val="18"/>
                <w14:textFill>
                  <w14:solidFill>
                    <w14:schemeClr w14:val="tx1"/>
                  </w14:solidFill>
                </w14:textFill>
              </w:rPr>
              <w:t>School of Computing and Artificial Intelligence</w:t>
            </w:r>
          </w:p>
        </w:tc>
        <w:tc>
          <w:tcPr>
            <w:tcW w:w="1292" w:type="dxa"/>
            <w:vMerge w:val="restart"/>
            <w:tcBorders>
              <w:top w:val="single" w:color="auto" w:sz="4" w:space="0"/>
              <w:left w:val="single" w:color="auto" w:sz="4" w:space="0"/>
              <w:bottom w:val="single" w:color="auto" w:sz="4" w:space="0"/>
              <w:right w:val="single" w:color="auto" w:sz="4" w:space="0"/>
            </w:tcBorders>
            <w:vAlign w:val="center"/>
          </w:tcPr>
          <w:p w14:paraId="1878325F">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kern w:val="0"/>
                <w:szCs w:val="21"/>
                <w14:textFill>
                  <w14:solidFill>
                    <w14:schemeClr w14:val="tx1"/>
                  </w14:solidFill>
                </w14:textFill>
              </w:rPr>
              <w:t>2，6，8，11</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14:paraId="56312EF7">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二选一</w:t>
            </w:r>
          </w:p>
        </w:tc>
      </w:tr>
      <w:tr w14:paraId="20EEA1B6">
        <w:trPr>
          <w:trHeight w:val="1356" w:hRule="atLeast"/>
          <w:jc w:val="center"/>
        </w:trPr>
        <w:tc>
          <w:tcPr>
            <w:tcW w:w="1555" w:type="dxa"/>
            <w:vMerge w:val="continue"/>
            <w:tcBorders>
              <w:left w:val="single" w:color="auto" w:sz="4" w:space="0"/>
              <w:bottom w:val="single" w:color="auto" w:sz="4" w:space="0"/>
              <w:right w:val="single" w:color="auto" w:sz="4" w:space="0"/>
            </w:tcBorders>
            <w:vAlign w:val="center"/>
          </w:tcPr>
          <w:p w14:paraId="34588EE8">
            <w:pPr>
              <w:widowControl/>
              <w:spacing w:line="220" w:lineRule="exact"/>
              <w:rPr>
                <w:b/>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446F1E51">
            <w:pPr>
              <w:adjustRightInd w:val="0"/>
              <w:snapToGrid w:val="0"/>
              <w:spacing w:line="220" w:lineRule="exact"/>
              <w:outlineLvl w:val="0"/>
              <w:rPr>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智慧土木：比特与混凝土的艺术</w:t>
            </w:r>
          </w:p>
          <w:p w14:paraId="75EAE090">
            <w:pPr>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Intelligent Civil Engineering: Art of Bit and Concrete</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4EB5FE08">
            <w:pPr>
              <w:adjustRightInd w:val="0"/>
              <w:snapToGrid w:val="0"/>
              <w:spacing w:line="22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36DF4D5A">
            <w:pPr>
              <w:adjustRightInd w:val="0"/>
              <w:snapToGrid w:val="0"/>
              <w:spacing w:line="22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2FA7445F">
            <w:pPr>
              <w:adjustRightInd w:val="0"/>
              <w:snapToGrid w:val="0"/>
              <w:spacing w:line="220" w:lineRule="exact"/>
              <w:rPr>
                <w:color w:val="000000" w:themeColor="text1"/>
                <w:szCs w:val="18"/>
                <w14:textFill>
                  <w14:solidFill>
                    <w14:schemeClr w14:val="tx1"/>
                  </w14:solidFill>
                </w14:textFill>
              </w:rPr>
            </w:pPr>
          </w:p>
        </w:tc>
        <w:tc>
          <w:tcPr>
            <w:tcW w:w="796" w:type="dxa"/>
            <w:tcBorders>
              <w:top w:val="single" w:color="auto" w:sz="4" w:space="0"/>
              <w:left w:val="single" w:color="auto" w:sz="4" w:space="0"/>
              <w:bottom w:val="single" w:color="auto" w:sz="4" w:space="0"/>
              <w:right w:val="single" w:color="auto" w:sz="4" w:space="0"/>
            </w:tcBorders>
            <w:vAlign w:val="center"/>
          </w:tcPr>
          <w:p w14:paraId="3EF6BFB6">
            <w:pPr>
              <w:widowControl/>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6</w:t>
            </w:r>
            <w:r>
              <w:rPr>
                <w:rFonts w:hint="eastAsia"/>
                <w:color w:val="000000" w:themeColor="text1"/>
                <w:szCs w:val="18"/>
                <w14:textFill>
                  <w14:solidFill>
                    <w14:schemeClr w14:val="tx1"/>
                  </w14:solidFill>
                </w14:textFill>
              </w:rPr>
              <w:t>学期</w:t>
            </w:r>
          </w:p>
          <w:p w14:paraId="1B2582BC">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915231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0AEF0292">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E4241C8">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vMerge w:val="continue"/>
            <w:tcBorders>
              <w:top w:val="single" w:color="auto" w:sz="4" w:space="0"/>
              <w:left w:val="single" w:color="auto" w:sz="4" w:space="0"/>
              <w:bottom w:val="single" w:color="auto" w:sz="4" w:space="0"/>
              <w:right w:val="single" w:color="auto" w:sz="4" w:space="0"/>
            </w:tcBorders>
            <w:vAlign w:val="center"/>
          </w:tcPr>
          <w:p w14:paraId="1EE2459D">
            <w:pPr>
              <w:widowControl/>
              <w:adjustRightInd w:val="0"/>
              <w:snapToGrid w:val="0"/>
              <w:spacing w:line="220" w:lineRule="exact"/>
              <w:rPr>
                <w:color w:val="000000" w:themeColor="text1"/>
                <w:szCs w:val="18"/>
                <w14:textFill>
                  <w14:solidFill>
                    <w14:schemeClr w14:val="tx1"/>
                  </w14:solidFill>
                </w14:textFill>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69955519">
            <w:pPr>
              <w:widowControl/>
              <w:adjustRightInd w:val="0"/>
              <w:snapToGrid w:val="0"/>
              <w:spacing w:line="220" w:lineRule="exact"/>
              <w:rPr>
                <w:color w:val="000000" w:themeColor="text1"/>
                <w:szCs w:val="18"/>
                <w14:textFill>
                  <w14:solidFill>
                    <w14:schemeClr w14:val="tx1"/>
                  </w14:solidFill>
                </w14:textFill>
              </w:rPr>
            </w:pPr>
          </w:p>
        </w:tc>
      </w:tr>
      <w:tr w14:paraId="4BC8A53A">
        <w:trPr>
          <w:trHeight w:val="794"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8C03AE0">
            <w:pPr>
              <w:widowControl/>
              <w:spacing w:line="22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学生成长与发展规划课程</w:t>
            </w:r>
          </w:p>
          <w:p w14:paraId="5EAC581D">
            <w:pPr>
              <w:widowControl/>
              <w:spacing w:line="220" w:lineRule="exact"/>
              <w:rPr>
                <w:b/>
                <w:color w:val="000000" w:themeColor="text1"/>
                <w:szCs w:val="18"/>
                <w14:textFill>
                  <w14:solidFill>
                    <w14:schemeClr w14:val="tx1"/>
                  </w14:solidFill>
                </w14:textFill>
              </w:rPr>
            </w:pPr>
            <w:r>
              <w:rPr>
                <w:b/>
                <w:color w:val="000000" w:themeColor="text1"/>
                <w:szCs w:val="18"/>
                <w14:textFill>
                  <w14:solidFill>
                    <w14:schemeClr w14:val="tx1"/>
                  </w14:solidFill>
                </w14:textFill>
              </w:rPr>
              <w:t>Student Growth and Development Planning Courses</w:t>
            </w:r>
          </w:p>
        </w:tc>
        <w:tc>
          <w:tcPr>
            <w:tcW w:w="2386" w:type="dxa"/>
            <w:tcBorders>
              <w:top w:val="single" w:color="auto" w:sz="4" w:space="0"/>
              <w:left w:val="single" w:color="auto" w:sz="4" w:space="0"/>
              <w:bottom w:val="single" w:color="auto" w:sz="4" w:space="0"/>
              <w:right w:val="single" w:color="auto" w:sz="4" w:space="0"/>
            </w:tcBorders>
            <w:vAlign w:val="center"/>
          </w:tcPr>
          <w:p w14:paraId="7F1983D8">
            <w:pPr>
              <w:pStyle w:val="23"/>
              <w:adjustRightInd w:val="0"/>
              <w:snapToGrid w:val="0"/>
              <w:ind w:firstLine="0" w:firstLineChars="0"/>
              <w:rPr>
                <w:szCs w:val="18"/>
              </w:rPr>
            </w:pPr>
            <w:r>
              <w:rPr>
                <w:rFonts w:hint="eastAsia"/>
                <w:szCs w:val="18"/>
              </w:rPr>
              <w:t>职业生涯规划</w:t>
            </w:r>
          </w:p>
          <w:p w14:paraId="14BD297A">
            <w:pPr>
              <w:adjustRightInd w:val="0"/>
              <w:snapToGrid w:val="0"/>
              <w:spacing w:line="220" w:lineRule="exact"/>
              <w:outlineLvl w:val="0"/>
              <w:rPr>
                <w:color w:val="000000" w:themeColor="text1"/>
                <w:kern w:val="0"/>
                <w:szCs w:val="18"/>
                <w14:textFill>
                  <w14:solidFill>
                    <w14:schemeClr w14:val="tx1"/>
                  </w14:solidFill>
                </w14:textFill>
              </w:rPr>
            </w:pPr>
            <w:r>
              <w:rPr>
                <w:rFonts w:hint="eastAsia"/>
                <w:szCs w:val="18"/>
              </w:rPr>
              <w:t>Career Planning</w:t>
            </w:r>
          </w:p>
        </w:tc>
        <w:tc>
          <w:tcPr>
            <w:tcW w:w="1058" w:type="dxa"/>
            <w:tcBorders>
              <w:top w:val="single" w:color="auto" w:sz="4" w:space="0"/>
              <w:left w:val="single" w:color="auto" w:sz="4" w:space="0"/>
              <w:bottom w:val="single" w:color="auto" w:sz="4" w:space="0"/>
              <w:right w:val="single" w:color="auto" w:sz="4" w:space="0"/>
            </w:tcBorders>
            <w:vAlign w:val="center"/>
          </w:tcPr>
          <w:p w14:paraId="15E42755">
            <w:pPr>
              <w:pStyle w:val="23"/>
              <w:adjustRightInd w:val="0"/>
              <w:snapToGrid w:val="0"/>
              <w:ind w:firstLine="0" w:firstLineChars="0"/>
              <w:rPr>
                <w:szCs w:val="18"/>
              </w:rPr>
            </w:pPr>
            <w:r>
              <w:rPr>
                <w:szCs w:val="18"/>
              </w:rPr>
              <w:t>必修</w:t>
            </w:r>
          </w:p>
          <w:p w14:paraId="37ECF819">
            <w:pPr>
              <w:adjustRightInd w:val="0"/>
              <w:snapToGrid w:val="0"/>
              <w:spacing w:line="220" w:lineRule="exact"/>
              <w:rPr>
                <w:color w:val="000000" w:themeColor="text1"/>
                <w:szCs w:val="18"/>
                <w14:textFill>
                  <w14:solidFill>
                    <w14:schemeClr w14:val="tx1"/>
                  </w14:solidFill>
                </w14:textFill>
              </w:rPr>
            </w:pPr>
            <w:r>
              <w:rPr>
                <w:szCs w:val="18"/>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18F6BB90">
            <w:pPr>
              <w:adjustRightInd w:val="0"/>
              <w:snapToGrid w:val="0"/>
              <w:spacing w:line="220" w:lineRule="exact"/>
              <w:rPr>
                <w:color w:val="000000" w:themeColor="text1"/>
                <w:szCs w:val="18"/>
                <w14:textFill>
                  <w14:solidFill>
                    <w14:schemeClr w14:val="tx1"/>
                  </w14:solidFill>
                </w14:textFill>
              </w:rPr>
            </w:pPr>
            <w:r>
              <w:rPr>
                <w:rFonts w:hint="eastAsia"/>
                <w:szCs w:val="18"/>
              </w:rPr>
              <w:t>1</w:t>
            </w:r>
          </w:p>
        </w:tc>
        <w:tc>
          <w:tcPr>
            <w:tcW w:w="688" w:type="dxa"/>
            <w:tcBorders>
              <w:top w:val="single" w:color="auto" w:sz="4" w:space="0"/>
              <w:left w:val="single" w:color="auto" w:sz="4" w:space="0"/>
              <w:bottom w:val="single" w:color="auto" w:sz="4" w:space="0"/>
              <w:right w:val="single" w:color="auto" w:sz="4" w:space="0"/>
            </w:tcBorders>
            <w:vAlign w:val="center"/>
          </w:tcPr>
          <w:p w14:paraId="4C864D0B">
            <w:pPr>
              <w:adjustRightInd w:val="0"/>
              <w:snapToGrid w:val="0"/>
              <w:spacing w:line="220" w:lineRule="exact"/>
              <w:rPr>
                <w:color w:val="000000" w:themeColor="text1"/>
                <w:szCs w:val="18"/>
                <w14:textFill>
                  <w14:solidFill>
                    <w14:schemeClr w14:val="tx1"/>
                  </w14:solidFill>
                </w14:textFill>
              </w:rPr>
            </w:pPr>
            <w:r>
              <w:rPr>
                <w:rFonts w:hint="eastAsia"/>
                <w:szCs w:val="18"/>
              </w:rPr>
              <w:t>0.1</w:t>
            </w:r>
            <w:r>
              <w:rPr>
                <w:szCs w:val="18"/>
              </w:rPr>
              <w:t>5</w:t>
            </w:r>
          </w:p>
        </w:tc>
        <w:tc>
          <w:tcPr>
            <w:tcW w:w="796" w:type="dxa"/>
            <w:tcBorders>
              <w:top w:val="single" w:color="auto" w:sz="4" w:space="0"/>
              <w:left w:val="single" w:color="auto" w:sz="4" w:space="0"/>
              <w:bottom w:val="single" w:color="auto" w:sz="4" w:space="0"/>
              <w:right w:val="single" w:color="auto" w:sz="4" w:space="0"/>
            </w:tcBorders>
            <w:vAlign w:val="center"/>
          </w:tcPr>
          <w:p w14:paraId="6C8397EA">
            <w:pPr>
              <w:adjustRightInd w:val="0"/>
              <w:snapToGrid w:val="0"/>
              <w:rPr>
                <w:szCs w:val="18"/>
              </w:rPr>
            </w:pPr>
            <w:r>
              <w:rPr>
                <w:rFonts w:hint="eastAsia"/>
                <w:szCs w:val="18"/>
              </w:rPr>
              <w:t>第1学期</w:t>
            </w:r>
          </w:p>
          <w:p w14:paraId="57466EA5">
            <w:pPr>
              <w:widowControl/>
              <w:adjustRightInd w:val="0"/>
              <w:spacing w:line="220" w:lineRule="exact"/>
              <w:rPr>
                <w:color w:val="000000" w:themeColor="text1"/>
                <w:szCs w:val="18"/>
                <w14:textFill>
                  <w14:solidFill>
                    <w14:schemeClr w14:val="tx1"/>
                  </w14:solidFill>
                </w14:textFill>
              </w:rPr>
            </w:pPr>
            <w:r>
              <w:rPr>
                <w:szCs w:val="18"/>
              </w:rPr>
              <w:t xml:space="preserve">Semester </w:t>
            </w:r>
            <w:r>
              <w:rPr>
                <w:rFonts w:hint="eastAsia"/>
                <w:szCs w:val="18"/>
              </w:rPr>
              <w:t>1</w:t>
            </w:r>
          </w:p>
        </w:tc>
        <w:tc>
          <w:tcPr>
            <w:tcW w:w="1091" w:type="dxa"/>
            <w:tcBorders>
              <w:top w:val="single" w:color="auto" w:sz="4" w:space="0"/>
              <w:left w:val="single" w:color="auto" w:sz="4" w:space="0"/>
              <w:bottom w:val="single" w:color="auto" w:sz="4" w:space="0"/>
              <w:right w:val="single" w:color="auto" w:sz="4" w:space="0"/>
            </w:tcBorders>
            <w:vAlign w:val="center"/>
          </w:tcPr>
          <w:p w14:paraId="20B5672D">
            <w:pPr>
              <w:adjustRightInd w:val="0"/>
              <w:snapToGrid w:val="0"/>
              <w:rPr>
                <w:szCs w:val="18"/>
              </w:rPr>
            </w:pPr>
            <w:r>
              <w:rPr>
                <w:rFonts w:hint="eastAsia"/>
                <w:szCs w:val="18"/>
              </w:rPr>
              <w:t>招生就业处（大学生就业指导中心）</w:t>
            </w:r>
          </w:p>
          <w:p w14:paraId="440F8D01">
            <w:pPr>
              <w:widowControl/>
              <w:adjustRightInd w:val="0"/>
              <w:snapToGrid w:val="0"/>
              <w:spacing w:line="220" w:lineRule="exact"/>
              <w:rPr>
                <w:color w:val="000000" w:themeColor="text1"/>
                <w:szCs w:val="18"/>
                <w14:textFill>
                  <w14:solidFill>
                    <w14:schemeClr w14:val="tx1"/>
                  </w14:solidFill>
                </w14:textFill>
              </w:rPr>
            </w:pPr>
            <w:r>
              <w:rPr>
                <w:rFonts w:hint="eastAsia"/>
                <w:szCs w:val="18"/>
              </w:rPr>
              <w:t>Office of Admissions and</w:t>
            </w:r>
            <w:r>
              <w:rPr>
                <w:szCs w:val="18"/>
              </w:rPr>
              <w:t xml:space="preserve"> </w:t>
            </w:r>
            <w:r>
              <w:rPr>
                <w:rFonts w:hint="eastAsia"/>
                <w:szCs w:val="18"/>
              </w:rPr>
              <w:t>Career Development</w:t>
            </w:r>
          </w:p>
        </w:tc>
        <w:tc>
          <w:tcPr>
            <w:tcW w:w="1292" w:type="dxa"/>
            <w:tcBorders>
              <w:top w:val="single" w:color="auto" w:sz="4" w:space="0"/>
              <w:left w:val="single" w:color="auto" w:sz="4" w:space="0"/>
              <w:bottom w:val="single" w:color="auto" w:sz="4" w:space="0"/>
              <w:right w:val="single" w:color="auto" w:sz="4" w:space="0"/>
            </w:tcBorders>
            <w:vAlign w:val="center"/>
          </w:tcPr>
          <w:p w14:paraId="23A129C5">
            <w:pPr>
              <w:widowControl/>
              <w:adjustRightInd w:val="0"/>
              <w:snapToGrid w:val="0"/>
              <w:spacing w:line="220" w:lineRule="exact"/>
              <w:rPr>
                <w:color w:val="000000" w:themeColor="text1"/>
                <w:szCs w:val="18"/>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vAlign w:val="center"/>
          </w:tcPr>
          <w:p w14:paraId="78CC2C33">
            <w:pPr>
              <w:widowControl/>
              <w:adjustRightInd w:val="0"/>
              <w:snapToGrid w:val="0"/>
              <w:spacing w:line="220" w:lineRule="exact"/>
              <w:rPr>
                <w:color w:val="000000" w:themeColor="text1"/>
                <w:szCs w:val="18"/>
                <w14:textFill>
                  <w14:solidFill>
                    <w14:schemeClr w14:val="tx1"/>
                  </w14:solidFill>
                </w14:textFill>
              </w:rPr>
            </w:pPr>
          </w:p>
        </w:tc>
      </w:tr>
      <w:tr w14:paraId="5C6C22EE">
        <w:trPr>
          <w:trHeight w:val="794"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DBE7FBB">
            <w:pPr>
              <w:widowControl/>
              <w:spacing w:line="220" w:lineRule="exact"/>
              <w:rPr>
                <w:b/>
                <w:szCs w:val="18"/>
                <w:lang w:eastAsia="zh-Hans"/>
              </w:rPr>
            </w:pPr>
            <w:r>
              <w:rPr>
                <w:rFonts w:hint="eastAsia"/>
                <w:b/>
                <w:szCs w:val="18"/>
                <w:lang w:eastAsia="zh-Hans"/>
              </w:rPr>
              <w:t>劳动教育课程</w:t>
            </w:r>
          </w:p>
          <w:p w14:paraId="1037271E">
            <w:pPr>
              <w:widowControl/>
              <w:spacing w:line="220" w:lineRule="exact"/>
              <w:rPr>
                <w:b/>
                <w:color w:val="000000" w:themeColor="text1"/>
                <w:szCs w:val="18"/>
                <w14:textFill>
                  <w14:solidFill>
                    <w14:schemeClr w14:val="tx1"/>
                  </w14:solidFill>
                </w14:textFill>
              </w:rPr>
            </w:pPr>
            <w:r>
              <w:rPr>
                <w:b/>
                <w:szCs w:val="18"/>
                <w:lang w:eastAsia="zh-Hans"/>
              </w:rPr>
              <w:t>Labor Education Courses</w:t>
            </w:r>
          </w:p>
        </w:tc>
        <w:tc>
          <w:tcPr>
            <w:tcW w:w="2386" w:type="dxa"/>
            <w:tcBorders>
              <w:top w:val="single" w:color="auto" w:sz="4" w:space="0"/>
              <w:left w:val="single" w:color="auto" w:sz="4" w:space="0"/>
              <w:bottom w:val="single" w:color="auto" w:sz="4" w:space="0"/>
              <w:right w:val="single" w:color="auto" w:sz="4" w:space="0"/>
            </w:tcBorders>
            <w:vAlign w:val="center"/>
          </w:tcPr>
          <w:p w14:paraId="2EE458E1">
            <w:pPr>
              <w:adjustRightInd w:val="0"/>
              <w:snapToGrid w:val="0"/>
              <w:spacing w:line="220" w:lineRule="exact"/>
              <w:rPr>
                <w:szCs w:val="18"/>
                <w:lang w:eastAsia="zh-Hans"/>
              </w:rPr>
            </w:pPr>
            <w:r>
              <w:rPr>
                <w:rFonts w:hint="eastAsia"/>
                <w:szCs w:val="18"/>
                <w:lang w:eastAsia="zh-Hans"/>
              </w:rPr>
              <w:t>劳动教育课程</w:t>
            </w:r>
          </w:p>
          <w:p w14:paraId="0932854F">
            <w:pPr>
              <w:adjustRightInd w:val="0"/>
              <w:snapToGrid w:val="0"/>
              <w:spacing w:line="220" w:lineRule="exact"/>
              <w:rPr>
                <w:color w:val="000000" w:themeColor="text1"/>
                <w:kern w:val="0"/>
                <w:szCs w:val="18"/>
                <w14:textFill>
                  <w14:solidFill>
                    <w14:schemeClr w14:val="tx1"/>
                  </w14:solidFill>
                </w14:textFill>
              </w:rPr>
            </w:pPr>
            <w:r>
              <w:rPr>
                <w:szCs w:val="18"/>
                <w:lang w:eastAsia="zh-Hans"/>
              </w:rPr>
              <w:t>Labor Education Courses</w:t>
            </w:r>
          </w:p>
        </w:tc>
        <w:tc>
          <w:tcPr>
            <w:tcW w:w="1058" w:type="dxa"/>
            <w:tcBorders>
              <w:top w:val="single" w:color="auto" w:sz="4" w:space="0"/>
              <w:left w:val="single" w:color="auto" w:sz="4" w:space="0"/>
              <w:bottom w:val="single" w:color="auto" w:sz="4" w:space="0"/>
              <w:right w:val="single" w:color="auto" w:sz="4" w:space="0"/>
            </w:tcBorders>
            <w:vAlign w:val="center"/>
          </w:tcPr>
          <w:p w14:paraId="7230EBCE">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59D3424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kern w:val="0"/>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18A3AFF0">
            <w:pPr>
              <w:adjustRightInd w:val="0"/>
              <w:snapToGrid w:val="0"/>
              <w:spacing w:line="22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5AA1387E">
            <w:pPr>
              <w:widowControl/>
              <w:spacing w:line="220" w:lineRule="exact"/>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r>
              <w:rPr>
                <w:rFonts w:hint="eastAsia"/>
                <w:color w:val="000000" w:themeColor="text1"/>
                <w:kern w:val="0"/>
                <w:szCs w:val="18"/>
                <w14:textFill>
                  <w14:solidFill>
                    <w14:schemeClr w14:val="tx1"/>
                  </w14:solidFill>
                </w14:textFill>
              </w:rPr>
              <w:t>学期</w:t>
            </w:r>
          </w:p>
          <w:p w14:paraId="76011D5A">
            <w:pPr>
              <w:widowControl/>
              <w:adjustRightInd w:val="0"/>
              <w:spacing w:line="22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p>
        </w:tc>
        <w:tc>
          <w:tcPr>
            <w:tcW w:w="1091" w:type="dxa"/>
            <w:tcBorders>
              <w:top w:val="single" w:color="auto" w:sz="4" w:space="0"/>
              <w:left w:val="single" w:color="auto" w:sz="4" w:space="0"/>
              <w:bottom w:val="single" w:color="auto" w:sz="4" w:space="0"/>
              <w:right w:val="single" w:color="auto" w:sz="4" w:space="0"/>
            </w:tcBorders>
            <w:vAlign w:val="center"/>
          </w:tcPr>
          <w:p w14:paraId="23CFEEE6">
            <w:pPr>
              <w:spacing w:line="22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全校</w:t>
            </w:r>
          </w:p>
          <w:p w14:paraId="7B0CA1ED">
            <w:pPr>
              <w:widowControl/>
              <w:adjustRightInd w:val="0"/>
              <w:snapToGrid w:val="0"/>
              <w:spacing w:line="220" w:lineRule="exact"/>
              <w:rPr>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The</w:t>
            </w:r>
            <w:r>
              <w:rPr>
                <w:bCs/>
                <w:color w:val="000000" w:themeColor="text1"/>
                <w:szCs w:val="18"/>
                <w14:textFill>
                  <w14:solidFill>
                    <w14:schemeClr w14:val="tx1"/>
                  </w14:solidFill>
                </w14:textFill>
              </w:rPr>
              <w:t xml:space="preserve"> whole school</w:t>
            </w:r>
          </w:p>
        </w:tc>
        <w:tc>
          <w:tcPr>
            <w:tcW w:w="1292" w:type="dxa"/>
            <w:tcBorders>
              <w:top w:val="single" w:color="auto" w:sz="4" w:space="0"/>
              <w:left w:val="single" w:color="auto" w:sz="4" w:space="0"/>
              <w:bottom w:val="single" w:color="auto" w:sz="4" w:space="0"/>
              <w:right w:val="single" w:color="auto" w:sz="4" w:space="0"/>
            </w:tcBorders>
            <w:vAlign w:val="center"/>
          </w:tcPr>
          <w:p w14:paraId="2EAD0007">
            <w:pPr>
              <w:widowControl/>
              <w:adjustRightInd w:val="0"/>
              <w:snapToGrid w:val="0"/>
              <w:spacing w:line="220" w:lineRule="exact"/>
              <w:rPr>
                <w:color w:val="000000" w:themeColor="text1"/>
                <w:szCs w:val="18"/>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vAlign w:val="center"/>
          </w:tcPr>
          <w:p w14:paraId="3DE6DAFE">
            <w:pPr>
              <w:widowControl/>
              <w:adjustRightInd w:val="0"/>
              <w:snapToGrid w:val="0"/>
              <w:spacing w:line="220" w:lineRule="exact"/>
              <w:rPr>
                <w:color w:val="000000" w:themeColor="text1"/>
                <w:szCs w:val="18"/>
                <w14:textFill>
                  <w14:solidFill>
                    <w14:schemeClr w14:val="tx1"/>
                  </w14:solidFill>
                </w14:textFill>
              </w:rPr>
            </w:pPr>
          </w:p>
        </w:tc>
      </w:tr>
      <w:tr w14:paraId="0B53B4BE">
        <w:trPr>
          <w:trHeight w:val="794"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B84EA70">
            <w:pPr>
              <w:widowControl/>
              <w:spacing w:line="220" w:lineRule="exact"/>
              <w:rPr>
                <w:b/>
                <w:szCs w:val="18"/>
                <w:lang w:eastAsia="zh-Hans"/>
              </w:rPr>
            </w:pPr>
            <w:r>
              <w:rPr>
                <w:rFonts w:hint="eastAsia"/>
                <w:b/>
                <w:szCs w:val="18"/>
                <w:lang w:eastAsia="zh-Hans"/>
              </w:rPr>
              <w:t>公共艺术课程</w:t>
            </w:r>
          </w:p>
          <w:p w14:paraId="7522ACB1">
            <w:pPr>
              <w:widowControl/>
              <w:spacing w:line="220" w:lineRule="exact"/>
              <w:rPr>
                <w:b/>
                <w:color w:val="000000" w:themeColor="text1"/>
                <w:szCs w:val="18"/>
                <w14:textFill>
                  <w14:solidFill>
                    <w14:schemeClr w14:val="tx1"/>
                  </w14:solidFill>
                </w14:textFill>
              </w:rPr>
            </w:pPr>
            <w:r>
              <w:rPr>
                <w:b/>
                <w:szCs w:val="18"/>
                <w:lang w:eastAsia="zh-Hans"/>
              </w:rPr>
              <w:t>Public Art Courses</w:t>
            </w:r>
          </w:p>
        </w:tc>
        <w:tc>
          <w:tcPr>
            <w:tcW w:w="2386" w:type="dxa"/>
            <w:tcBorders>
              <w:top w:val="single" w:color="auto" w:sz="4" w:space="0"/>
              <w:left w:val="single" w:color="auto" w:sz="4" w:space="0"/>
              <w:bottom w:val="single" w:color="auto" w:sz="4" w:space="0"/>
              <w:right w:val="single" w:color="auto" w:sz="4" w:space="0"/>
            </w:tcBorders>
            <w:vAlign w:val="center"/>
          </w:tcPr>
          <w:p w14:paraId="4E47F29E">
            <w:pPr>
              <w:pStyle w:val="23"/>
              <w:adjustRightInd w:val="0"/>
              <w:snapToGrid w:val="0"/>
              <w:spacing w:line="220" w:lineRule="exact"/>
              <w:ind w:firstLine="0" w:firstLineChars="0"/>
              <w:rPr>
                <w:szCs w:val="18"/>
                <w:lang w:eastAsia="zh-Hans"/>
              </w:rPr>
            </w:pPr>
            <w:r>
              <w:rPr>
                <w:rFonts w:hint="eastAsia"/>
                <w:szCs w:val="18"/>
                <w:lang w:eastAsia="zh-Hans"/>
              </w:rPr>
              <w:t>公共艺术课程</w:t>
            </w:r>
          </w:p>
          <w:p w14:paraId="39337C07">
            <w:pPr>
              <w:pStyle w:val="23"/>
              <w:adjustRightInd w:val="0"/>
              <w:snapToGrid w:val="0"/>
              <w:spacing w:line="220" w:lineRule="exact"/>
              <w:ind w:firstLine="0" w:firstLineChars="0"/>
              <w:rPr>
                <w:color w:val="000000" w:themeColor="text1"/>
                <w:szCs w:val="18"/>
                <w14:textFill>
                  <w14:solidFill>
                    <w14:schemeClr w14:val="tx1"/>
                  </w14:solidFill>
                </w14:textFill>
              </w:rPr>
            </w:pPr>
            <w:r>
              <w:rPr>
                <w:szCs w:val="18"/>
                <w:lang w:eastAsia="zh-Hans"/>
              </w:rPr>
              <w:t>Public Art Courses</w:t>
            </w:r>
          </w:p>
        </w:tc>
        <w:tc>
          <w:tcPr>
            <w:tcW w:w="1058" w:type="dxa"/>
            <w:tcBorders>
              <w:top w:val="single" w:color="auto" w:sz="4" w:space="0"/>
              <w:left w:val="single" w:color="auto" w:sz="4" w:space="0"/>
              <w:bottom w:val="single" w:color="auto" w:sz="4" w:space="0"/>
              <w:right w:val="single" w:color="auto" w:sz="4" w:space="0"/>
            </w:tcBorders>
            <w:vAlign w:val="center"/>
          </w:tcPr>
          <w:p w14:paraId="0729F03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6EF10F0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kern w:val="0"/>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30DA36FE">
            <w:pPr>
              <w:adjustRightInd w:val="0"/>
              <w:snapToGrid w:val="0"/>
              <w:spacing w:line="22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3E7C71A2">
            <w:pPr>
              <w:widowControl/>
              <w:spacing w:line="220" w:lineRule="exact"/>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r>
              <w:rPr>
                <w:rFonts w:hint="eastAsia"/>
                <w:color w:val="000000" w:themeColor="text1"/>
                <w:kern w:val="0"/>
                <w:szCs w:val="18"/>
                <w14:textFill>
                  <w14:solidFill>
                    <w14:schemeClr w14:val="tx1"/>
                  </w14:solidFill>
                </w14:textFill>
              </w:rPr>
              <w:t>学期</w:t>
            </w:r>
          </w:p>
          <w:p w14:paraId="47203901">
            <w:pPr>
              <w:widowControl/>
              <w:adjustRightInd w:val="0"/>
              <w:spacing w:line="22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p>
        </w:tc>
        <w:tc>
          <w:tcPr>
            <w:tcW w:w="1091" w:type="dxa"/>
            <w:tcBorders>
              <w:top w:val="single" w:color="auto" w:sz="4" w:space="0"/>
              <w:left w:val="single" w:color="auto" w:sz="4" w:space="0"/>
              <w:bottom w:val="single" w:color="auto" w:sz="4" w:space="0"/>
              <w:right w:val="single" w:color="auto" w:sz="4" w:space="0"/>
            </w:tcBorders>
            <w:vAlign w:val="center"/>
          </w:tcPr>
          <w:p w14:paraId="3A37BD72">
            <w:pPr>
              <w:spacing w:line="22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全校</w:t>
            </w:r>
          </w:p>
          <w:p w14:paraId="076B8F57">
            <w:pPr>
              <w:widowControl/>
              <w:adjustRightInd w:val="0"/>
              <w:snapToGrid w:val="0"/>
              <w:spacing w:line="220" w:lineRule="exact"/>
              <w:rPr>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The</w:t>
            </w:r>
            <w:r>
              <w:rPr>
                <w:bCs/>
                <w:color w:val="000000" w:themeColor="text1"/>
                <w:szCs w:val="18"/>
                <w14:textFill>
                  <w14:solidFill>
                    <w14:schemeClr w14:val="tx1"/>
                  </w14:solidFill>
                </w14:textFill>
              </w:rPr>
              <w:t xml:space="preserve"> whole school</w:t>
            </w:r>
          </w:p>
        </w:tc>
        <w:tc>
          <w:tcPr>
            <w:tcW w:w="1292" w:type="dxa"/>
            <w:tcBorders>
              <w:top w:val="single" w:color="auto" w:sz="4" w:space="0"/>
              <w:left w:val="single" w:color="auto" w:sz="4" w:space="0"/>
              <w:bottom w:val="single" w:color="auto" w:sz="4" w:space="0"/>
              <w:right w:val="single" w:color="auto" w:sz="4" w:space="0"/>
            </w:tcBorders>
            <w:vAlign w:val="center"/>
          </w:tcPr>
          <w:p w14:paraId="4466B6AD">
            <w:pPr>
              <w:widowControl/>
              <w:adjustRightInd w:val="0"/>
              <w:snapToGrid w:val="0"/>
              <w:spacing w:line="220" w:lineRule="exact"/>
              <w:rPr>
                <w:color w:val="000000" w:themeColor="text1"/>
                <w:kern w:val="0"/>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vAlign w:val="center"/>
          </w:tcPr>
          <w:p w14:paraId="337ADBEC">
            <w:pPr>
              <w:widowControl/>
              <w:adjustRightInd w:val="0"/>
              <w:snapToGrid w:val="0"/>
              <w:spacing w:line="220" w:lineRule="exact"/>
              <w:rPr>
                <w:color w:val="000000" w:themeColor="text1"/>
                <w:szCs w:val="18"/>
                <w14:textFill>
                  <w14:solidFill>
                    <w14:schemeClr w14:val="tx1"/>
                  </w14:solidFill>
                </w14:textFill>
              </w:rPr>
            </w:pPr>
          </w:p>
        </w:tc>
      </w:tr>
      <w:tr w14:paraId="156C8B51">
        <w:trPr>
          <w:trHeight w:val="272" w:hRule="atLeast"/>
          <w:jc w:val="center"/>
        </w:trPr>
        <w:tc>
          <w:tcPr>
            <w:tcW w:w="10485" w:type="dxa"/>
            <w:gridSpan w:val="9"/>
            <w:tcBorders>
              <w:top w:val="single" w:color="auto" w:sz="4" w:space="0"/>
              <w:left w:val="single" w:color="auto" w:sz="4" w:space="0"/>
              <w:bottom w:val="nil"/>
              <w:right w:val="single" w:color="auto" w:sz="4" w:space="0"/>
            </w:tcBorders>
            <w:vAlign w:val="center"/>
          </w:tcPr>
          <w:p w14:paraId="2549A5DB">
            <w:pPr>
              <w:spacing w:before="156" w:beforeLines="50" w:line="24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学科与专业基础课程（含实验）</w:t>
            </w:r>
            <w:r>
              <w:rPr>
                <w:rFonts w:cs="楷体"/>
                <w:b/>
                <w:bCs/>
                <w:color w:val="000000" w:themeColor="text1"/>
                <w:szCs w:val="21"/>
                <w14:textFill>
                  <w14:solidFill>
                    <w14:schemeClr w14:val="tx1"/>
                  </w14:solidFill>
                </w14:textFill>
              </w:rPr>
              <w:t xml:space="preserve"> </w:t>
            </w:r>
          </w:p>
        </w:tc>
      </w:tr>
      <w:tr w14:paraId="4EF657E3">
        <w:trPr>
          <w:trHeight w:val="272" w:hRule="atLeast"/>
          <w:jc w:val="center"/>
        </w:trPr>
        <w:tc>
          <w:tcPr>
            <w:tcW w:w="10485" w:type="dxa"/>
            <w:gridSpan w:val="9"/>
            <w:tcBorders>
              <w:top w:val="nil"/>
              <w:left w:val="single" w:color="auto" w:sz="4" w:space="0"/>
              <w:bottom w:val="nil"/>
              <w:right w:val="single" w:color="auto" w:sz="4" w:space="0"/>
            </w:tcBorders>
            <w:vAlign w:val="center"/>
          </w:tcPr>
          <w:p w14:paraId="00296438">
            <w:pPr>
              <w:spacing w:line="24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Discipline and Specialty foundational Courses</w:t>
            </w:r>
            <w:r>
              <w:rPr>
                <w:color w:val="000000" w:themeColor="text1"/>
                <w14:textFill>
                  <w14:solidFill>
                    <w14:schemeClr w14:val="tx1"/>
                  </w14:solidFill>
                </w14:textFill>
              </w:rPr>
              <w:t xml:space="preserve"> </w:t>
            </w:r>
            <w:r>
              <w:rPr>
                <w:rFonts w:cs="楷体"/>
                <w:b/>
                <w:bCs/>
                <w:color w:val="000000" w:themeColor="text1"/>
                <w:szCs w:val="21"/>
                <w14:textFill>
                  <w14:solidFill>
                    <w14:schemeClr w14:val="tx1"/>
                  </w14:solidFill>
                </w14:textFill>
              </w:rPr>
              <w:t>(Including Experiments)</w:t>
            </w:r>
          </w:p>
        </w:tc>
      </w:tr>
      <w:tr w14:paraId="396D463A">
        <w:trPr>
          <w:trHeight w:val="272" w:hRule="atLeast"/>
          <w:jc w:val="center"/>
        </w:trPr>
        <w:tc>
          <w:tcPr>
            <w:tcW w:w="10485" w:type="dxa"/>
            <w:gridSpan w:val="9"/>
            <w:tcBorders>
              <w:top w:val="nil"/>
              <w:left w:val="single" w:color="auto" w:sz="4" w:space="0"/>
              <w:bottom w:val="nil"/>
              <w:right w:val="single" w:color="auto" w:sz="4" w:space="0"/>
            </w:tcBorders>
            <w:vAlign w:val="center"/>
          </w:tcPr>
          <w:p w14:paraId="5B968B5D">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共58学分，其中必修56学分，限修2学分，选修0学分 </w:t>
            </w:r>
          </w:p>
        </w:tc>
      </w:tr>
      <w:tr w14:paraId="21D37600">
        <w:trPr>
          <w:trHeight w:val="272" w:hRule="atLeast"/>
          <w:jc w:val="center"/>
        </w:trPr>
        <w:tc>
          <w:tcPr>
            <w:tcW w:w="10485" w:type="dxa"/>
            <w:gridSpan w:val="9"/>
            <w:tcBorders>
              <w:top w:val="nil"/>
              <w:left w:val="single" w:color="auto" w:sz="4" w:space="0"/>
              <w:bottom w:val="single" w:color="auto" w:sz="4" w:space="0"/>
              <w:right w:val="single" w:color="auto" w:sz="4" w:space="0"/>
            </w:tcBorders>
            <w:vAlign w:val="center"/>
          </w:tcPr>
          <w:p w14:paraId="302BF7F0">
            <w:pPr>
              <w:spacing w:line="24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A total credits of</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58，including 56 for compulsory courses，2 for distributional electives and 0 for free electives</w:t>
            </w:r>
          </w:p>
        </w:tc>
      </w:tr>
      <w:tr w14:paraId="299661A3">
        <w:trPr>
          <w:trHeight w:val="1455"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862A03D">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0AAA0D85">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386" w:type="dxa"/>
            <w:tcBorders>
              <w:top w:val="single" w:color="auto" w:sz="4" w:space="0"/>
              <w:left w:val="single" w:color="auto" w:sz="4" w:space="0"/>
              <w:bottom w:val="single" w:color="auto" w:sz="4" w:space="0"/>
              <w:right w:val="single" w:color="auto" w:sz="4" w:space="0"/>
            </w:tcBorders>
            <w:vAlign w:val="center"/>
          </w:tcPr>
          <w:p w14:paraId="38D55420">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课程名称 </w:t>
            </w:r>
          </w:p>
          <w:p w14:paraId="6B091AED">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left w:val="single" w:color="auto" w:sz="4" w:space="0"/>
              <w:bottom w:val="single" w:color="auto" w:sz="4" w:space="0"/>
              <w:right w:val="single" w:color="auto" w:sz="4" w:space="0"/>
            </w:tcBorders>
            <w:vAlign w:val="center"/>
          </w:tcPr>
          <w:p w14:paraId="575AE4FE">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课程性质 </w:t>
            </w:r>
          </w:p>
          <w:p w14:paraId="550FB785">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left w:val="single" w:color="auto" w:sz="4" w:space="0"/>
              <w:bottom w:val="single" w:color="auto" w:sz="4" w:space="0"/>
              <w:right w:val="single" w:color="auto" w:sz="4" w:space="0"/>
            </w:tcBorders>
            <w:vAlign w:val="center"/>
          </w:tcPr>
          <w:p w14:paraId="57003B96">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 xml:space="preserve">学分 </w:t>
            </w:r>
          </w:p>
          <w:p w14:paraId="3EFAD444">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left w:val="single" w:color="auto" w:sz="4" w:space="0"/>
              <w:bottom w:val="single" w:color="auto" w:sz="4" w:space="0"/>
              <w:right w:val="single" w:color="auto" w:sz="4" w:space="0"/>
            </w:tcBorders>
            <w:vAlign w:val="center"/>
          </w:tcPr>
          <w:p w14:paraId="37AE0853">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课内实践学分 </w:t>
            </w:r>
          </w:p>
          <w:p w14:paraId="2A8226E7">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left w:val="single" w:color="auto" w:sz="4" w:space="0"/>
              <w:bottom w:val="single" w:color="auto" w:sz="4" w:space="0"/>
              <w:right w:val="single" w:color="auto" w:sz="4" w:space="0"/>
            </w:tcBorders>
            <w:vAlign w:val="center"/>
          </w:tcPr>
          <w:p w14:paraId="5E1B4216">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开课学期 </w:t>
            </w:r>
          </w:p>
          <w:p w14:paraId="56C31B7C">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left w:val="single" w:color="auto" w:sz="4" w:space="0"/>
              <w:bottom w:val="single" w:color="auto" w:sz="4" w:space="0"/>
              <w:right w:val="single" w:color="auto" w:sz="4" w:space="0"/>
            </w:tcBorders>
            <w:vAlign w:val="center"/>
          </w:tcPr>
          <w:p w14:paraId="1602478E">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开课学院 </w:t>
            </w:r>
          </w:p>
          <w:p w14:paraId="707FCE73">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292" w:type="dxa"/>
            <w:tcBorders>
              <w:top w:val="single" w:color="auto" w:sz="4" w:space="0"/>
              <w:left w:val="single" w:color="auto" w:sz="4" w:space="0"/>
              <w:bottom w:val="single" w:color="auto" w:sz="4" w:space="0"/>
              <w:right w:val="single" w:color="auto" w:sz="4" w:space="0"/>
            </w:tcBorders>
            <w:vAlign w:val="center"/>
          </w:tcPr>
          <w:p w14:paraId="722016FF">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支撑毕业要求指标点</w:t>
            </w:r>
          </w:p>
          <w:p w14:paraId="541F3357">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992" w:type="dxa"/>
            <w:tcBorders>
              <w:top w:val="single" w:color="auto" w:sz="4" w:space="0"/>
              <w:left w:val="single" w:color="auto" w:sz="4" w:space="0"/>
              <w:bottom w:val="single" w:color="auto" w:sz="4" w:space="0"/>
              <w:right w:val="single" w:color="auto" w:sz="4" w:space="0"/>
            </w:tcBorders>
            <w:vAlign w:val="center"/>
          </w:tcPr>
          <w:p w14:paraId="4C017070">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6E435EBD">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56A4E2DE">
        <w:trPr>
          <w:trHeight w:val="850" w:hRule="atLeast"/>
          <w:jc w:val="center"/>
        </w:trPr>
        <w:tc>
          <w:tcPr>
            <w:tcW w:w="1555" w:type="dxa"/>
            <w:vMerge w:val="restart"/>
            <w:tcBorders>
              <w:top w:val="single" w:color="auto" w:sz="4" w:space="0"/>
              <w:left w:val="single" w:color="auto" w:sz="4" w:space="0"/>
              <w:bottom w:val="single" w:color="auto" w:sz="4" w:space="0"/>
              <w:right w:val="single" w:color="auto" w:sz="4" w:space="0"/>
            </w:tcBorders>
            <w:vAlign w:val="center"/>
          </w:tcPr>
          <w:p w14:paraId="092C7020">
            <w:pPr>
              <w:widowControl/>
              <w:spacing w:line="22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数学类</w:t>
            </w:r>
          </w:p>
          <w:p w14:paraId="08D6412A">
            <w:pPr>
              <w:spacing w:line="22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Mathematics Courses</w:t>
            </w:r>
          </w:p>
        </w:tc>
        <w:tc>
          <w:tcPr>
            <w:tcW w:w="2386" w:type="dxa"/>
            <w:tcBorders>
              <w:top w:val="single" w:color="auto" w:sz="4" w:space="0"/>
              <w:left w:val="single" w:color="auto" w:sz="4" w:space="0"/>
              <w:bottom w:val="single" w:color="auto" w:sz="4" w:space="0"/>
              <w:right w:val="single" w:color="auto" w:sz="4" w:space="0"/>
            </w:tcBorders>
            <w:vAlign w:val="center"/>
          </w:tcPr>
          <w:p w14:paraId="1E8E8AF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高等数学I</w:t>
            </w:r>
          </w:p>
          <w:p w14:paraId="5D7569F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Advanced Mathematics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I</w:t>
            </w:r>
          </w:p>
        </w:tc>
        <w:tc>
          <w:tcPr>
            <w:tcW w:w="1058" w:type="dxa"/>
            <w:tcBorders>
              <w:top w:val="single" w:color="auto" w:sz="4" w:space="0"/>
              <w:left w:val="single" w:color="auto" w:sz="4" w:space="0"/>
              <w:bottom w:val="single" w:color="auto" w:sz="4" w:space="0"/>
              <w:right w:val="single" w:color="auto" w:sz="4" w:space="0"/>
            </w:tcBorders>
            <w:vAlign w:val="center"/>
          </w:tcPr>
          <w:p w14:paraId="7C6DF7F9">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21CEF8DB">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688" w:type="dxa"/>
            <w:tcBorders>
              <w:top w:val="single" w:color="auto" w:sz="4" w:space="0"/>
              <w:left w:val="single" w:color="auto" w:sz="4" w:space="0"/>
              <w:bottom w:val="single" w:color="auto" w:sz="4" w:space="0"/>
              <w:right w:val="single" w:color="auto" w:sz="4" w:space="0"/>
            </w:tcBorders>
            <w:vAlign w:val="center"/>
          </w:tcPr>
          <w:p w14:paraId="1C2DA488">
            <w:pPr>
              <w:widowControl/>
              <w:adjustRightInd w:val="0"/>
              <w:snapToGrid w:val="0"/>
              <w:spacing w:line="22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1E0DA703">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0CCCDB03">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9FAA90E">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103442F3">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数学学院</w:t>
            </w:r>
          </w:p>
          <w:p w14:paraId="3FF914FB">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w:t>
            </w:r>
            <w:r>
              <w:rPr>
                <w:rFonts w:hint="eastAsia"/>
                <w:color w:val="000000" w:themeColor="text1"/>
                <w:szCs w:val="18"/>
                <w14:textFill>
                  <w14:solidFill>
                    <w14:schemeClr w14:val="tx1"/>
                  </w14:solidFill>
                </w14:textFill>
              </w:rPr>
              <w:t>chool of Mathematics</w:t>
            </w:r>
          </w:p>
        </w:tc>
        <w:tc>
          <w:tcPr>
            <w:tcW w:w="1292" w:type="dxa"/>
            <w:tcBorders>
              <w:top w:val="single" w:color="auto" w:sz="4" w:space="0"/>
              <w:left w:val="single" w:color="auto" w:sz="4" w:space="0"/>
              <w:bottom w:val="single" w:color="auto" w:sz="4" w:space="0"/>
              <w:right w:val="single" w:color="auto" w:sz="4" w:space="0"/>
            </w:tcBorders>
            <w:vAlign w:val="center"/>
          </w:tcPr>
          <w:p w14:paraId="51A6BD92">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992" w:type="dxa"/>
            <w:tcBorders>
              <w:top w:val="single" w:color="auto" w:sz="4" w:space="0"/>
              <w:left w:val="single" w:color="auto" w:sz="4" w:space="0"/>
              <w:bottom w:val="single" w:color="auto" w:sz="4" w:space="0"/>
              <w:right w:val="single" w:color="auto" w:sz="4" w:space="0"/>
            </w:tcBorders>
          </w:tcPr>
          <w:p w14:paraId="04C36275">
            <w:pPr>
              <w:widowControl/>
              <w:spacing w:line="220" w:lineRule="exact"/>
              <w:rPr>
                <w:b/>
                <w:bCs/>
                <w:color w:val="000000" w:themeColor="text1"/>
                <w:kern w:val="0"/>
                <w:szCs w:val="18"/>
                <w14:textFill>
                  <w14:solidFill>
                    <w14:schemeClr w14:val="tx1"/>
                  </w14:solidFill>
                </w14:textFill>
              </w:rPr>
            </w:pPr>
          </w:p>
        </w:tc>
      </w:tr>
      <w:tr w14:paraId="571C3D88">
        <w:trPr>
          <w:trHeight w:val="867" w:hRule="atLeast"/>
          <w:jc w:val="center"/>
        </w:trPr>
        <w:tc>
          <w:tcPr>
            <w:tcW w:w="1555" w:type="dxa"/>
            <w:vMerge w:val="continue"/>
            <w:tcBorders>
              <w:top w:val="single" w:color="auto" w:sz="4" w:space="0"/>
              <w:left w:val="single" w:color="auto" w:sz="4" w:space="0"/>
              <w:bottom w:val="single" w:color="auto" w:sz="4" w:space="0"/>
              <w:right w:val="single" w:color="auto" w:sz="4" w:space="0"/>
            </w:tcBorders>
            <w:vAlign w:val="center"/>
          </w:tcPr>
          <w:p w14:paraId="0EA0399D">
            <w:pPr>
              <w:spacing w:line="220" w:lineRule="exact"/>
              <w:rPr>
                <w:b/>
                <w:bCs/>
                <w:color w:val="000000" w:themeColor="text1"/>
                <w:kern w:val="0"/>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33CF032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线性代数B</w:t>
            </w:r>
          </w:p>
          <w:p w14:paraId="27B8646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Linear Algebra B</w:t>
            </w:r>
          </w:p>
        </w:tc>
        <w:tc>
          <w:tcPr>
            <w:tcW w:w="1058" w:type="dxa"/>
            <w:tcBorders>
              <w:top w:val="single" w:color="auto" w:sz="4" w:space="0"/>
              <w:left w:val="single" w:color="auto" w:sz="4" w:space="0"/>
              <w:bottom w:val="single" w:color="auto" w:sz="4" w:space="0"/>
              <w:right w:val="single" w:color="auto" w:sz="4" w:space="0"/>
            </w:tcBorders>
            <w:vAlign w:val="center"/>
          </w:tcPr>
          <w:p w14:paraId="67EFB11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71695648">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711FF852">
            <w:pPr>
              <w:widowControl/>
              <w:adjustRightInd w:val="0"/>
              <w:snapToGrid w:val="0"/>
              <w:spacing w:line="22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72865ED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27F16474">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2A783D7">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1F79B6CF">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数学学院</w:t>
            </w:r>
          </w:p>
          <w:p w14:paraId="1B66E5AA">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w:t>
            </w:r>
            <w:r>
              <w:rPr>
                <w:rFonts w:hint="eastAsia"/>
                <w:color w:val="000000" w:themeColor="text1"/>
                <w:szCs w:val="18"/>
                <w14:textFill>
                  <w14:solidFill>
                    <w14:schemeClr w14:val="tx1"/>
                  </w14:solidFill>
                </w14:textFill>
              </w:rPr>
              <w:t>chool of Mathematics</w:t>
            </w:r>
          </w:p>
        </w:tc>
        <w:tc>
          <w:tcPr>
            <w:tcW w:w="1292" w:type="dxa"/>
            <w:tcBorders>
              <w:top w:val="single" w:color="auto" w:sz="4" w:space="0"/>
              <w:left w:val="single" w:color="auto" w:sz="4" w:space="0"/>
              <w:bottom w:val="single" w:color="auto" w:sz="4" w:space="0"/>
              <w:right w:val="single" w:color="auto" w:sz="4" w:space="0"/>
            </w:tcBorders>
            <w:vAlign w:val="center"/>
          </w:tcPr>
          <w:p w14:paraId="558562A7">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rFonts w:hint="eastAsia"/>
                <w:color w:val="000000" w:themeColor="text1"/>
                <w:szCs w:val="18"/>
                <w14:textFill>
                  <w14:solidFill>
                    <w14:schemeClr w14:val="tx1"/>
                  </w14:solidFill>
                </w14:textFill>
              </w:rPr>
              <w:t>，2</w:t>
            </w:r>
          </w:p>
        </w:tc>
        <w:tc>
          <w:tcPr>
            <w:tcW w:w="992" w:type="dxa"/>
            <w:tcBorders>
              <w:top w:val="single" w:color="auto" w:sz="4" w:space="0"/>
              <w:left w:val="single" w:color="auto" w:sz="4" w:space="0"/>
              <w:bottom w:val="single" w:color="auto" w:sz="4" w:space="0"/>
              <w:right w:val="single" w:color="auto" w:sz="4" w:space="0"/>
            </w:tcBorders>
          </w:tcPr>
          <w:p w14:paraId="79268DD6">
            <w:pPr>
              <w:widowControl/>
              <w:spacing w:line="220" w:lineRule="exact"/>
              <w:rPr>
                <w:b/>
                <w:bCs/>
                <w:color w:val="000000" w:themeColor="text1"/>
                <w:kern w:val="0"/>
                <w:szCs w:val="18"/>
                <w14:textFill>
                  <w14:solidFill>
                    <w14:schemeClr w14:val="tx1"/>
                  </w14:solidFill>
                </w14:textFill>
              </w:rPr>
            </w:pPr>
          </w:p>
        </w:tc>
      </w:tr>
      <w:tr w14:paraId="3BBD1BFD">
        <w:trPr>
          <w:trHeight w:val="962" w:hRule="atLeast"/>
          <w:jc w:val="center"/>
        </w:trPr>
        <w:tc>
          <w:tcPr>
            <w:tcW w:w="1555" w:type="dxa"/>
            <w:vMerge w:val="continue"/>
            <w:tcBorders>
              <w:top w:val="single" w:color="auto" w:sz="4" w:space="0"/>
              <w:left w:val="single" w:color="auto" w:sz="4" w:space="0"/>
              <w:bottom w:val="single" w:color="auto" w:sz="4" w:space="0"/>
              <w:right w:val="single" w:color="auto" w:sz="4" w:space="0"/>
            </w:tcBorders>
            <w:vAlign w:val="center"/>
          </w:tcPr>
          <w:p w14:paraId="71716EBC">
            <w:pPr>
              <w:spacing w:line="220" w:lineRule="exact"/>
              <w:rPr>
                <w:b/>
                <w:bCs/>
                <w:color w:val="000000" w:themeColor="text1"/>
                <w:kern w:val="0"/>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27B2047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高等数学II</w:t>
            </w:r>
          </w:p>
          <w:p w14:paraId="7361AE2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Advanced Mathematics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II</w:t>
            </w:r>
          </w:p>
        </w:tc>
        <w:tc>
          <w:tcPr>
            <w:tcW w:w="1058" w:type="dxa"/>
            <w:tcBorders>
              <w:top w:val="single" w:color="auto" w:sz="4" w:space="0"/>
              <w:left w:val="single" w:color="auto" w:sz="4" w:space="0"/>
              <w:bottom w:val="single" w:color="auto" w:sz="4" w:space="0"/>
              <w:right w:val="single" w:color="auto" w:sz="4" w:space="0"/>
            </w:tcBorders>
            <w:vAlign w:val="center"/>
          </w:tcPr>
          <w:p w14:paraId="056404F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691F1AB8">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688" w:type="dxa"/>
            <w:tcBorders>
              <w:top w:val="single" w:color="auto" w:sz="4" w:space="0"/>
              <w:left w:val="single" w:color="auto" w:sz="4" w:space="0"/>
              <w:bottom w:val="single" w:color="auto" w:sz="4" w:space="0"/>
              <w:right w:val="single" w:color="auto" w:sz="4" w:space="0"/>
            </w:tcBorders>
            <w:vAlign w:val="center"/>
          </w:tcPr>
          <w:p w14:paraId="6950FE60">
            <w:pPr>
              <w:widowControl/>
              <w:adjustRightInd w:val="0"/>
              <w:snapToGrid w:val="0"/>
              <w:spacing w:line="22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633B9A8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00A48F08">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40FD2CA">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2E1661A8">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数学学院</w:t>
            </w:r>
          </w:p>
          <w:p w14:paraId="2BAD39E8">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w:t>
            </w:r>
            <w:r>
              <w:rPr>
                <w:rFonts w:hint="eastAsia"/>
                <w:color w:val="000000" w:themeColor="text1"/>
                <w:szCs w:val="18"/>
                <w14:textFill>
                  <w14:solidFill>
                    <w14:schemeClr w14:val="tx1"/>
                  </w14:solidFill>
                </w14:textFill>
              </w:rPr>
              <w:t>chool of Mathematics</w:t>
            </w:r>
          </w:p>
        </w:tc>
        <w:tc>
          <w:tcPr>
            <w:tcW w:w="1292" w:type="dxa"/>
            <w:tcBorders>
              <w:top w:val="single" w:color="auto" w:sz="4" w:space="0"/>
              <w:left w:val="single" w:color="auto" w:sz="4" w:space="0"/>
              <w:bottom w:val="single" w:color="auto" w:sz="4" w:space="0"/>
              <w:right w:val="single" w:color="auto" w:sz="4" w:space="0"/>
            </w:tcBorders>
            <w:vAlign w:val="center"/>
          </w:tcPr>
          <w:p w14:paraId="2F9344E3">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rFonts w:hint="eastAsia"/>
                <w:color w:val="000000" w:themeColor="text1"/>
                <w:szCs w:val="18"/>
                <w14:textFill>
                  <w14:solidFill>
                    <w14:schemeClr w14:val="tx1"/>
                  </w14:solidFill>
                </w14:textFill>
              </w:rPr>
              <w:t>，2</w:t>
            </w:r>
          </w:p>
        </w:tc>
        <w:tc>
          <w:tcPr>
            <w:tcW w:w="992" w:type="dxa"/>
            <w:tcBorders>
              <w:top w:val="single" w:color="auto" w:sz="4" w:space="0"/>
              <w:left w:val="single" w:color="auto" w:sz="4" w:space="0"/>
              <w:bottom w:val="single" w:color="auto" w:sz="4" w:space="0"/>
              <w:right w:val="single" w:color="auto" w:sz="4" w:space="0"/>
            </w:tcBorders>
          </w:tcPr>
          <w:p w14:paraId="3FC67681">
            <w:pPr>
              <w:widowControl/>
              <w:spacing w:line="220" w:lineRule="exact"/>
              <w:rPr>
                <w:b/>
                <w:bCs/>
                <w:color w:val="000000" w:themeColor="text1"/>
                <w:kern w:val="0"/>
                <w:szCs w:val="18"/>
                <w14:textFill>
                  <w14:solidFill>
                    <w14:schemeClr w14:val="tx1"/>
                  </w14:solidFill>
                </w14:textFill>
              </w:rPr>
            </w:pPr>
          </w:p>
        </w:tc>
      </w:tr>
      <w:tr w14:paraId="05FE1F82">
        <w:trPr>
          <w:trHeight w:val="1247" w:hRule="atLeast"/>
          <w:jc w:val="center"/>
        </w:trPr>
        <w:tc>
          <w:tcPr>
            <w:tcW w:w="1555" w:type="dxa"/>
            <w:vMerge w:val="continue"/>
            <w:tcBorders>
              <w:top w:val="single" w:color="auto" w:sz="4" w:space="0"/>
              <w:left w:val="single" w:color="auto" w:sz="4" w:space="0"/>
              <w:bottom w:val="single" w:color="auto" w:sz="4" w:space="0"/>
              <w:right w:val="single" w:color="auto" w:sz="4" w:space="0"/>
            </w:tcBorders>
          </w:tcPr>
          <w:p w14:paraId="60E78CAE">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2E0CCBE6">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离散数学</w:t>
            </w:r>
          </w:p>
          <w:p w14:paraId="3BF7047B">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Discrete mathematics </w:t>
            </w:r>
          </w:p>
        </w:tc>
        <w:tc>
          <w:tcPr>
            <w:tcW w:w="1058" w:type="dxa"/>
            <w:tcBorders>
              <w:top w:val="single" w:color="auto" w:sz="4" w:space="0"/>
              <w:left w:val="single" w:color="auto" w:sz="4" w:space="0"/>
              <w:bottom w:val="single" w:color="auto" w:sz="4" w:space="0"/>
              <w:right w:val="single" w:color="auto" w:sz="4" w:space="0"/>
            </w:tcBorders>
            <w:vAlign w:val="center"/>
          </w:tcPr>
          <w:p w14:paraId="0E73B8EE">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088A3890">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39A8A555">
            <w:pPr>
              <w:widowControl/>
              <w:adjustRightInd w:val="0"/>
              <w:snapToGrid w:val="0"/>
              <w:spacing w:line="22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15DB907D">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2342C063">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2DB598D">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440749EB">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66AB921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5F104E66">
            <w:pPr>
              <w:widowControl/>
              <w:adjustRightInd w:val="0"/>
              <w:snapToGrid w:val="0"/>
              <w:spacing w:line="22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1</w:t>
            </w:r>
          </w:p>
        </w:tc>
        <w:tc>
          <w:tcPr>
            <w:tcW w:w="992" w:type="dxa"/>
            <w:tcBorders>
              <w:top w:val="single" w:color="auto" w:sz="4" w:space="0"/>
              <w:left w:val="single" w:color="auto" w:sz="4" w:space="0"/>
              <w:bottom w:val="single" w:color="auto" w:sz="4" w:space="0"/>
              <w:right w:val="single" w:color="auto" w:sz="4" w:space="0"/>
            </w:tcBorders>
          </w:tcPr>
          <w:p w14:paraId="0F9C9B4A">
            <w:pPr>
              <w:widowControl/>
              <w:spacing w:line="220" w:lineRule="exact"/>
              <w:rPr>
                <w:color w:val="000000" w:themeColor="text1"/>
                <w:kern w:val="0"/>
                <w:szCs w:val="18"/>
                <w14:textFill>
                  <w14:solidFill>
                    <w14:schemeClr w14:val="tx1"/>
                  </w14:solidFill>
                </w14:textFill>
              </w:rPr>
            </w:pPr>
          </w:p>
        </w:tc>
      </w:tr>
      <w:tr w14:paraId="5F057E2D">
        <w:trPr>
          <w:trHeight w:val="983" w:hRule="atLeast"/>
          <w:jc w:val="center"/>
        </w:trPr>
        <w:tc>
          <w:tcPr>
            <w:tcW w:w="1555" w:type="dxa"/>
            <w:vMerge w:val="continue"/>
            <w:tcBorders>
              <w:top w:val="single" w:color="auto" w:sz="4" w:space="0"/>
              <w:left w:val="single" w:color="auto" w:sz="4" w:space="0"/>
              <w:bottom w:val="single" w:color="auto" w:sz="4" w:space="0"/>
              <w:right w:val="single" w:color="auto" w:sz="4" w:space="0"/>
            </w:tcBorders>
          </w:tcPr>
          <w:p w14:paraId="010B657E">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2D414D2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概率论与数理统计</w:t>
            </w:r>
          </w:p>
          <w:p w14:paraId="3D394B0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Probability and Mathematical Statistics</w:t>
            </w:r>
          </w:p>
        </w:tc>
        <w:tc>
          <w:tcPr>
            <w:tcW w:w="1058" w:type="dxa"/>
            <w:tcBorders>
              <w:top w:val="single" w:color="auto" w:sz="4" w:space="0"/>
              <w:left w:val="single" w:color="auto" w:sz="4" w:space="0"/>
              <w:bottom w:val="single" w:color="auto" w:sz="4" w:space="0"/>
              <w:right w:val="single" w:color="auto" w:sz="4" w:space="0"/>
            </w:tcBorders>
            <w:vAlign w:val="center"/>
          </w:tcPr>
          <w:p w14:paraId="5A000E91">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4F3BA9B1">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3EE9BD0C">
            <w:pPr>
              <w:widowControl/>
              <w:adjustRightInd w:val="0"/>
              <w:snapToGrid w:val="0"/>
              <w:spacing w:line="22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280655B8">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16133DF3">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B3C5F67">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5624E13C">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数学学院</w:t>
            </w:r>
          </w:p>
          <w:p w14:paraId="5FE1AD8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w:t>
            </w:r>
            <w:r>
              <w:rPr>
                <w:rFonts w:hint="eastAsia"/>
                <w:color w:val="000000" w:themeColor="text1"/>
                <w:szCs w:val="18"/>
                <w14:textFill>
                  <w14:solidFill>
                    <w14:schemeClr w14:val="tx1"/>
                  </w14:solidFill>
                </w14:textFill>
              </w:rPr>
              <w:t>chool of Mathematics</w:t>
            </w:r>
          </w:p>
        </w:tc>
        <w:tc>
          <w:tcPr>
            <w:tcW w:w="1292" w:type="dxa"/>
            <w:tcBorders>
              <w:top w:val="single" w:color="auto" w:sz="4" w:space="0"/>
              <w:left w:val="single" w:color="auto" w:sz="4" w:space="0"/>
              <w:bottom w:val="single" w:color="auto" w:sz="4" w:space="0"/>
              <w:right w:val="single" w:color="auto" w:sz="4" w:space="0"/>
            </w:tcBorders>
            <w:vAlign w:val="center"/>
          </w:tcPr>
          <w:p w14:paraId="6FCA57F3">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rFonts w:hint="eastAsia"/>
                <w:color w:val="000000" w:themeColor="text1"/>
                <w:szCs w:val="18"/>
                <w14:textFill>
                  <w14:solidFill>
                    <w14:schemeClr w14:val="tx1"/>
                  </w14:solidFill>
                </w14:textFill>
              </w:rPr>
              <w:t>，2</w:t>
            </w:r>
          </w:p>
        </w:tc>
        <w:tc>
          <w:tcPr>
            <w:tcW w:w="992" w:type="dxa"/>
            <w:tcBorders>
              <w:top w:val="single" w:color="auto" w:sz="4" w:space="0"/>
              <w:left w:val="single" w:color="auto" w:sz="4" w:space="0"/>
              <w:bottom w:val="single" w:color="auto" w:sz="4" w:space="0"/>
              <w:right w:val="single" w:color="auto" w:sz="4" w:space="0"/>
            </w:tcBorders>
          </w:tcPr>
          <w:p w14:paraId="409CEB8E">
            <w:pPr>
              <w:widowControl/>
              <w:spacing w:line="220" w:lineRule="exact"/>
              <w:rPr>
                <w:color w:val="000000" w:themeColor="text1"/>
                <w:kern w:val="0"/>
                <w:szCs w:val="18"/>
                <w14:textFill>
                  <w14:solidFill>
                    <w14:schemeClr w14:val="tx1"/>
                  </w14:solidFill>
                </w14:textFill>
              </w:rPr>
            </w:pPr>
          </w:p>
        </w:tc>
      </w:tr>
      <w:tr w14:paraId="22D8242C">
        <w:trPr>
          <w:trHeight w:val="1247" w:hRule="atLeast"/>
          <w:jc w:val="center"/>
        </w:trPr>
        <w:tc>
          <w:tcPr>
            <w:tcW w:w="1555" w:type="dxa"/>
            <w:vMerge w:val="restart"/>
            <w:tcBorders>
              <w:top w:val="single" w:color="auto" w:sz="4" w:space="0"/>
              <w:left w:val="single" w:color="auto" w:sz="4" w:space="0"/>
              <w:bottom w:val="single" w:color="auto" w:sz="4" w:space="0"/>
              <w:right w:val="single" w:color="auto" w:sz="4" w:space="0"/>
            </w:tcBorders>
            <w:vAlign w:val="center"/>
          </w:tcPr>
          <w:p w14:paraId="70C66B26">
            <w:pPr>
              <w:widowControl/>
              <w:spacing w:line="22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物理类</w:t>
            </w:r>
          </w:p>
          <w:p w14:paraId="070972BD">
            <w:pPr>
              <w:widowControl/>
              <w:spacing w:line="220" w:lineRule="exact"/>
              <w:rPr>
                <w:b/>
                <w:color w:val="000000" w:themeColor="text1"/>
                <w:szCs w:val="18"/>
                <w:lang w:eastAsia="en-US"/>
                <w14:textFill>
                  <w14:solidFill>
                    <w14:schemeClr w14:val="tx1"/>
                  </w14:solidFill>
                </w14:textFill>
              </w:rPr>
            </w:pPr>
            <w:r>
              <w:rPr>
                <w:b/>
                <w:color w:val="000000" w:themeColor="text1"/>
                <w:szCs w:val="18"/>
                <w14:textFill>
                  <w14:solidFill>
                    <w14:schemeClr w14:val="tx1"/>
                  </w14:solidFill>
                </w14:textFill>
              </w:rPr>
              <w:t>Physics Courses</w:t>
            </w:r>
          </w:p>
        </w:tc>
        <w:tc>
          <w:tcPr>
            <w:tcW w:w="2386" w:type="dxa"/>
            <w:tcBorders>
              <w:top w:val="single" w:color="auto" w:sz="4" w:space="0"/>
              <w:left w:val="single" w:color="auto" w:sz="4" w:space="0"/>
              <w:bottom w:val="single" w:color="auto" w:sz="4" w:space="0"/>
              <w:right w:val="single" w:color="auto" w:sz="4" w:space="0"/>
            </w:tcBorders>
            <w:vAlign w:val="center"/>
          </w:tcPr>
          <w:p w14:paraId="10837FB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大学物理BI</w:t>
            </w:r>
          </w:p>
          <w:p w14:paraId="1FC7A57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College Physics </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BI</w:t>
            </w:r>
          </w:p>
        </w:tc>
        <w:tc>
          <w:tcPr>
            <w:tcW w:w="1058" w:type="dxa"/>
            <w:tcBorders>
              <w:top w:val="single" w:color="auto" w:sz="4" w:space="0"/>
              <w:left w:val="single" w:color="auto" w:sz="4" w:space="0"/>
              <w:bottom w:val="single" w:color="auto" w:sz="4" w:space="0"/>
              <w:right w:val="single" w:color="auto" w:sz="4" w:space="0"/>
            </w:tcBorders>
            <w:vAlign w:val="center"/>
          </w:tcPr>
          <w:p w14:paraId="4924789D">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1733EE76">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3E4FED06">
            <w:pPr>
              <w:widowControl/>
              <w:adjustRightInd w:val="0"/>
              <w:snapToGrid w:val="0"/>
              <w:spacing w:line="22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1B44D5F3">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3AD08BCB">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D8FAD48">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3BF7886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物理科学与技术学院</w:t>
            </w:r>
          </w:p>
          <w:p w14:paraId="223800B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Physical Science and Technology</w:t>
            </w:r>
          </w:p>
        </w:tc>
        <w:tc>
          <w:tcPr>
            <w:tcW w:w="1292" w:type="dxa"/>
            <w:tcBorders>
              <w:top w:val="single" w:color="auto" w:sz="4" w:space="0"/>
              <w:left w:val="single" w:color="auto" w:sz="4" w:space="0"/>
              <w:bottom w:val="single" w:color="auto" w:sz="4" w:space="0"/>
              <w:right w:val="single" w:color="auto" w:sz="4" w:space="0"/>
            </w:tcBorders>
            <w:vAlign w:val="center"/>
          </w:tcPr>
          <w:p w14:paraId="5980B357">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992" w:type="dxa"/>
            <w:tcBorders>
              <w:top w:val="single" w:color="auto" w:sz="4" w:space="0"/>
              <w:left w:val="single" w:color="auto" w:sz="4" w:space="0"/>
              <w:bottom w:val="single" w:color="auto" w:sz="4" w:space="0"/>
              <w:right w:val="single" w:color="auto" w:sz="4" w:space="0"/>
            </w:tcBorders>
          </w:tcPr>
          <w:p w14:paraId="396CED4B">
            <w:pPr>
              <w:widowControl/>
              <w:spacing w:line="220" w:lineRule="exact"/>
              <w:rPr>
                <w:color w:val="000000" w:themeColor="text1"/>
                <w:kern w:val="0"/>
                <w:szCs w:val="18"/>
                <w14:textFill>
                  <w14:solidFill>
                    <w14:schemeClr w14:val="tx1"/>
                  </w14:solidFill>
                </w14:textFill>
              </w:rPr>
            </w:pPr>
          </w:p>
        </w:tc>
      </w:tr>
      <w:tr w14:paraId="7975E7F4">
        <w:trPr>
          <w:trHeight w:val="1356" w:hRule="atLeast"/>
          <w:jc w:val="center"/>
        </w:trPr>
        <w:tc>
          <w:tcPr>
            <w:tcW w:w="1555" w:type="dxa"/>
            <w:vMerge w:val="continue"/>
            <w:tcBorders>
              <w:top w:val="single" w:color="auto" w:sz="4" w:space="0"/>
              <w:left w:val="single" w:color="auto" w:sz="4" w:space="0"/>
              <w:bottom w:val="single" w:color="auto" w:sz="4" w:space="0"/>
              <w:right w:val="single" w:color="auto" w:sz="4" w:space="0"/>
            </w:tcBorders>
          </w:tcPr>
          <w:p w14:paraId="58F0823A">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1DC0C78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大学物理实验I</w:t>
            </w:r>
          </w:p>
          <w:p w14:paraId="07B38BCB">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Experiments in College Physics I</w:t>
            </w:r>
          </w:p>
        </w:tc>
        <w:tc>
          <w:tcPr>
            <w:tcW w:w="1058" w:type="dxa"/>
            <w:tcBorders>
              <w:top w:val="single" w:color="auto" w:sz="4" w:space="0"/>
              <w:left w:val="single" w:color="auto" w:sz="4" w:space="0"/>
              <w:bottom w:val="single" w:color="auto" w:sz="4" w:space="0"/>
              <w:right w:val="single" w:color="auto" w:sz="4" w:space="0"/>
            </w:tcBorders>
            <w:vAlign w:val="center"/>
          </w:tcPr>
          <w:p w14:paraId="0E06A6FE">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30411340">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4B8C41D6">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5EC6826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0086D869">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028DFD4">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4B1F9DE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物理科学与技术学院</w:t>
            </w:r>
          </w:p>
          <w:p w14:paraId="16F8D28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Physical Science and Technology</w:t>
            </w:r>
          </w:p>
        </w:tc>
        <w:tc>
          <w:tcPr>
            <w:tcW w:w="1292" w:type="dxa"/>
            <w:tcBorders>
              <w:top w:val="single" w:color="auto" w:sz="4" w:space="0"/>
              <w:left w:val="single" w:color="auto" w:sz="4" w:space="0"/>
              <w:bottom w:val="single" w:color="auto" w:sz="4" w:space="0"/>
              <w:right w:val="single" w:color="auto" w:sz="4" w:space="0"/>
            </w:tcBorders>
            <w:vAlign w:val="center"/>
          </w:tcPr>
          <w:p w14:paraId="62B230D4">
            <w:pPr>
              <w:widowControl/>
              <w:adjustRightInd w:val="0"/>
              <w:snapToGrid w:val="0"/>
              <w:spacing w:line="22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4</w:t>
            </w:r>
          </w:p>
        </w:tc>
        <w:tc>
          <w:tcPr>
            <w:tcW w:w="992" w:type="dxa"/>
            <w:tcBorders>
              <w:top w:val="single" w:color="auto" w:sz="4" w:space="0"/>
              <w:left w:val="single" w:color="auto" w:sz="4" w:space="0"/>
              <w:bottom w:val="single" w:color="auto" w:sz="4" w:space="0"/>
              <w:right w:val="single" w:color="auto" w:sz="4" w:space="0"/>
            </w:tcBorders>
          </w:tcPr>
          <w:p w14:paraId="69082B66">
            <w:pPr>
              <w:widowControl/>
              <w:spacing w:line="220" w:lineRule="exact"/>
              <w:rPr>
                <w:color w:val="000000" w:themeColor="text1"/>
                <w:kern w:val="0"/>
                <w:szCs w:val="18"/>
                <w14:textFill>
                  <w14:solidFill>
                    <w14:schemeClr w14:val="tx1"/>
                  </w14:solidFill>
                </w14:textFill>
              </w:rPr>
            </w:pPr>
          </w:p>
        </w:tc>
      </w:tr>
      <w:tr w14:paraId="48AD8DB2">
        <w:trPr>
          <w:trHeight w:val="1403" w:hRule="atLeast"/>
          <w:jc w:val="center"/>
        </w:trPr>
        <w:tc>
          <w:tcPr>
            <w:tcW w:w="1555" w:type="dxa"/>
            <w:vMerge w:val="continue"/>
            <w:tcBorders>
              <w:top w:val="single" w:color="auto" w:sz="4" w:space="0"/>
              <w:left w:val="single" w:color="auto" w:sz="4" w:space="0"/>
              <w:bottom w:val="single" w:color="auto" w:sz="4" w:space="0"/>
              <w:right w:val="single" w:color="auto" w:sz="4" w:space="0"/>
            </w:tcBorders>
          </w:tcPr>
          <w:p w14:paraId="3B507E2B">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1A04FB4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大学物理BII</w:t>
            </w:r>
          </w:p>
          <w:p w14:paraId="4C28D3D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College Physics </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BII</w:t>
            </w:r>
          </w:p>
        </w:tc>
        <w:tc>
          <w:tcPr>
            <w:tcW w:w="1058" w:type="dxa"/>
            <w:tcBorders>
              <w:top w:val="single" w:color="auto" w:sz="4" w:space="0"/>
              <w:left w:val="single" w:color="auto" w:sz="4" w:space="0"/>
              <w:bottom w:val="single" w:color="auto" w:sz="4" w:space="0"/>
              <w:right w:val="single" w:color="auto" w:sz="4" w:space="0"/>
            </w:tcBorders>
            <w:vAlign w:val="center"/>
          </w:tcPr>
          <w:p w14:paraId="5552F0E3">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69F006E2">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384504D0">
            <w:pPr>
              <w:widowControl/>
              <w:adjustRightInd w:val="0"/>
              <w:snapToGrid w:val="0"/>
              <w:spacing w:line="22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4AD66AF1">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1ED16F0D">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39E14D8">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42929B7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物理科学与技术学院</w:t>
            </w:r>
          </w:p>
          <w:p w14:paraId="0D637E9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Physical Science and Technology</w:t>
            </w:r>
          </w:p>
        </w:tc>
        <w:tc>
          <w:tcPr>
            <w:tcW w:w="1292" w:type="dxa"/>
            <w:tcBorders>
              <w:top w:val="single" w:color="auto" w:sz="4" w:space="0"/>
              <w:left w:val="single" w:color="auto" w:sz="4" w:space="0"/>
              <w:bottom w:val="single" w:color="auto" w:sz="4" w:space="0"/>
              <w:right w:val="single" w:color="auto" w:sz="4" w:space="0"/>
            </w:tcBorders>
            <w:vAlign w:val="center"/>
          </w:tcPr>
          <w:p w14:paraId="3CFB8C6B">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rFonts w:hint="eastAsia"/>
                <w:color w:val="000000" w:themeColor="text1"/>
                <w:szCs w:val="18"/>
                <w14:textFill>
                  <w14:solidFill>
                    <w14:schemeClr w14:val="tx1"/>
                  </w14:solidFill>
                </w14:textFill>
              </w:rPr>
              <w:t>，2</w:t>
            </w:r>
          </w:p>
        </w:tc>
        <w:tc>
          <w:tcPr>
            <w:tcW w:w="992" w:type="dxa"/>
            <w:tcBorders>
              <w:top w:val="single" w:color="auto" w:sz="4" w:space="0"/>
              <w:left w:val="single" w:color="auto" w:sz="4" w:space="0"/>
              <w:bottom w:val="single" w:color="auto" w:sz="4" w:space="0"/>
              <w:right w:val="single" w:color="auto" w:sz="4" w:space="0"/>
            </w:tcBorders>
          </w:tcPr>
          <w:p w14:paraId="1946B57F">
            <w:pPr>
              <w:widowControl/>
              <w:spacing w:line="220" w:lineRule="exact"/>
              <w:rPr>
                <w:color w:val="000000" w:themeColor="text1"/>
                <w:kern w:val="0"/>
                <w:szCs w:val="18"/>
                <w14:textFill>
                  <w14:solidFill>
                    <w14:schemeClr w14:val="tx1"/>
                  </w14:solidFill>
                </w14:textFill>
              </w:rPr>
            </w:pPr>
          </w:p>
        </w:tc>
      </w:tr>
      <w:tr w14:paraId="11B55334">
        <w:trPr>
          <w:trHeight w:val="1247" w:hRule="atLeast"/>
          <w:jc w:val="center"/>
        </w:trPr>
        <w:tc>
          <w:tcPr>
            <w:tcW w:w="1555" w:type="dxa"/>
            <w:vMerge w:val="continue"/>
            <w:tcBorders>
              <w:top w:val="single" w:color="auto" w:sz="4" w:space="0"/>
              <w:left w:val="single" w:color="auto" w:sz="4" w:space="0"/>
              <w:bottom w:val="single" w:color="auto" w:sz="4" w:space="0"/>
              <w:right w:val="single" w:color="auto" w:sz="4" w:space="0"/>
            </w:tcBorders>
          </w:tcPr>
          <w:p w14:paraId="4521C739">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3BE49C3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大学物理实验</w:t>
            </w:r>
            <w:r>
              <w:rPr>
                <w:color w:val="000000" w:themeColor="text1"/>
                <w:szCs w:val="18"/>
                <w14:textFill>
                  <w14:solidFill>
                    <w14:schemeClr w14:val="tx1"/>
                  </w14:solidFill>
                </w14:textFill>
              </w:rPr>
              <w:t>II</w:t>
            </w:r>
          </w:p>
          <w:p w14:paraId="4C49C0E6">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Experiments in College Physics II</w:t>
            </w:r>
          </w:p>
        </w:tc>
        <w:tc>
          <w:tcPr>
            <w:tcW w:w="1058" w:type="dxa"/>
            <w:tcBorders>
              <w:top w:val="single" w:color="auto" w:sz="4" w:space="0"/>
              <w:left w:val="single" w:color="auto" w:sz="4" w:space="0"/>
              <w:bottom w:val="single" w:color="auto" w:sz="4" w:space="0"/>
              <w:right w:val="single" w:color="auto" w:sz="4" w:space="0"/>
            </w:tcBorders>
            <w:vAlign w:val="center"/>
          </w:tcPr>
          <w:p w14:paraId="447A0601">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18453506">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320FE6CC">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2715DBC1">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0C9C4512">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21281BA">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7B07B3A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物理科学与技术学院</w:t>
            </w:r>
          </w:p>
          <w:p w14:paraId="7183196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Physical Science and Technology</w:t>
            </w:r>
          </w:p>
        </w:tc>
        <w:tc>
          <w:tcPr>
            <w:tcW w:w="1292" w:type="dxa"/>
            <w:tcBorders>
              <w:top w:val="single" w:color="auto" w:sz="4" w:space="0"/>
              <w:left w:val="single" w:color="auto" w:sz="4" w:space="0"/>
              <w:bottom w:val="single" w:color="auto" w:sz="4" w:space="0"/>
              <w:right w:val="single" w:color="auto" w:sz="4" w:space="0"/>
            </w:tcBorders>
            <w:vAlign w:val="center"/>
          </w:tcPr>
          <w:p w14:paraId="4D717BAC">
            <w:pPr>
              <w:widowControl/>
              <w:adjustRightInd w:val="0"/>
              <w:snapToGrid w:val="0"/>
              <w:spacing w:line="22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4</w:t>
            </w:r>
          </w:p>
        </w:tc>
        <w:tc>
          <w:tcPr>
            <w:tcW w:w="992" w:type="dxa"/>
            <w:tcBorders>
              <w:top w:val="single" w:color="auto" w:sz="4" w:space="0"/>
              <w:left w:val="single" w:color="auto" w:sz="4" w:space="0"/>
              <w:bottom w:val="single" w:color="auto" w:sz="4" w:space="0"/>
              <w:right w:val="single" w:color="auto" w:sz="4" w:space="0"/>
            </w:tcBorders>
          </w:tcPr>
          <w:p w14:paraId="15A262CF">
            <w:pPr>
              <w:widowControl/>
              <w:spacing w:line="220" w:lineRule="exact"/>
              <w:rPr>
                <w:color w:val="000000" w:themeColor="text1"/>
                <w:kern w:val="0"/>
                <w:szCs w:val="18"/>
                <w14:textFill>
                  <w14:solidFill>
                    <w14:schemeClr w14:val="tx1"/>
                  </w14:solidFill>
                </w14:textFill>
              </w:rPr>
            </w:pPr>
          </w:p>
        </w:tc>
      </w:tr>
      <w:tr w14:paraId="68D3A8CE">
        <w:trPr>
          <w:trHeight w:val="901" w:hRule="atLeast"/>
          <w:jc w:val="center"/>
        </w:trPr>
        <w:tc>
          <w:tcPr>
            <w:tcW w:w="1555" w:type="dxa"/>
            <w:vMerge w:val="restart"/>
            <w:tcBorders>
              <w:top w:val="single" w:color="auto" w:sz="4" w:space="0"/>
              <w:left w:val="single" w:color="auto" w:sz="4" w:space="0"/>
              <w:right w:val="single" w:color="auto" w:sz="4" w:space="0"/>
            </w:tcBorders>
            <w:vAlign w:val="center"/>
          </w:tcPr>
          <w:p w14:paraId="556FFD15">
            <w:pPr>
              <w:widowControl/>
              <w:spacing w:line="22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专业基础类</w:t>
            </w:r>
          </w:p>
          <w:p w14:paraId="2F3C14F1">
            <w:pPr>
              <w:spacing w:line="220" w:lineRule="exact"/>
              <w:rPr>
                <w:rFonts w:cs="楷体"/>
                <w:b/>
                <w:bCs/>
                <w:color w:val="000000" w:themeColor="text1"/>
                <w:szCs w:val="21"/>
                <w14:textFill>
                  <w14:solidFill>
                    <w14:schemeClr w14:val="tx1"/>
                  </w14:solidFill>
                </w14:textFill>
              </w:rPr>
            </w:pPr>
            <w:r>
              <w:rPr>
                <w:b/>
                <w:color w:val="000000" w:themeColor="text1"/>
                <w:szCs w:val="18"/>
                <w:lang w:eastAsia="en-US"/>
                <w14:textFill>
                  <w14:solidFill>
                    <w14:schemeClr w14:val="tx1"/>
                  </w14:solidFill>
                </w14:textFill>
              </w:rPr>
              <w:t>Specialized</w:t>
            </w:r>
            <w:r>
              <w:rPr>
                <w:b/>
                <w:color w:val="000000" w:themeColor="text1"/>
                <w:szCs w:val="18"/>
                <w14:textFill>
                  <w14:solidFill>
                    <w14:schemeClr w14:val="tx1"/>
                  </w14:solidFill>
                </w14:textFill>
              </w:rPr>
              <w:t xml:space="preserve"> Basic Courses</w:t>
            </w:r>
          </w:p>
        </w:tc>
        <w:tc>
          <w:tcPr>
            <w:tcW w:w="2386" w:type="dxa"/>
            <w:tcBorders>
              <w:top w:val="single" w:color="auto" w:sz="4" w:space="0"/>
              <w:left w:val="single" w:color="auto" w:sz="4" w:space="0"/>
              <w:bottom w:val="single" w:color="auto" w:sz="4" w:space="0"/>
              <w:right w:val="single" w:color="auto" w:sz="4" w:space="0"/>
            </w:tcBorders>
            <w:vAlign w:val="center"/>
          </w:tcPr>
          <w:p w14:paraId="2EFC3266">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计算机学科前沿导论</w:t>
            </w:r>
          </w:p>
          <w:p w14:paraId="1C264C86">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Introduction to the frontier of computer science</w:t>
            </w:r>
          </w:p>
        </w:tc>
        <w:tc>
          <w:tcPr>
            <w:tcW w:w="1058" w:type="dxa"/>
            <w:vMerge w:val="restart"/>
            <w:tcBorders>
              <w:top w:val="single" w:color="auto" w:sz="4" w:space="0"/>
              <w:left w:val="single" w:color="auto" w:sz="4" w:space="0"/>
              <w:bottom w:val="single" w:color="auto" w:sz="4" w:space="0"/>
              <w:right w:val="single" w:color="auto" w:sz="4" w:space="0"/>
            </w:tcBorders>
            <w:vAlign w:val="center"/>
          </w:tcPr>
          <w:p w14:paraId="04525F8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限修Distributional Elective</w:t>
            </w:r>
          </w:p>
        </w:tc>
        <w:tc>
          <w:tcPr>
            <w:tcW w:w="627" w:type="dxa"/>
            <w:vMerge w:val="restart"/>
            <w:tcBorders>
              <w:top w:val="single" w:color="auto" w:sz="4" w:space="0"/>
              <w:left w:val="single" w:color="auto" w:sz="4" w:space="0"/>
              <w:bottom w:val="single" w:color="auto" w:sz="4" w:space="0"/>
              <w:right w:val="single" w:color="auto" w:sz="4" w:space="0"/>
            </w:tcBorders>
            <w:vAlign w:val="center"/>
          </w:tcPr>
          <w:p w14:paraId="6726EC38">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vMerge w:val="restart"/>
            <w:tcBorders>
              <w:top w:val="single" w:color="auto" w:sz="4" w:space="0"/>
              <w:left w:val="single" w:color="auto" w:sz="4" w:space="0"/>
              <w:bottom w:val="single" w:color="auto" w:sz="4" w:space="0"/>
              <w:right w:val="single" w:color="auto" w:sz="4" w:space="0"/>
            </w:tcBorders>
            <w:vAlign w:val="center"/>
          </w:tcPr>
          <w:p w14:paraId="5B41130F">
            <w:pPr>
              <w:widowControl/>
              <w:adjustRightInd w:val="0"/>
              <w:snapToGrid w:val="0"/>
              <w:spacing w:line="22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Merge w:val="restart"/>
            <w:tcBorders>
              <w:top w:val="single" w:color="auto" w:sz="4" w:space="0"/>
              <w:left w:val="single" w:color="auto" w:sz="4" w:space="0"/>
              <w:bottom w:val="single" w:color="auto" w:sz="4" w:space="0"/>
              <w:right w:val="single" w:color="auto" w:sz="4" w:space="0"/>
            </w:tcBorders>
            <w:vAlign w:val="center"/>
          </w:tcPr>
          <w:p w14:paraId="6A8503C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0BF0027B">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19BD9D7">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vMerge w:val="restart"/>
            <w:tcBorders>
              <w:top w:val="single" w:color="auto" w:sz="4" w:space="0"/>
              <w:left w:val="single" w:color="auto" w:sz="4" w:space="0"/>
              <w:bottom w:val="single" w:color="auto" w:sz="4" w:space="0"/>
              <w:right w:val="single" w:color="auto" w:sz="4" w:space="0"/>
            </w:tcBorders>
            <w:vAlign w:val="center"/>
          </w:tcPr>
          <w:p w14:paraId="2300C694">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6FCEDB74">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vMerge w:val="restart"/>
            <w:tcBorders>
              <w:top w:val="single" w:color="auto" w:sz="4" w:space="0"/>
              <w:left w:val="single" w:color="auto" w:sz="4" w:space="0"/>
              <w:bottom w:val="single" w:color="auto" w:sz="4" w:space="0"/>
              <w:right w:val="single" w:color="auto" w:sz="4" w:space="0"/>
            </w:tcBorders>
            <w:vAlign w:val="center"/>
          </w:tcPr>
          <w:p w14:paraId="6DC5DA1D">
            <w:pPr>
              <w:widowControl/>
              <w:adjustRightInd w:val="0"/>
              <w:snapToGrid w:val="0"/>
              <w:spacing w:line="220" w:lineRule="exact"/>
              <w:rPr>
                <w:color w:val="000000" w:themeColor="text1"/>
                <w:szCs w:val="18"/>
                <w14:textFill>
                  <w14:solidFill>
                    <w14:schemeClr w14:val="tx1"/>
                  </w14:solidFill>
                </w14:textFill>
              </w:rPr>
            </w:pPr>
            <w:r>
              <w:rPr>
                <w:bCs/>
                <w:color w:val="000000" w:themeColor="text1"/>
                <w:kern w:val="0"/>
                <w:szCs w:val="21"/>
                <w14:textFill>
                  <w14:solidFill>
                    <w14:schemeClr w14:val="tx1"/>
                  </w14:solidFill>
                </w14:textFill>
              </w:rPr>
              <w:t>7，8，9</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14:paraId="5A4D76CE">
            <w:pPr>
              <w:widowControl/>
              <w:spacing w:line="220" w:lineRule="exact"/>
              <w:rPr>
                <w:bCs/>
                <w:color w:val="000000" w:themeColor="text1"/>
                <w:kern w:val="0"/>
                <w:szCs w:val="18"/>
                <w14:textFill>
                  <w14:solidFill>
                    <w14:schemeClr w14:val="tx1"/>
                  </w14:solidFill>
                </w14:textFill>
              </w:rPr>
            </w:pPr>
            <w:r>
              <w:rPr>
                <w:rFonts w:hint="eastAsia"/>
                <w:bCs/>
                <w:color w:val="000000" w:themeColor="text1"/>
                <w:kern w:val="0"/>
                <w:szCs w:val="18"/>
                <w14:textFill>
                  <w14:solidFill>
                    <w14:schemeClr w14:val="tx1"/>
                  </w14:solidFill>
                </w14:textFill>
              </w:rPr>
              <w:t>二选一</w:t>
            </w:r>
          </w:p>
        </w:tc>
      </w:tr>
      <w:tr w14:paraId="1C910023">
        <w:trPr>
          <w:trHeight w:val="858" w:hRule="atLeast"/>
          <w:jc w:val="center"/>
        </w:trPr>
        <w:tc>
          <w:tcPr>
            <w:tcW w:w="1555" w:type="dxa"/>
            <w:vMerge w:val="continue"/>
            <w:tcBorders>
              <w:left w:val="single" w:color="auto" w:sz="4" w:space="0"/>
              <w:right w:val="single" w:color="auto" w:sz="4" w:space="0"/>
            </w:tcBorders>
            <w:vAlign w:val="center"/>
          </w:tcPr>
          <w:p w14:paraId="1AFFDD3A">
            <w:pPr>
              <w:spacing w:line="220" w:lineRule="exact"/>
              <w:rPr>
                <w:rFonts w:cs="楷体"/>
                <w:b/>
                <w:bCs/>
                <w:color w:val="000000" w:themeColor="text1"/>
                <w:szCs w:val="21"/>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64D6AD3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软件学科前沿导论</w:t>
            </w:r>
          </w:p>
          <w:p w14:paraId="1AC1260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Introduction to the frontier of software science</w:t>
            </w:r>
          </w:p>
        </w:tc>
        <w:tc>
          <w:tcPr>
            <w:tcW w:w="1058" w:type="dxa"/>
            <w:vMerge w:val="continue"/>
            <w:tcBorders>
              <w:top w:val="single" w:color="auto" w:sz="4" w:space="0"/>
              <w:left w:val="single" w:color="auto" w:sz="4" w:space="0"/>
              <w:bottom w:val="single" w:color="auto" w:sz="4" w:space="0"/>
              <w:right w:val="single" w:color="auto" w:sz="4" w:space="0"/>
            </w:tcBorders>
            <w:vAlign w:val="center"/>
          </w:tcPr>
          <w:p w14:paraId="7EDD843B">
            <w:pPr>
              <w:adjustRightInd w:val="0"/>
              <w:snapToGrid w:val="0"/>
              <w:spacing w:line="220" w:lineRule="exact"/>
              <w:rPr>
                <w:color w:val="000000" w:themeColor="text1"/>
                <w:szCs w:val="18"/>
                <w14:textFill>
                  <w14:solidFill>
                    <w14:schemeClr w14:val="tx1"/>
                  </w14:solidFill>
                </w14:textFill>
              </w:rPr>
            </w:pPr>
          </w:p>
        </w:tc>
        <w:tc>
          <w:tcPr>
            <w:tcW w:w="627" w:type="dxa"/>
            <w:vMerge w:val="continue"/>
            <w:tcBorders>
              <w:top w:val="single" w:color="auto" w:sz="4" w:space="0"/>
              <w:left w:val="single" w:color="auto" w:sz="4" w:space="0"/>
              <w:bottom w:val="single" w:color="auto" w:sz="4" w:space="0"/>
              <w:right w:val="single" w:color="auto" w:sz="4" w:space="0"/>
            </w:tcBorders>
            <w:vAlign w:val="center"/>
          </w:tcPr>
          <w:p w14:paraId="1326BE87">
            <w:pPr>
              <w:widowControl/>
              <w:adjustRightInd w:val="0"/>
              <w:snapToGrid w:val="0"/>
              <w:spacing w:line="220" w:lineRule="exact"/>
              <w:rPr>
                <w:color w:val="000000" w:themeColor="text1"/>
                <w:szCs w:val="18"/>
                <w14:textFill>
                  <w14:solidFill>
                    <w14:schemeClr w14:val="tx1"/>
                  </w14:solidFill>
                </w14:textFill>
              </w:rPr>
            </w:pPr>
          </w:p>
        </w:tc>
        <w:tc>
          <w:tcPr>
            <w:tcW w:w="688" w:type="dxa"/>
            <w:vMerge w:val="continue"/>
            <w:tcBorders>
              <w:top w:val="single" w:color="auto" w:sz="4" w:space="0"/>
              <w:left w:val="single" w:color="auto" w:sz="4" w:space="0"/>
              <w:bottom w:val="single" w:color="auto" w:sz="4" w:space="0"/>
              <w:right w:val="single" w:color="auto" w:sz="4" w:space="0"/>
            </w:tcBorders>
            <w:vAlign w:val="center"/>
          </w:tcPr>
          <w:p w14:paraId="5067F485">
            <w:pPr>
              <w:widowControl/>
              <w:adjustRightInd w:val="0"/>
              <w:snapToGrid w:val="0"/>
              <w:spacing w:line="220" w:lineRule="exact"/>
              <w:rPr>
                <w:color w:val="000000" w:themeColor="text1"/>
                <w:szCs w:val="18"/>
                <w14:textFill>
                  <w14:solidFill>
                    <w14:schemeClr w14:val="tx1"/>
                  </w14:solidFill>
                </w14:textFill>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3F1C63FD">
            <w:pPr>
              <w:adjustRightInd w:val="0"/>
              <w:snapToGrid w:val="0"/>
              <w:spacing w:line="220" w:lineRule="exact"/>
              <w:rPr>
                <w:color w:val="000000" w:themeColor="text1"/>
                <w:szCs w:val="18"/>
                <w14:textFill>
                  <w14:solidFill>
                    <w14:schemeClr w14:val="tx1"/>
                  </w14:solidFill>
                </w14:textFill>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3F34BA4D">
            <w:pPr>
              <w:adjustRightInd w:val="0"/>
              <w:snapToGrid w:val="0"/>
              <w:spacing w:line="220" w:lineRule="exact"/>
              <w:rPr>
                <w:color w:val="000000" w:themeColor="text1"/>
                <w:szCs w:val="18"/>
                <w14:textFill>
                  <w14:solidFill>
                    <w14:schemeClr w14:val="tx1"/>
                  </w14:solidFill>
                </w14:textFill>
              </w:rPr>
            </w:pPr>
          </w:p>
        </w:tc>
        <w:tc>
          <w:tcPr>
            <w:tcW w:w="1292" w:type="dxa"/>
            <w:vMerge w:val="continue"/>
            <w:tcBorders>
              <w:top w:val="single" w:color="auto" w:sz="4" w:space="0"/>
              <w:left w:val="single" w:color="auto" w:sz="4" w:space="0"/>
              <w:bottom w:val="single" w:color="auto" w:sz="4" w:space="0"/>
              <w:right w:val="single" w:color="auto" w:sz="4" w:space="0"/>
            </w:tcBorders>
            <w:vAlign w:val="center"/>
          </w:tcPr>
          <w:p w14:paraId="64DBEA32">
            <w:pPr>
              <w:widowControl/>
              <w:adjustRightInd w:val="0"/>
              <w:snapToGrid w:val="0"/>
              <w:spacing w:line="220" w:lineRule="exact"/>
              <w:rPr>
                <w:color w:val="000000" w:themeColor="text1"/>
                <w:kern w:val="0"/>
                <w:szCs w:val="21"/>
                <w14:textFill>
                  <w14:solidFill>
                    <w14:schemeClr w14:val="tx1"/>
                  </w14:solidFill>
                </w14:textFill>
              </w:rPr>
            </w:pPr>
          </w:p>
        </w:tc>
        <w:tc>
          <w:tcPr>
            <w:tcW w:w="992" w:type="dxa"/>
            <w:vMerge w:val="continue"/>
            <w:tcBorders>
              <w:top w:val="single" w:color="auto" w:sz="4" w:space="0"/>
              <w:left w:val="single" w:color="auto" w:sz="4" w:space="0"/>
              <w:bottom w:val="single" w:color="auto" w:sz="4" w:space="0"/>
              <w:right w:val="single" w:color="auto" w:sz="4" w:space="0"/>
            </w:tcBorders>
          </w:tcPr>
          <w:p w14:paraId="63B47247">
            <w:pPr>
              <w:widowControl/>
              <w:spacing w:line="220" w:lineRule="exact"/>
              <w:rPr>
                <w:bCs/>
                <w:color w:val="000000" w:themeColor="text1"/>
                <w:kern w:val="0"/>
                <w:szCs w:val="18"/>
                <w14:textFill>
                  <w14:solidFill>
                    <w14:schemeClr w14:val="tx1"/>
                  </w14:solidFill>
                </w14:textFill>
              </w:rPr>
            </w:pPr>
          </w:p>
        </w:tc>
      </w:tr>
      <w:tr w14:paraId="640ECAA7">
        <w:trPr>
          <w:trHeight w:val="1247" w:hRule="atLeast"/>
          <w:jc w:val="center"/>
        </w:trPr>
        <w:tc>
          <w:tcPr>
            <w:tcW w:w="1555" w:type="dxa"/>
            <w:vMerge w:val="continue"/>
            <w:tcBorders>
              <w:left w:val="single" w:color="auto" w:sz="4" w:space="0"/>
              <w:right w:val="single" w:color="auto" w:sz="4" w:space="0"/>
            </w:tcBorders>
            <w:vAlign w:val="center"/>
          </w:tcPr>
          <w:p w14:paraId="01BEF93D">
            <w:pPr>
              <w:spacing w:line="220" w:lineRule="exact"/>
              <w:rPr>
                <w:rFonts w:cs="楷体"/>
                <w:b/>
                <w:bCs/>
                <w:color w:val="000000" w:themeColor="text1"/>
                <w:szCs w:val="21"/>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166C475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高级语言程序设计</w:t>
            </w:r>
          </w:p>
          <w:p w14:paraId="52F8C41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Advanced Programming Language</w:t>
            </w:r>
          </w:p>
        </w:tc>
        <w:tc>
          <w:tcPr>
            <w:tcW w:w="1058" w:type="dxa"/>
            <w:tcBorders>
              <w:top w:val="single" w:color="auto" w:sz="4" w:space="0"/>
              <w:left w:val="single" w:color="auto" w:sz="4" w:space="0"/>
              <w:bottom w:val="single" w:color="auto" w:sz="4" w:space="0"/>
              <w:right w:val="single" w:color="auto" w:sz="4" w:space="0"/>
            </w:tcBorders>
            <w:vAlign w:val="center"/>
          </w:tcPr>
          <w:p w14:paraId="2C86C89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9CB4CAF">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1749B602">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0.5</w:t>
            </w:r>
          </w:p>
        </w:tc>
        <w:tc>
          <w:tcPr>
            <w:tcW w:w="796" w:type="dxa"/>
            <w:tcBorders>
              <w:top w:val="single" w:color="auto" w:sz="4" w:space="0"/>
              <w:left w:val="single" w:color="auto" w:sz="4" w:space="0"/>
              <w:bottom w:val="single" w:color="auto" w:sz="4" w:space="0"/>
              <w:right w:val="single" w:color="auto" w:sz="4" w:space="0"/>
            </w:tcBorders>
            <w:vAlign w:val="center"/>
          </w:tcPr>
          <w:p w14:paraId="01D83BCE">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5F7AEF7A">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A420A8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tcBorders>
              <w:top w:val="single" w:color="auto" w:sz="4" w:space="0"/>
              <w:left w:val="single" w:color="auto" w:sz="4" w:space="0"/>
              <w:bottom w:val="single" w:color="auto" w:sz="4" w:space="0"/>
              <w:right w:val="single" w:color="auto" w:sz="4" w:space="0"/>
            </w:tcBorders>
            <w:vAlign w:val="center"/>
          </w:tcPr>
          <w:p w14:paraId="229A49B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140AAA34">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7830539F">
            <w:pPr>
              <w:widowControl/>
              <w:adjustRightInd w:val="0"/>
              <w:snapToGrid w:val="0"/>
              <w:spacing w:line="22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1，2，3</w:t>
            </w:r>
          </w:p>
        </w:tc>
        <w:tc>
          <w:tcPr>
            <w:tcW w:w="992" w:type="dxa"/>
            <w:tcBorders>
              <w:top w:val="single" w:color="auto" w:sz="4" w:space="0"/>
              <w:left w:val="single" w:color="auto" w:sz="4" w:space="0"/>
              <w:bottom w:val="single" w:color="auto" w:sz="4" w:space="0"/>
              <w:right w:val="single" w:color="auto" w:sz="4" w:space="0"/>
            </w:tcBorders>
          </w:tcPr>
          <w:p w14:paraId="7104E695">
            <w:pPr>
              <w:widowControl/>
              <w:spacing w:line="220" w:lineRule="exact"/>
              <w:rPr>
                <w:bCs/>
                <w:color w:val="000000" w:themeColor="text1"/>
                <w:kern w:val="0"/>
                <w:szCs w:val="18"/>
                <w14:textFill>
                  <w14:solidFill>
                    <w14:schemeClr w14:val="tx1"/>
                  </w14:solidFill>
                </w14:textFill>
              </w:rPr>
            </w:pPr>
          </w:p>
        </w:tc>
      </w:tr>
      <w:tr w14:paraId="3ED81072">
        <w:trPr>
          <w:trHeight w:val="1247" w:hRule="atLeast"/>
          <w:jc w:val="center"/>
        </w:trPr>
        <w:tc>
          <w:tcPr>
            <w:tcW w:w="1555" w:type="dxa"/>
            <w:vMerge w:val="continue"/>
            <w:tcBorders>
              <w:left w:val="single" w:color="auto" w:sz="4" w:space="0"/>
              <w:right w:val="single" w:color="auto" w:sz="4" w:space="0"/>
            </w:tcBorders>
          </w:tcPr>
          <w:p w14:paraId="2681517F">
            <w:pPr>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4A202D08">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面向对象程序设计</w:t>
            </w:r>
          </w:p>
          <w:p w14:paraId="4F6C791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Object-oriented</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Programming</w:t>
            </w:r>
          </w:p>
        </w:tc>
        <w:tc>
          <w:tcPr>
            <w:tcW w:w="1058" w:type="dxa"/>
            <w:tcBorders>
              <w:top w:val="single" w:color="auto" w:sz="4" w:space="0"/>
              <w:left w:val="single" w:color="auto" w:sz="4" w:space="0"/>
              <w:bottom w:val="single" w:color="auto" w:sz="4" w:space="0"/>
              <w:right w:val="single" w:color="auto" w:sz="4" w:space="0"/>
            </w:tcBorders>
            <w:vAlign w:val="center"/>
          </w:tcPr>
          <w:p w14:paraId="0F6DC0B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0862AA2">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361E44A5">
            <w:pPr>
              <w:widowControl/>
              <w:adjustRightInd w:val="0"/>
              <w:snapToGrid w:val="0"/>
              <w:spacing w:line="22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423C45D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1D4FE428">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CF09BF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tcBorders>
              <w:top w:val="single" w:color="auto" w:sz="4" w:space="0"/>
              <w:left w:val="single" w:color="auto" w:sz="4" w:space="0"/>
              <w:bottom w:val="single" w:color="auto" w:sz="4" w:space="0"/>
              <w:right w:val="single" w:color="auto" w:sz="4" w:space="0"/>
            </w:tcBorders>
            <w:vAlign w:val="center"/>
          </w:tcPr>
          <w:p w14:paraId="559C0681">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5DB27068">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218F350D">
            <w:pPr>
              <w:widowControl/>
              <w:adjustRightInd w:val="0"/>
              <w:snapToGrid w:val="0"/>
              <w:spacing w:line="22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1，3</w:t>
            </w:r>
            <w:r>
              <w:rPr>
                <w:rFonts w:hint="eastAsia"/>
                <w:color w:val="000000" w:themeColor="text1"/>
                <w:kern w:val="0"/>
                <w:szCs w:val="21"/>
                <w14:textFill>
                  <w14:solidFill>
                    <w14:schemeClr w14:val="tx1"/>
                  </w14:solidFill>
                </w14:textFill>
              </w:rPr>
              <w:t>，5</w:t>
            </w:r>
          </w:p>
        </w:tc>
        <w:tc>
          <w:tcPr>
            <w:tcW w:w="992" w:type="dxa"/>
            <w:tcBorders>
              <w:top w:val="single" w:color="auto" w:sz="4" w:space="0"/>
              <w:left w:val="single" w:color="auto" w:sz="4" w:space="0"/>
              <w:bottom w:val="single" w:color="auto" w:sz="4" w:space="0"/>
              <w:right w:val="single" w:color="auto" w:sz="4" w:space="0"/>
            </w:tcBorders>
          </w:tcPr>
          <w:p w14:paraId="0DF30373">
            <w:pPr>
              <w:widowControl/>
              <w:spacing w:line="220" w:lineRule="exact"/>
              <w:rPr>
                <w:color w:val="000000" w:themeColor="text1"/>
                <w:kern w:val="0"/>
                <w:szCs w:val="18"/>
                <w14:textFill>
                  <w14:solidFill>
                    <w14:schemeClr w14:val="tx1"/>
                  </w14:solidFill>
                </w14:textFill>
              </w:rPr>
            </w:pPr>
          </w:p>
        </w:tc>
      </w:tr>
      <w:tr w14:paraId="25550517">
        <w:trPr>
          <w:trHeight w:val="1247" w:hRule="atLeast"/>
          <w:jc w:val="center"/>
        </w:trPr>
        <w:tc>
          <w:tcPr>
            <w:tcW w:w="1555" w:type="dxa"/>
            <w:vMerge w:val="continue"/>
            <w:tcBorders>
              <w:left w:val="single" w:color="auto" w:sz="4" w:space="0"/>
              <w:right w:val="single" w:color="auto" w:sz="4" w:space="0"/>
            </w:tcBorders>
            <w:vAlign w:val="center"/>
          </w:tcPr>
          <w:p w14:paraId="01FBABB3">
            <w:pPr>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2EF6B40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电路与电子技术</w:t>
            </w:r>
          </w:p>
          <w:p w14:paraId="4965BE7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Circuit and electronic technology</w:t>
            </w:r>
          </w:p>
        </w:tc>
        <w:tc>
          <w:tcPr>
            <w:tcW w:w="1058" w:type="dxa"/>
            <w:tcBorders>
              <w:top w:val="single" w:color="auto" w:sz="4" w:space="0"/>
              <w:left w:val="single" w:color="auto" w:sz="4" w:space="0"/>
              <w:bottom w:val="single" w:color="auto" w:sz="4" w:space="0"/>
              <w:right w:val="single" w:color="auto" w:sz="4" w:space="0"/>
            </w:tcBorders>
            <w:vAlign w:val="center"/>
          </w:tcPr>
          <w:p w14:paraId="5F4811F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6AE57EC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013C860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0.5</w:t>
            </w:r>
          </w:p>
        </w:tc>
        <w:tc>
          <w:tcPr>
            <w:tcW w:w="796" w:type="dxa"/>
            <w:tcBorders>
              <w:top w:val="single" w:color="auto" w:sz="4" w:space="0"/>
              <w:left w:val="single" w:color="auto" w:sz="4" w:space="0"/>
              <w:bottom w:val="single" w:color="auto" w:sz="4" w:space="0"/>
              <w:right w:val="single" w:color="auto" w:sz="4" w:space="0"/>
            </w:tcBorders>
            <w:vAlign w:val="center"/>
          </w:tcPr>
          <w:p w14:paraId="09EECB88">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2902E618">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F41E2D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4DA882E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54B28E8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61132DEE">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kern w:val="0"/>
                <w:szCs w:val="21"/>
                <w14:textFill>
                  <w14:solidFill>
                    <w14:schemeClr w14:val="tx1"/>
                  </w14:solidFill>
                </w14:textFill>
              </w:rPr>
              <w:t>3，4</w:t>
            </w:r>
          </w:p>
        </w:tc>
        <w:tc>
          <w:tcPr>
            <w:tcW w:w="992" w:type="dxa"/>
            <w:tcBorders>
              <w:top w:val="single" w:color="auto" w:sz="4" w:space="0"/>
              <w:left w:val="single" w:color="auto" w:sz="4" w:space="0"/>
              <w:bottom w:val="single" w:color="auto" w:sz="4" w:space="0"/>
              <w:right w:val="single" w:color="auto" w:sz="4" w:space="0"/>
            </w:tcBorders>
          </w:tcPr>
          <w:p w14:paraId="37D5EF95">
            <w:pPr>
              <w:widowControl/>
              <w:spacing w:line="220" w:lineRule="exact"/>
              <w:rPr>
                <w:color w:val="000000" w:themeColor="text1"/>
                <w:kern w:val="0"/>
                <w:szCs w:val="18"/>
                <w14:textFill>
                  <w14:solidFill>
                    <w14:schemeClr w14:val="tx1"/>
                  </w14:solidFill>
                </w14:textFill>
              </w:rPr>
            </w:pPr>
          </w:p>
        </w:tc>
      </w:tr>
      <w:tr w14:paraId="304F006D">
        <w:trPr>
          <w:trHeight w:val="1247" w:hRule="atLeast"/>
          <w:jc w:val="center"/>
        </w:trPr>
        <w:tc>
          <w:tcPr>
            <w:tcW w:w="1555" w:type="dxa"/>
            <w:vMerge w:val="continue"/>
            <w:tcBorders>
              <w:left w:val="single" w:color="auto" w:sz="4" w:space="0"/>
              <w:right w:val="single" w:color="auto" w:sz="4" w:space="0"/>
            </w:tcBorders>
            <w:vAlign w:val="center"/>
          </w:tcPr>
          <w:p w14:paraId="49B114A7">
            <w:pPr>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2972279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数字电子技术</w:t>
            </w:r>
            <w:r>
              <w:rPr>
                <w:rFonts w:hint="eastAsia"/>
                <w:color w:val="000000" w:themeColor="text1"/>
                <w:szCs w:val="18"/>
                <w14:textFill>
                  <w14:solidFill>
                    <w14:schemeClr w14:val="tx1"/>
                  </w14:solidFill>
                </w14:textFill>
              </w:rPr>
              <w:t>B</w:t>
            </w:r>
          </w:p>
          <w:p w14:paraId="1B653B9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Digital Electronic Technique B</w:t>
            </w:r>
          </w:p>
        </w:tc>
        <w:tc>
          <w:tcPr>
            <w:tcW w:w="1058" w:type="dxa"/>
            <w:tcBorders>
              <w:top w:val="single" w:color="auto" w:sz="4" w:space="0"/>
              <w:left w:val="single" w:color="auto" w:sz="4" w:space="0"/>
              <w:bottom w:val="single" w:color="auto" w:sz="4" w:space="0"/>
              <w:right w:val="single" w:color="auto" w:sz="4" w:space="0"/>
            </w:tcBorders>
            <w:vAlign w:val="center"/>
          </w:tcPr>
          <w:p w14:paraId="15AC267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84C5A75">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7436E8F5">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7993F08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第3学期</w:t>
            </w:r>
          </w:p>
          <w:p w14:paraId="3B7EFF59">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216DBDE">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11FD81A8">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信息科学与技术学院School of Information Science and Technology</w:t>
            </w:r>
          </w:p>
        </w:tc>
        <w:tc>
          <w:tcPr>
            <w:tcW w:w="1292" w:type="dxa"/>
            <w:tcBorders>
              <w:top w:val="single" w:color="auto" w:sz="4" w:space="0"/>
              <w:left w:val="single" w:color="auto" w:sz="4" w:space="0"/>
              <w:bottom w:val="single" w:color="auto" w:sz="4" w:space="0"/>
              <w:right w:val="single" w:color="auto" w:sz="4" w:space="0"/>
            </w:tcBorders>
            <w:vAlign w:val="center"/>
          </w:tcPr>
          <w:p w14:paraId="4563D1BD">
            <w:pPr>
              <w:snapToGrid w:val="0"/>
              <w:spacing w:line="22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w:t>
            </w:r>
          </w:p>
        </w:tc>
        <w:tc>
          <w:tcPr>
            <w:tcW w:w="992" w:type="dxa"/>
            <w:tcBorders>
              <w:top w:val="single" w:color="auto" w:sz="4" w:space="0"/>
              <w:left w:val="single" w:color="auto" w:sz="4" w:space="0"/>
              <w:bottom w:val="single" w:color="auto" w:sz="4" w:space="0"/>
              <w:right w:val="single" w:color="auto" w:sz="4" w:space="0"/>
            </w:tcBorders>
          </w:tcPr>
          <w:p w14:paraId="217212FC">
            <w:pPr>
              <w:widowControl/>
              <w:spacing w:line="220" w:lineRule="exact"/>
              <w:rPr>
                <w:color w:val="000000" w:themeColor="text1"/>
                <w:kern w:val="0"/>
                <w:szCs w:val="18"/>
                <w14:textFill>
                  <w14:solidFill>
                    <w14:schemeClr w14:val="tx1"/>
                  </w14:solidFill>
                </w14:textFill>
              </w:rPr>
            </w:pPr>
          </w:p>
        </w:tc>
      </w:tr>
      <w:tr w14:paraId="78B8DCE0">
        <w:trPr>
          <w:trHeight w:val="1247" w:hRule="atLeast"/>
          <w:jc w:val="center"/>
        </w:trPr>
        <w:tc>
          <w:tcPr>
            <w:tcW w:w="1555" w:type="dxa"/>
            <w:vMerge w:val="continue"/>
            <w:tcBorders>
              <w:left w:val="single" w:color="auto" w:sz="4" w:space="0"/>
              <w:bottom w:val="single" w:color="auto" w:sz="4" w:space="0"/>
              <w:right w:val="single" w:color="auto" w:sz="4" w:space="0"/>
            </w:tcBorders>
            <w:vAlign w:val="center"/>
          </w:tcPr>
          <w:p w14:paraId="61D015E2">
            <w:pPr>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06E4797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数字电子技术</w:t>
            </w:r>
            <w:r>
              <w:rPr>
                <w:rFonts w:hint="eastAsia"/>
                <w:color w:val="000000" w:themeColor="text1"/>
                <w:szCs w:val="18"/>
                <w14:textFill>
                  <w14:solidFill>
                    <w14:schemeClr w14:val="tx1"/>
                  </w14:solidFill>
                </w14:textFill>
              </w:rPr>
              <w:t>实验</w:t>
            </w:r>
          </w:p>
          <w:p w14:paraId="06146F1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Experiments for Digital Electronic Technology</w:t>
            </w:r>
          </w:p>
        </w:tc>
        <w:tc>
          <w:tcPr>
            <w:tcW w:w="1058" w:type="dxa"/>
            <w:tcBorders>
              <w:top w:val="single" w:color="auto" w:sz="4" w:space="0"/>
              <w:left w:val="single" w:color="auto" w:sz="4" w:space="0"/>
              <w:bottom w:val="single" w:color="auto" w:sz="4" w:space="0"/>
              <w:right w:val="single" w:color="auto" w:sz="4" w:space="0"/>
            </w:tcBorders>
            <w:vAlign w:val="center"/>
          </w:tcPr>
          <w:p w14:paraId="58F6D3A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10223850">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0BD70099">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523EB58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第3学期</w:t>
            </w:r>
          </w:p>
          <w:p w14:paraId="4AC64AD1">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343100C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56F8A03F">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信息科学与技术学院School of Information Science and Technology</w:t>
            </w:r>
          </w:p>
        </w:tc>
        <w:tc>
          <w:tcPr>
            <w:tcW w:w="1292" w:type="dxa"/>
            <w:tcBorders>
              <w:top w:val="single" w:color="auto" w:sz="4" w:space="0"/>
              <w:left w:val="single" w:color="auto" w:sz="4" w:space="0"/>
              <w:bottom w:val="single" w:color="auto" w:sz="4" w:space="0"/>
              <w:right w:val="single" w:color="auto" w:sz="4" w:space="0"/>
            </w:tcBorders>
            <w:vAlign w:val="center"/>
          </w:tcPr>
          <w:p w14:paraId="1B2880AF">
            <w:pPr>
              <w:snapToGrid w:val="0"/>
              <w:spacing w:line="22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4，5</w:t>
            </w:r>
          </w:p>
        </w:tc>
        <w:tc>
          <w:tcPr>
            <w:tcW w:w="992" w:type="dxa"/>
            <w:tcBorders>
              <w:top w:val="single" w:color="auto" w:sz="4" w:space="0"/>
              <w:left w:val="single" w:color="auto" w:sz="4" w:space="0"/>
              <w:bottom w:val="single" w:color="auto" w:sz="4" w:space="0"/>
              <w:right w:val="single" w:color="auto" w:sz="4" w:space="0"/>
            </w:tcBorders>
          </w:tcPr>
          <w:p w14:paraId="7BDD6D59">
            <w:pPr>
              <w:widowControl/>
              <w:spacing w:line="220" w:lineRule="exact"/>
              <w:rPr>
                <w:color w:val="000000" w:themeColor="text1"/>
                <w:kern w:val="0"/>
                <w:szCs w:val="18"/>
                <w14:textFill>
                  <w14:solidFill>
                    <w14:schemeClr w14:val="tx1"/>
                  </w14:solidFill>
                </w14:textFill>
              </w:rPr>
            </w:pPr>
          </w:p>
        </w:tc>
      </w:tr>
      <w:tr w14:paraId="065572AE">
        <w:trPr>
          <w:trHeight w:val="1408" w:hRule="atLeast"/>
          <w:jc w:val="center"/>
        </w:trPr>
        <w:tc>
          <w:tcPr>
            <w:tcW w:w="1555" w:type="dxa"/>
            <w:vMerge w:val="restart"/>
            <w:tcBorders>
              <w:top w:val="single" w:color="auto" w:sz="4" w:space="0"/>
              <w:left w:val="single" w:color="auto" w:sz="4" w:space="0"/>
              <w:right w:val="single" w:color="auto" w:sz="4" w:space="0"/>
            </w:tcBorders>
            <w:vAlign w:val="center"/>
          </w:tcPr>
          <w:p w14:paraId="2CBB846F">
            <w:pPr>
              <w:widowControl/>
              <w:spacing w:line="22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专业基础类</w:t>
            </w:r>
          </w:p>
          <w:p w14:paraId="66FE6CCB">
            <w:pPr>
              <w:spacing w:line="220" w:lineRule="exact"/>
              <w:rPr>
                <w:b/>
                <w:color w:val="000000" w:themeColor="text1"/>
                <w:szCs w:val="18"/>
                <w14:textFill>
                  <w14:solidFill>
                    <w14:schemeClr w14:val="tx1"/>
                  </w14:solidFill>
                </w14:textFill>
              </w:rPr>
            </w:pPr>
            <w:r>
              <w:rPr>
                <w:b/>
                <w:color w:val="000000" w:themeColor="text1"/>
                <w:szCs w:val="18"/>
                <w:lang w:eastAsia="en-US"/>
                <w14:textFill>
                  <w14:solidFill>
                    <w14:schemeClr w14:val="tx1"/>
                  </w14:solidFill>
                </w14:textFill>
              </w:rPr>
              <w:t>Specialized</w:t>
            </w:r>
            <w:r>
              <w:rPr>
                <w:b/>
                <w:color w:val="000000" w:themeColor="text1"/>
                <w:szCs w:val="18"/>
                <w14:textFill>
                  <w14:solidFill>
                    <w14:schemeClr w14:val="tx1"/>
                  </w14:solidFill>
                </w14:textFill>
              </w:rPr>
              <w:t xml:space="preserve"> Basic Courses</w:t>
            </w:r>
          </w:p>
        </w:tc>
        <w:tc>
          <w:tcPr>
            <w:tcW w:w="2386" w:type="dxa"/>
            <w:tcBorders>
              <w:top w:val="single" w:color="auto" w:sz="4" w:space="0"/>
              <w:left w:val="single" w:color="auto" w:sz="4" w:space="0"/>
              <w:bottom w:val="single" w:color="auto" w:sz="4" w:space="0"/>
              <w:right w:val="single" w:color="auto" w:sz="4" w:space="0"/>
            </w:tcBorders>
            <w:vAlign w:val="center"/>
          </w:tcPr>
          <w:p w14:paraId="49A0857B">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数据结构</w:t>
            </w:r>
            <w:r>
              <w:rPr>
                <w:rFonts w:hint="eastAsia"/>
                <w:color w:val="000000" w:themeColor="text1"/>
                <w:szCs w:val="18"/>
                <w14:textFill>
                  <w14:solidFill>
                    <w14:schemeClr w14:val="tx1"/>
                  </w14:solidFill>
                </w14:textFill>
              </w:rPr>
              <w:t>A</w:t>
            </w:r>
          </w:p>
          <w:p w14:paraId="2E2DA27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Data Structure </w:t>
            </w:r>
            <w:r>
              <w:rPr>
                <w:rFonts w:hint="eastAsia"/>
                <w:color w:val="000000" w:themeColor="text1"/>
                <w:szCs w:val="18"/>
                <w14:textFill>
                  <w14:solidFill>
                    <w14:schemeClr w14:val="tx1"/>
                  </w14:solidFill>
                </w14:textFill>
              </w:rPr>
              <w:t>A</w:t>
            </w:r>
          </w:p>
        </w:tc>
        <w:tc>
          <w:tcPr>
            <w:tcW w:w="1058" w:type="dxa"/>
            <w:tcBorders>
              <w:top w:val="single" w:color="auto" w:sz="4" w:space="0"/>
              <w:left w:val="single" w:color="auto" w:sz="4" w:space="0"/>
              <w:bottom w:val="single" w:color="auto" w:sz="4" w:space="0"/>
              <w:right w:val="single" w:color="auto" w:sz="4" w:space="0"/>
            </w:tcBorders>
            <w:vAlign w:val="center"/>
          </w:tcPr>
          <w:p w14:paraId="27BD8BF7">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2DAF3E13">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36ED3359">
            <w:pPr>
              <w:widowControl/>
              <w:adjustRightInd w:val="0"/>
              <w:snapToGrid w:val="0"/>
              <w:spacing w:line="22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44D7AC0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第3学期</w:t>
            </w:r>
          </w:p>
          <w:p w14:paraId="20EE97EE">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C4738B5">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tcBorders>
              <w:top w:val="single" w:color="auto" w:sz="4" w:space="0"/>
              <w:left w:val="single" w:color="auto" w:sz="4" w:space="0"/>
              <w:bottom w:val="single" w:color="auto" w:sz="4" w:space="0"/>
              <w:right w:val="single" w:color="auto" w:sz="4" w:space="0"/>
            </w:tcBorders>
            <w:vAlign w:val="center"/>
          </w:tcPr>
          <w:p w14:paraId="5357813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5F0633B6">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0BFAC78E">
            <w:pPr>
              <w:snapToGrid w:val="0"/>
              <w:spacing w:line="22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1，2，</w:t>
            </w:r>
            <w:r>
              <w:rPr>
                <w:color w:val="000000" w:themeColor="text1"/>
                <w:kern w:val="0"/>
                <w:szCs w:val="21"/>
                <w14:textFill>
                  <w14:solidFill>
                    <w14:schemeClr w14:val="tx1"/>
                  </w14:solidFill>
                </w14:textFill>
              </w:rPr>
              <w:t>3</w:t>
            </w:r>
            <w:r>
              <w:rPr>
                <w:rFonts w:hint="eastAsia"/>
                <w:color w:val="000000" w:themeColor="text1"/>
                <w:kern w:val="0"/>
                <w:szCs w:val="21"/>
                <w14:textFill>
                  <w14:solidFill>
                    <w14:schemeClr w14:val="tx1"/>
                  </w14:solidFill>
                </w14:textFill>
              </w:rPr>
              <w:t>，4</w:t>
            </w:r>
          </w:p>
        </w:tc>
        <w:tc>
          <w:tcPr>
            <w:tcW w:w="992" w:type="dxa"/>
            <w:tcBorders>
              <w:top w:val="single" w:color="auto" w:sz="4" w:space="0"/>
              <w:left w:val="single" w:color="auto" w:sz="4" w:space="0"/>
              <w:bottom w:val="single" w:color="auto" w:sz="4" w:space="0"/>
              <w:right w:val="single" w:color="auto" w:sz="4" w:space="0"/>
            </w:tcBorders>
            <w:vAlign w:val="center"/>
          </w:tcPr>
          <w:p w14:paraId="2EC63E6C">
            <w:pPr>
              <w:spacing w:line="220" w:lineRule="exact"/>
              <w:rPr>
                <w:color w:val="000000" w:themeColor="text1"/>
                <w:kern w:val="0"/>
                <w:szCs w:val="18"/>
                <w14:textFill>
                  <w14:solidFill>
                    <w14:schemeClr w14:val="tx1"/>
                  </w14:solidFill>
                </w14:textFill>
              </w:rPr>
            </w:pPr>
          </w:p>
        </w:tc>
      </w:tr>
      <w:tr w14:paraId="363CD0AE">
        <w:trPr>
          <w:trHeight w:val="1399" w:hRule="atLeast"/>
          <w:jc w:val="center"/>
        </w:trPr>
        <w:tc>
          <w:tcPr>
            <w:tcW w:w="1555" w:type="dxa"/>
            <w:vMerge w:val="continue"/>
            <w:tcBorders>
              <w:left w:val="single" w:color="auto" w:sz="4" w:space="0"/>
              <w:right w:val="single" w:color="auto" w:sz="4" w:space="0"/>
            </w:tcBorders>
          </w:tcPr>
          <w:p w14:paraId="171D2E97">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5591253B">
            <w:pPr>
              <w:spacing w:line="220" w:lineRule="exact"/>
              <w:rPr>
                <w:bCs/>
                <w:color w:val="000000" w:themeColor="text1"/>
                <w:szCs w:val="18"/>
                <w14:textFill>
                  <w14:solidFill>
                    <w14:schemeClr w14:val="tx1"/>
                  </w14:solidFill>
                </w14:textFill>
              </w:rPr>
            </w:pPr>
            <w:r>
              <w:rPr>
                <w:color w:val="000000" w:themeColor="text1"/>
                <w:szCs w:val="18"/>
                <w14:textFill>
                  <w14:solidFill>
                    <w14:schemeClr w14:val="tx1"/>
                  </w14:solidFill>
                </w14:textFill>
              </w:rPr>
              <w:t>计算机组成原理</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p>
          <w:p w14:paraId="3C4E222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Principles of Computer Composition</w:t>
            </w:r>
            <w:r>
              <w:rPr>
                <w:bCs/>
                <w:color w:val="000000" w:themeColor="text1"/>
                <w:szCs w:val="18"/>
                <w14:textFill>
                  <w14:solidFill>
                    <w14:schemeClr w14:val="tx1"/>
                  </w14:solidFill>
                </w14:textFill>
              </w:rPr>
              <w:t>(with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1C7FE95D">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7228500D">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0F93F691">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3A66C542">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13AA51BE">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80E948F">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3265DDB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8F74598">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11358DB9">
            <w:pPr>
              <w:snapToGrid w:val="0"/>
              <w:spacing w:line="22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1，2，3，5</w:t>
            </w:r>
          </w:p>
        </w:tc>
        <w:tc>
          <w:tcPr>
            <w:tcW w:w="992" w:type="dxa"/>
            <w:tcBorders>
              <w:top w:val="single" w:color="auto" w:sz="4" w:space="0"/>
              <w:left w:val="single" w:color="auto" w:sz="4" w:space="0"/>
              <w:bottom w:val="single" w:color="auto" w:sz="4" w:space="0"/>
              <w:right w:val="single" w:color="auto" w:sz="4" w:space="0"/>
            </w:tcBorders>
          </w:tcPr>
          <w:p w14:paraId="4E8A99D8">
            <w:pPr>
              <w:widowControl/>
              <w:spacing w:line="220" w:lineRule="exact"/>
              <w:rPr>
                <w:color w:val="000000" w:themeColor="text1"/>
                <w:kern w:val="0"/>
                <w:szCs w:val="18"/>
                <w14:textFill>
                  <w14:solidFill>
                    <w14:schemeClr w14:val="tx1"/>
                  </w14:solidFill>
                </w14:textFill>
              </w:rPr>
            </w:pPr>
          </w:p>
        </w:tc>
      </w:tr>
      <w:tr w14:paraId="6DA6B4D4">
        <w:trPr>
          <w:trHeight w:val="1419" w:hRule="atLeast"/>
          <w:jc w:val="center"/>
        </w:trPr>
        <w:tc>
          <w:tcPr>
            <w:tcW w:w="1555" w:type="dxa"/>
            <w:vMerge w:val="continue"/>
            <w:tcBorders>
              <w:left w:val="single" w:color="auto" w:sz="4" w:space="0"/>
              <w:right w:val="single" w:color="auto" w:sz="4" w:space="0"/>
            </w:tcBorders>
          </w:tcPr>
          <w:p w14:paraId="561E7B8D">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6A76AFFB">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编译原理</w:t>
            </w:r>
          </w:p>
          <w:p w14:paraId="664A0F44">
            <w:pPr>
              <w:adjustRightInd w:val="0"/>
              <w:snapToGrid w:val="0"/>
              <w:spacing w:line="220" w:lineRule="exact"/>
              <w:rPr>
                <w:color w:val="000000" w:themeColor="text1"/>
                <w:szCs w:val="18"/>
                <w14:textFill>
                  <w14:solidFill>
                    <w14:schemeClr w14:val="tx1"/>
                  </w14:solidFill>
                </w14:textFill>
              </w:rPr>
            </w:pPr>
            <w:bookmarkStart w:id="2" w:name="_Hlk132385484"/>
            <w:r>
              <w:rPr>
                <w:rFonts w:hint="eastAsia"/>
                <w:bCs/>
                <w:color w:val="000000" w:themeColor="text1"/>
                <w:szCs w:val="18"/>
                <w14:textFill>
                  <w14:solidFill>
                    <w14:schemeClr w14:val="tx1"/>
                  </w14:solidFill>
                </w14:textFill>
              </w:rPr>
              <w:t>Compilation Principle</w:t>
            </w:r>
            <w:bookmarkEnd w:id="2"/>
          </w:p>
        </w:tc>
        <w:tc>
          <w:tcPr>
            <w:tcW w:w="1058" w:type="dxa"/>
            <w:tcBorders>
              <w:top w:val="single" w:color="auto" w:sz="4" w:space="0"/>
              <w:left w:val="single" w:color="auto" w:sz="4" w:space="0"/>
              <w:bottom w:val="single" w:color="auto" w:sz="4" w:space="0"/>
              <w:right w:val="single" w:color="auto" w:sz="4" w:space="0"/>
            </w:tcBorders>
            <w:vAlign w:val="center"/>
          </w:tcPr>
          <w:p w14:paraId="423890CD">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F17CDEF">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1F440BEA">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1089CB6E">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114DF003">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5FD6DA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1664228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1A8CF833">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2D1A72A1">
            <w:pPr>
              <w:snapToGrid w:val="0"/>
              <w:spacing w:line="22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1，2</w:t>
            </w:r>
          </w:p>
        </w:tc>
        <w:tc>
          <w:tcPr>
            <w:tcW w:w="992" w:type="dxa"/>
            <w:tcBorders>
              <w:top w:val="single" w:color="auto" w:sz="4" w:space="0"/>
              <w:left w:val="single" w:color="auto" w:sz="4" w:space="0"/>
              <w:bottom w:val="single" w:color="auto" w:sz="4" w:space="0"/>
              <w:right w:val="single" w:color="auto" w:sz="4" w:space="0"/>
            </w:tcBorders>
          </w:tcPr>
          <w:p w14:paraId="6AAC4382">
            <w:pPr>
              <w:widowControl/>
              <w:spacing w:line="220" w:lineRule="exact"/>
              <w:rPr>
                <w:color w:val="000000" w:themeColor="text1"/>
                <w:kern w:val="0"/>
                <w:szCs w:val="18"/>
                <w14:textFill>
                  <w14:solidFill>
                    <w14:schemeClr w14:val="tx1"/>
                  </w14:solidFill>
                </w14:textFill>
              </w:rPr>
            </w:pPr>
          </w:p>
        </w:tc>
      </w:tr>
      <w:tr w14:paraId="117505DC">
        <w:trPr>
          <w:trHeight w:val="1396" w:hRule="atLeast"/>
          <w:jc w:val="center"/>
        </w:trPr>
        <w:tc>
          <w:tcPr>
            <w:tcW w:w="1555" w:type="dxa"/>
            <w:vMerge w:val="continue"/>
            <w:tcBorders>
              <w:left w:val="single" w:color="auto" w:sz="4" w:space="0"/>
              <w:bottom w:val="single" w:color="auto" w:sz="4" w:space="0"/>
              <w:right w:val="single" w:color="auto" w:sz="4" w:space="0"/>
            </w:tcBorders>
          </w:tcPr>
          <w:p w14:paraId="2F742AB8">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1697988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操作系统</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p>
          <w:p w14:paraId="50C26787">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Operating System</w:t>
            </w:r>
            <w:r>
              <w:rPr>
                <w:bCs/>
                <w:color w:val="000000" w:themeColor="text1"/>
                <w:szCs w:val="18"/>
                <w14:textFill>
                  <w14:solidFill>
                    <w14:schemeClr w14:val="tx1"/>
                  </w14:solidFill>
                </w14:textFill>
              </w:rPr>
              <w:t>(with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4D0A77A4">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259CA100">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04D94F5A">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1FC5D4B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037E199F">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7A99187">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5F409453">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4B871B67">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193323CC">
            <w:pPr>
              <w:snapToGrid w:val="0"/>
              <w:spacing w:line="22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1，2，4，5</w:t>
            </w:r>
          </w:p>
        </w:tc>
        <w:tc>
          <w:tcPr>
            <w:tcW w:w="992" w:type="dxa"/>
            <w:tcBorders>
              <w:top w:val="single" w:color="auto" w:sz="4" w:space="0"/>
              <w:left w:val="single" w:color="auto" w:sz="4" w:space="0"/>
              <w:bottom w:val="single" w:color="auto" w:sz="4" w:space="0"/>
              <w:right w:val="single" w:color="auto" w:sz="4" w:space="0"/>
            </w:tcBorders>
          </w:tcPr>
          <w:p w14:paraId="59F119BB">
            <w:pPr>
              <w:widowControl/>
              <w:spacing w:line="220" w:lineRule="exact"/>
              <w:rPr>
                <w:color w:val="000000" w:themeColor="text1"/>
                <w:kern w:val="0"/>
                <w:szCs w:val="18"/>
                <w14:textFill>
                  <w14:solidFill>
                    <w14:schemeClr w14:val="tx1"/>
                  </w14:solidFill>
                </w14:textFill>
              </w:rPr>
            </w:pPr>
          </w:p>
        </w:tc>
      </w:tr>
      <w:tr w14:paraId="17CF3969">
        <w:trPr>
          <w:trHeight w:val="272" w:hRule="atLeast"/>
          <w:jc w:val="center"/>
        </w:trPr>
        <w:tc>
          <w:tcPr>
            <w:tcW w:w="10485" w:type="dxa"/>
            <w:gridSpan w:val="9"/>
            <w:tcBorders>
              <w:top w:val="single" w:color="auto" w:sz="4" w:space="0"/>
              <w:left w:val="single" w:color="auto" w:sz="4" w:space="0"/>
              <w:bottom w:val="nil"/>
              <w:right w:val="single" w:color="auto" w:sz="4" w:space="0"/>
            </w:tcBorders>
            <w:vAlign w:val="center"/>
          </w:tcPr>
          <w:p w14:paraId="516E841D">
            <w:pPr>
              <w:spacing w:line="24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专业课程（含实验）</w:t>
            </w:r>
          </w:p>
        </w:tc>
      </w:tr>
      <w:tr w14:paraId="624B9E7A">
        <w:trPr>
          <w:trHeight w:val="272" w:hRule="atLeast"/>
          <w:jc w:val="center"/>
        </w:trPr>
        <w:tc>
          <w:tcPr>
            <w:tcW w:w="10485" w:type="dxa"/>
            <w:gridSpan w:val="9"/>
            <w:tcBorders>
              <w:top w:val="nil"/>
              <w:left w:val="single" w:color="auto" w:sz="4" w:space="0"/>
              <w:bottom w:val="nil"/>
              <w:right w:val="single" w:color="auto" w:sz="4" w:space="0"/>
            </w:tcBorders>
            <w:vAlign w:val="center"/>
          </w:tcPr>
          <w:p w14:paraId="03DA21B4">
            <w:pPr>
              <w:spacing w:line="24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Specialized Courses</w:t>
            </w:r>
            <w:r>
              <w:rPr>
                <w:color w:val="000000" w:themeColor="text1"/>
                <w14:textFill>
                  <w14:solidFill>
                    <w14:schemeClr w14:val="tx1"/>
                  </w14:solidFill>
                </w14:textFill>
              </w:rPr>
              <w:t xml:space="preserve"> </w:t>
            </w:r>
            <w:r>
              <w:rPr>
                <w:rFonts w:cs="楷体"/>
                <w:b/>
                <w:bCs/>
                <w:color w:val="000000" w:themeColor="text1"/>
                <w:szCs w:val="21"/>
                <w14:textFill>
                  <w14:solidFill>
                    <w14:schemeClr w14:val="tx1"/>
                  </w14:solidFill>
                </w14:textFill>
              </w:rPr>
              <w:t>(Including Experiments)</w:t>
            </w:r>
          </w:p>
        </w:tc>
      </w:tr>
      <w:tr w14:paraId="7878F2CB">
        <w:trPr>
          <w:trHeight w:val="272" w:hRule="atLeast"/>
          <w:jc w:val="center"/>
        </w:trPr>
        <w:tc>
          <w:tcPr>
            <w:tcW w:w="10485" w:type="dxa"/>
            <w:gridSpan w:val="9"/>
            <w:tcBorders>
              <w:top w:val="nil"/>
              <w:left w:val="single" w:color="auto" w:sz="4" w:space="0"/>
              <w:bottom w:val="nil"/>
              <w:right w:val="single" w:color="auto" w:sz="4" w:space="0"/>
            </w:tcBorders>
            <w:vAlign w:val="center"/>
          </w:tcPr>
          <w:p w14:paraId="0A0B8EFB">
            <w:pPr>
              <w:adjustRightInd w:val="0"/>
              <w:snapToGrid w:val="0"/>
              <w:spacing w:line="24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共4</w:t>
            </w:r>
            <w:r>
              <w:rPr>
                <w:color w:val="000000" w:themeColor="text1"/>
                <w:szCs w:val="18"/>
                <w14:textFill>
                  <w14:solidFill>
                    <w14:schemeClr w14:val="tx1"/>
                  </w14:solidFill>
                </w14:textFill>
              </w:rPr>
              <w:t>3</w:t>
            </w:r>
            <w:r>
              <w:rPr>
                <w:rFonts w:hint="eastAsia"/>
                <w:color w:val="000000" w:themeColor="text1"/>
                <w:szCs w:val="18"/>
                <w14:textFill>
                  <w14:solidFill>
                    <w14:schemeClr w14:val="tx1"/>
                  </w14:solidFill>
                </w14:textFill>
              </w:rPr>
              <w:t>学分，其中必修4</w:t>
            </w:r>
            <w:r>
              <w:rPr>
                <w:color w:val="000000" w:themeColor="text1"/>
                <w:szCs w:val="18"/>
                <w14:textFill>
                  <w14:solidFill>
                    <w14:schemeClr w14:val="tx1"/>
                  </w14:solidFill>
                </w14:textFill>
              </w:rPr>
              <w:t>0</w:t>
            </w:r>
            <w:r>
              <w:rPr>
                <w:rFonts w:hint="eastAsia"/>
                <w:color w:val="000000" w:themeColor="text1"/>
                <w:szCs w:val="18"/>
                <w14:textFill>
                  <w14:solidFill>
                    <w14:schemeClr w14:val="tx1"/>
                  </w14:solidFill>
                </w14:textFill>
              </w:rPr>
              <w:t>学分，限修3学分，选修</w:t>
            </w:r>
            <w:r>
              <w:rPr>
                <w:color w:val="000000" w:themeColor="text1"/>
                <w:szCs w:val="18"/>
                <w14:textFill>
                  <w14:solidFill>
                    <w14:schemeClr w14:val="tx1"/>
                  </w14:solidFill>
                </w14:textFill>
              </w:rPr>
              <w:t>0</w:t>
            </w:r>
            <w:r>
              <w:rPr>
                <w:rFonts w:hint="eastAsia"/>
                <w:color w:val="000000" w:themeColor="text1"/>
                <w:szCs w:val="18"/>
                <w14:textFill>
                  <w14:solidFill>
                    <w14:schemeClr w14:val="tx1"/>
                  </w14:solidFill>
                </w14:textFill>
              </w:rPr>
              <w:t>学分</w:t>
            </w:r>
            <w:r>
              <w:rPr>
                <w:color w:val="000000" w:themeColor="text1"/>
                <w:szCs w:val="18"/>
                <w14:textFill>
                  <w14:solidFill>
                    <w14:schemeClr w14:val="tx1"/>
                  </w14:solidFill>
                </w14:textFill>
              </w:rPr>
              <w:t xml:space="preserve"> </w:t>
            </w:r>
          </w:p>
        </w:tc>
      </w:tr>
      <w:tr w14:paraId="5CB26EDA">
        <w:trPr>
          <w:trHeight w:val="272" w:hRule="atLeast"/>
          <w:jc w:val="center"/>
        </w:trPr>
        <w:tc>
          <w:tcPr>
            <w:tcW w:w="10485" w:type="dxa"/>
            <w:gridSpan w:val="9"/>
            <w:tcBorders>
              <w:top w:val="nil"/>
              <w:left w:val="single" w:color="auto" w:sz="4" w:space="0"/>
              <w:bottom w:val="single" w:color="auto" w:sz="4" w:space="0"/>
              <w:right w:val="single" w:color="auto" w:sz="4" w:space="0"/>
            </w:tcBorders>
            <w:vAlign w:val="center"/>
          </w:tcPr>
          <w:p w14:paraId="53075E1D">
            <w:pPr>
              <w:spacing w:line="24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 xml:space="preserve">A total credits of </w:t>
            </w:r>
            <w:r>
              <w:rPr>
                <w:rFonts w:hint="eastAsia"/>
                <w:color w:val="000000" w:themeColor="text1"/>
                <w:szCs w:val="18"/>
                <w14:textFill>
                  <w14:solidFill>
                    <w14:schemeClr w14:val="tx1"/>
                  </w14:solidFill>
                </w14:textFill>
              </w:rPr>
              <w:t>4</w:t>
            </w:r>
            <w:r>
              <w:rPr>
                <w:color w:val="000000" w:themeColor="text1"/>
                <w:szCs w:val="18"/>
                <w14:textFill>
                  <w14:solidFill>
                    <w14:schemeClr w14:val="tx1"/>
                  </w14:solidFill>
                </w14:textFill>
              </w:rPr>
              <w:t>3，including 40 for compulsory courses，</w:t>
            </w:r>
            <w:r>
              <w:rPr>
                <w:rFonts w:hint="eastAsia"/>
                <w:color w:val="000000" w:themeColor="text1"/>
                <w:szCs w:val="18"/>
                <w14:textFill>
                  <w14:solidFill>
                    <w14:schemeClr w14:val="tx1"/>
                  </w14:solidFill>
                </w14:textFill>
              </w:rPr>
              <w:t>3</w:t>
            </w:r>
            <w:r>
              <w:rPr>
                <w:color w:val="000000" w:themeColor="text1"/>
                <w:szCs w:val="18"/>
                <w14:textFill>
                  <w14:solidFill>
                    <w14:schemeClr w14:val="tx1"/>
                  </w14:solidFill>
                </w14:textFill>
              </w:rPr>
              <w:t xml:space="preserve"> for distributional electives and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free electives</w:t>
            </w:r>
          </w:p>
        </w:tc>
      </w:tr>
      <w:tr w14:paraId="5751DBC9">
        <w:trPr>
          <w:trHeight w:val="1371"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45385C0">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533EE772">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386" w:type="dxa"/>
            <w:tcBorders>
              <w:top w:val="single" w:color="auto" w:sz="4" w:space="0"/>
              <w:left w:val="single" w:color="auto" w:sz="4" w:space="0"/>
              <w:bottom w:val="single" w:color="auto" w:sz="4" w:space="0"/>
              <w:right w:val="single" w:color="auto" w:sz="4" w:space="0"/>
            </w:tcBorders>
            <w:vAlign w:val="center"/>
          </w:tcPr>
          <w:p w14:paraId="2F41F24E">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课程名称</w:t>
            </w:r>
          </w:p>
          <w:p w14:paraId="0FF977C6">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left w:val="single" w:color="auto" w:sz="4" w:space="0"/>
              <w:bottom w:val="single" w:color="auto" w:sz="4" w:space="0"/>
              <w:right w:val="single" w:color="auto" w:sz="4" w:space="0"/>
            </w:tcBorders>
            <w:vAlign w:val="center"/>
          </w:tcPr>
          <w:p w14:paraId="7074ADCF">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课程性质</w:t>
            </w:r>
          </w:p>
          <w:p w14:paraId="473CD7F5">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left w:val="single" w:color="auto" w:sz="4" w:space="0"/>
              <w:bottom w:val="single" w:color="auto" w:sz="4" w:space="0"/>
              <w:right w:val="single" w:color="auto" w:sz="4" w:space="0"/>
            </w:tcBorders>
            <w:vAlign w:val="center"/>
          </w:tcPr>
          <w:p w14:paraId="0435B24A">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学分</w:t>
            </w:r>
          </w:p>
          <w:p w14:paraId="1B058405">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left w:val="single" w:color="auto" w:sz="4" w:space="0"/>
              <w:bottom w:val="single" w:color="auto" w:sz="4" w:space="0"/>
              <w:right w:val="single" w:color="auto" w:sz="4" w:space="0"/>
            </w:tcBorders>
            <w:vAlign w:val="center"/>
          </w:tcPr>
          <w:p w14:paraId="3DA68411">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课内实践学分</w:t>
            </w:r>
          </w:p>
          <w:p w14:paraId="38254842">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left w:val="single" w:color="auto" w:sz="4" w:space="0"/>
              <w:bottom w:val="single" w:color="auto" w:sz="4" w:space="0"/>
              <w:right w:val="single" w:color="auto" w:sz="4" w:space="0"/>
            </w:tcBorders>
            <w:vAlign w:val="center"/>
          </w:tcPr>
          <w:p w14:paraId="0951DBC7">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开课学期</w:t>
            </w:r>
          </w:p>
          <w:p w14:paraId="246925EE">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left w:val="single" w:color="auto" w:sz="4" w:space="0"/>
              <w:bottom w:val="single" w:color="auto" w:sz="4" w:space="0"/>
              <w:right w:val="single" w:color="auto" w:sz="4" w:space="0"/>
            </w:tcBorders>
            <w:vAlign w:val="center"/>
          </w:tcPr>
          <w:p w14:paraId="70E0DD9F">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开课学院</w:t>
            </w:r>
          </w:p>
          <w:p w14:paraId="7DA30582">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292" w:type="dxa"/>
            <w:tcBorders>
              <w:top w:val="single" w:color="auto" w:sz="4" w:space="0"/>
              <w:left w:val="single" w:color="auto" w:sz="4" w:space="0"/>
              <w:bottom w:val="single" w:color="auto" w:sz="4" w:space="0"/>
              <w:right w:val="single" w:color="auto" w:sz="4" w:space="0"/>
            </w:tcBorders>
            <w:vAlign w:val="center"/>
          </w:tcPr>
          <w:p w14:paraId="72174A07">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支撑毕业要求指标点</w:t>
            </w:r>
          </w:p>
          <w:p w14:paraId="027FEDDA">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992" w:type="dxa"/>
            <w:tcBorders>
              <w:top w:val="single" w:color="auto" w:sz="4" w:space="0"/>
              <w:left w:val="single" w:color="auto" w:sz="4" w:space="0"/>
              <w:bottom w:val="single" w:color="auto" w:sz="4" w:space="0"/>
              <w:right w:val="single" w:color="auto" w:sz="4" w:space="0"/>
            </w:tcBorders>
            <w:vAlign w:val="center"/>
          </w:tcPr>
          <w:p w14:paraId="00D468B1">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6FC0ED05">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53AE2938">
        <w:trPr>
          <w:trHeight w:val="1447" w:hRule="atLeast"/>
          <w:jc w:val="center"/>
        </w:trPr>
        <w:tc>
          <w:tcPr>
            <w:tcW w:w="1555" w:type="dxa"/>
            <w:vMerge w:val="restart"/>
            <w:tcBorders>
              <w:top w:val="single" w:color="auto" w:sz="4" w:space="0"/>
              <w:left w:val="single" w:color="auto" w:sz="4" w:space="0"/>
              <w:right w:val="single" w:color="auto" w:sz="4" w:space="0"/>
            </w:tcBorders>
            <w:vAlign w:val="center"/>
          </w:tcPr>
          <w:p w14:paraId="10A64D4E">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专业核心课程</w:t>
            </w:r>
          </w:p>
          <w:p w14:paraId="214344B5">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Specialized Core Courses</w:t>
            </w:r>
          </w:p>
        </w:tc>
        <w:tc>
          <w:tcPr>
            <w:tcW w:w="2386" w:type="dxa"/>
            <w:tcBorders>
              <w:top w:val="single" w:color="auto" w:sz="4" w:space="0"/>
              <w:left w:val="single" w:color="auto" w:sz="4" w:space="0"/>
              <w:bottom w:val="single" w:color="auto" w:sz="4" w:space="0"/>
              <w:right w:val="single" w:color="auto" w:sz="4" w:space="0"/>
            </w:tcBorders>
            <w:vAlign w:val="center"/>
          </w:tcPr>
          <w:p w14:paraId="309B8369">
            <w:pPr>
              <w:adjustRightInd w:val="0"/>
              <w:snapToGrid w:val="0"/>
              <w:spacing w:line="200" w:lineRule="exact"/>
              <w:rPr>
                <w:color w:val="000000" w:themeColor="text1"/>
                <w:szCs w:val="18"/>
                <w:highlight w:val="green"/>
                <w14:textFill>
                  <w14:solidFill>
                    <w14:schemeClr w14:val="tx1"/>
                  </w14:solidFill>
                </w14:textFill>
              </w:rPr>
            </w:pPr>
            <w:r>
              <w:rPr>
                <w:color w:val="000000" w:themeColor="text1"/>
                <w:szCs w:val="18"/>
                <w14:textFill>
                  <w14:solidFill>
                    <w14:schemeClr w14:val="tx1"/>
                  </w14:solidFill>
                </w14:textFill>
              </w:rPr>
              <w:t>数据库原理与设计</w:t>
            </w:r>
          </w:p>
          <w:p w14:paraId="2CAF8F5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Principle and design of database</w:t>
            </w:r>
          </w:p>
          <w:p w14:paraId="661A2623">
            <w:pPr>
              <w:adjustRightInd w:val="0"/>
              <w:snapToGrid w:val="0"/>
              <w:spacing w:line="220" w:lineRule="exact"/>
              <w:rPr>
                <w:color w:val="000000" w:themeColor="text1"/>
                <w:szCs w:val="18"/>
                <w14:textFill>
                  <w14:solidFill>
                    <w14:schemeClr w14:val="tx1"/>
                  </w14:solidFill>
                </w14:textFill>
              </w:rPr>
            </w:pPr>
          </w:p>
        </w:tc>
        <w:tc>
          <w:tcPr>
            <w:tcW w:w="1058" w:type="dxa"/>
            <w:tcBorders>
              <w:top w:val="single" w:color="auto" w:sz="4" w:space="0"/>
              <w:left w:val="single" w:color="auto" w:sz="4" w:space="0"/>
              <w:bottom w:val="single" w:color="auto" w:sz="4" w:space="0"/>
              <w:right w:val="single" w:color="auto" w:sz="4" w:space="0"/>
            </w:tcBorders>
            <w:vAlign w:val="center"/>
          </w:tcPr>
          <w:p w14:paraId="1435F565">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7513CDA6">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13C54EB8">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6060158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61261CE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369B499">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4</w:t>
            </w:r>
          </w:p>
          <w:p w14:paraId="59421D8F">
            <w:pPr>
              <w:widowControl/>
              <w:adjustRightInd w:val="0"/>
              <w:snapToGrid w:val="0"/>
              <w:spacing w:line="220" w:lineRule="exact"/>
              <w:rPr>
                <w:color w:val="000000" w:themeColor="text1"/>
                <w:szCs w:val="18"/>
                <w14:textFill>
                  <w14:solidFill>
                    <w14:schemeClr w14:val="tx1"/>
                  </w14:solidFill>
                </w14:textFill>
              </w:rPr>
            </w:pPr>
          </w:p>
          <w:p w14:paraId="5874D7D5">
            <w:pPr>
              <w:widowControl/>
              <w:adjustRightInd w:val="0"/>
              <w:snapToGrid w:val="0"/>
              <w:spacing w:line="220" w:lineRule="exact"/>
              <w:rPr>
                <w:color w:val="000000" w:themeColor="text1"/>
                <w:szCs w:val="18"/>
                <w14:textFill>
                  <w14:solidFill>
                    <w14:schemeClr w14:val="tx1"/>
                  </w14:solidFill>
                </w14:textFill>
              </w:rPr>
            </w:pPr>
          </w:p>
        </w:tc>
        <w:tc>
          <w:tcPr>
            <w:tcW w:w="1091" w:type="dxa"/>
            <w:tcBorders>
              <w:top w:val="single" w:color="auto" w:sz="4" w:space="0"/>
              <w:left w:val="single" w:color="auto" w:sz="4" w:space="0"/>
              <w:bottom w:val="single" w:color="auto" w:sz="4" w:space="0"/>
              <w:right w:val="single" w:color="auto" w:sz="4" w:space="0"/>
            </w:tcBorders>
            <w:vAlign w:val="center"/>
          </w:tcPr>
          <w:p w14:paraId="3DAEA04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1588DAE7">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p w14:paraId="3E427F33">
            <w:pPr>
              <w:widowControl/>
              <w:adjustRightInd w:val="0"/>
              <w:snapToGrid w:val="0"/>
              <w:spacing w:line="220" w:lineRule="exact"/>
              <w:rPr>
                <w:color w:val="000000" w:themeColor="text1"/>
                <w:szCs w:val="18"/>
                <w14:textFill>
                  <w14:solidFill>
                    <w14:schemeClr w14:val="tx1"/>
                  </w14:solidFill>
                </w14:textFill>
              </w:rPr>
            </w:pPr>
          </w:p>
        </w:tc>
        <w:tc>
          <w:tcPr>
            <w:tcW w:w="1292" w:type="dxa"/>
            <w:tcBorders>
              <w:top w:val="single" w:color="auto" w:sz="4" w:space="0"/>
              <w:left w:val="single" w:color="auto" w:sz="4" w:space="0"/>
              <w:bottom w:val="single" w:color="auto" w:sz="4" w:space="0"/>
              <w:right w:val="single" w:color="auto" w:sz="4" w:space="0"/>
            </w:tcBorders>
            <w:vAlign w:val="center"/>
          </w:tcPr>
          <w:p w14:paraId="1816929C">
            <w:pPr>
              <w:snapToGrid w:val="0"/>
              <w:spacing w:line="22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3</w:t>
            </w:r>
          </w:p>
        </w:tc>
        <w:tc>
          <w:tcPr>
            <w:tcW w:w="992" w:type="dxa"/>
            <w:tcBorders>
              <w:top w:val="single" w:color="auto" w:sz="4" w:space="0"/>
              <w:left w:val="single" w:color="auto" w:sz="4" w:space="0"/>
              <w:bottom w:val="single" w:color="auto" w:sz="4" w:space="0"/>
              <w:right w:val="single" w:color="auto" w:sz="4" w:space="0"/>
            </w:tcBorders>
            <w:vAlign w:val="center"/>
          </w:tcPr>
          <w:p w14:paraId="35031E4C">
            <w:pPr>
              <w:widowControl/>
              <w:adjustRightInd w:val="0"/>
              <w:snapToGrid w:val="0"/>
              <w:spacing w:line="220" w:lineRule="exact"/>
              <w:rPr>
                <w:color w:val="000000" w:themeColor="text1"/>
                <w:szCs w:val="18"/>
                <w14:textFill>
                  <w14:solidFill>
                    <w14:schemeClr w14:val="tx1"/>
                  </w14:solidFill>
                </w14:textFill>
              </w:rPr>
            </w:pPr>
          </w:p>
        </w:tc>
      </w:tr>
      <w:tr w14:paraId="5E141679">
        <w:trPr>
          <w:trHeight w:val="1447" w:hRule="atLeast"/>
          <w:jc w:val="center"/>
        </w:trPr>
        <w:tc>
          <w:tcPr>
            <w:tcW w:w="1555" w:type="dxa"/>
            <w:vMerge w:val="continue"/>
            <w:tcBorders>
              <w:top w:val="single" w:color="auto" w:sz="4" w:space="0"/>
              <w:left w:val="single" w:color="auto" w:sz="4" w:space="0"/>
              <w:right w:val="single" w:color="auto" w:sz="4" w:space="0"/>
            </w:tcBorders>
            <w:vAlign w:val="center"/>
          </w:tcPr>
          <w:p w14:paraId="3F1B745E">
            <w:pPr>
              <w:spacing w:line="220" w:lineRule="exact"/>
              <w:rPr>
                <w:rFonts w:cs="楷体"/>
                <w:b/>
                <w:bCs/>
                <w:color w:val="000000" w:themeColor="text1"/>
                <w:szCs w:val="21"/>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4B1AA1A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数据库应用综合课程设计</w:t>
            </w:r>
          </w:p>
          <w:p w14:paraId="1B4C017C">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Database Application Project Design</w:t>
            </w:r>
          </w:p>
        </w:tc>
        <w:tc>
          <w:tcPr>
            <w:tcW w:w="1058" w:type="dxa"/>
            <w:tcBorders>
              <w:top w:val="single" w:color="auto" w:sz="4" w:space="0"/>
              <w:left w:val="single" w:color="auto" w:sz="4" w:space="0"/>
              <w:bottom w:val="single" w:color="auto" w:sz="4" w:space="0"/>
              <w:right w:val="single" w:color="auto" w:sz="4" w:space="0"/>
            </w:tcBorders>
            <w:vAlign w:val="center"/>
          </w:tcPr>
          <w:p w14:paraId="4DE1A286">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6424DC86">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752CE575">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5B932F8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38923916">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66B9F1B">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3AD675C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79C3B45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63EA25CD">
            <w:pPr>
              <w:snapToGrid w:val="0"/>
              <w:spacing w:line="22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5，7，10</w:t>
            </w:r>
          </w:p>
        </w:tc>
        <w:tc>
          <w:tcPr>
            <w:tcW w:w="992" w:type="dxa"/>
            <w:tcBorders>
              <w:top w:val="single" w:color="auto" w:sz="4" w:space="0"/>
              <w:left w:val="single" w:color="auto" w:sz="4" w:space="0"/>
              <w:bottom w:val="single" w:color="auto" w:sz="4" w:space="0"/>
              <w:right w:val="single" w:color="auto" w:sz="4" w:space="0"/>
            </w:tcBorders>
            <w:vAlign w:val="center"/>
          </w:tcPr>
          <w:p w14:paraId="28B90C28">
            <w:pPr>
              <w:widowControl/>
              <w:adjustRightInd w:val="0"/>
              <w:snapToGrid w:val="0"/>
              <w:spacing w:line="220" w:lineRule="exact"/>
              <w:rPr>
                <w:color w:val="000000" w:themeColor="text1"/>
                <w:szCs w:val="18"/>
                <w14:textFill>
                  <w14:solidFill>
                    <w14:schemeClr w14:val="tx1"/>
                  </w14:solidFill>
                </w14:textFill>
              </w:rPr>
            </w:pPr>
          </w:p>
        </w:tc>
      </w:tr>
      <w:tr w14:paraId="70ACBCEC">
        <w:trPr>
          <w:trHeight w:val="1411" w:hRule="atLeast"/>
          <w:jc w:val="center"/>
        </w:trPr>
        <w:tc>
          <w:tcPr>
            <w:tcW w:w="1555" w:type="dxa"/>
            <w:vMerge w:val="continue"/>
            <w:tcBorders>
              <w:left w:val="single" w:color="auto" w:sz="4" w:space="0"/>
              <w:right w:val="single" w:color="auto" w:sz="4" w:space="0"/>
            </w:tcBorders>
            <w:vAlign w:val="center"/>
          </w:tcPr>
          <w:p w14:paraId="5B701A7D">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76B522B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算法分析与设计</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p>
          <w:p w14:paraId="1E02E476">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Analysis and design of algorithms</w:t>
            </w:r>
            <w:r>
              <w:rPr>
                <w:bCs/>
                <w:color w:val="000000" w:themeColor="text1"/>
                <w:szCs w:val="18"/>
                <w14:textFill>
                  <w14:solidFill>
                    <w14:schemeClr w14:val="tx1"/>
                  </w14:solidFill>
                </w14:textFill>
              </w:rPr>
              <w:t>(with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70034C12">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98A3A23">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56E52442">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2FACE61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4</w:t>
            </w:r>
            <w:r>
              <w:rPr>
                <w:rFonts w:hint="eastAsia"/>
                <w:color w:val="000000" w:themeColor="text1"/>
                <w:szCs w:val="18"/>
                <w14:textFill>
                  <w14:solidFill>
                    <w14:schemeClr w14:val="tx1"/>
                  </w14:solidFill>
                </w14:textFill>
              </w:rPr>
              <w:t>学期</w:t>
            </w:r>
          </w:p>
          <w:p w14:paraId="17050D8E">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37E5AF58">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top w:val="single" w:color="auto" w:sz="4" w:space="0"/>
              <w:left w:val="single" w:color="auto" w:sz="4" w:space="0"/>
              <w:bottom w:val="single" w:color="auto" w:sz="4" w:space="0"/>
              <w:right w:val="single" w:color="auto" w:sz="4" w:space="0"/>
            </w:tcBorders>
            <w:vAlign w:val="center"/>
          </w:tcPr>
          <w:p w14:paraId="018483A3">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53BAAE53">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3BBE8324">
            <w:pPr>
              <w:snapToGrid w:val="0"/>
              <w:spacing w:line="22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2，3</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4</w:t>
            </w:r>
          </w:p>
        </w:tc>
        <w:tc>
          <w:tcPr>
            <w:tcW w:w="992" w:type="dxa"/>
            <w:tcBorders>
              <w:top w:val="single" w:color="auto" w:sz="4" w:space="0"/>
              <w:left w:val="single" w:color="auto" w:sz="4" w:space="0"/>
              <w:bottom w:val="single" w:color="auto" w:sz="4" w:space="0"/>
              <w:right w:val="single" w:color="auto" w:sz="4" w:space="0"/>
            </w:tcBorders>
            <w:vAlign w:val="center"/>
          </w:tcPr>
          <w:p w14:paraId="16B9CAFB">
            <w:pPr>
              <w:widowControl/>
              <w:adjustRightInd w:val="0"/>
              <w:snapToGrid w:val="0"/>
              <w:spacing w:line="220" w:lineRule="exact"/>
              <w:rPr>
                <w:color w:val="000000" w:themeColor="text1"/>
                <w:szCs w:val="18"/>
                <w14:textFill>
                  <w14:solidFill>
                    <w14:schemeClr w14:val="tx1"/>
                  </w14:solidFill>
                </w14:textFill>
              </w:rPr>
            </w:pPr>
          </w:p>
        </w:tc>
      </w:tr>
      <w:tr w14:paraId="126A7A06">
        <w:trPr>
          <w:trHeight w:val="1436" w:hRule="atLeast"/>
          <w:jc w:val="center"/>
        </w:trPr>
        <w:tc>
          <w:tcPr>
            <w:tcW w:w="1555" w:type="dxa"/>
            <w:vMerge w:val="continue"/>
            <w:tcBorders>
              <w:left w:val="single" w:color="auto" w:sz="4" w:space="0"/>
              <w:right w:val="single" w:color="auto" w:sz="4" w:space="0"/>
            </w:tcBorders>
            <w:vAlign w:val="center"/>
          </w:tcPr>
          <w:p w14:paraId="2DD89D5A">
            <w:pPr>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6A1943A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微机与接口技术</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p>
          <w:p w14:paraId="66458C8C">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Microcomputer and interface technology</w:t>
            </w:r>
            <w:r>
              <w:rPr>
                <w:bCs/>
                <w:color w:val="000000" w:themeColor="text1"/>
                <w:szCs w:val="18"/>
                <w14:textFill>
                  <w14:solidFill>
                    <w14:schemeClr w14:val="tx1"/>
                  </w14:solidFill>
                </w14:textFill>
              </w:rPr>
              <w:t>(with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152DD51E">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1A5595D9">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60627747">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3C86C9A4">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19F2732B">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5390341">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773E84CA">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347931B8">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28752EE5">
            <w:pPr>
              <w:snapToGrid w:val="0"/>
              <w:spacing w:line="22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1，2，3，5</w:t>
            </w:r>
          </w:p>
        </w:tc>
        <w:tc>
          <w:tcPr>
            <w:tcW w:w="992" w:type="dxa"/>
            <w:tcBorders>
              <w:top w:val="single" w:color="auto" w:sz="4" w:space="0"/>
              <w:left w:val="single" w:color="auto" w:sz="4" w:space="0"/>
              <w:bottom w:val="single" w:color="auto" w:sz="4" w:space="0"/>
              <w:right w:val="single" w:color="auto" w:sz="4" w:space="0"/>
            </w:tcBorders>
            <w:vAlign w:val="center"/>
          </w:tcPr>
          <w:p w14:paraId="3294D2DF">
            <w:pPr>
              <w:widowControl/>
              <w:adjustRightInd w:val="0"/>
              <w:snapToGrid w:val="0"/>
              <w:spacing w:line="220" w:lineRule="exact"/>
              <w:rPr>
                <w:color w:val="000000" w:themeColor="text1"/>
                <w:szCs w:val="18"/>
                <w14:textFill>
                  <w14:solidFill>
                    <w14:schemeClr w14:val="tx1"/>
                  </w14:solidFill>
                </w14:textFill>
              </w:rPr>
            </w:pPr>
          </w:p>
        </w:tc>
      </w:tr>
      <w:tr w14:paraId="706EDE7C">
        <w:trPr>
          <w:trHeight w:val="1408" w:hRule="atLeast"/>
          <w:jc w:val="center"/>
        </w:trPr>
        <w:tc>
          <w:tcPr>
            <w:tcW w:w="1555" w:type="dxa"/>
            <w:vMerge w:val="continue"/>
            <w:tcBorders>
              <w:left w:val="single" w:color="auto" w:sz="4" w:space="0"/>
              <w:bottom w:val="single" w:color="auto" w:sz="4" w:space="0"/>
              <w:right w:val="single" w:color="auto" w:sz="4" w:space="0"/>
            </w:tcBorders>
            <w:vAlign w:val="center"/>
          </w:tcPr>
          <w:p w14:paraId="19D7F6D3">
            <w:pPr>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0D24AA70">
            <w:pPr>
              <w:spacing w:line="22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计算机网络</w:t>
            </w:r>
          </w:p>
          <w:p w14:paraId="52AB3D7D">
            <w:pPr>
              <w:spacing w:line="22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Computer Networks</w:t>
            </w:r>
          </w:p>
        </w:tc>
        <w:tc>
          <w:tcPr>
            <w:tcW w:w="1058" w:type="dxa"/>
            <w:tcBorders>
              <w:top w:val="single" w:color="auto" w:sz="4" w:space="0"/>
              <w:left w:val="single" w:color="auto" w:sz="4" w:space="0"/>
              <w:bottom w:val="single" w:color="auto" w:sz="4" w:space="0"/>
              <w:right w:val="single" w:color="auto" w:sz="4" w:space="0"/>
            </w:tcBorders>
            <w:vAlign w:val="center"/>
          </w:tcPr>
          <w:p w14:paraId="0E62C419">
            <w:pPr>
              <w:spacing w:line="22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必修</w:t>
            </w:r>
          </w:p>
          <w:p w14:paraId="7E09A4D5">
            <w:pPr>
              <w:spacing w:line="22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53057098">
            <w:pPr>
              <w:widowControl/>
              <w:spacing w:line="220" w:lineRule="exact"/>
              <w:rPr>
                <w:bCs/>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12BD62BE">
            <w:pPr>
              <w:widowControl/>
              <w:spacing w:line="220" w:lineRule="exact"/>
              <w:rPr>
                <w:rFonts w:hint="eastAsia" w:eastAsia="宋体"/>
                <w:bCs/>
                <w:color w:val="000000" w:themeColor="text1"/>
                <w:kern w:val="0"/>
                <w:szCs w:val="18"/>
                <w:lang w:val="en-US" w:eastAsia="zh-CN"/>
                <w14:textFill>
                  <w14:solidFill>
                    <w14:schemeClr w14:val="tx1"/>
                  </w14:solidFill>
                </w14:textFill>
              </w:rPr>
            </w:pPr>
            <w:r>
              <w:rPr>
                <w:rFonts w:hint="eastAsia"/>
                <w:bCs/>
                <w:color w:val="000000" w:themeColor="text1"/>
                <w:kern w:val="0"/>
                <w:szCs w:val="18"/>
                <w:lang w:val="en-US" w:eastAsia="zh-CN"/>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0681DF9B">
            <w:pPr>
              <w:widowControl/>
              <w:spacing w:line="22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第5学期</w:t>
            </w:r>
          </w:p>
          <w:p w14:paraId="3F6BE2D9">
            <w:pPr>
              <w:widowControl/>
              <w:spacing w:line="22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 xml:space="preserve">Semester </w:t>
            </w:r>
            <w:r>
              <w:rPr>
                <w:rFonts w:hint="eastAsia"/>
                <w:bCs/>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28EA78BF">
            <w:pPr>
              <w:widowControl/>
              <w:snapToGrid w:val="0"/>
              <w:spacing w:line="22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计算机与人工智能学院</w:t>
            </w:r>
          </w:p>
          <w:p w14:paraId="46271007">
            <w:pPr>
              <w:widowControl/>
              <w:snapToGrid w:val="0"/>
              <w:spacing w:line="22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639EB1CF">
            <w:pPr>
              <w:widowControl/>
              <w:spacing w:line="220" w:lineRule="exact"/>
              <w:rPr>
                <w:bCs/>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1</w:t>
            </w:r>
            <w:r>
              <w:rPr>
                <w:color w:val="000000" w:themeColor="text1"/>
                <w:kern w:val="0"/>
                <w:szCs w:val="18"/>
                <w14:textFill>
                  <w14:solidFill>
                    <w14:schemeClr w14:val="tx1"/>
                  </w14:solidFill>
                </w14:textFill>
              </w:rPr>
              <w:t>, 2</w:t>
            </w:r>
          </w:p>
        </w:tc>
        <w:tc>
          <w:tcPr>
            <w:tcW w:w="992" w:type="dxa"/>
            <w:tcBorders>
              <w:top w:val="single" w:color="auto" w:sz="4" w:space="0"/>
              <w:left w:val="single" w:color="auto" w:sz="4" w:space="0"/>
              <w:bottom w:val="single" w:color="auto" w:sz="4" w:space="0"/>
              <w:right w:val="single" w:color="auto" w:sz="4" w:space="0"/>
            </w:tcBorders>
            <w:vAlign w:val="center"/>
          </w:tcPr>
          <w:p w14:paraId="5A184729">
            <w:pPr>
              <w:widowControl/>
              <w:spacing w:line="220" w:lineRule="exact"/>
              <w:rPr>
                <w:bCs/>
                <w:color w:val="000000" w:themeColor="text1"/>
                <w:kern w:val="0"/>
                <w:szCs w:val="18"/>
                <w14:textFill>
                  <w14:solidFill>
                    <w14:schemeClr w14:val="tx1"/>
                  </w14:solidFill>
                </w14:textFill>
              </w:rPr>
            </w:pPr>
          </w:p>
        </w:tc>
      </w:tr>
      <w:tr w14:paraId="5EBFC1A4">
        <w:trPr>
          <w:trHeight w:val="1408" w:hRule="atLeast"/>
          <w:jc w:val="center"/>
        </w:trPr>
        <w:tc>
          <w:tcPr>
            <w:tcW w:w="1555" w:type="dxa"/>
            <w:vMerge w:val="restart"/>
            <w:tcBorders>
              <w:top w:val="single" w:color="auto" w:sz="4" w:space="0"/>
              <w:left w:val="single" w:color="auto" w:sz="4" w:space="0"/>
              <w:right w:val="single" w:color="auto" w:sz="4" w:space="0"/>
            </w:tcBorders>
            <w:vAlign w:val="center"/>
          </w:tcPr>
          <w:p w14:paraId="387DDA85">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专业核心课程</w:t>
            </w:r>
          </w:p>
          <w:p w14:paraId="685A3F25">
            <w:pPr>
              <w:spacing w:line="220" w:lineRule="exact"/>
              <w:rPr>
                <w:b/>
                <w:color w:val="000000" w:themeColor="text1"/>
                <w:szCs w:val="18"/>
                <w:lang w:eastAsia="en-US"/>
                <w14:textFill>
                  <w14:solidFill>
                    <w14:schemeClr w14:val="tx1"/>
                  </w14:solidFill>
                </w14:textFill>
              </w:rPr>
            </w:pPr>
            <w:r>
              <w:rPr>
                <w:rFonts w:cs="楷体"/>
                <w:b/>
                <w:bCs/>
                <w:color w:val="000000" w:themeColor="text1"/>
                <w:szCs w:val="21"/>
                <w14:textFill>
                  <w14:solidFill>
                    <w14:schemeClr w14:val="tx1"/>
                  </w14:solidFill>
                </w14:textFill>
              </w:rPr>
              <w:t>Specialized Core Courses</w:t>
            </w:r>
          </w:p>
        </w:tc>
        <w:tc>
          <w:tcPr>
            <w:tcW w:w="2386" w:type="dxa"/>
            <w:tcBorders>
              <w:top w:val="single" w:color="auto" w:sz="4" w:space="0"/>
              <w:left w:val="single" w:color="auto" w:sz="4" w:space="0"/>
              <w:bottom w:val="single" w:color="auto" w:sz="4" w:space="0"/>
              <w:right w:val="single" w:color="auto" w:sz="4" w:space="0"/>
            </w:tcBorders>
            <w:vAlign w:val="center"/>
          </w:tcPr>
          <w:p w14:paraId="69355145">
            <w:pPr>
              <w:spacing w:line="22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计算机网络工程实验</w:t>
            </w:r>
          </w:p>
          <w:p w14:paraId="3D7BB44F">
            <w:pPr>
              <w:spacing w:line="220" w:lineRule="exact"/>
              <w:rPr>
                <w:color w:val="000000" w:themeColor="text1"/>
                <w:kern w:val="0"/>
                <w:szCs w:val="18"/>
                <w14:textFill>
                  <w14:solidFill>
                    <w14:schemeClr w14:val="tx1"/>
                  </w14:solidFill>
                </w14:textFill>
              </w:rPr>
            </w:pPr>
            <w:r>
              <w:rPr>
                <w:rFonts w:hint="eastAsia"/>
                <w:bCs/>
                <w:color w:val="000000" w:themeColor="text1"/>
                <w:szCs w:val="18"/>
                <w14:textFill>
                  <w14:solidFill>
                    <w14:schemeClr w14:val="tx1"/>
                  </w14:solidFill>
                </w14:textFill>
              </w:rPr>
              <w:t>Computer Network Engineering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4DC11849">
            <w:pPr>
              <w:spacing w:line="22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3CD7D58">
            <w:pPr>
              <w:widowControl/>
              <w:spacing w:line="22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1</w:t>
            </w:r>
          </w:p>
        </w:tc>
        <w:tc>
          <w:tcPr>
            <w:tcW w:w="688" w:type="dxa"/>
            <w:tcBorders>
              <w:top w:val="single" w:color="auto" w:sz="4" w:space="0"/>
              <w:left w:val="single" w:color="auto" w:sz="4" w:space="0"/>
              <w:bottom w:val="single" w:color="auto" w:sz="4" w:space="0"/>
              <w:right w:val="single" w:color="auto" w:sz="4" w:space="0"/>
            </w:tcBorders>
            <w:vAlign w:val="center"/>
          </w:tcPr>
          <w:p w14:paraId="7D4E3DC1">
            <w:pPr>
              <w:widowControl/>
              <w:spacing w:line="22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3DA41C6F">
            <w:pPr>
              <w:widowControl/>
              <w:spacing w:line="22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第</w:t>
            </w:r>
            <w:r>
              <w:rPr>
                <w:bCs/>
                <w:color w:val="000000" w:themeColor="text1"/>
                <w:szCs w:val="18"/>
                <w14:textFill>
                  <w14:solidFill>
                    <w14:schemeClr w14:val="tx1"/>
                  </w14:solidFill>
                </w14:textFill>
              </w:rPr>
              <w:t>5</w:t>
            </w:r>
            <w:r>
              <w:rPr>
                <w:rFonts w:hint="eastAsia"/>
                <w:bCs/>
                <w:color w:val="000000" w:themeColor="text1"/>
                <w:szCs w:val="18"/>
                <w14:textFill>
                  <w14:solidFill>
                    <w14:schemeClr w14:val="tx1"/>
                  </w14:solidFill>
                </w14:textFill>
              </w:rPr>
              <w:t>学期</w:t>
            </w:r>
          </w:p>
          <w:p w14:paraId="5BE3A9F6">
            <w:pPr>
              <w:widowControl/>
              <w:spacing w:line="22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Semester 5</w:t>
            </w:r>
          </w:p>
        </w:tc>
        <w:tc>
          <w:tcPr>
            <w:tcW w:w="1091" w:type="dxa"/>
            <w:tcBorders>
              <w:top w:val="single" w:color="auto" w:sz="4" w:space="0"/>
              <w:left w:val="single" w:color="auto" w:sz="4" w:space="0"/>
              <w:bottom w:val="single" w:color="auto" w:sz="4" w:space="0"/>
              <w:right w:val="single" w:color="auto" w:sz="4" w:space="0"/>
            </w:tcBorders>
            <w:vAlign w:val="center"/>
          </w:tcPr>
          <w:p w14:paraId="47FC21D3">
            <w:pPr>
              <w:widowControl/>
              <w:snapToGrid w:val="0"/>
              <w:spacing w:line="22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计算机与人工智能学院</w:t>
            </w:r>
          </w:p>
          <w:p w14:paraId="2EAA853A">
            <w:pPr>
              <w:spacing w:line="22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5EC5D949">
            <w:pPr>
              <w:widowControl/>
              <w:spacing w:line="220" w:lineRule="exact"/>
              <w:rPr>
                <w:color w:val="000000" w:themeColor="text1"/>
                <w:kern w:val="0"/>
                <w:szCs w:val="18"/>
                <w14:textFill>
                  <w14:solidFill>
                    <w14:schemeClr w14:val="tx1"/>
                  </w14:solidFill>
                </w14:textFill>
              </w:rPr>
            </w:pPr>
            <w:r>
              <w:rPr>
                <w:rFonts w:hint="eastAsia"/>
                <w:bCs/>
                <w:color w:val="000000" w:themeColor="text1"/>
                <w:szCs w:val="18"/>
                <w14:textFill>
                  <w14:solidFill>
                    <w14:schemeClr w14:val="tx1"/>
                  </w14:solidFill>
                </w14:textFill>
              </w:rPr>
              <w:t>2, 3, 9</w:t>
            </w:r>
          </w:p>
        </w:tc>
        <w:tc>
          <w:tcPr>
            <w:tcW w:w="992" w:type="dxa"/>
            <w:tcBorders>
              <w:top w:val="single" w:color="auto" w:sz="4" w:space="0"/>
              <w:left w:val="single" w:color="auto" w:sz="4" w:space="0"/>
              <w:bottom w:val="single" w:color="auto" w:sz="4" w:space="0"/>
              <w:right w:val="single" w:color="auto" w:sz="4" w:space="0"/>
            </w:tcBorders>
            <w:vAlign w:val="center"/>
          </w:tcPr>
          <w:p w14:paraId="672DAFD7">
            <w:pPr>
              <w:widowControl/>
              <w:spacing w:line="220" w:lineRule="exact"/>
              <w:rPr>
                <w:color w:val="000000" w:themeColor="text1"/>
                <w:kern w:val="0"/>
                <w:szCs w:val="18"/>
                <w14:textFill>
                  <w14:solidFill>
                    <w14:schemeClr w14:val="tx1"/>
                  </w14:solidFill>
                </w14:textFill>
              </w:rPr>
            </w:pPr>
          </w:p>
        </w:tc>
      </w:tr>
      <w:tr w14:paraId="346B4C17">
        <w:trPr>
          <w:trHeight w:val="1373" w:hRule="atLeast"/>
          <w:jc w:val="center"/>
        </w:trPr>
        <w:tc>
          <w:tcPr>
            <w:tcW w:w="1555" w:type="dxa"/>
            <w:vMerge w:val="continue"/>
            <w:tcBorders>
              <w:left w:val="single" w:color="auto" w:sz="4" w:space="0"/>
              <w:right w:val="single" w:color="auto" w:sz="4" w:space="0"/>
            </w:tcBorders>
            <w:vAlign w:val="center"/>
          </w:tcPr>
          <w:p w14:paraId="7D74980D">
            <w:pPr>
              <w:spacing w:line="220" w:lineRule="exact"/>
              <w:rPr>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7CFA250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计算机图形学</w:t>
            </w:r>
            <w:r>
              <w:rPr>
                <w:rFonts w:hint="eastAsia"/>
                <w:color w:val="000000" w:themeColor="text1"/>
                <w:szCs w:val="18"/>
                <w14:textFill>
                  <w14:solidFill>
                    <w14:schemeClr w14:val="tx1"/>
                  </w14:solidFill>
                </w14:textFill>
              </w:rPr>
              <w:t>与人机交互</w:t>
            </w:r>
          </w:p>
          <w:p w14:paraId="236A81FD">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Computer graphics and Human Computer Interaction</w:t>
            </w:r>
          </w:p>
        </w:tc>
        <w:tc>
          <w:tcPr>
            <w:tcW w:w="1058" w:type="dxa"/>
            <w:tcBorders>
              <w:top w:val="single" w:color="auto" w:sz="4" w:space="0"/>
              <w:left w:val="single" w:color="auto" w:sz="4" w:space="0"/>
              <w:bottom w:val="single" w:color="auto" w:sz="4" w:space="0"/>
              <w:right w:val="single" w:color="auto" w:sz="4" w:space="0"/>
            </w:tcBorders>
            <w:vAlign w:val="center"/>
          </w:tcPr>
          <w:p w14:paraId="48098CAB">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31665A1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3E9AA8ED">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4E4F6902">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577C548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7C4BBD4">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3166919A">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46EC95C4">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7D3A4B5A">
            <w:pPr>
              <w:snapToGrid w:val="0"/>
              <w:spacing w:line="22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1，3，5</w:t>
            </w:r>
          </w:p>
        </w:tc>
        <w:tc>
          <w:tcPr>
            <w:tcW w:w="992" w:type="dxa"/>
            <w:tcBorders>
              <w:top w:val="single" w:color="auto" w:sz="4" w:space="0"/>
              <w:left w:val="single" w:color="auto" w:sz="4" w:space="0"/>
              <w:bottom w:val="single" w:color="auto" w:sz="4" w:space="0"/>
              <w:right w:val="single" w:color="auto" w:sz="4" w:space="0"/>
            </w:tcBorders>
            <w:vAlign w:val="center"/>
          </w:tcPr>
          <w:p w14:paraId="4069C304">
            <w:pPr>
              <w:adjustRightInd w:val="0"/>
              <w:spacing w:line="220" w:lineRule="exact"/>
              <w:rPr>
                <w:color w:val="000000" w:themeColor="text1"/>
                <w:szCs w:val="18"/>
                <w14:textFill>
                  <w14:solidFill>
                    <w14:schemeClr w14:val="tx1"/>
                  </w14:solidFill>
                </w14:textFill>
              </w:rPr>
            </w:pPr>
          </w:p>
        </w:tc>
      </w:tr>
      <w:tr w14:paraId="67250F68">
        <w:trPr>
          <w:trHeight w:val="1433" w:hRule="atLeast"/>
          <w:jc w:val="center"/>
        </w:trPr>
        <w:tc>
          <w:tcPr>
            <w:tcW w:w="1555" w:type="dxa"/>
            <w:vMerge w:val="continue"/>
            <w:tcBorders>
              <w:left w:val="single" w:color="auto" w:sz="4" w:space="0"/>
              <w:right w:val="single" w:color="auto" w:sz="4" w:space="0"/>
            </w:tcBorders>
            <w:vAlign w:val="center"/>
          </w:tcPr>
          <w:p w14:paraId="1352EDD1">
            <w:pPr>
              <w:spacing w:line="220" w:lineRule="exact"/>
              <w:rPr>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6F7A2E22">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机器学习（含实验）</w:t>
            </w:r>
          </w:p>
          <w:p w14:paraId="3D48CBE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Machine Learning (with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2CC453C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2CF163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5D933D4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74A2A0B6">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w:t>
            </w:r>
            <w:r>
              <w:rPr>
                <w:rFonts w:hint="eastAsia"/>
                <w:color w:val="000000" w:themeColor="text1"/>
                <w:szCs w:val="18"/>
                <w14:textFill>
                  <w14:solidFill>
                    <w14:schemeClr w14:val="tx1"/>
                  </w14:solidFill>
                </w14:textFill>
              </w:rPr>
              <w:t>5</w:t>
            </w:r>
            <w:r>
              <w:rPr>
                <w:color w:val="000000" w:themeColor="text1"/>
                <w:szCs w:val="18"/>
                <w14:textFill>
                  <w14:solidFill>
                    <w14:schemeClr w14:val="tx1"/>
                  </w14:solidFill>
                </w14:textFill>
              </w:rPr>
              <w:t>学期</w:t>
            </w:r>
          </w:p>
          <w:p w14:paraId="1DFC67BF">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724C727">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58F908EB">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64D812FC">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505D31CD">
            <w:pPr>
              <w:snapToGrid w:val="0"/>
              <w:spacing w:line="22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2，4，10，11</w:t>
            </w:r>
          </w:p>
        </w:tc>
        <w:tc>
          <w:tcPr>
            <w:tcW w:w="992" w:type="dxa"/>
            <w:tcBorders>
              <w:top w:val="single" w:color="auto" w:sz="4" w:space="0"/>
              <w:left w:val="single" w:color="auto" w:sz="4" w:space="0"/>
              <w:bottom w:val="single" w:color="auto" w:sz="4" w:space="0"/>
              <w:right w:val="single" w:color="auto" w:sz="4" w:space="0"/>
            </w:tcBorders>
            <w:vAlign w:val="center"/>
          </w:tcPr>
          <w:p w14:paraId="224C60AA">
            <w:pPr>
              <w:adjustRightInd w:val="0"/>
              <w:spacing w:line="220" w:lineRule="exact"/>
              <w:rPr>
                <w:color w:val="000000" w:themeColor="text1"/>
                <w:szCs w:val="18"/>
                <w14:textFill>
                  <w14:solidFill>
                    <w14:schemeClr w14:val="tx1"/>
                  </w14:solidFill>
                </w14:textFill>
              </w:rPr>
            </w:pPr>
          </w:p>
        </w:tc>
      </w:tr>
      <w:tr w14:paraId="2430D4CF">
        <w:trPr>
          <w:trHeight w:val="1305" w:hRule="atLeast"/>
          <w:jc w:val="center"/>
        </w:trPr>
        <w:tc>
          <w:tcPr>
            <w:tcW w:w="1555" w:type="dxa"/>
            <w:vMerge w:val="continue"/>
            <w:tcBorders>
              <w:left w:val="single" w:color="auto" w:sz="4" w:space="0"/>
              <w:right w:val="single" w:color="auto" w:sz="4" w:space="0"/>
            </w:tcBorders>
            <w:vAlign w:val="center"/>
          </w:tcPr>
          <w:p w14:paraId="13CCE4B9">
            <w:pPr>
              <w:spacing w:line="220" w:lineRule="exact"/>
              <w:rPr>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366F3BD0">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人工智能</w:t>
            </w:r>
          </w:p>
          <w:p w14:paraId="645673A6">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Artificial Intelligence</w:t>
            </w:r>
          </w:p>
        </w:tc>
        <w:tc>
          <w:tcPr>
            <w:tcW w:w="1058" w:type="dxa"/>
            <w:tcBorders>
              <w:top w:val="single" w:color="auto" w:sz="4" w:space="0"/>
              <w:left w:val="single" w:color="auto" w:sz="4" w:space="0"/>
              <w:bottom w:val="single" w:color="auto" w:sz="4" w:space="0"/>
              <w:right w:val="single" w:color="auto" w:sz="4" w:space="0"/>
            </w:tcBorders>
            <w:vAlign w:val="center"/>
          </w:tcPr>
          <w:p w14:paraId="639FA66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7EBED9D6">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7AB7D795">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79D65E3F">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2FEA7F1D">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21B487C">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tcBorders>
              <w:top w:val="single" w:color="auto" w:sz="4" w:space="0"/>
              <w:left w:val="single" w:color="auto" w:sz="4" w:space="0"/>
              <w:bottom w:val="single" w:color="auto" w:sz="4" w:space="0"/>
              <w:right w:val="single" w:color="auto" w:sz="4" w:space="0"/>
            </w:tcBorders>
            <w:vAlign w:val="center"/>
          </w:tcPr>
          <w:p w14:paraId="7BB8ABCA">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76A3500D">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724303AC">
            <w:pPr>
              <w:snapToGrid w:val="0"/>
              <w:spacing w:line="22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4，5，11</w:t>
            </w:r>
          </w:p>
        </w:tc>
        <w:tc>
          <w:tcPr>
            <w:tcW w:w="992" w:type="dxa"/>
            <w:tcBorders>
              <w:top w:val="single" w:color="auto" w:sz="4" w:space="0"/>
              <w:left w:val="single" w:color="auto" w:sz="4" w:space="0"/>
              <w:bottom w:val="single" w:color="auto" w:sz="4" w:space="0"/>
              <w:right w:val="single" w:color="auto" w:sz="4" w:space="0"/>
            </w:tcBorders>
            <w:vAlign w:val="center"/>
          </w:tcPr>
          <w:p w14:paraId="0FF0CE8E">
            <w:pPr>
              <w:adjustRightInd w:val="0"/>
              <w:spacing w:line="220" w:lineRule="exact"/>
              <w:rPr>
                <w:color w:val="000000" w:themeColor="text1"/>
                <w:szCs w:val="18"/>
                <w14:textFill>
                  <w14:solidFill>
                    <w14:schemeClr w14:val="tx1"/>
                  </w14:solidFill>
                </w14:textFill>
              </w:rPr>
            </w:pPr>
          </w:p>
        </w:tc>
      </w:tr>
      <w:tr w14:paraId="1598E761">
        <w:trPr>
          <w:trHeight w:val="1359" w:hRule="atLeast"/>
          <w:jc w:val="center"/>
        </w:trPr>
        <w:tc>
          <w:tcPr>
            <w:tcW w:w="1555" w:type="dxa"/>
            <w:vMerge w:val="continue"/>
            <w:tcBorders>
              <w:left w:val="single" w:color="auto" w:sz="4" w:space="0"/>
              <w:right w:val="single" w:color="auto" w:sz="4" w:space="0"/>
            </w:tcBorders>
            <w:vAlign w:val="center"/>
          </w:tcPr>
          <w:p w14:paraId="0060DE06">
            <w:pPr>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1F3230F9">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智能嵌入式系统设计（含实验）                Intelligent Embedded System Design (with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638D7B0D">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5B68B99">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07163950">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7AA16589">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1CC130CF">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3A7A2860">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7B6BC709">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70BF8E24">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7FBCEE3D">
            <w:pPr>
              <w:snapToGrid w:val="0"/>
              <w:spacing w:line="22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1，2，3，9</w:t>
            </w:r>
          </w:p>
        </w:tc>
        <w:tc>
          <w:tcPr>
            <w:tcW w:w="992" w:type="dxa"/>
            <w:tcBorders>
              <w:top w:val="single" w:color="auto" w:sz="4" w:space="0"/>
              <w:left w:val="single" w:color="auto" w:sz="4" w:space="0"/>
              <w:bottom w:val="single" w:color="auto" w:sz="4" w:space="0"/>
              <w:right w:val="single" w:color="auto" w:sz="4" w:space="0"/>
            </w:tcBorders>
            <w:vAlign w:val="center"/>
          </w:tcPr>
          <w:p w14:paraId="0E0CA169">
            <w:pPr>
              <w:adjustRightInd w:val="0"/>
              <w:snapToGrid w:val="0"/>
              <w:spacing w:line="220" w:lineRule="exact"/>
              <w:rPr>
                <w:color w:val="000000" w:themeColor="text1"/>
                <w:szCs w:val="18"/>
                <w14:textFill>
                  <w14:solidFill>
                    <w14:schemeClr w14:val="tx1"/>
                  </w14:solidFill>
                </w14:textFill>
              </w:rPr>
            </w:pPr>
          </w:p>
        </w:tc>
      </w:tr>
      <w:tr w14:paraId="4230336A">
        <w:trPr>
          <w:trHeight w:val="1335" w:hRule="atLeast"/>
          <w:jc w:val="center"/>
        </w:trPr>
        <w:tc>
          <w:tcPr>
            <w:tcW w:w="1555" w:type="dxa"/>
            <w:vMerge w:val="continue"/>
            <w:tcBorders>
              <w:left w:val="single" w:color="auto" w:sz="4" w:space="0"/>
              <w:right w:val="single" w:color="auto" w:sz="4" w:space="0"/>
            </w:tcBorders>
            <w:vAlign w:val="center"/>
          </w:tcPr>
          <w:p w14:paraId="25F12A7D">
            <w:pPr>
              <w:widowControl/>
              <w:spacing w:line="220" w:lineRule="exact"/>
              <w:rPr>
                <w:b/>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2FF7C45E">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软件系统综合课程设计</w:t>
            </w:r>
          </w:p>
          <w:p w14:paraId="4F352483">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w:t>
            </w:r>
            <w:r>
              <w:rPr>
                <w:color w:val="000000" w:themeColor="text1"/>
                <w:szCs w:val="18"/>
                <w14:textFill>
                  <w14:solidFill>
                    <w14:schemeClr w14:val="tx1"/>
                  </w14:solidFill>
                </w14:textFill>
              </w:rPr>
              <w:t xml:space="preserve">oftware </w:t>
            </w:r>
            <w:r>
              <w:rPr>
                <w:rFonts w:hint="eastAsia"/>
                <w:color w:val="000000" w:themeColor="text1"/>
                <w:szCs w:val="18"/>
                <w14:textFill>
                  <w14:solidFill>
                    <w14:schemeClr w14:val="tx1"/>
                  </w14:solidFill>
                </w14:textFill>
              </w:rPr>
              <w:t>S</w:t>
            </w:r>
            <w:r>
              <w:rPr>
                <w:color w:val="000000" w:themeColor="text1"/>
                <w:szCs w:val="18"/>
                <w14:textFill>
                  <w14:solidFill>
                    <w14:schemeClr w14:val="tx1"/>
                  </w14:solidFill>
                </w14:textFill>
              </w:rPr>
              <w:t xml:space="preserve">ystem </w:t>
            </w: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 xml:space="preserve">omprehensive </w:t>
            </w: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 xml:space="preserve">ourse </w:t>
            </w:r>
            <w:r>
              <w:rPr>
                <w:rFonts w:hint="eastAsia"/>
                <w:color w:val="000000" w:themeColor="text1"/>
                <w:szCs w:val="18"/>
                <w14:textFill>
                  <w14:solidFill>
                    <w14:schemeClr w14:val="tx1"/>
                  </w14:solidFill>
                </w14:textFill>
              </w:rPr>
              <w:t>D</w:t>
            </w:r>
            <w:r>
              <w:rPr>
                <w:color w:val="000000" w:themeColor="text1"/>
                <w:szCs w:val="18"/>
                <w14:textFill>
                  <w14:solidFill>
                    <w14:schemeClr w14:val="tx1"/>
                  </w14:solidFill>
                </w14:textFill>
              </w:rPr>
              <w:t>esign</w:t>
            </w:r>
          </w:p>
        </w:tc>
        <w:tc>
          <w:tcPr>
            <w:tcW w:w="1058" w:type="dxa"/>
            <w:tcBorders>
              <w:top w:val="single" w:color="auto" w:sz="4" w:space="0"/>
              <w:left w:val="single" w:color="auto" w:sz="4" w:space="0"/>
              <w:bottom w:val="single" w:color="auto" w:sz="4" w:space="0"/>
              <w:right w:val="single" w:color="auto" w:sz="4" w:space="0"/>
            </w:tcBorders>
            <w:vAlign w:val="center"/>
          </w:tcPr>
          <w:p w14:paraId="44C691AD">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top w:val="single" w:color="auto" w:sz="4" w:space="0"/>
              <w:left w:val="single" w:color="auto" w:sz="4" w:space="0"/>
              <w:bottom w:val="single" w:color="auto" w:sz="4" w:space="0"/>
              <w:right w:val="single" w:color="auto" w:sz="4" w:space="0"/>
            </w:tcBorders>
            <w:vAlign w:val="center"/>
          </w:tcPr>
          <w:p w14:paraId="10CF7CC2">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top w:val="single" w:color="auto" w:sz="4" w:space="0"/>
              <w:left w:val="single" w:color="auto" w:sz="4" w:space="0"/>
              <w:bottom w:val="single" w:color="auto" w:sz="4" w:space="0"/>
              <w:right w:val="single" w:color="auto" w:sz="4" w:space="0"/>
            </w:tcBorders>
            <w:vAlign w:val="center"/>
          </w:tcPr>
          <w:p w14:paraId="02F1C8F7">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4</w:t>
            </w:r>
          </w:p>
        </w:tc>
        <w:tc>
          <w:tcPr>
            <w:tcW w:w="796" w:type="dxa"/>
            <w:tcBorders>
              <w:top w:val="single" w:color="auto" w:sz="4" w:space="0"/>
              <w:left w:val="single" w:color="auto" w:sz="4" w:space="0"/>
              <w:bottom w:val="single" w:color="auto" w:sz="4" w:space="0"/>
              <w:right w:val="single" w:color="auto" w:sz="4" w:space="0"/>
            </w:tcBorders>
            <w:vAlign w:val="center"/>
          </w:tcPr>
          <w:p w14:paraId="10B75ED6">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6</w:t>
            </w:r>
            <w:r>
              <w:rPr>
                <w:rFonts w:hint="eastAsia"/>
                <w:color w:val="000000" w:themeColor="text1"/>
                <w:szCs w:val="18"/>
                <w14:textFill>
                  <w14:solidFill>
                    <w14:schemeClr w14:val="tx1"/>
                  </w14:solidFill>
                </w14:textFill>
              </w:rPr>
              <w:t>学期</w:t>
            </w:r>
          </w:p>
          <w:p w14:paraId="65BDE693">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1437409">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53C766EB">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23C4238F">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3694E4CA">
            <w:pPr>
              <w:widowControl/>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2，8，9，10</w:t>
            </w:r>
          </w:p>
        </w:tc>
        <w:tc>
          <w:tcPr>
            <w:tcW w:w="992" w:type="dxa"/>
            <w:tcBorders>
              <w:top w:val="single" w:color="auto" w:sz="4" w:space="0"/>
              <w:left w:val="single" w:color="auto" w:sz="4" w:space="0"/>
              <w:bottom w:val="single" w:color="auto" w:sz="4" w:space="0"/>
              <w:right w:val="single" w:color="auto" w:sz="4" w:space="0"/>
            </w:tcBorders>
            <w:vAlign w:val="center"/>
          </w:tcPr>
          <w:p w14:paraId="0919E9EF">
            <w:pPr>
              <w:adjustRightInd w:val="0"/>
              <w:snapToGrid w:val="0"/>
              <w:spacing w:line="220" w:lineRule="exact"/>
              <w:rPr>
                <w:color w:val="000000" w:themeColor="text1"/>
                <w:szCs w:val="18"/>
                <w14:textFill>
                  <w14:solidFill>
                    <w14:schemeClr w14:val="tx1"/>
                  </w14:solidFill>
                </w14:textFill>
              </w:rPr>
            </w:pPr>
          </w:p>
        </w:tc>
      </w:tr>
      <w:tr w14:paraId="7EC9E48E">
        <w:trPr>
          <w:trHeight w:val="1355" w:hRule="atLeast"/>
          <w:jc w:val="center"/>
        </w:trPr>
        <w:tc>
          <w:tcPr>
            <w:tcW w:w="1555" w:type="dxa"/>
            <w:vMerge w:val="continue"/>
            <w:tcBorders>
              <w:left w:val="single" w:color="auto" w:sz="4" w:space="0"/>
              <w:right w:val="single" w:color="auto" w:sz="4" w:space="0"/>
            </w:tcBorders>
            <w:vAlign w:val="center"/>
          </w:tcPr>
          <w:p w14:paraId="4E314F2F">
            <w:pPr>
              <w:widowControl/>
              <w:spacing w:line="220" w:lineRule="exact"/>
              <w:rPr>
                <w:b/>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54B7AA92">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云计算技术</w:t>
            </w:r>
          </w:p>
          <w:p w14:paraId="25177D7B">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Cloud computing and parallel technologies</w:t>
            </w:r>
          </w:p>
        </w:tc>
        <w:tc>
          <w:tcPr>
            <w:tcW w:w="1058" w:type="dxa"/>
            <w:tcBorders>
              <w:top w:val="single" w:color="auto" w:sz="4" w:space="0"/>
              <w:left w:val="single" w:color="auto" w:sz="4" w:space="0"/>
              <w:bottom w:val="single" w:color="auto" w:sz="4" w:space="0"/>
              <w:right w:val="single" w:color="auto" w:sz="4" w:space="0"/>
            </w:tcBorders>
            <w:vAlign w:val="center"/>
          </w:tcPr>
          <w:p w14:paraId="11359461">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w:t>
            </w:r>
            <w:r>
              <w:rPr>
                <w:rFonts w:hint="eastAsia"/>
                <w:color w:val="000000" w:themeColor="text1"/>
                <w:szCs w:val="18"/>
                <w14:textFill>
                  <w14:solidFill>
                    <w14:schemeClr w14:val="tx1"/>
                  </w14:solidFill>
                </w14:textFill>
              </w:rPr>
              <w:t>y</w:t>
            </w:r>
          </w:p>
        </w:tc>
        <w:tc>
          <w:tcPr>
            <w:tcW w:w="627" w:type="dxa"/>
            <w:tcBorders>
              <w:top w:val="single" w:color="auto" w:sz="4" w:space="0"/>
              <w:left w:val="single" w:color="auto" w:sz="4" w:space="0"/>
              <w:bottom w:val="single" w:color="auto" w:sz="4" w:space="0"/>
              <w:right w:val="single" w:color="auto" w:sz="4" w:space="0"/>
            </w:tcBorders>
            <w:vAlign w:val="center"/>
          </w:tcPr>
          <w:p w14:paraId="4F8A05A9">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7D07F59D">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35668458">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6</w:t>
            </w:r>
            <w:r>
              <w:rPr>
                <w:rFonts w:hint="eastAsia"/>
                <w:color w:val="000000" w:themeColor="text1"/>
                <w:szCs w:val="18"/>
                <w14:textFill>
                  <w14:solidFill>
                    <w14:schemeClr w14:val="tx1"/>
                  </w14:solidFill>
                </w14:textFill>
              </w:rPr>
              <w:t>学期</w:t>
            </w:r>
          </w:p>
          <w:p w14:paraId="38EFE4A2">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622EB53">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64AAAC23">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29AA485">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01A621B7">
            <w:pPr>
              <w:widowControl/>
              <w:adjustRightInd w:val="0"/>
              <w:spacing w:line="22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3，6，10，11</w:t>
            </w:r>
          </w:p>
        </w:tc>
        <w:tc>
          <w:tcPr>
            <w:tcW w:w="992" w:type="dxa"/>
            <w:tcBorders>
              <w:top w:val="single" w:color="auto" w:sz="4" w:space="0"/>
              <w:left w:val="single" w:color="auto" w:sz="4" w:space="0"/>
              <w:bottom w:val="single" w:color="auto" w:sz="4" w:space="0"/>
              <w:right w:val="single" w:color="auto" w:sz="4" w:space="0"/>
            </w:tcBorders>
            <w:vAlign w:val="center"/>
          </w:tcPr>
          <w:p w14:paraId="5D682114">
            <w:pPr>
              <w:adjustRightInd w:val="0"/>
              <w:snapToGrid w:val="0"/>
              <w:spacing w:line="220" w:lineRule="exact"/>
              <w:rPr>
                <w:color w:val="000000" w:themeColor="text1"/>
                <w:szCs w:val="18"/>
                <w14:textFill>
                  <w14:solidFill>
                    <w14:schemeClr w14:val="tx1"/>
                  </w14:solidFill>
                </w14:textFill>
              </w:rPr>
            </w:pPr>
          </w:p>
        </w:tc>
      </w:tr>
      <w:tr w14:paraId="44152CC5">
        <w:trPr>
          <w:trHeight w:val="1379" w:hRule="atLeast"/>
          <w:jc w:val="center"/>
        </w:trPr>
        <w:tc>
          <w:tcPr>
            <w:tcW w:w="1555" w:type="dxa"/>
            <w:vMerge w:val="continue"/>
            <w:tcBorders>
              <w:left w:val="single" w:color="auto" w:sz="4" w:space="0"/>
              <w:right w:val="single" w:color="auto" w:sz="4" w:space="0"/>
            </w:tcBorders>
            <w:vAlign w:val="center"/>
          </w:tcPr>
          <w:p w14:paraId="2252290D">
            <w:pPr>
              <w:widowControl/>
              <w:spacing w:line="220" w:lineRule="exact"/>
              <w:rPr>
                <w:b/>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44FDAF2A">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网络</w:t>
            </w:r>
            <w:r>
              <w:rPr>
                <w:rFonts w:hint="eastAsia"/>
                <w:color w:val="000000" w:themeColor="text1"/>
                <w:szCs w:val="18"/>
                <w14:textFill>
                  <w14:solidFill>
                    <w14:schemeClr w14:val="tx1"/>
                  </w14:solidFill>
                </w14:textFill>
              </w:rPr>
              <w:t>空间安全技术</w:t>
            </w:r>
          </w:p>
          <w:p w14:paraId="5335B71F">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Cyberspace Security technology</w:t>
            </w:r>
          </w:p>
        </w:tc>
        <w:tc>
          <w:tcPr>
            <w:tcW w:w="1058" w:type="dxa"/>
            <w:tcBorders>
              <w:top w:val="single" w:color="auto" w:sz="4" w:space="0"/>
              <w:left w:val="single" w:color="auto" w:sz="4" w:space="0"/>
              <w:bottom w:val="single" w:color="auto" w:sz="4" w:space="0"/>
              <w:right w:val="single" w:color="auto" w:sz="4" w:space="0"/>
            </w:tcBorders>
            <w:vAlign w:val="center"/>
          </w:tcPr>
          <w:p w14:paraId="4EBF0A6F">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w:t>
            </w:r>
          </w:p>
        </w:tc>
        <w:tc>
          <w:tcPr>
            <w:tcW w:w="627" w:type="dxa"/>
            <w:tcBorders>
              <w:top w:val="single" w:color="auto" w:sz="4" w:space="0"/>
              <w:left w:val="single" w:color="auto" w:sz="4" w:space="0"/>
              <w:bottom w:val="single" w:color="auto" w:sz="4" w:space="0"/>
              <w:right w:val="single" w:color="auto" w:sz="4" w:space="0"/>
            </w:tcBorders>
            <w:vAlign w:val="center"/>
          </w:tcPr>
          <w:p w14:paraId="12002CED">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2BC84974">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3DB6BA50">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26165A5E">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29590AE">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7EDC3674">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6121F8C6">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6F51AEDA">
            <w:pPr>
              <w:snapToGrid w:val="0"/>
              <w:spacing w:line="22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1，3，5，11</w:t>
            </w:r>
          </w:p>
        </w:tc>
        <w:tc>
          <w:tcPr>
            <w:tcW w:w="992" w:type="dxa"/>
            <w:tcBorders>
              <w:top w:val="single" w:color="auto" w:sz="4" w:space="0"/>
              <w:left w:val="single" w:color="auto" w:sz="4" w:space="0"/>
              <w:bottom w:val="single" w:color="auto" w:sz="4" w:space="0"/>
              <w:right w:val="single" w:color="auto" w:sz="4" w:space="0"/>
            </w:tcBorders>
            <w:vAlign w:val="center"/>
          </w:tcPr>
          <w:p w14:paraId="2BADC2C1">
            <w:pPr>
              <w:adjustRightInd w:val="0"/>
              <w:snapToGrid w:val="0"/>
              <w:spacing w:line="220" w:lineRule="exact"/>
              <w:rPr>
                <w:color w:val="000000" w:themeColor="text1"/>
                <w:szCs w:val="18"/>
                <w14:textFill>
                  <w14:solidFill>
                    <w14:schemeClr w14:val="tx1"/>
                  </w14:solidFill>
                </w14:textFill>
              </w:rPr>
            </w:pPr>
          </w:p>
        </w:tc>
      </w:tr>
      <w:tr w14:paraId="469ABE47">
        <w:trPr>
          <w:trHeight w:val="1408" w:hRule="atLeast"/>
          <w:jc w:val="center"/>
        </w:trPr>
        <w:tc>
          <w:tcPr>
            <w:tcW w:w="1555" w:type="dxa"/>
            <w:vMerge w:val="continue"/>
            <w:tcBorders>
              <w:left w:val="single" w:color="auto" w:sz="4" w:space="0"/>
              <w:right w:val="single" w:color="auto" w:sz="4" w:space="0"/>
            </w:tcBorders>
            <w:vAlign w:val="center"/>
          </w:tcPr>
          <w:p w14:paraId="7B63666B">
            <w:pPr>
              <w:widowControl/>
              <w:spacing w:line="220" w:lineRule="exact"/>
              <w:rPr>
                <w:b/>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2F5D0372">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视觉计算</w:t>
            </w:r>
          </w:p>
          <w:p w14:paraId="1E59E789">
            <w:pPr>
              <w:adjustRightInd w:val="0"/>
              <w:snapToGrid w:val="0"/>
              <w:spacing w:line="220" w:lineRule="exact"/>
              <w:rPr>
                <w:b/>
                <w:bCs/>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Visual</w:t>
            </w:r>
            <w:r>
              <w:rPr>
                <w:color w:val="000000" w:themeColor="text1"/>
                <w:szCs w:val="18"/>
                <w14:textFill>
                  <w14:solidFill>
                    <w14:schemeClr w14:val="tx1"/>
                  </w14:solidFill>
                </w14:textFill>
              </w:rPr>
              <w:t xml:space="preserve"> Computing</w:t>
            </w:r>
          </w:p>
        </w:tc>
        <w:tc>
          <w:tcPr>
            <w:tcW w:w="1058" w:type="dxa"/>
            <w:tcBorders>
              <w:top w:val="single" w:color="auto" w:sz="4" w:space="0"/>
              <w:left w:val="single" w:color="auto" w:sz="4" w:space="0"/>
              <w:bottom w:val="single" w:color="auto" w:sz="4" w:space="0"/>
              <w:right w:val="single" w:color="auto" w:sz="4" w:space="0"/>
            </w:tcBorders>
            <w:vAlign w:val="center"/>
          </w:tcPr>
          <w:p w14:paraId="7A14324E">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w:t>
            </w:r>
          </w:p>
        </w:tc>
        <w:tc>
          <w:tcPr>
            <w:tcW w:w="627" w:type="dxa"/>
            <w:tcBorders>
              <w:top w:val="single" w:color="auto" w:sz="4" w:space="0"/>
              <w:left w:val="single" w:color="auto" w:sz="4" w:space="0"/>
              <w:bottom w:val="single" w:color="auto" w:sz="4" w:space="0"/>
              <w:right w:val="single" w:color="auto" w:sz="4" w:space="0"/>
            </w:tcBorders>
            <w:vAlign w:val="center"/>
          </w:tcPr>
          <w:p w14:paraId="73DADBBC">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2E2CAFD0">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0361836D">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4EFB9D4D">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5CE6F5C">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top w:val="single" w:color="auto" w:sz="4" w:space="0"/>
              <w:left w:val="single" w:color="auto" w:sz="4" w:space="0"/>
              <w:bottom w:val="single" w:color="auto" w:sz="4" w:space="0"/>
              <w:right w:val="single" w:color="auto" w:sz="4" w:space="0"/>
            </w:tcBorders>
            <w:vAlign w:val="center"/>
          </w:tcPr>
          <w:p w14:paraId="7B92F4D5">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4FC79C78">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37CA82A2">
            <w:pPr>
              <w:widowControl/>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3，4，5，11</w:t>
            </w:r>
          </w:p>
        </w:tc>
        <w:tc>
          <w:tcPr>
            <w:tcW w:w="992" w:type="dxa"/>
            <w:tcBorders>
              <w:top w:val="single" w:color="auto" w:sz="4" w:space="0"/>
              <w:left w:val="single" w:color="auto" w:sz="4" w:space="0"/>
              <w:bottom w:val="single" w:color="auto" w:sz="4" w:space="0"/>
              <w:right w:val="single" w:color="auto" w:sz="4" w:space="0"/>
            </w:tcBorders>
            <w:vAlign w:val="center"/>
          </w:tcPr>
          <w:p w14:paraId="6F024EED">
            <w:pPr>
              <w:adjustRightInd w:val="0"/>
              <w:snapToGrid w:val="0"/>
              <w:spacing w:line="220" w:lineRule="exact"/>
              <w:rPr>
                <w:color w:val="000000" w:themeColor="text1"/>
                <w:szCs w:val="18"/>
                <w14:textFill>
                  <w14:solidFill>
                    <w14:schemeClr w14:val="tx1"/>
                  </w14:solidFill>
                </w14:textFill>
              </w:rPr>
            </w:pPr>
          </w:p>
        </w:tc>
      </w:tr>
      <w:tr w14:paraId="16EF8D9C">
        <w:trPr>
          <w:trHeight w:val="1408" w:hRule="atLeast"/>
          <w:jc w:val="center"/>
        </w:trPr>
        <w:tc>
          <w:tcPr>
            <w:tcW w:w="1555" w:type="dxa"/>
            <w:vMerge w:val="continue"/>
            <w:tcBorders>
              <w:left w:val="single" w:color="auto" w:sz="4" w:space="0"/>
              <w:bottom w:val="single" w:color="auto" w:sz="4" w:space="0"/>
              <w:right w:val="single" w:color="auto" w:sz="4" w:space="0"/>
            </w:tcBorders>
            <w:vAlign w:val="center"/>
          </w:tcPr>
          <w:p w14:paraId="39827E17">
            <w:pPr>
              <w:widowControl/>
              <w:spacing w:line="220" w:lineRule="exact"/>
              <w:rPr>
                <w:b/>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5E2BF918">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智能系统实践</w:t>
            </w:r>
          </w:p>
          <w:p w14:paraId="57FFE529">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Intelligent System Practice</w:t>
            </w:r>
          </w:p>
        </w:tc>
        <w:tc>
          <w:tcPr>
            <w:tcW w:w="1058" w:type="dxa"/>
            <w:tcBorders>
              <w:top w:val="single" w:color="auto" w:sz="4" w:space="0"/>
              <w:left w:val="single" w:color="auto" w:sz="4" w:space="0"/>
              <w:bottom w:val="single" w:color="auto" w:sz="4" w:space="0"/>
              <w:right w:val="single" w:color="auto" w:sz="4" w:space="0"/>
            </w:tcBorders>
            <w:vAlign w:val="center"/>
          </w:tcPr>
          <w:p w14:paraId="0F072EC3">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2199B2A7">
            <w:pPr>
              <w:widowControl/>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206772E8">
            <w:pPr>
              <w:widowControl/>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796" w:type="dxa"/>
            <w:tcBorders>
              <w:top w:val="single" w:color="auto" w:sz="4" w:space="0"/>
              <w:left w:val="single" w:color="auto" w:sz="4" w:space="0"/>
              <w:bottom w:val="single" w:color="auto" w:sz="4" w:space="0"/>
              <w:right w:val="single" w:color="auto" w:sz="4" w:space="0"/>
            </w:tcBorders>
            <w:vAlign w:val="center"/>
          </w:tcPr>
          <w:p w14:paraId="3BAFF7A3">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7</w:t>
            </w:r>
            <w:r>
              <w:rPr>
                <w:rFonts w:hint="eastAsia"/>
                <w:color w:val="000000" w:themeColor="text1"/>
                <w:szCs w:val="18"/>
                <w14:textFill>
                  <w14:solidFill>
                    <w14:schemeClr w14:val="tx1"/>
                  </w14:solidFill>
                </w14:textFill>
              </w:rPr>
              <w:t>学期</w:t>
            </w:r>
          </w:p>
          <w:p w14:paraId="68BBFB62">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EA7D045">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w:t>
            </w:r>
          </w:p>
        </w:tc>
        <w:tc>
          <w:tcPr>
            <w:tcW w:w="1091" w:type="dxa"/>
            <w:tcBorders>
              <w:top w:val="single" w:color="auto" w:sz="4" w:space="0"/>
              <w:left w:val="single" w:color="auto" w:sz="4" w:space="0"/>
              <w:bottom w:val="single" w:color="auto" w:sz="4" w:space="0"/>
              <w:right w:val="single" w:color="auto" w:sz="4" w:space="0"/>
            </w:tcBorders>
            <w:vAlign w:val="center"/>
          </w:tcPr>
          <w:p w14:paraId="56EDAF99">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777653D3">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117ABE4A">
            <w:pPr>
              <w:snapToGrid w:val="0"/>
              <w:spacing w:line="22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2，6，8，11</w:t>
            </w:r>
          </w:p>
        </w:tc>
        <w:tc>
          <w:tcPr>
            <w:tcW w:w="992" w:type="dxa"/>
            <w:tcBorders>
              <w:top w:val="single" w:color="auto" w:sz="4" w:space="0"/>
              <w:left w:val="single" w:color="auto" w:sz="4" w:space="0"/>
              <w:bottom w:val="single" w:color="auto" w:sz="4" w:space="0"/>
              <w:right w:val="single" w:color="auto" w:sz="4" w:space="0"/>
            </w:tcBorders>
            <w:vAlign w:val="center"/>
          </w:tcPr>
          <w:p w14:paraId="2CE2E172">
            <w:pPr>
              <w:adjustRightInd w:val="0"/>
              <w:snapToGrid w:val="0"/>
              <w:spacing w:line="220" w:lineRule="exact"/>
              <w:rPr>
                <w:color w:val="000000" w:themeColor="text1"/>
                <w:szCs w:val="18"/>
                <w14:textFill>
                  <w14:solidFill>
                    <w14:schemeClr w14:val="tx1"/>
                  </w14:solidFill>
                </w14:textFill>
              </w:rPr>
            </w:pPr>
          </w:p>
        </w:tc>
      </w:tr>
      <w:tr w14:paraId="43007514">
        <w:trPr>
          <w:trHeight w:val="1125" w:hRule="atLeast"/>
          <w:jc w:val="center"/>
        </w:trPr>
        <w:tc>
          <w:tcPr>
            <w:tcW w:w="1555" w:type="dxa"/>
            <w:vMerge w:val="restart"/>
            <w:tcBorders>
              <w:top w:val="single" w:color="auto" w:sz="4" w:space="0"/>
              <w:left w:val="single" w:color="auto" w:sz="4" w:space="0"/>
              <w:bottom w:val="single" w:color="auto" w:sz="4" w:space="0"/>
              <w:right w:val="single" w:color="auto" w:sz="4" w:space="0"/>
            </w:tcBorders>
            <w:vAlign w:val="center"/>
          </w:tcPr>
          <w:p w14:paraId="7F18602D">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专业限修课程</w:t>
            </w:r>
          </w:p>
          <w:p w14:paraId="652E9BA0">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Specialized Restricted Courses</w:t>
            </w:r>
          </w:p>
        </w:tc>
        <w:tc>
          <w:tcPr>
            <w:tcW w:w="2386" w:type="dxa"/>
            <w:tcBorders>
              <w:top w:val="single" w:color="auto" w:sz="4" w:space="0"/>
              <w:left w:val="single" w:color="auto" w:sz="4" w:space="0"/>
              <w:bottom w:val="single" w:color="auto" w:sz="4" w:space="0"/>
              <w:right w:val="single" w:color="auto" w:sz="4" w:space="0"/>
            </w:tcBorders>
            <w:vAlign w:val="center"/>
          </w:tcPr>
          <w:p w14:paraId="48153DF0">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互联网搜索引擎</w:t>
            </w:r>
          </w:p>
          <w:p w14:paraId="71F600D8">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Internet search engine</w:t>
            </w:r>
          </w:p>
        </w:tc>
        <w:tc>
          <w:tcPr>
            <w:tcW w:w="1058" w:type="dxa"/>
            <w:tcBorders>
              <w:top w:val="single" w:color="auto" w:sz="4" w:space="0"/>
              <w:left w:val="single" w:color="auto" w:sz="4" w:space="0"/>
              <w:bottom w:val="single" w:color="auto" w:sz="4" w:space="0"/>
              <w:right w:val="single" w:color="auto" w:sz="4" w:space="0"/>
            </w:tcBorders>
            <w:vAlign w:val="center"/>
          </w:tcPr>
          <w:p w14:paraId="058B4473">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限修Distributional Elective</w:t>
            </w:r>
          </w:p>
        </w:tc>
        <w:tc>
          <w:tcPr>
            <w:tcW w:w="627" w:type="dxa"/>
            <w:tcBorders>
              <w:top w:val="single" w:color="auto" w:sz="4" w:space="0"/>
              <w:left w:val="single" w:color="auto" w:sz="4" w:space="0"/>
              <w:bottom w:val="single" w:color="auto" w:sz="4" w:space="0"/>
              <w:right w:val="single" w:color="auto" w:sz="4" w:space="0"/>
            </w:tcBorders>
            <w:vAlign w:val="center"/>
          </w:tcPr>
          <w:p w14:paraId="4ACDAB7F">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4F38F80F">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579137E1">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第7学期</w:t>
            </w:r>
          </w:p>
          <w:p w14:paraId="7919AA2C">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8A2485A">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w:t>
            </w:r>
          </w:p>
        </w:tc>
        <w:tc>
          <w:tcPr>
            <w:tcW w:w="1091" w:type="dxa"/>
            <w:tcBorders>
              <w:top w:val="single" w:color="auto" w:sz="4" w:space="0"/>
              <w:left w:val="single" w:color="auto" w:sz="4" w:space="0"/>
              <w:bottom w:val="single" w:color="auto" w:sz="4" w:space="0"/>
              <w:right w:val="single" w:color="auto" w:sz="4" w:space="0"/>
            </w:tcBorders>
            <w:vAlign w:val="center"/>
          </w:tcPr>
          <w:p w14:paraId="34BE93F7">
            <w:pPr>
              <w:adjustRightInd w:val="0"/>
              <w:spacing w:line="21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E3F3A75">
            <w:pPr>
              <w:widowControl/>
              <w:adjustRightInd w:val="0"/>
              <w:snapToGrid w:val="0"/>
              <w:spacing w:line="21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vMerge w:val="restart"/>
            <w:tcBorders>
              <w:top w:val="single" w:color="auto" w:sz="4" w:space="0"/>
              <w:left w:val="single" w:color="auto" w:sz="4" w:space="0"/>
              <w:bottom w:val="single" w:color="auto" w:sz="4" w:space="0"/>
              <w:right w:val="single" w:color="auto" w:sz="4" w:space="0"/>
            </w:tcBorders>
            <w:vAlign w:val="center"/>
          </w:tcPr>
          <w:p w14:paraId="2AB2582C">
            <w:pPr>
              <w:snapToGrid w:val="0"/>
              <w:spacing w:line="22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3，10，11</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14:paraId="16ED5645">
            <w:pPr>
              <w:widowControl/>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限</w:t>
            </w:r>
            <w:r>
              <w:rPr>
                <w:rFonts w:hint="eastAsia"/>
                <w:color w:val="000000" w:themeColor="text1"/>
                <w:szCs w:val="18"/>
                <w14:textFill>
                  <w14:solidFill>
                    <w14:schemeClr w14:val="tx1"/>
                  </w14:solidFill>
                </w14:textFill>
              </w:rPr>
              <w:t>修3学分</w:t>
            </w:r>
          </w:p>
          <w:p w14:paraId="2A135714">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L</w:t>
            </w:r>
            <w:r>
              <w:rPr>
                <w:color w:val="000000" w:themeColor="text1"/>
                <w:szCs w:val="18"/>
                <w14:textFill>
                  <w14:solidFill>
                    <w14:schemeClr w14:val="tx1"/>
                  </w14:solidFill>
                </w14:textFill>
              </w:rPr>
              <w:t>imited to 3 credits</w:t>
            </w:r>
          </w:p>
        </w:tc>
      </w:tr>
      <w:tr w14:paraId="25A9E187">
        <w:trPr>
          <w:trHeight w:val="1132" w:hRule="atLeast"/>
          <w:jc w:val="center"/>
        </w:trPr>
        <w:tc>
          <w:tcPr>
            <w:tcW w:w="1555" w:type="dxa"/>
            <w:vMerge w:val="continue"/>
            <w:tcBorders>
              <w:top w:val="single" w:color="auto" w:sz="4" w:space="0"/>
              <w:left w:val="single" w:color="auto" w:sz="4" w:space="0"/>
              <w:bottom w:val="single" w:color="auto" w:sz="4" w:space="0"/>
              <w:right w:val="single" w:color="auto" w:sz="4" w:space="0"/>
            </w:tcBorders>
            <w:vAlign w:val="center"/>
          </w:tcPr>
          <w:p w14:paraId="03985FCE">
            <w:pPr>
              <w:widowControl/>
              <w:spacing w:line="220" w:lineRule="exact"/>
              <w:rPr>
                <w:b/>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07A005A8">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机器人技术</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r>
              <w:rPr>
                <w:color w:val="000000" w:themeColor="text1"/>
                <w:szCs w:val="18"/>
                <w14:textFill>
                  <w14:solidFill>
                    <w14:schemeClr w14:val="tx1"/>
                  </w14:solidFill>
                </w14:textFill>
              </w:rPr>
              <w:br w:type="textWrapping"/>
            </w:r>
            <w:r>
              <w:rPr>
                <w:color w:val="000000" w:themeColor="text1"/>
                <w:szCs w:val="18"/>
                <w14:textFill>
                  <w14:solidFill>
                    <w14:schemeClr w14:val="tx1"/>
                  </w14:solidFill>
                </w14:textFill>
              </w:rPr>
              <w:t>Robot technology</w:t>
            </w:r>
            <w:r>
              <w:rPr>
                <w:bCs/>
                <w:color w:val="000000" w:themeColor="text1"/>
                <w:szCs w:val="18"/>
                <w14:textFill>
                  <w14:solidFill>
                    <w14:schemeClr w14:val="tx1"/>
                  </w14:solidFill>
                </w14:textFill>
              </w:rPr>
              <w:t>(with Experiments)</w:t>
            </w:r>
          </w:p>
        </w:tc>
        <w:tc>
          <w:tcPr>
            <w:tcW w:w="1058" w:type="dxa"/>
            <w:tcBorders>
              <w:top w:val="single" w:color="auto" w:sz="4" w:space="0"/>
              <w:left w:val="single" w:color="auto" w:sz="4" w:space="0"/>
              <w:bottom w:val="single" w:color="auto" w:sz="4" w:space="0"/>
              <w:right w:val="single" w:color="auto" w:sz="4" w:space="0"/>
            </w:tcBorders>
            <w:vAlign w:val="center"/>
          </w:tcPr>
          <w:p w14:paraId="2105AAC4">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限修Distributional Elective</w:t>
            </w:r>
          </w:p>
        </w:tc>
        <w:tc>
          <w:tcPr>
            <w:tcW w:w="627" w:type="dxa"/>
            <w:tcBorders>
              <w:top w:val="single" w:color="auto" w:sz="4" w:space="0"/>
              <w:left w:val="single" w:color="auto" w:sz="4" w:space="0"/>
              <w:bottom w:val="single" w:color="auto" w:sz="4" w:space="0"/>
              <w:right w:val="single" w:color="auto" w:sz="4" w:space="0"/>
            </w:tcBorders>
            <w:vAlign w:val="center"/>
          </w:tcPr>
          <w:p w14:paraId="7174E589">
            <w:pPr>
              <w:widowControl/>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tcBorders>
              <w:top w:val="single" w:color="auto" w:sz="4" w:space="0"/>
              <w:left w:val="single" w:color="auto" w:sz="4" w:space="0"/>
              <w:bottom w:val="single" w:color="auto" w:sz="4" w:space="0"/>
              <w:right w:val="single" w:color="auto" w:sz="4" w:space="0"/>
            </w:tcBorders>
            <w:vAlign w:val="center"/>
          </w:tcPr>
          <w:p w14:paraId="2C96ABC9">
            <w:pPr>
              <w:widowControl/>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top w:val="single" w:color="auto" w:sz="4" w:space="0"/>
              <w:left w:val="single" w:color="auto" w:sz="4" w:space="0"/>
              <w:bottom w:val="single" w:color="auto" w:sz="4" w:space="0"/>
              <w:right w:val="single" w:color="auto" w:sz="4" w:space="0"/>
            </w:tcBorders>
            <w:vAlign w:val="center"/>
          </w:tcPr>
          <w:p w14:paraId="2B4910F7">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7</w:t>
            </w:r>
            <w:r>
              <w:rPr>
                <w:rFonts w:hint="eastAsia"/>
                <w:color w:val="000000" w:themeColor="text1"/>
                <w:szCs w:val="18"/>
                <w14:textFill>
                  <w14:solidFill>
                    <w14:schemeClr w14:val="tx1"/>
                  </w14:solidFill>
                </w14:textFill>
              </w:rPr>
              <w:t>学期</w:t>
            </w:r>
          </w:p>
          <w:p w14:paraId="2D1CB07E">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0ABA6AB">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w:t>
            </w:r>
          </w:p>
        </w:tc>
        <w:tc>
          <w:tcPr>
            <w:tcW w:w="1091" w:type="dxa"/>
            <w:tcBorders>
              <w:top w:val="single" w:color="auto" w:sz="4" w:space="0"/>
              <w:left w:val="single" w:color="auto" w:sz="4" w:space="0"/>
              <w:bottom w:val="single" w:color="auto" w:sz="4" w:space="0"/>
              <w:right w:val="single" w:color="auto" w:sz="4" w:space="0"/>
            </w:tcBorders>
            <w:vAlign w:val="center"/>
          </w:tcPr>
          <w:p w14:paraId="1425C03F">
            <w:pPr>
              <w:adjustRightInd w:val="0"/>
              <w:spacing w:line="21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74CE75D">
            <w:pPr>
              <w:adjustRightInd w:val="0"/>
              <w:spacing w:line="21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vMerge w:val="continue"/>
            <w:tcBorders>
              <w:top w:val="single" w:color="auto" w:sz="4" w:space="0"/>
              <w:left w:val="single" w:color="auto" w:sz="4" w:space="0"/>
              <w:bottom w:val="single" w:color="auto" w:sz="4" w:space="0"/>
              <w:right w:val="single" w:color="auto" w:sz="4" w:space="0"/>
            </w:tcBorders>
            <w:vAlign w:val="center"/>
          </w:tcPr>
          <w:p w14:paraId="2C549049">
            <w:pPr>
              <w:snapToGrid w:val="0"/>
              <w:spacing w:line="220" w:lineRule="exact"/>
              <w:rPr>
                <w:color w:val="000000" w:themeColor="text1"/>
                <w:kern w:val="0"/>
                <w:szCs w:val="21"/>
                <w14:textFill>
                  <w14:solidFill>
                    <w14:schemeClr w14:val="tx1"/>
                  </w14:solidFill>
                </w14:textFill>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43300E85">
            <w:pPr>
              <w:widowControl/>
              <w:adjustRightInd w:val="0"/>
              <w:spacing w:line="220" w:lineRule="exact"/>
              <w:rPr>
                <w:color w:val="000000" w:themeColor="text1"/>
                <w:szCs w:val="18"/>
                <w14:textFill>
                  <w14:solidFill>
                    <w14:schemeClr w14:val="tx1"/>
                  </w14:solidFill>
                </w14:textFill>
              </w:rPr>
            </w:pPr>
          </w:p>
        </w:tc>
      </w:tr>
      <w:tr w14:paraId="3B701F5C">
        <w:trPr>
          <w:trHeight w:val="832" w:hRule="atLeast"/>
          <w:jc w:val="center"/>
        </w:trPr>
        <w:tc>
          <w:tcPr>
            <w:tcW w:w="10485" w:type="dxa"/>
            <w:gridSpan w:val="9"/>
            <w:tcBorders>
              <w:top w:val="single" w:color="auto" w:sz="4" w:space="0"/>
              <w:left w:val="single" w:color="auto" w:sz="4" w:space="0"/>
              <w:right w:val="single" w:color="auto" w:sz="4" w:space="0"/>
            </w:tcBorders>
            <w:vAlign w:val="center"/>
          </w:tcPr>
          <w:p w14:paraId="77F615C6">
            <w:pPr>
              <w:spacing w:line="24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实践教学环节</w:t>
            </w:r>
          </w:p>
          <w:p w14:paraId="36AE3DEC">
            <w:pPr>
              <w:spacing w:line="24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Practice Courses</w:t>
            </w:r>
          </w:p>
          <w:p w14:paraId="558A5D47">
            <w:pPr>
              <w:adjustRightInd w:val="0"/>
              <w:snapToGrid w:val="0"/>
              <w:spacing w:line="24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共</w:t>
            </w:r>
            <w:r>
              <w:rPr>
                <w:rFonts w:hint="eastAsia"/>
                <w:color w:val="000000" w:themeColor="text1"/>
                <w:szCs w:val="18"/>
                <w14:textFill>
                  <w14:solidFill>
                    <w14:schemeClr w14:val="tx1"/>
                  </w14:solidFill>
                </w14:textFill>
              </w:rPr>
              <w:t>21</w:t>
            </w:r>
            <w:r>
              <w:rPr>
                <w:color w:val="000000" w:themeColor="text1"/>
                <w:szCs w:val="18"/>
                <w14:textFill>
                  <w14:solidFill>
                    <w14:schemeClr w14:val="tx1"/>
                  </w14:solidFill>
                </w14:textFill>
              </w:rPr>
              <w:t>学分，其中必修</w:t>
            </w:r>
            <w:r>
              <w:rPr>
                <w:rFonts w:hint="eastAsia"/>
                <w:color w:val="000000" w:themeColor="text1"/>
                <w:szCs w:val="18"/>
                <w14:textFill>
                  <w14:solidFill>
                    <w14:schemeClr w14:val="tx1"/>
                  </w14:solidFill>
                </w14:textFill>
              </w:rPr>
              <w:t>21</w:t>
            </w:r>
            <w:r>
              <w:rPr>
                <w:color w:val="000000" w:themeColor="text1"/>
                <w:szCs w:val="18"/>
                <w14:textFill>
                  <w14:solidFill>
                    <w14:schemeClr w14:val="tx1"/>
                  </w14:solidFill>
                </w14:textFill>
              </w:rPr>
              <w:t xml:space="preserve">学分，限修0学分，选修0学分 </w:t>
            </w:r>
          </w:p>
          <w:p w14:paraId="013DD063">
            <w:pPr>
              <w:spacing w:line="24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 xml:space="preserve">A total credits of </w:t>
            </w:r>
            <w:r>
              <w:rPr>
                <w:rFonts w:hint="eastAsia"/>
                <w:color w:val="000000" w:themeColor="text1"/>
                <w:szCs w:val="18"/>
                <w14:textFill>
                  <w14:solidFill>
                    <w14:schemeClr w14:val="tx1"/>
                  </w14:solidFill>
                </w14:textFill>
              </w:rPr>
              <w:t>21</w:t>
            </w:r>
            <w:r>
              <w:rPr>
                <w:color w:val="000000" w:themeColor="text1"/>
                <w:szCs w:val="18"/>
                <w14:textFill>
                  <w14:solidFill>
                    <w14:schemeClr w14:val="tx1"/>
                  </w14:solidFill>
                </w14:textFill>
              </w:rPr>
              <w:t xml:space="preserve">，including </w:t>
            </w:r>
            <w:r>
              <w:rPr>
                <w:rFonts w:hint="eastAsia"/>
                <w:color w:val="000000" w:themeColor="text1"/>
                <w:szCs w:val="18"/>
                <w14:textFill>
                  <w14:solidFill>
                    <w14:schemeClr w14:val="tx1"/>
                  </w14:solidFill>
                </w14:textFill>
              </w:rPr>
              <w:t>21</w:t>
            </w:r>
            <w:r>
              <w:rPr>
                <w:color w:val="000000" w:themeColor="text1"/>
                <w:szCs w:val="18"/>
                <w14:textFill>
                  <w14:solidFill>
                    <w14:schemeClr w14:val="tx1"/>
                  </w14:solidFill>
                </w14:textFill>
              </w:rPr>
              <w:t xml:space="preserve"> for compulsory courses，</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distributional electives and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free electives</w:t>
            </w:r>
          </w:p>
        </w:tc>
      </w:tr>
      <w:tr w14:paraId="2BE5ADCC">
        <w:trPr>
          <w:trHeight w:val="950"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12707C4B">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005CF529">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386" w:type="dxa"/>
            <w:tcBorders>
              <w:top w:val="single" w:color="auto" w:sz="4" w:space="0"/>
              <w:left w:val="single" w:color="auto" w:sz="4" w:space="0"/>
              <w:bottom w:val="single" w:color="auto" w:sz="4" w:space="0"/>
              <w:right w:val="single" w:color="auto" w:sz="4" w:space="0"/>
            </w:tcBorders>
            <w:vAlign w:val="center"/>
          </w:tcPr>
          <w:p w14:paraId="0935C3F2">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课程名称</w:t>
            </w:r>
          </w:p>
          <w:p w14:paraId="6EAAC82B">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left w:val="single" w:color="auto" w:sz="4" w:space="0"/>
              <w:bottom w:val="single" w:color="auto" w:sz="4" w:space="0"/>
              <w:right w:val="single" w:color="auto" w:sz="4" w:space="0"/>
            </w:tcBorders>
            <w:vAlign w:val="center"/>
          </w:tcPr>
          <w:p w14:paraId="28CE1D1D">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课程性质</w:t>
            </w:r>
          </w:p>
          <w:p w14:paraId="063FA3B3">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left w:val="single" w:color="auto" w:sz="4" w:space="0"/>
              <w:bottom w:val="single" w:color="auto" w:sz="4" w:space="0"/>
              <w:right w:val="single" w:color="auto" w:sz="4" w:space="0"/>
            </w:tcBorders>
            <w:vAlign w:val="center"/>
          </w:tcPr>
          <w:p w14:paraId="5277CC6A">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学分</w:t>
            </w:r>
          </w:p>
          <w:p w14:paraId="58E9D5CC">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left w:val="single" w:color="auto" w:sz="4" w:space="0"/>
              <w:bottom w:val="single" w:color="auto" w:sz="4" w:space="0"/>
              <w:right w:val="single" w:color="auto" w:sz="4" w:space="0"/>
            </w:tcBorders>
            <w:vAlign w:val="center"/>
          </w:tcPr>
          <w:p w14:paraId="1DBBE467">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课内实践学分</w:t>
            </w:r>
          </w:p>
          <w:p w14:paraId="4C360F78">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left w:val="single" w:color="auto" w:sz="4" w:space="0"/>
              <w:bottom w:val="single" w:color="auto" w:sz="4" w:space="0"/>
              <w:right w:val="single" w:color="auto" w:sz="4" w:space="0"/>
            </w:tcBorders>
            <w:vAlign w:val="center"/>
          </w:tcPr>
          <w:p w14:paraId="50FC5672">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开课学期</w:t>
            </w:r>
          </w:p>
          <w:p w14:paraId="7B8D23CF">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left w:val="single" w:color="auto" w:sz="4" w:space="0"/>
              <w:bottom w:val="single" w:color="auto" w:sz="4" w:space="0"/>
              <w:right w:val="single" w:color="auto" w:sz="4" w:space="0"/>
            </w:tcBorders>
            <w:vAlign w:val="center"/>
          </w:tcPr>
          <w:p w14:paraId="70A3B894">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开课学院</w:t>
            </w:r>
          </w:p>
          <w:p w14:paraId="53ECF3AF">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292" w:type="dxa"/>
            <w:tcBorders>
              <w:top w:val="single" w:color="auto" w:sz="4" w:space="0"/>
              <w:left w:val="single" w:color="auto" w:sz="4" w:space="0"/>
              <w:bottom w:val="single" w:color="auto" w:sz="4" w:space="0"/>
              <w:right w:val="single" w:color="auto" w:sz="4" w:space="0"/>
            </w:tcBorders>
            <w:vAlign w:val="center"/>
          </w:tcPr>
          <w:p w14:paraId="444D6C65">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支撑毕业要求指标点</w:t>
            </w:r>
          </w:p>
          <w:p w14:paraId="69444724">
            <w:pPr>
              <w:spacing w:line="22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992" w:type="dxa"/>
            <w:tcBorders>
              <w:top w:val="single" w:color="auto" w:sz="4" w:space="0"/>
              <w:left w:val="single" w:color="auto" w:sz="4" w:space="0"/>
              <w:bottom w:val="single" w:color="auto" w:sz="4" w:space="0"/>
              <w:right w:val="single" w:color="auto" w:sz="4" w:space="0"/>
            </w:tcBorders>
            <w:vAlign w:val="center"/>
          </w:tcPr>
          <w:p w14:paraId="7B6A11DB">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2F3C0056">
            <w:pPr>
              <w:spacing w:line="22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59B9D62A">
        <w:trPr>
          <w:trHeight w:val="1119" w:hRule="atLeast"/>
          <w:jc w:val="center"/>
        </w:trPr>
        <w:tc>
          <w:tcPr>
            <w:tcW w:w="1555" w:type="dxa"/>
            <w:vMerge w:val="restart"/>
            <w:tcBorders>
              <w:top w:val="single" w:color="auto" w:sz="4" w:space="0"/>
              <w:left w:val="single" w:color="auto" w:sz="4" w:space="0"/>
              <w:bottom w:val="single" w:color="auto" w:sz="4" w:space="0"/>
              <w:right w:val="single" w:color="auto" w:sz="4" w:space="0"/>
            </w:tcBorders>
            <w:vAlign w:val="center"/>
          </w:tcPr>
          <w:p w14:paraId="25493AAF">
            <w:pPr>
              <w:adjustRightInd w:val="0"/>
              <w:snapToGrid w:val="0"/>
              <w:spacing w:line="22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集中性实践教学环节：基本技能训练、工程实践、综合课程设计、社会与文化素质和实践、毕业实习与毕业设计</w:t>
            </w:r>
          </w:p>
          <w:p w14:paraId="055D21AC">
            <w:pPr>
              <w:spacing w:line="220" w:lineRule="exact"/>
              <w:rPr>
                <w:rFonts w:cs="楷体"/>
                <w:b/>
                <w:bCs/>
                <w:color w:val="000000" w:themeColor="text1"/>
                <w:szCs w:val="21"/>
                <w14:textFill>
                  <w14:solidFill>
                    <w14:schemeClr w14:val="tx1"/>
                  </w14:solidFill>
                </w14:textFill>
              </w:rPr>
            </w:pPr>
            <w:r>
              <w:rPr>
                <w:b/>
                <w:color w:val="000000" w:themeColor="text1"/>
                <w:szCs w:val="18"/>
                <w:lang w:eastAsia="en-US"/>
                <w14:textFill>
                  <w14:solidFill>
                    <w14:schemeClr w14:val="tx1"/>
                  </w14:solidFill>
                </w14:textFill>
              </w:rPr>
              <w:t>Centralized Practical Teaching Process</w:t>
            </w:r>
            <w:r>
              <w:rPr>
                <w:rFonts w:hint="eastAsia"/>
                <w:b/>
                <w:color w:val="000000" w:themeColor="text1"/>
                <w:szCs w:val="18"/>
                <w:lang w:eastAsia="en-US"/>
                <w14:textFill>
                  <w14:solidFill>
                    <w14:schemeClr w14:val="tx1"/>
                  </w14:solidFill>
                </w14:textFill>
              </w:rPr>
              <w:t>：</w:t>
            </w:r>
            <w:r>
              <w:rPr>
                <w:b/>
                <w:color w:val="000000" w:themeColor="text1"/>
                <w:szCs w:val="18"/>
                <w:lang w:eastAsia="en-US"/>
                <w14:textFill>
                  <w14:solidFill>
                    <w14:schemeClr w14:val="tx1"/>
                  </w14:solidFill>
                </w14:textFill>
              </w:rPr>
              <w:t>Basic Skills Training, Practical Training, Integrated Curriculum Design, Social and Cultural Quality Practice, Graduation Internship and Graduation Design</w:t>
            </w:r>
          </w:p>
        </w:tc>
        <w:tc>
          <w:tcPr>
            <w:tcW w:w="2386" w:type="dxa"/>
            <w:tcBorders>
              <w:top w:val="single" w:color="auto" w:sz="4" w:space="0"/>
              <w:left w:val="single" w:color="auto" w:sz="4" w:space="0"/>
              <w:bottom w:val="single" w:color="auto" w:sz="4" w:space="0"/>
              <w:right w:val="single" w:color="auto" w:sz="4" w:space="0"/>
            </w:tcBorders>
            <w:vAlign w:val="center"/>
          </w:tcPr>
          <w:p w14:paraId="60E16BA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软件设计实习</w:t>
            </w:r>
          </w:p>
          <w:p w14:paraId="42EB8091">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Software design internship</w:t>
            </w:r>
          </w:p>
        </w:tc>
        <w:tc>
          <w:tcPr>
            <w:tcW w:w="1058" w:type="dxa"/>
            <w:tcBorders>
              <w:top w:val="single" w:color="auto" w:sz="4" w:space="0"/>
              <w:left w:val="single" w:color="auto" w:sz="4" w:space="0"/>
              <w:bottom w:val="single" w:color="auto" w:sz="4" w:space="0"/>
              <w:right w:val="single" w:color="auto" w:sz="4" w:space="0"/>
            </w:tcBorders>
            <w:vAlign w:val="center"/>
          </w:tcPr>
          <w:p w14:paraId="5FB01C88">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02436FCB">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70245ED0">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796" w:type="dxa"/>
            <w:tcBorders>
              <w:top w:val="single" w:color="auto" w:sz="4" w:space="0"/>
              <w:left w:val="single" w:color="auto" w:sz="4" w:space="0"/>
              <w:bottom w:val="single" w:color="auto" w:sz="4" w:space="0"/>
              <w:right w:val="single" w:color="auto" w:sz="4" w:space="0"/>
            </w:tcBorders>
            <w:vAlign w:val="center"/>
          </w:tcPr>
          <w:p w14:paraId="3E5647E1">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短1学期</w:t>
            </w:r>
          </w:p>
          <w:p w14:paraId="0F1045F4">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Short Semester 1</w:t>
            </w:r>
          </w:p>
        </w:tc>
        <w:tc>
          <w:tcPr>
            <w:tcW w:w="1091" w:type="dxa"/>
            <w:tcBorders>
              <w:top w:val="single" w:color="auto" w:sz="4" w:space="0"/>
              <w:left w:val="single" w:color="auto" w:sz="4" w:space="0"/>
              <w:bottom w:val="single" w:color="auto" w:sz="4" w:space="0"/>
              <w:right w:val="single" w:color="auto" w:sz="4" w:space="0"/>
            </w:tcBorders>
            <w:vAlign w:val="center"/>
          </w:tcPr>
          <w:p w14:paraId="7E58527E">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1D619619">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43C80D55">
            <w:pPr>
              <w:widowControl/>
              <w:adjustRightInd w:val="0"/>
              <w:spacing w:line="220" w:lineRule="exact"/>
              <w:rPr>
                <w:color w:val="000000" w:themeColor="text1"/>
                <w:szCs w:val="18"/>
                <w14:textFill>
                  <w14:solidFill>
                    <w14:schemeClr w14:val="tx1"/>
                  </w14:solidFill>
                </w14:textFill>
              </w:rPr>
            </w:pPr>
            <w:r>
              <w:rPr>
                <w:rFonts w:hint="eastAsia"/>
                <w:color w:val="000000" w:themeColor="text1"/>
                <w:kern w:val="0"/>
                <w:szCs w:val="21"/>
                <w14:textFill>
                  <w14:solidFill>
                    <w14:schemeClr w14:val="tx1"/>
                  </w14:solidFill>
                </w14:textFill>
              </w:rPr>
              <w:t>7，10</w:t>
            </w:r>
          </w:p>
        </w:tc>
        <w:tc>
          <w:tcPr>
            <w:tcW w:w="992" w:type="dxa"/>
            <w:tcBorders>
              <w:top w:val="single" w:color="auto" w:sz="4" w:space="0"/>
              <w:left w:val="single" w:color="auto" w:sz="4" w:space="0"/>
              <w:bottom w:val="single" w:color="auto" w:sz="4" w:space="0"/>
              <w:right w:val="single" w:color="auto" w:sz="4" w:space="0"/>
            </w:tcBorders>
          </w:tcPr>
          <w:p w14:paraId="6CB43DF5">
            <w:pPr>
              <w:widowControl/>
              <w:spacing w:line="220" w:lineRule="exact"/>
              <w:rPr>
                <w:color w:val="000000" w:themeColor="text1"/>
                <w:kern w:val="0"/>
                <w:szCs w:val="18"/>
                <w14:textFill>
                  <w14:solidFill>
                    <w14:schemeClr w14:val="tx1"/>
                  </w14:solidFill>
                </w14:textFill>
              </w:rPr>
            </w:pPr>
          </w:p>
        </w:tc>
      </w:tr>
      <w:tr w14:paraId="22FCE232">
        <w:trPr>
          <w:trHeight w:val="1351" w:hRule="atLeast"/>
          <w:jc w:val="center"/>
        </w:trPr>
        <w:tc>
          <w:tcPr>
            <w:tcW w:w="1555" w:type="dxa"/>
            <w:vMerge w:val="continue"/>
            <w:tcBorders>
              <w:top w:val="single" w:color="auto" w:sz="4" w:space="0"/>
              <w:left w:val="single" w:color="auto" w:sz="4" w:space="0"/>
              <w:bottom w:val="single" w:color="auto" w:sz="4" w:space="0"/>
              <w:right w:val="single" w:color="auto" w:sz="4" w:space="0"/>
            </w:tcBorders>
            <w:vAlign w:val="center"/>
          </w:tcPr>
          <w:p w14:paraId="4959F455">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1AFF2A03">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智能计算硬件平台构建综合实习</w:t>
            </w:r>
          </w:p>
          <w:p w14:paraId="49FB735B">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 xml:space="preserve">omprehensive </w:t>
            </w:r>
            <w:r>
              <w:rPr>
                <w:rFonts w:hint="eastAsia"/>
                <w:color w:val="000000" w:themeColor="text1"/>
                <w:szCs w:val="18"/>
                <w14:textFill>
                  <w14:solidFill>
                    <w14:schemeClr w14:val="tx1"/>
                  </w14:solidFill>
                </w14:textFill>
              </w:rPr>
              <w:t>I</w:t>
            </w:r>
            <w:r>
              <w:rPr>
                <w:color w:val="000000" w:themeColor="text1"/>
                <w:szCs w:val="18"/>
                <w14:textFill>
                  <w14:solidFill>
                    <w14:schemeClr w14:val="tx1"/>
                  </w14:solidFill>
                </w14:textFill>
              </w:rPr>
              <w:t xml:space="preserve">nternship of </w:t>
            </w:r>
            <w:r>
              <w:rPr>
                <w:rFonts w:hint="eastAsia"/>
                <w:color w:val="000000" w:themeColor="text1"/>
                <w:szCs w:val="18"/>
                <w14:textFill>
                  <w14:solidFill>
                    <w14:schemeClr w14:val="tx1"/>
                  </w14:solidFill>
                </w14:textFill>
              </w:rPr>
              <w:t>I</w:t>
            </w:r>
            <w:r>
              <w:rPr>
                <w:color w:val="000000" w:themeColor="text1"/>
                <w:szCs w:val="18"/>
                <w14:textFill>
                  <w14:solidFill>
                    <w14:schemeClr w14:val="tx1"/>
                  </w14:solidFill>
                </w14:textFill>
              </w:rPr>
              <w:t xml:space="preserve">ntelligent </w:t>
            </w: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 xml:space="preserve">omputing </w:t>
            </w:r>
            <w:r>
              <w:rPr>
                <w:rFonts w:hint="eastAsia"/>
                <w:color w:val="000000" w:themeColor="text1"/>
                <w:szCs w:val="18"/>
                <w14:textFill>
                  <w14:solidFill>
                    <w14:schemeClr w14:val="tx1"/>
                  </w14:solidFill>
                </w14:textFill>
              </w:rPr>
              <w:t>H</w:t>
            </w:r>
            <w:r>
              <w:rPr>
                <w:color w:val="000000" w:themeColor="text1"/>
                <w:szCs w:val="18"/>
                <w14:textFill>
                  <w14:solidFill>
                    <w14:schemeClr w14:val="tx1"/>
                  </w14:solidFill>
                </w14:textFill>
              </w:rPr>
              <w:t xml:space="preserve">ardware </w:t>
            </w:r>
            <w:r>
              <w:rPr>
                <w:rFonts w:hint="eastAsia"/>
                <w:color w:val="000000" w:themeColor="text1"/>
                <w:szCs w:val="18"/>
                <w14:textFill>
                  <w14:solidFill>
                    <w14:schemeClr w14:val="tx1"/>
                  </w14:solidFill>
                </w14:textFill>
              </w:rPr>
              <w:t>P</w:t>
            </w:r>
            <w:r>
              <w:rPr>
                <w:color w:val="000000" w:themeColor="text1"/>
                <w:szCs w:val="18"/>
                <w14:textFill>
                  <w14:solidFill>
                    <w14:schemeClr w14:val="tx1"/>
                  </w14:solidFill>
                </w14:textFill>
              </w:rPr>
              <w:t xml:space="preserve">latform </w:t>
            </w: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onstruction</w:t>
            </w:r>
          </w:p>
        </w:tc>
        <w:tc>
          <w:tcPr>
            <w:tcW w:w="1058" w:type="dxa"/>
            <w:tcBorders>
              <w:top w:val="single" w:color="auto" w:sz="4" w:space="0"/>
              <w:left w:val="single" w:color="auto" w:sz="4" w:space="0"/>
              <w:bottom w:val="single" w:color="auto" w:sz="4" w:space="0"/>
              <w:right w:val="single" w:color="auto" w:sz="4" w:space="0"/>
            </w:tcBorders>
            <w:vAlign w:val="center"/>
          </w:tcPr>
          <w:p w14:paraId="4E8541B9">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693743FA">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0837ABA2">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796" w:type="dxa"/>
            <w:tcBorders>
              <w:top w:val="single" w:color="auto" w:sz="4" w:space="0"/>
              <w:left w:val="single" w:color="auto" w:sz="4" w:space="0"/>
              <w:bottom w:val="single" w:color="auto" w:sz="4" w:space="0"/>
              <w:right w:val="single" w:color="auto" w:sz="4" w:space="0"/>
            </w:tcBorders>
            <w:vAlign w:val="center"/>
          </w:tcPr>
          <w:p w14:paraId="5AC02936">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短</w:t>
            </w:r>
            <w:r>
              <w:rPr>
                <w:color w:val="000000" w:themeColor="text1"/>
                <w:szCs w:val="18"/>
                <w14:textFill>
                  <w14:solidFill>
                    <w14:schemeClr w14:val="tx1"/>
                  </w14:solidFill>
                </w14:textFill>
              </w:rPr>
              <w:t>2</w:t>
            </w:r>
            <w:r>
              <w:rPr>
                <w:rFonts w:hint="eastAsia"/>
                <w:color w:val="000000" w:themeColor="text1"/>
                <w:szCs w:val="18"/>
                <w14:textFill>
                  <w14:solidFill>
                    <w14:schemeClr w14:val="tx1"/>
                  </w14:solidFill>
                </w14:textFill>
              </w:rPr>
              <w:t>学期</w:t>
            </w:r>
          </w:p>
          <w:p w14:paraId="18F9E1C6">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Short Semester 2</w:t>
            </w:r>
          </w:p>
        </w:tc>
        <w:tc>
          <w:tcPr>
            <w:tcW w:w="1091" w:type="dxa"/>
            <w:tcBorders>
              <w:top w:val="single" w:color="auto" w:sz="4" w:space="0"/>
              <w:left w:val="single" w:color="auto" w:sz="4" w:space="0"/>
              <w:bottom w:val="single" w:color="auto" w:sz="4" w:space="0"/>
              <w:right w:val="single" w:color="auto" w:sz="4" w:space="0"/>
            </w:tcBorders>
            <w:vAlign w:val="center"/>
          </w:tcPr>
          <w:p w14:paraId="455724A6">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3B25C53A">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330C2281">
            <w:pPr>
              <w:snapToGrid w:val="0"/>
              <w:spacing w:line="22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3，5，7，9</w:t>
            </w:r>
          </w:p>
        </w:tc>
        <w:tc>
          <w:tcPr>
            <w:tcW w:w="992" w:type="dxa"/>
            <w:tcBorders>
              <w:top w:val="single" w:color="auto" w:sz="4" w:space="0"/>
              <w:left w:val="single" w:color="auto" w:sz="4" w:space="0"/>
              <w:bottom w:val="single" w:color="auto" w:sz="4" w:space="0"/>
              <w:right w:val="single" w:color="auto" w:sz="4" w:space="0"/>
            </w:tcBorders>
          </w:tcPr>
          <w:p w14:paraId="73947FEF">
            <w:pPr>
              <w:widowControl/>
              <w:spacing w:line="220" w:lineRule="exact"/>
              <w:rPr>
                <w:color w:val="000000" w:themeColor="text1"/>
                <w:kern w:val="0"/>
                <w:szCs w:val="18"/>
                <w14:textFill>
                  <w14:solidFill>
                    <w14:schemeClr w14:val="tx1"/>
                  </w14:solidFill>
                </w14:textFill>
              </w:rPr>
            </w:pPr>
          </w:p>
        </w:tc>
      </w:tr>
      <w:tr w14:paraId="2F8ECAF8">
        <w:trPr>
          <w:trHeight w:val="1271" w:hRule="atLeast"/>
          <w:jc w:val="center"/>
        </w:trPr>
        <w:tc>
          <w:tcPr>
            <w:tcW w:w="1555" w:type="dxa"/>
            <w:vMerge w:val="continue"/>
            <w:tcBorders>
              <w:top w:val="single" w:color="auto" w:sz="4" w:space="0"/>
              <w:left w:val="single" w:color="auto" w:sz="4" w:space="0"/>
              <w:bottom w:val="single" w:color="auto" w:sz="4" w:space="0"/>
              <w:right w:val="single" w:color="auto" w:sz="4" w:space="0"/>
            </w:tcBorders>
            <w:vAlign w:val="center"/>
          </w:tcPr>
          <w:p w14:paraId="5A7E6111">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3D5EBF43">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计算机科学与技术</w:t>
            </w:r>
            <w:r>
              <w:rPr>
                <w:color w:val="000000" w:themeColor="text1"/>
                <w:szCs w:val="18"/>
                <w14:textFill>
                  <w14:solidFill>
                    <w14:schemeClr w14:val="tx1"/>
                  </w14:solidFill>
                </w14:textFill>
              </w:rPr>
              <w:t>专业工程实习</w:t>
            </w:r>
          </w:p>
          <w:p w14:paraId="76DC515E">
            <w:pPr>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Engineering Internship of</w:t>
            </w:r>
            <w:r>
              <w:rPr>
                <w:rFonts w:hint="eastAsia"/>
                <w:color w:val="000000" w:themeColor="text1"/>
                <w:kern w:val="0"/>
                <w:szCs w:val="18"/>
                <w14:textFill>
                  <w14:solidFill>
                    <w14:schemeClr w14:val="tx1"/>
                  </w14:solidFill>
                </w14:textFill>
              </w:rPr>
              <w:t>Computer Science and Technology Major</w:t>
            </w:r>
          </w:p>
        </w:tc>
        <w:tc>
          <w:tcPr>
            <w:tcW w:w="1058" w:type="dxa"/>
            <w:tcBorders>
              <w:top w:val="single" w:color="auto" w:sz="4" w:space="0"/>
              <w:left w:val="single" w:color="auto" w:sz="4" w:space="0"/>
              <w:bottom w:val="single" w:color="auto" w:sz="4" w:space="0"/>
              <w:right w:val="single" w:color="auto" w:sz="4" w:space="0"/>
            </w:tcBorders>
            <w:vAlign w:val="center"/>
          </w:tcPr>
          <w:p w14:paraId="7D2A6FCB">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600FA745">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5390EAE4">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796" w:type="dxa"/>
            <w:tcBorders>
              <w:top w:val="single" w:color="auto" w:sz="4" w:space="0"/>
              <w:left w:val="single" w:color="auto" w:sz="4" w:space="0"/>
              <w:bottom w:val="single" w:color="auto" w:sz="4" w:space="0"/>
              <w:right w:val="single" w:color="auto" w:sz="4" w:space="0"/>
            </w:tcBorders>
            <w:vAlign w:val="center"/>
          </w:tcPr>
          <w:p w14:paraId="79900B16">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短</w:t>
            </w:r>
            <w:r>
              <w:rPr>
                <w:color w:val="000000" w:themeColor="text1"/>
                <w:szCs w:val="18"/>
                <w14:textFill>
                  <w14:solidFill>
                    <w14:schemeClr w14:val="tx1"/>
                  </w14:solidFill>
                </w14:textFill>
              </w:rPr>
              <w:t>3</w:t>
            </w:r>
            <w:r>
              <w:rPr>
                <w:rFonts w:hint="eastAsia"/>
                <w:color w:val="000000" w:themeColor="text1"/>
                <w:szCs w:val="18"/>
                <w14:textFill>
                  <w14:solidFill>
                    <w14:schemeClr w14:val="tx1"/>
                  </w14:solidFill>
                </w14:textFill>
              </w:rPr>
              <w:t>学期</w:t>
            </w:r>
          </w:p>
          <w:p w14:paraId="2606382A">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Short Semester 3</w:t>
            </w:r>
          </w:p>
        </w:tc>
        <w:tc>
          <w:tcPr>
            <w:tcW w:w="1091" w:type="dxa"/>
            <w:tcBorders>
              <w:top w:val="single" w:color="auto" w:sz="4" w:space="0"/>
              <w:left w:val="single" w:color="auto" w:sz="4" w:space="0"/>
              <w:bottom w:val="single" w:color="auto" w:sz="4" w:space="0"/>
              <w:right w:val="single" w:color="auto" w:sz="4" w:space="0"/>
            </w:tcBorders>
            <w:vAlign w:val="center"/>
          </w:tcPr>
          <w:p w14:paraId="57A56FC2">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0BD50C7">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79D099F6">
            <w:pPr>
              <w:snapToGrid w:val="0"/>
              <w:spacing w:line="22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3，6，8，10</w:t>
            </w:r>
          </w:p>
        </w:tc>
        <w:tc>
          <w:tcPr>
            <w:tcW w:w="992" w:type="dxa"/>
            <w:tcBorders>
              <w:top w:val="single" w:color="auto" w:sz="4" w:space="0"/>
              <w:left w:val="single" w:color="auto" w:sz="4" w:space="0"/>
              <w:bottom w:val="single" w:color="auto" w:sz="4" w:space="0"/>
              <w:right w:val="single" w:color="auto" w:sz="4" w:space="0"/>
            </w:tcBorders>
          </w:tcPr>
          <w:p w14:paraId="52AF70FF">
            <w:pPr>
              <w:widowControl/>
              <w:spacing w:line="220" w:lineRule="exact"/>
              <w:rPr>
                <w:color w:val="000000" w:themeColor="text1"/>
                <w:kern w:val="0"/>
                <w:szCs w:val="18"/>
                <w14:textFill>
                  <w14:solidFill>
                    <w14:schemeClr w14:val="tx1"/>
                  </w14:solidFill>
                </w14:textFill>
              </w:rPr>
            </w:pPr>
          </w:p>
        </w:tc>
      </w:tr>
      <w:tr w14:paraId="396FD19D">
        <w:trPr>
          <w:trHeight w:val="1219" w:hRule="atLeast"/>
          <w:jc w:val="center"/>
        </w:trPr>
        <w:tc>
          <w:tcPr>
            <w:tcW w:w="1555" w:type="dxa"/>
            <w:vMerge w:val="continue"/>
            <w:tcBorders>
              <w:top w:val="single" w:color="auto" w:sz="4" w:space="0"/>
              <w:left w:val="single" w:color="auto" w:sz="4" w:space="0"/>
              <w:bottom w:val="single" w:color="auto" w:sz="4" w:space="0"/>
              <w:right w:val="single" w:color="auto" w:sz="4" w:space="0"/>
            </w:tcBorders>
            <w:vAlign w:val="center"/>
          </w:tcPr>
          <w:p w14:paraId="140D47E4">
            <w:pPr>
              <w:widowControl/>
              <w:spacing w:line="220" w:lineRule="exact"/>
              <w:rPr>
                <w:b/>
                <w:color w:val="000000" w:themeColor="text1"/>
                <w:szCs w:val="18"/>
                <w:lang w:eastAsia="en-US"/>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5C8BA75B">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毕业</w:t>
            </w:r>
            <w:r>
              <w:rPr>
                <w:color w:val="000000" w:themeColor="text1"/>
                <w:szCs w:val="18"/>
                <w14:textFill>
                  <w14:solidFill>
                    <w14:schemeClr w14:val="tx1"/>
                  </w14:solidFill>
                </w14:textFill>
              </w:rPr>
              <w:t>设计</w:t>
            </w:r>
            <w:r>
              <w:rPr>
                <w:rFonts w:hint="eastAsia"/>
                <w:color w:val="000000" w:themeColor="text1"/>
                <w:szCs w:val="18"/>
                <w14:textFill>
                  <w14:solidFill>
                    <w14:schemeClr w14:val="tx1"/>
                  </w14:solidFill>
                </w14:textFill>
              </w:rPr>
              <w:t>A</w:t>
            </w:r>
          </w:p>
          <w:p w14:paraId="74A02A5E">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Diploma project </w:t>
            </w:r>
            <w:r>
              <w:rPr>
                <w:rFonts w:hint="eastAsia"/>
                <w:color w:val="000000" w:themeColor="text1"/>
                <w:szCs w:val="18"/>
                <w14:textFill>
                  <w14:solidFill>
                    <w14:schemeClr w14:val="tx1"/>
                  </w14:solidFill>
                </w14:textFill>
              </w:rPr>
              <w:t>A</w:t>
            </w:r>
          </w:p>
        </w:tc>
        <w:tc>
          <w:tcPr>
            <w:tcW w:w="1058" w:type="dxa"/>
            <w:tcBorders>
              <w:top w:val="single" w:color="auto" w:sz="4" w:space="0"/>
              <w:left w:val="single" w:color="auto" w:sz="4" w:space="0"/>
              <w:bottom w:val="single" w:color="auto" w:sz="4" w:space="0"/>
              <w:right w:val="single" w:color="auto" w:sz="4" w:space="0"/>
            </w:tcBorders>
            <w:vAlign w:val="center"/>
          </w:tcPr>
          <w:p w14:paraId="3F864FF6">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1EB654EE">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13</w:t>
            </w:r>
          </w:p>
        </w:tc>
        <w:tc>
          <w:tcPr>
            <w:tcW w:w="688" w:type="dxa"/>
            <w:tcBorders>
              <w:top w:val="single" w:color="auto" w:sz="4" w:space="0"/>
              <w:left w:val="single" w:color="auto" w:sz="4" w:space="0"/>
              <w:bottom w:val="single" w:color="auto" w:sz="4" w:space="0"/>
              <w:right w:val="single" w:color="auto" w:sz="4" w:space="0"/>
            </w:tcBorders>
            <w:vAlign w:val="center"/>
          </w:tcPr>
          <w:p w14:paraId="53E4E9A7">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13</w:t>
            </w:r>
          </w:p>
        </w:tc>
        <w:tc>
          <w:tcPr>
            <w:tcW w:w="796" w:type="dxa"/>
            <w:tcBorders>
              <w:top w:val="single" w:color="auto" w:sz="4" w:space="0"/>
              <w:left w:val="single" w:color="auto" w:sz="4" w:space="0"/>
              <w:bottom w:val="single" w:color="auto" w:sz="4" w:space="0"/>
              <w:right w:val="single" w:color="auto" w:sz="4" w:space="0"/>
            </w:tcBorders>
            <w:vAlign w:val="center"/>
          </w:tcPr>
          <w:p w14:paraId="0FE4988B">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8</w:t>
            </w:r>
            <w:r>
              <w:rPr>
                <w:rFonts w:hint="eastAsia"/>
                <w:color w:val="000000" w:themeColor="text1"/>
                <w:szCs w:val="18"/>
                <w14:textFill>
                  <w14:solidFill>
                    <w14:schemeClr w14:val="tx1"/>
                  </w14:solidFill>
                </w14:textFill>
              </w:rPr>
              <w:t>学期</w:t>
            </w:r>
          </w:p>
          <w:p w14:paraId="4FBCBD0D">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6AD6A2D">
            <w:pPr>
              <w:adjustRightIn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8</w:t>
            </w:r>
          </w:p>
        </w:tc>
        <w:tc>
          <w:tcPr>
            <w:tcW w:w="1091" w:type="dxa"/>
            <w:tcBorders>
              <w:top w:val="single" w:color="auto" w:sz="4" w:space="0"/>
              <w:left w:val="single" w:color="auto" w:sz="4" w:space="0"/>
              <w:bottom w:val="single" w:color="auto" w:sz="4" w:space="0"/>
              <w:right w:val="single" w:color="auto" w:sz="4" w:space="0"/>
            </w:tcBorders>
            <w:vAlign w:val="center"/>
          </w:tcPr>
          <w:p w14:paraId="15CEFAA5">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40724B8E">
            <w:pPr>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7BC96897">
            <w:pPr>
              <w:widowControl/>
              <w:adjustRightIn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2，3，4，9，11</w:t>
            </w:r>
          </w:p>
        </w:tc>
        <w:tc>
          <w:tcPr>
            <w:tcW w:w="992" w:type="dxa"/>
            <w:tcBorders>
              <w:top w:val="single" w:color="auto" w:sz="4" w:space="0"/>
              <w:left w:val="single" w:color="auto" w:sz="4" w:space="0"/>
              <w:bottom w:val="single" w:color="auto" w:sz="4" w:space="0"/>
              <w:right w:val="single" w:color="auto" w:sz="4" w:space="0"/>
            </w:tcBorders>
          </w:tcPr>
          <w:p w14:paraId="78BE592B">
            <w:pPr>
              <w:widowControl/>
              <w:spacing w:line="220" w:lineRule="exact"/>
              <w:rPr>
                <w:color w:val="000000" w:themeColor="text1"/>
                <w:kern w:val="0"/>
                <w:szCs w:val="18"/>
                <w14:textFill>
                  <w14:solidFill>
                    <w14:schemeClr w14:val="tx1"/>
                  </w14:solidFill>
                </w14:textFill>
              </w:rPr>
            </w:pPr>
          </w:p>
        </w:tc>
      </w:tr>
      <w:tr w14:paraId="0ABD132B">
        <w:trPr>
          <w:trHeight w:val="274"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11C94BC8">
            <w:pPr>
              <w:adjustRightInd w:val="0"/>
              <w:snapToGrid w:val="0"/>
              <w:spacing w:line="22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创新创业实践：创新创业训练计划项目</w:t>
            </w:r>
            <w:r>
              <w:rPr>
                <w:b/>
                <w:color w:val="000000" w:themeColor="text1"/>
                <w:szCs w:val="18"/>
                <w14:textFill>
                  <w14:solidFill>
                    <w14:schemeClr w14:val="tx1"/>
                  </w14:solidFill>
                </w14:textFill>
              </w:rPr>
              <w:t>、个性化实验、学科竞赛、创新讲</w:t>
            </w:r>
            <w:r>
              <w:rPr>
                <w:rFonts w:hint="eastAsia"/>
                <w:b/>
                <w:color w:val="000000" w:themeColor="text1"/>
                <w:szCs w:val="18"/>
                <w14:textFill>
                  <w14:solidFill>
                    <w14:schemeClr w14:val="tx1"/>
                  </w14:solidFill>
                </w14:textFill>
              </w:rPr>
              <w:t>座等</w:t>
            </w:r>
          </w:p>
          <w:p w14:paraId="726CDFAA">
            <w:pPr>
              <w:widowControl/>
              <w:spacing w:line="220" w:lineRule="exact"/>
              <w:rPr>
                <w:b/>
                <w:color w:val="000000" w:themeColor="text1"/>
                <w:szCs w:val="18"/>
                <w:lang w:eastAsia="en-US"/>
                <w14:textFill>
                  <w14:solidFill>
                    <w14:schemeClr w14:val="tx1"/>
                  </w14:solidFill>
                </w14:textFill>
              </w:rPr>
            </w:pPr>
            <w:r>
              <w:rPr>
                <w:b/>
                <w:color w:val="000000" w:themeColor="text1"/>
                <w:szCs w:val="18"/>
                <w14:textFill>
                  <w14:solidFill>
                    <w14:schemeClr w14:val="tx1"/>
                  </w14:solidFill>
                </w14:textFill>
              </w:rPr>
              <w:t>Innovation and Entrepreneurship Practice</w:t>
            </w:r>
            <w:r>
              <w:rPr>
                <w:rFonts w:hint="eastAsia"/>
                <w:b/>
                <w:color w:val="000000" w:themeColor="text1"/>
                <w:szCs w:val="18"/>
                <w14:textFill>
                  <w14:solidFill>
                    <w14:schemeClr w14:val="tx1"/>
                  </w14:solidFill>
                </w14:textFill>
              </w:rPr>
              <w:t>：</w:t>
            </w:r>
            <w:r>
              <w:rPr>
                <w:b/>
                <w:color w:val="000000" w:themeColor="text1"/>
                <w:szCs w:val="18"/>
                <w14:textFill>
                  <w14:solidFill>
                    <w14:schemeClr w14:val="tx1"/>
                  </w14:solidFill>
                </w14:textFill>
              </w:rPr>
              <w:t>Innovation and Entrepreneurship Training Program, Personalized Experiments, Subject Competition, Innovation Lectures, etc</w:t>
            </w:r>
          </w:p>
        </w:tc>
        <w:tc>
          <w:tcPr>
            <w:tcW w:w="2386" w:type="dxa"/>
            <w:tcBorders>
              <w:top w:val="single" w:color="auto" w:sz="4" w:space="0"/>
              <w:left w:val="single" w:color="auto" w:sz="4" w:space="0"/>
              <w:bottom w:val="single" w:color="auto" w:sz="4" w:space="0"/>
              <w:right w:val="single" w:color="auto" w:sz="4" w:space="0"/>
            </w:tcBorders>
            <w:vAlign w:val="center"/>
          </w:tcPr>
          <w:p w14:paraId="55CD7CC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创新创业实践</w:t>
            </w:r>
          </w:p>
          <w:p w14:paraId="4739FB5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Innovation and Entrepreneurship Practice</w:t>
            </w:r>
          </w:p>
        </w:tc>
        <w:tc>
          <w:tcPr>
            <w:tcW w:w="1058" w:type="dxa"/>
            <w:tcBorders>
              <w:top w:val="single" w:color="auto" w:sz="4" w:space="0"/>
              <w:left w:val="single" w:color="auto" w:sz="4" w:space="0"/>
              <w:bottom w:val="single" w:color="auto" w:sz="4" w:space="0"/>
              <w:right w:val="single" w:color="auto" w:sz="4" w:space="0"/>
            </w:tcBorders>
            <w:vAlign w:val="center"/>
          </w:tcPr>
          <w:p w14:paraId="166D541D">
            <w:pPr>
              <w:widowControl/>
              <w:adjustRightInd w:val="0"/>
              <w:snapToGrid w:val="0"/>
              <w:spacing w:line="220" w:lineRule="exact"/>
              <w:rPr>
                <w:color w:val="000000" w:themeColor="text1"/>
                <w:szCs w:val="18"/>
                <w14:textFill>
                  <w14:solidFill>
                    <w14:schemeClr w14:val="tx1"/>
                  </w14:solidFill>
                </w14:textFill>
              </w:rPr>
            </w:pPr>
            <w:r>
              <w:rPr>
                <w:bCs/>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7B40A5E3">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kern w:val="0"/>
                <w:szCs w:val="18"/>
                <w14:textFill>
                  <w14:solidFill>
                    <w14:schemeClr w14:val="tx1"/>
                  </w14:solidFill>
                </w14:textFill>
              </w:rPr>
              <w:t>2</w:t>
            </w:r>
          </w:p>
        </w:tc>
        <w:tc>
          <w:tcPr>
            <w:tcW w:w="688" w:type="dxa"/>
            <w:tcBorders>
              <w:top w:val="single" w:color="auto" w:sz="4" w:space="0"/>
              <w:left w:val="single" w:color="auto" w:sz="4" w:space="0"/>
              <w:bottom w:val="single" w:color="auto" w:sz="4" w:space="0"/>
              <w:right w:val="single" w:color="auto" w:sz="4" w:space="0"/>
            </w:tcBorders>
            <w:vAlign w:val="center"/>
          </w:tcPr>
          <w:p w14:paraId="7A28EEFF">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kern w:val="0"/>
                <w:szCs w:val="18"/>
                <w14:textFill>
                  <w14:solidFill>
                    <w14:schemeClr w14:val="tx1"/>
                  </w14:solidFill>
                </w14:textFill>
              </w:rPr>
              <w:t>2</w:t>
            </w:r>
          </w:p>
        </w:tc>
        <w:tc>
          <w:tcPr>
            <w:tcW w:w="796" w:type="dxa"/>
            <w:tcBorders>
              <w:top w:val="single" w:color="auto" w:sz="4" w:space="0"/>
              <w:left w:val="single" w:color="auto" w:sz="4" w:space="0"/>
              <w:bottom w:val="single" w:color="auto" w:sz="4" w:space="0"/>
              <w:right w:val="single" w:color="auto" w:sz="4" w:space="0"/>
            </w:tcBorders>
            <w:vAlign w:val="center"/>
          </w:tcPr>
          <w:p w14:paraId="0F659E75">
            <w:pPr>
              <w:widowControl/>
              <w:snapToGrid w:val="0"/>
              <w:spacing w:line="22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3-7</w:t>
            </w:r>
            <w:r>
              <w:rPr>
                <w:rFonts w:hint="eastAsia"/>
                <w:bCs/>
                <w:color w:val="000000" w:themeColor="text1"/>
                <w:szCs w:val="18"/>
                <w14:textFill>
                  <w14:solidFill>
                    <w14:schemeClr w14:val="tx1"/>
                  </w14:solidFill>
                </w14:textFill>
              </w:rPr>
              <w:t>学期</w:t>
            </w:r>
          </w:p>
          <w:p w14:paraId="487C9EAF">
            <w:pPr>
              <w:spacing w:line="22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Semester</w:t>
            </w:r>
          </w:p>
          <w:p w14:paraId="6FE0718B">
            <w:pPr>
              <w:adjustRightInd w:val="0"/>
              <w:spacing w:line="220" w:lineRule="exact"/>
              <w:rPr>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3</w:t>
            </w:r>
            <w:r>
              <w:rPr>
                <w:bCs/>
                <w:color w:val="000000" w:themeColor="text1"/>
                <w:szCs w:val="18"/>
                <w14:textFill>
                  <w14:solidFill>
                    <w14:schemeClr w14:val="tx1"/>
                  </w14:solidFill>
                </w14:textFill>
              </w:rPr>
              <w:t>-7</w:t>
            </w:r>
          </w:p>
        </w:tc>
        <w:tc>
          <w:tcPr>
            <w:tcW w:w="1091" w:type="dxa"/>
            <w:tcBorders>
              <w:top w:val="single" w:color="auto" w:sz="4" w:space="0"/>
              <w:left w:val="single" w:color="auto" w:sz="4" w:space="0"/>
              <w:bottom w:val="single" w:color="auto" w:sz="4" w:space="0"/>
              <w:right w:val="single" w:color="auto" w:sz="4" w:space="0"/>
            </w:tcBorders>
            <w:vAlign w:val="center"/>
          </w:tcPr>
          <w:p w14:paraId="1070D6C3">
            <w:pPr>
              <w:widowControl/>
              <w:snapToGrid w:val="0"/>
              <w:spacing w:line="22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计算机与人工智能学院</w:t>
            </w:r>
          </w:p>
          <w:p w14:paraId="53EBB4A8">
            <w:pPr>
              <w:adjustRightInd w:val="0"/>
              <w:spacing w:line="220" w:lineRule="exact"/>
              <w:rPr>
                <w:color w:val="000000" w:themeColor="text1"/>
                <w:szCs w:val="18"/>
                <w14:textFill>
                  <w14:solidFill>
                    <w14:schemeClr w14:val="tx1"/>
                  </w14:solidFill>
                </w14:textFill>
              </w:rPr>
            </w:pPr>
            <w:r>
              <w:rPr>
                <w:bCs/>
                <w:color w:val="000000" w:themeColor="text1"/>
                <w:szCs w:val="18"/>
                <w14:textFill>
                  <w14:solidFill>
                    <w14:schemeClr w14:val="tx1"/>
                  </w14:solidFill>
                </w14:textFill>
              </w:rPr>
              <w:t>School of Computing and Artificial Intelligence</w:t>
            </w:r>
          </w:p>
        </w:tc>
        <w:tc>
          <w:tcPr>
            <w:tcW w:w="1292" w:type="dxa"/>
            <w:tcBorders>
              <w:top w:val="single" w:color="auto" w:sz="4" w:space="0"/>
              <w:left w:val="single" w:color="auto" w:sz="4" w:space="0"/>
              <w:bottom w:val="single" w:color="auto" w:sz="4" w:space="0"/>
              <w:right w:val="single" w:color="auto" w:sz="4" w:space="0"/>
            </w:tcBorders>
            <w:vAlign w:val="center"/>
          </w:tcPr>
          <w:p w14:paraId="147E6541">
            <w:pPr>
              <w:widowControl/>
              <w:adjustRightInd w:val="0"/>
              <w:spacing w:line="220" w:lineRule="exact"/>
              <w:rPr>
                <w:color w:val="000000" w:themeColor="text1"/>
                <w:szCs w:val="18"/>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vAlign w:val="center"/>
          </w:tcPr>
          <w:p w14:paraId="4FFF2862">
            <w:pPr>
              <w:widowControl/>
              <w:spacing w:line="220" w:lineRule="exact"/>
              <w:rPr>
                <w:color w:val="000000" w:themeColor="text1"/>
                <w:kern w:val="0"/>
                <w:szCs w:val="18"/>
                <w14:textFill>
                  <w14:solidFill>
                    <w14:schemeClr w14:val="tx1"/>
                  </w14:solidFill>
                </w14:textFill>
              </w:rPr>
            </w:pPr>
          </w:p>
        </w:tc>
      </w:tr>
      <w:tr w14:paraId="7ACA2F14">
        <w:trPr>
          <w:trHeight w:val="272" w:hRule="atLeast"/>
          <w:jc w:val="center"/>
        </w:trPr>
        <w:tc>
          <w:tcPr>
            <w:tcW w:w="10485" w:type="dxa"/>
            <w:gridSpan w:val="9"/>
            <w:tcBorders>
              <w:top w:val="single" w:color="auto" w:sz="4" w:space="0"/>
              <w:left w:val="single" w:color="auto" w:sz="4" w:space="0"/>
              <w:bottom w:val="nil"/>
              <w:right w:val="single" w:color="auto" w:sz="4" w:space="0"/>
            </w:tcBorders>
            <w:vAlign w:val="center"/>
          </w:tcPr>
          <w:p w14:paraId="12950AC0">
            <w:pPr>
              <w:spacing w:line="24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必修环节</w:t>
            </w:r>
          </w:p>
        </w:tc>
      </w:tr>
      <w:tr w14:paraId="0DC75C84">
        <w:trPr>
          <w:trHeight w:val="272" w:hRule="atLeast"/>
          <w:jc w:val="center"/>
        </w:trPr>
        <w:tc>
          <w:tcPr>
            <w:tcW w:w="10485" w:type="dxa"/>
            <w:gridSpan w:val="9"/>
            <w:tcBorders>
              <w:top w:val="nil"/>
              <w:left w:val="single" w:color="auto" w:sz="4" w:space="0"/>
              <w:bottom w:val="nil"/>
              <w:right w:val="single" w:color="auto" w:sz="4" w:space="0"/>
            </w:tcBorders>
            <w:vAlign w:val="center"/>
          </w:tcPr>
          <w:p w14:paraId="397D0F79">
            <w:pPr>
              <w:spacing w:line="24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A compulsory part</w:t>
            </w:r>
          </w:p>
        </w:tc>
      </w:tr>
      <w:tr w14:paraId="6F4E39B9">
        <w:trPr>
          <w:trHeight w:val="272" w:hRule="atLeast"/>
          <w:jc w:val="center"/>
        </w:trPr>
        <w:tc>
          <w:tcPr>
            <w:tcW w:w="10485" w:type="dxa"/>
            <w:gridSpan w:val="9"/>
            <w:tcBorders>
              <w:top w:val="nil"/>
              <w:left w:val="single" w:color="auto" w:sz="4" w:space="0"/>
              <w:bottom w:val="nil"/>
              <w:right w:val="single" w:color="auto" w:sz="4" w:space="0"/>
            </w:tcBorders>
            <w:vAlign w:val="center"/>
          </w:tcPr>
          <w:p w14:paraId="3434F956">
            <w:pPr>
              <w:spacing w:line="24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共0学分，其中必修0学分，限修0学分，选修0学分</w:t>
            </w:r>
          </w:p>
        </w:tc>
      </w:tr>
      <w:tr w14:paraId="2BEC9136">
        <w:trPr>
          <w:trHeight w:val="80" w:hRule="atLeast"/>
          <w:jc w:val="center"/>
        </w:trPr>
        <w:tc>
          <w:tcPr>
            <w:tcW w:w="10485" w:type="dxa"/>
            <w:gridSpan w:val="9"/>
            <w:tcBorders>
              <w:top w:val="nil"/>
              <w:left w:val="single" w:color="auto" w:sz="4" w:space="0"/>
              <w:bottom w:val="single" w:color="auto" w:sz="4" w:space="0"/>
              <w:right w:val="single" w:color="auto" w:sz="4" w:space="0"/>
            </w:tcBorders>
            <w:vAlign w:val="center"/>
          </w:tcPr>
          <w:p w14:paraId="2709541D">
            <w:pPr>
              <w:spacing w:line="24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 xml:space="preserve">A total credits of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，including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compulsory courses，</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distributional electives and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free electives</w:t>
            </w:r>
          </w:p>
        </w:tc>
      </w:tr>
      <w:tr w14:paraId="3734ABD2">
        <w:trPr>
          <w:trHeight w:val="96"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2D8B92B2">
            <w:pPr>
              <w:spacing w:line="21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5E87747A">
            <w:pPr>
              <w:spacing w:line="21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386" w:type="dxa"/>
            <w:tcBorders>
              <w:top w:val="single" w:color="auto" w:sz="4" w:space="0"/>
              <w:left w:val="single" w:color="auto" w:sz="4" w:space="0"/>
              <w:bottom w:val="single" w:color="auto" w:sz="4" w:space="0"/>
              <w:right w:val="single" w:color="auto" w:sz="4" w:space="0"/>
            </w:tcBorders>
            <w:vAlign w:val="center"/>
          </w:tcPr>
          <w:p w14:paraId="0D8C66E8">
            <w:pPr>
              <w:spacing w:line="21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课程名称</w:t>
            </w:r>
          </w:p>
          <w:p w14:paraId="5E548C0D">
            <w:pPr>
              <w:spacing w:line="21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left w:val="single" w:color="auto" w:sz="4" w:space="0"/>
              <w:bottom w:val="single" w:color="auto" w:sz="4" w:space="0"/>
              <w:right w:val="single" w:color="auto" w:sz="4" w:space="0"/>
            </w:tcBorders>
            <w:vAlign w:val="center"/>
          </w:tcPr>
          <w:p w14:paraId="6C8DAA48">
            <w:pPr>
              <w:spacing w:line="21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课程性质</w:t>
            </w:r>
          </w:p>
          <w:p w14:paraId="11CA8B03">
            <w:pPr>
              <w:spacing w:line="21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left w:val="single" w:color="auto" w:sz="4" w:space="0"/>
              <w:bottom w:val="single" w:color="auto" w:sz="4" w:space="0"/>
              <w:right w:val="single" w:color="auto" w:sz="4" w:space="0"/>
            </w:tcBorders>
            <w:vAlign w:val="center"/>
          </w:tcPr>
          <w:p w14:paraId="2243B980">
            <w:pPr>
              <w:spacing w:line="21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学分</w:t>
            </w:r>
          </w:p>
          <w:p w14:paraId="1B301AF3">
            <w:pPr>
              <w:spacing w:line="21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left w:val="single" w:color="auto" w:sz="4" w:space="0"/>
              <w:bottom w:val="single" w:color="auto" w:sz="4" w:space="0"/>
              <w:right w:val="single" w:color="auto" w:sz="4" w:space="0"/>
            </w:tcBorders>
            <w:vAlign w:val="center"/>
          </w:tcPr>
          <w:p w14:paraId="1F869FA4">
            <w:pPr>
              <w:spacing w:line="21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课内实践学分</w:t>
            </w:r>
          </w:p>
          <w:p w14:paraId="0AA7155F">
            <w:pPr>
              <w:spacing w:line="21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left w:val="single" w:color="auto" w:sz="4" w:space="0"/>
              <w:bottom w:val="single" w:color="auto" w:sz="4" w:space="0"/>
              <w:right w:val="single" w:color="auto" w:sz="4" w:space="0"/>
            </w:tcBorders>
            <w:vAlign w:val="center"/>
          </w:tcPr>
          <w:p w14:paraId="46EB993B">
            <w:pPr>
              <w:spacing w:line="21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开课学期</w:t>
            </w:r>
          </w:p>
          <w:p w14:paraId="57623D5B">
            <w:pPr>
              <w:spacing w:line="21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left w:val="single" w:color="auto" w:sz="4" w:space="0"/>
              <w:bottom w:val="single" w:color="auto" w:sz="4" w:space="0"/>
              <w:right w:val="single" w:color="auto" w:sz="4" w:space="0"/>
            </w:tcBorders>
            <w:vAlign w:val="center"/>
          </w:tcPr>
          <w:p w14:paraId="6ED8AC7D">
            <w:pPr>
              <w:spacing w:line="21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开课学院</w:t>
            </w:r>
          </w:p>
          <w:p w14:paraId="095E2ED9">
            <w:pPr>
              <w:spacing w:line="21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292" w:type="dxa"/>
            <w:tcBorders>
              <w:top w:val="single" w:color="auto" w:sz="4" w:space="0"/>
              <w:left w:val="single" w:color="auto" w:sz="4" w:space="0"/>
              <w:bottom w:val="single" w:color="auto" w:sz="4" w:space="0"/>
              <w:right w:val="single" w:color="auto" w:sz="4" w:space="0"/>
            </w:tcBorders>
            <w:vAlign w:val="center"/>
          </w:tcPr>
          <w:p w14:paraId="7D3802FC">
            <w:pPr>
              <w:spacing w:line="21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支撑毕业要求指标点</w:t>
            </w:r>
          </w:p>
          <w:p w14:paraId="68D77AAD">
            <w:pPr>
              <w:spacing w:line="21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992" w:type="dxa"/>
            <w:tcBorders>
              <w:top w:val="single" w:color="auto" w:sz="4" w:space="0"/>
              <w:left w:val="single" w:color="auto" w:sz="4" w:space="0"/>
              <w:bottom w:val="single" w:color="auto" w:sz="4" w:space="0"/>
              <w:right w:val="single" w:color="auto" w:sz="4" w:space="0"/>
            </w:tcBorders>
            <w:vAlign w:val="center"/>
          </w:tcPr>
          <w:p w14:paraId="2D8A25E0">
            <w:pPr>
              <w:spacing w:line="21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27DBD2DA">
            <w:pPr>
              <w:spacing w:line="21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1FD10001">
        <w:trPr>
          <w:trHeight w:val="82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AB05AB9">
            <w:pPr>
              <w:widowControl/>
              <w:spacing w:line="20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“第二课堂” 项目：思想政治与道德素</w:t>
            </w:r>
            <w:r>
              <w:rPr>
                <w:b/>
                <w:color w:val="000000" w:themeColor="text1"/>
                <w:szCs w:val="18"/>
                <w14:textFill>
                  <w14:solidFill>
                    <w14:schemeClr w14:val="tx1"/>
                  </w14:solidFill>
                </w14:textFill>
              </w:rPr>
              <w:t>养类项目、学术科技与创新创业类项目、艺术体验与审美修养类项目、 文化沟通与交往能力类项目、心理素质与身体素质类项目、社会工作与领导能力类项目、社会实践与志愿服务类项目</w:t>
            </w:r>
          </w:p>
          <w:p w14:paraId="5A955754">
            <w:pPr>
              <w:widowControl/>
              <w:spacing w:line="200" w:lineRule="exact"/>
              <w:rPr>
                <w:b/>
                <w:color w:val="000000" w:themeColor="text1"/>
                <w:szCs w:val="18"/>
                <w14:textFill>
                  <w14:solidFill>
                    <w14:schemeClr w14:val="tx1"/>
                  </w14:solidFill>
                </w14:textFill>
              </w:rPr>
            </w:pPr>
            <w:r>
              <w:rPr>
                <w:b/>
                <w:color w:val="000000" w:themeColor="text1"/>
                <w:szCs w:val="18"/>
                <w14:textFill>
                  <w14:solidFill>
                    <w14:schemeClr w14:val="tx1"/>
                  </w14:solidFill>
                </w14:textFill>
              </w:rPr>
              <w:t>"The Second Lesson" Project:</w:t>
            </w:r>
          </w:p>
          <w:p w14:paraId="2E440F8D">
            <w:pPr>
              <w:spacing w:line="20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Ideological and Political Education and Moral Literacy Projects</w:t>
            </w:r>
            <w:r>
              <w:rPr>
                <w:rFonts w:hint="eastAsia"/>
                <w:b/>
                <w:color w:val="000000" w:themeColor="text1"/>
                <w:szCs w:val="18"/>
                <w14:textFill>
                  <w14:solidFill>
                    <w14:schemeClr w14:val="tx1"/>
                  </w14:solidFill>
                </w14:textFill>
              </w:rPr>
              <w:t>,</w:t>
            </w:r>
            <w:r>
              <w:rPr>
                <w:b/>
                <w:color w:val="000000" w:themeColor="text1"/>
                <w:szCs w:val="18"/>
                <w14:textFill>
                  <w14:solidFill>
                    <w14:schemeClr w14:val="tx1"/>
                  </w14:solidFill>
                </w14:textFill>
              </w:rPr>
              <w:t xml:space="preserve"> Academic and Technological Innovation and Entrepreneurship Projects</w:t>
            </w:r>
            <w:r>
              <w:rPr>
                <w:rFonts w:hint="eastAsia"/>
                <w:b/>
                <w:color w:val="000000" w:themeColor="text1"/>
                <w:szCs w:val="18"/>
                <w14:textFill>
                  <w14:solidFill>
                    <w14:schemeClr w14:val="tx1"/>
                  </w14:solidFill>
                </w14:textFill>
              </w:rPr>
              <w:t xml:space="preserve">, </w:t>
            </w:r>
            <w:r>
              <w:rPr>
                <w:b/>
                <w:color w:val="000000" w:themeColor="text1"/>
                <w:szCs w:val="18"/>
                <w14:textFill>
                  <w14:solidFill>
                    <w14:schemeClr w14:val="tx1"/>
                  </w14:solidFill>
                </w14:textFill>
              </w:rPr>
              <w:t>Art Experience and Aesthetic Education Projects</w:t>
            </w:r>
            <w:r>
              <w:rPr>
                <w:rFonts w:hint="eastAsia"/>
                <w:b/>
                <w:color w:val="000000" w:themeColor="text1"/>
                <w:szCs w:val="18"/>
                <w14:textFill>
                  <w14:solidFill>
                    <w14:schemeClr w14:val="tx1"/>
                  </w14:solidFill>
                </w14:textFill>
              </w:rPr>
              <w:t xml:space="preserve">, </w:t>
            </w:r>
            <w:r>
              <w:rPr>
                <w:b/>
                <w:color w:val="000000" w:themeColor="text1"/>
                <w:szCs w:val="18"/>
                <w14:textFill>
                  <w14:solidFill>
                    <w14:schemeClr w14:val="tx1"/>
                  </w14:solidFill>
                </w14:textFill>
              </w:rPr>
              <w:t>Cultural Communication and Interpersonal Skills Projects</w:t>
            </w:r>
            <w:r>
              <w:rPr>
                <w:rFonts w:hint="eastAsia"/>
                <w:b/>
                <w:color w:val="000000" w:themeColor="text1"/>
                <w:szCs w:val="18"/>
                <w14:textFill>
                  <w14:solidFill>
                    <w14:schemeClr w14:val="tx1"/>
                  </w14:solidFill>
                </w14:textFill>
              </w:rPr>
              <w:t xml:space="preserve">, </w:t>
            </w:r>
            <w:r>
              <w:rPr>
                <w:b/>
                <w:color w:val="000000" w:themeColor="text1"/>
                <w:szCs w:val="18"/>
                <w14:textFill>
                  <w14:solidFill>
                    <w14:schemeClr w14:val="tx1"/>
                  </w14:solidFill>
                </w14:textFill>
              </w:rPr>
              <w:t>Psychological and Physical Health Projects</w:t>
            </w:r>
            <w:r>
              <w:rPr>
                <w:rFonts w:hint="eastAsia"/>
                <w:b/>
                <w:color w:val="000000" w:themeColor="text1"/>
                <w:szCs w:val="18"/>
                <w14:textFill>
                  <w14:solidFill>
                    <w14:schemeClr w14:val="tx1"/>
                  </w14:solidFill>
                </w14:textFill>
              </w:rPr>
              <w:t xml:space="preserve">, </w:t>
            </w:r>
            <w:r>
              <w:rPr>
                <w:b/>
                <w:color w:val="000000" w:themeColor="text1"/>
                <w:szCs w:val="18"/>
                <w14:textFill>
                  <w14:solidFill>
                    <w14:schemeClr w14:val="tx1"/>
                  </w14:solidFill>
                </w14:textFill>
              </w:rPr>
              <w:t>Social Work and Leadership Development Projects</w:t>
            </w:r>
            <w:r>
              <w:rPr>
                <w:rFonts w:hint="eastAsia"/>
                <w:b/>
                <w:color w:val="000000" w:themeColor="text1"/>
                <w:szCs w:val="18"/>
                <w14:textFill>
                  <w14:solidFill>
                    <w14:schemeClr w14:val="tx1"/>
                  </w14:solidFill>
                </w14:textFill>
              </w:rPr>
              <w:t>,</w:t>
            </w:r>
            <w:r>
              <w:rPr>
                <w:b/>
                <w:color w:val="000000" w:themeColor="text1"/>
                <w:szCs w:val="18"/>
                <w14:textFill>
                  <w14:solidFill>
                    <w14:schemeClr w14:val="tx1"/>
                  </w14:solidFill>
                </w14:textFill>
              </w:rPr>
              <w:t xml:space="preserve"> Social Practice and Volunteering Projects</w:t>
            </w:r>
          </w:p>
        </w:tc>
        <w:tc>
          <w:tcPr>
            <w:tcW w:w="2386" w:type="dxa"/>
            <w:tcBorders>
              <w:top w:val="single" w:color="auto" w:sz="4" w:space="0"/>
              <w:left w:val="single" w:color="auto" w:sz="4" w:space="0"/>
              <w:bottom w:val="single" w:color="auto" w:sz="4" w:space="0"/>
              <w:right w:val="single" w:color="auto" w:sz="4" w:space="0"/>
            </w:tcBorders>
            <w:vAlign w:val="center"/>
          </w:tcPr>
          <w:p w14:paraId="04156C7E">
            <w:pPr>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“第二课堂” 项目</w:t>
            </w:r>
          </w:p>
          <w:p w14:paraId="44EFD033">
            <w:pPr>
              <w:spacing w:line="22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"The Second Lesson" Project</w:t>
            </w:r>
          </w:p>
        </w:tc>
        <w:tc>
          <w:tcPr>
            <w:tcW w:w="1058" w:type="dxa"/>
            <w:tcBorders>
              <w:top w:val="single" w:color="auto" w:sz="4" w:space="0"/>
              <w:left w:val="single" w:color="auto" w:sz="4" w:space="0"/>
              <w:bottom w:val="single" w:color="auto" w:sz="4" w:space="0"/>
              <w:right w:val="single" w:color="auto" w:sz="4" w:space="0"/>
            </w:tcBorders>
            <w:vAlign w:val="center"/>
          </w:tcPr>
          <w:p w14:paraId="3F1317BC">
            <w:pPr>
              <w:spacing w:line="220" w:lineRule="exact"/>
              <w:rPr>
                <w:rFonts w:cs="楷体"/>
                <w:b/>
                <w:bCs/>
                <w:color w:val="000000" w:themeColor="text1"/>
                <w:szCs w:val="21"/>
                <w14:textFill>
                  <w14:solidFill>
                    <w14:schemeClr w14:val="tx1"/>
                  </w14:solidFill>
                </w14:textFill>
              </w:rPr>
            </w:pPr>
            <w:r>
              <w:rPr>
                <w:color w:val="000000" w:themeColor="text1"/>
                <w:kern w:val="0"/>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5A824DA7">
            <w:pPr>
              <w:spacing w:line="220" w:lineRule="exact"/>
              <w:rPr>
                <w:rFonts w:cs="楷体"/>
                <w:b/>
                <w:bCs/>
                <w:color w:val="000000" w:themeColor="text1"/>
                <w:szCs w:val="21"/>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53E9EF03">
            <w:pPr>
              <w:spacing w:line="220" w:lineRule="exact"/>
              <w:rPr>
                <w:rFonts w:cs="楷体"/>
                <w:b/>
                <w:bCs/>
                <w:color w:val="000000" w:themeColor="text1"/>
                <w:szCs w:val="21"/>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50831CC8">
            <w:pPr>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1-8学期</w:t>
            </w:r>
          </w:p>
          <w:p w14:paraId="50F40490">
            <w:pPr>
              <w:spacing w:line="220" w:lineRule="exact"/>
              <w:rPr>
                <w:rFonts w:cs="楷体"/>
                <w:b/>
                <w:bCs/>
                <w:color w:val="000000" w:themeColor="text1"/>
                <w:szCs w:val="21"/>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rFonts w:hint="eastAsia"/>
                <w:color w:val="000000" w:themeColor="text1"/>
                <w:szCs w:val="18"/>
                <w14:textFill>
                  <w14:solidFill>
                    <w14:schemeClr w14:val="tx1"/>
                  </w14:solidFill>
                </w14:textFill>
              </w:rPr>
              <w:t>1-8</w:t>
            </w:r>
          </w:p>
        </w:tc>
        <w:tc>
          <w:tcPr>
            <w:tcW w:w="1091" w:type="dxa"/>
            <w:tcBorders>
              <w:top w:val="single" w:color="auto" w:sz="4" w:space="0"/>
              <w:left w:val="single" w:color="auto" w:sz="4" w:space="0"/>
              <w:bottom w:val="single" w:color="auto" w:sz="4" w:space="0"/>
              <w:right w:val="single" w:color="auto" w:sz="4" w:space="0"/>
            </w:tcBorders>
            <w:vAlign w:val="center"/>
          </w:tcPr>
          <w:p w14:paraId="3C5FF555">
            <w:pPr>
              <w:widowControl/>
              <w:spacing w:line="220" w:lineRule="exact"/>
              <w:rPr>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校团委</w:t>
            </w:r>
          </w:p>
          <w:p w14:paraId="4853A2BB">
            <w:pPr>
              <w:spacing w:line="220" w:lineRule="exact"/>
              <w:rPr>
                <w:rFonts w:cs="楷体"/>
                <w:b/>
                <w:bCs/>
                <w:color w:val="000000" w:themeColor="text1"/>
                <w:szCs w:val="21"/>
                <w14:textFill>
                  <w14:solidFill>
                    <w14:schemeClr w14:val="tx1"/>
                  </w14:solidFill>
                </w14:textFill>
              </w:rPr>
            </w:pPr>
            <w:r>
              <w:rPr>
                <w:color w:val="000000" w:themeColor="text1"/>
                <w:kern w:val="0"/>
                <w:szCs w:val="18"/>
                <w14:textFill>
                  <w14:solidFill>
                    <w14:schemeClr w14:val="tx1"/>
                  </w14:solidFill>
                </w14:textFill>
              </w:rPr>
              <w:t>Communist Youth League Committee</w:t>
            </w:r>
          </w:p>
        </w:tc>
        <w:tc>
          <w:tcPr>
            <w:tcW w:w="1292" w:type="dxa"/>
            <w:tcBorders>
              <w:top w:val="single" w:color="auto" w:sz="4" w:space="0"/>
              <w:left w:val="single" w:color="auto" w:sz="4" w:space="0"/>
              <w:bottom w:val="single" w:color="auto" w:sz="4" w:space="0"/>
              <w:right w:val="single" w:color="auto" w:sz="4" w:space="0"/>
            </w:tcBorders>
            <w:vAlign w:val="center"/>
          </w:tcPr>
          <w:p w14:paraId="4B96CC81">
            <w:pPr>
              <w:spacing w:line="220" w:lineRule="exact"/>
              <w:rPr>
                <w:rFonts w:cs="楷体"/>
                <w:b/>
                <w:bCs/>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vAlign w:val="center"/>
          </w:tcPr>
          <w:p w14:paraId="73305244">
            <w:pPr>
              <w:spacing w:line="210" w:lineRule="exact"/>
              <w:rPr>
                <w:rFonts w:cs="楷体"/>
                <w:b/>
                <w:bCs/>
                <w:color w:val="000000" w:themeColor="text1"/>
                <w:szCs w:val="21"/>
                <w14:textFill>
                  <w14:solidFill>
                    <w14:schemeClr w14:val="tx1"/>
                  </w14:solidFill>
                </w14:textFill>
              </w:rPr>
            </w:pPr>
          </w:p>
        </w:tc>
      </w:tr>
      <w:tr w14:paraId="733806DA">
        <w:trPr>
          <w:trHeight w:val="1176" w:hRule="atLeast"/>
          <w:jc w:val="center"/>
        </w:trPr>
        <w:tc>
          <w:tcPr>
            <w:tcW w:w="1555" w:type="dxa"/>
            <w:vMerge w:val="restart"/>
            <w:tcBorders>
              <w:top w:val="single" w:color="auto" w:sz="4" w:space="0"/>
              <w:left w:val="single" w:color="auto" w:sz="4" w:space="0"/>
              <w:bottom w:val="single" w:color="auto" w:sz="4" w:space="0"/>
              <w:right w:val="single" w:color="auto" w:sz="4" w:space="0"/>
            </w:tcBorders>
            <w:vAlign w:val="center"/>
          </w:tcPr>
          <w:p w14:paraId="2FF9DF3C">
            <w:pPr>
              <w:widowControl/>
              <w:spacing w:line="20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大学生综合素质提升、学生体质达标测评</w:t>
            </w:r>
          </w:p>
          <w:p w14:paraId="1FF5D578">
            <w:pPr>
              <w:spacing w:line="200" w:lineRule="exact"/>
              <w:rPr>
                <w:rFonts w:cs="楷体"/>
                <w:b/>
                <w:bCs/>
                <w:color w:val="000000" w:themeColor="text1"/>
                <w:szCs w:val="21"/>
                <w14:textFill>
                  <w14:solidFill>
                    <w14:schemeClr w14:val="tx1"/>
                  </w14:solidFill>
                </w14:textFill>
              </w:rPr>
            </w:pPr>
            <w:r>
              <w:rPr>
                <w:b/>
                <w:bCs/>
                <w:color w:val="000000" w:themeColor="text1"/>
                <w:szCs w:val="18"/>
                <w:lang w:eastAsia="en-US"/>
                <w14:textFill>
                  <w14:solidFill>
                    <w14:schemeClr w14:val="tx1"/>
                  </w14:solidFill>
                </w14:textFill>
              </w:rPr>
              <w:t>Comprehensive Quality Improvement Courses for College Students, Assessment of Students' Physical Fitness</w:t>
            </w:r>
          </w:p>
        </w:tc>
        <w:tc>
          <w:tcPr>
            <w:tcW w:w="2386" w:type="dxa"/>
            <w:tcBorders>
              <w:top w:val="single" w:color="auto" w:sz="4" w:space="0"/>
              <w:left w:val="single" w:color="auto" w:sz="4" w:space="0"/>
              <w:bottom w:val="single" w:color="auto" w:sz="4" w:space="0"/>
              <w:right w:val="single" w:color="auto" w:sz="4" w:space="0"/>
            </w:tcBorders>
            <w:vAlign w:val="center"/>
          </w:tcPr>
          <w:p w14:paraId="350B19D0">
            <w:pPr>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大学生综合素质提升</w:t>
            </w:r>
          </w:p>
          <w:p w14:paraId="05EA0367">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Comprehensive Quality Improvement Courses for College Students</w:t>
            </w:r>
          </w:p>
        </w:tc>
        <w:tc>
          <w:tcPr>
            <w:tcW w:w="1058" w:type="dxa"/>
            <w:tcBorders>
              <w:top w:val="single" w:color="auto" w:sz="4" w:space="0"/>
              <w:left w:val="single" w:color="auto" w:sz="4" w:space="0"/>
              <w:bottom w:val="single" w:color="auto" w:sz="4" w:space="0"/>
              <w:right w:val="single" w:color="auto" w:sz="4" w:space="0"/>
            </w:tcBorders>
            <w:vAlign w:val="center"/>
          </w:tcPr>
          <w:p w14:paraId="7D913ACA">
            <w:pPr>
              <w:widowControl/>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47895650">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7AC10982">
            <w:pPr>
              <w:widowControl/>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5A96C73F">
            <w:pPr>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1-8学期</w:t>
            </w:r>
          </w:p>
          <w:p w14:paraId="6566A203">
            <w:pPr>
              <w:widowControl/>
              <w:adjustRightInd w:val="0"/>
              <w:snapToGrid w:val="0"/>
              <w:spacing w:line="22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rFonts w:hint="eastAsia"/>
                <w:color w:val="000000" w:themeColor="text1"/>
                <w:szCs w:val="18"/>
                <w14:textFill>
                  <w14:solidFill>
                    <w14:schemeClr w14:val="tx1"/>
                  </w14:solidFill>
                </w14:textFill>
              </w:rPr>
              <w:t>1-8</w:t>
            </w:r>
          </w:p>
        </w:tc>
        <w:tc>
          <w:tcPr>
            <w:tcW w:w="1091" w:type="dxa"/>
            <w:tcBorders>
              <w:top w:val="single" w:color="auto" w:sz="4" w:space="0"/>
              <w:left w:val="single" w:color="auto" w:sz="4" w:space="0"/>
              <w:bottom w:val="single" w:color="auto" w:sz="4" w:space="0"/>
              <w:right w:val="single" w:color="auto" w:sz="4" w:space="0"/>
            </w:tcBorders>
            <w:vAlign w:val="center"/>
          </w:tcPr>
          <w:p w14:paraId="2D623D09">
            <w:pPr>
              <w:widowControl/>
              <w:spacing w:line="220" w:lineRule="exact"/>
              <w:rPr>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校团委</w:t>
            </w:r>
          </w:p>
          <w:p w14:paraId="2CCC43FC">
            <w:pPr>
              <w:widowControl/>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Communist Youth League Committee</w:t>
            </w:r>
          </w:p>
        </w:tc>
        <w:tc>
          <w:tcPr>
            <w:tcW w:w="1292" w:type="dxa"/>
            <w:tcBorders>
              <w:top w:val="single" w:color="auto" w:sz="4" w:space="0"/>
              <w:left w:val="single" w:color="auto" w:sz="4" w:space="0"/>
              <w:bottom w:val="single" w:color="auto" w:sz="4" w:space="0"/>
              <w:right w:val="single" w:color="auto" w:sz="4" w:space="0"/>
            </w:tcBorders>
            <w:vAlign w:val="center"/>
          </w:tcPr>
          <w:p w14:paraId="3358D97D">
            <w:pPr>
              <w:snapToGrid w:val="0"/>
              <w:spacing w:line="220" w:lineRule="exact"/>
              <w:jc w:val="left"/>
              <w:rPr>
                <w:color w:val="000000" w:themeColor="text1"/>
                <w:kern w:val="0"/>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vAlign w:val="center"/>
          </w:tcPr>
          <w:p w14:paraId="729C5A10">
            <w:pPr>
              <w:widowControl/>
              <w:spacing w:line="210" w:lineRule="exact"/>
              <w:rPr>
                <w:b/>
                <w:bCs/>
                <w:color w:val="000000" w:themeColor="text1"/>
                <w:kern w:val="0"/>
                <w:szCs w:val="18"/>
                <w14:textFill>
                  <w14:solidFill>
                    <w14:schemeClr w14:val="tx1"/>
                  </w14:solidFill>
                </w14:textFill>
              </w:rPr>
            </w:pPr>
          </w:p>
        </w:tc>
      </w:tr>
      <w:tr w14:paraId="50498DD3">
        <w:trPr>
          <w:trHeight w:val="1136" w:hRule="atLeast"/>
          <w:jc w:val="center"/>
        </w:trPr>
        <w:tc>
          <w:tcPr>
            <w:tcW w:w="1555" w:type="dxa"/>
            <w:vMerge w:val="continue"/>
            <w:tcBorders>
              <w:top w:val="single" w:color="auto" w:sz="4" w:space="0"/>
              <w:left w:val="single" w:color="auto" w:sz="4" w:space="0"/>
              <w:bottom w:val="single" w:color="auto" w:sz="4" w:space="0"/>
              <w:right w:val="single" w:color="auto" w:sz="4" w:space="0"/>
            </w:tcBorders>
            <w:vAlign w:val="center"/>
          </w:tcPr>
          <w:p w14:paraId="476BE0E4">
            <w:pPr>
              <w:adjustRightInd w:val="0"/>
              <w:snapToGrid w:val="0"/>
              <w:spacing w:line="210" w:lineRule="exact"/>
              <w:rPr>
                <w:color w:val="000000" w:themeColor="text1"/>
                <w:szCs w:val="18"/>
                <w14:textFill>
                  <w14:solidFill>
                    <w14:schemeClr w14:val="tx1"/>
                  </w14:solidFill>
                </w14:textFill>
              </w:rPr>
            </w:pPr>
          </w:p>
        </w:tc>
        <w:tc>
          <w:tcPr>
            <w:tcW w:w="2386" w:type="dxa"/>
            <w:tcBorders>
              <w:top w:val="single" w:color="auto" w:sz="4" w:space="0"/>
              <w:left w:val="single" w:color="auto" w:sz="4" w:space="0"/>
              <w:bottom w:val="single" w:color="auto" w:sz="4" w:space="0"/>
              <w:right w:val="single" w:color="auto" w:sz="4" w:space="0"/>
            </w:tcBorders>
            <w:vAlign w:val="center"/>
          </w:tcPr>
          <w:p w14:paraId="109F62D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学生体质达标测评</w:t>
            </w:r>
          </w:p>
          <w:p w14:paraId="4DA0C8E5">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Assessment of Students' Physical Fitness</w:t>
            </w:r>
          </w:p>
        </w:tc>
        <w:tc>
          <w:tcPr>
            <w:tcW w:w="1058" w:type="dxa"/>
            <w:tcBorders>
              <w:top w:val="single" w:color="auto" w:sz="4" w:space="0"/>
              <w:left w:val="single" w:color="auto" w:sz="4" w:space="0"/>
              <w:bottom w:val="single" w:color="auto" w:sz="4" w:space="0"/>
              <w:right w:val="single" w:color="auto" w:sz="4" w:space="0"/>
            </w:tcBorders>
            <w:vAlign w:val="center"/>
          </w:tcPr>
          <w:p w14:paraId="2C47E8C3">
            <w:pPr>
              <w:adjustRightInd w:val="0"/>
              <w:snapToGrid w:val="0"/>
              <w:spacing w:line="22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top w:val="single" w:color="auto" w:sz="4" w:space="0"/>
              <w:left w:val="single" w:color="auto" w:sz="4" w:space="0"/>
              <w:bottom w:val="single" w:color="auto" w:sz="4" w:space="0"/>
              <w:right w:val="single" w:color="auto" w:sz="4" w:space="0"/>
            </w:tcBorders>
            <w:vAlign w:val="center"/>
          </w:tcPr>
          <w:p w14:paraId="5DB94612">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tcBorders>
              <w:top w:val="single" w:color="auto" w:sz="4" w:space="0"/>
              <w:left w:val="single" w:color="auto" w:sz="4" w:space="0"/>
              <w:bottom w:val="single" w:color="auto" w:sz="4" w:space="0"/>
              <w:right w:val="single" w:color="auto" w:sz="4" w:space="0"/>
            </w:tcBorders>
            <w:vAlign w:val="center"/>
          </w:tcPr>
          <w:p w14:paraId="27C21A73">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tcBorders>
              <w:top w:val="single" w:color="auto" w:sz="4" w:space="0"/>
              <w:left w:val="single" w:color="auto" w:sz="4" w:space="0"/>
              <w:bottom w:val="single" w:color="auto" w:sz="4" w:space="0"/>
              <w:right w:val="single" w:color="auto" w:sz="4" w:space="0"/>
            </w:tcBorders>
            <w:vAlign w:val="center"/>
          </w:tcPr>
          <w:p w14:paraId="5C7D758F">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秋季学期</w:t>
            </w:r>
          </w:p>
          <w:p w14:paraId="5413C93D">
            <w:pPr>
              <w:adjustRightInd w:val="0"/>
              <w:snapToGrid w:val="0"/>
              <w:spacing w:line="220" w:lineRule="exact"/>
              <w:rPr>
                <w:color w:val="000000" w:themeColor="text1"/>
                <w:szCs w:val="18"/>
                <w14:textFill>
                  <w14:solidFill>
                    <w14:schemeClr w14:val="tx1"/>
                  </w14:solidFill>
                </w14:textFill>
              </w:rPr>
            </w:pPr>
            <w:r>
              <w:rPr>
                <w:rFonts w:hint="eastAsia"/>
                <w:color w:val="000000" w:themeColor="text1"/>
                <w:szCs w:val="18"/>
                <w:lang w:eastAsia="zh-Hans"/>
                <w14:textFill>
                  <w14:solidFill>
                    <w14:schemeClr w14:val="tx1"/>
                  </w14:solidFill>
                </w14:textFill>
              </w:rPr>
              <w:t>F</w:t>
            </w:r>
            <w:r>
              <w:rPr>
                <w:color w:val="000000" w:themeColor="text1"/>
                <w:szCs w:val="18"/>
                <w14:textFill>
                  <w14:solidFill>
                    <w14:schemeClr w14:val="tx1"/>
                  </w14:solidFill>
                </w14:textFill>
              </w:rPr>
              <w:t>all Semester</w:t>
            </w:r>
          </w:p>
        </w:tc>
        <w:tc>
          <w:tcPr>
            <w:tcW w:w="1091" w:type="dxa"/>
            <w:tcBorders>
              <w:top w:val="single" w:color="auto" w:sz="4" w:space="0"/>
              <w:left w:val="single" w:color="auto" w:sz="4" w:space="0"/>
              <w:bottom w:val="single" w:color="auto" w:sz="4" w:space="0"/>
              <w:right w:val="single" w:color="auto" w:sz="4" w:space="0"/>
            </w:tcBorders>
            <w:vAlign w:val="center"/>
          </w:tcPr>
          <w:p w14:paraId="161BFE48">
            <w:pPr>
              <w:adjustRightInd w:val="0"/>
              <w:snapToGrid w:val="0"/>
              <w:spacing w:line="22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292" w:type="dxa"/>
            <w:tcBorders>
              <w:top w:val="single" w:color="auto" w:sz="4" w:space="0"/>
              <w:left w:val="single" w:color="auto" w:sz="4" w:space="0"/>
              <w:bottom w:val="single" w:color="auto" w:sz="4" w:space="0"/>
              <w:right w:val="single" w:color="auto" w:sz="4" w:space="0"/>
            </w:tcBorders>
            <w:vAlign w:val="center"/>
          </w:tcPr>
          <w:p w14:paraId="4AF6D0D2">
            <w:pPr>
              <w:snapToGrid w:val="0"/>
              <w:spacing w:line="220" w:lineRule="exact"/>
              <w:jc w:val="left"/>
              <w:rPr>
                <w:color w:val="000000" w:themeColor="text1"/>
                <w:kern w:val="0"/>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14:paraId="79B5D8C2">
            <w:pPr>
              <w:widowControl/>
              <w:spacing w:line="210" w:lineRule="exact"/>
              <w:rPr>
                <w:b/>
                <w:bCs/>
                <w:color w:val="000000" w:themeColor="text1"/>
                <w:kern w:val="0"/>
                <w:szCs w:val="18"/>
                <w14:textFill>
                  <w14:solidFill>
                    <w14:schemeClr w14:val="tx1"/>
                  </w14:solidFill>
                </w14:textFill>
              </w:rPr>
            </w:pPr>
          </w:p>
        </w:tc>
      </w:tr>
      <w:tr w14:paraId="599A2E74">
        <w:trPr>
          <w:trHeight w:val="685" w:hRule="atLeast"/>
          <w:jc w:val="center"/>
        </w:trPr>
        <w:tc>
          <w:tcPr>
            <w:tcW w:w="4999" w:type="dxa"/>
            <w:gridSpan w:val="3"/>
            <w:tcBorders>
              <w:top w:val="single" w:color="auto" w:sz="4" w:space="0"/>
              <w:left w:val="single" w:color="auto" w:sz="4" w:space="0"/>
              <w:bottom w:val="single" w:color="auto" w:sz="4" w:space="0"/>
              <w:right w:val="single" w:color="auto" w:sz="4" w:space="0"/>
            </w:tcBorders>
            <w:vAlign w:val="center"/>
          </w:tcPr>
          <w:p w14:paraId="30D2C187">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学分总计 </w:t>
            </w:r>
          </w:p>
          <w:p w14:paraId="205724C6">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Total Credits</w:t>
            </w:r>
          </w:p>
        </w:tc>
        <w:tc>
          <w:tcPr>
            <w:tcW w:w="5486" w:type="dxa"/>
            <w:gridSpan w:val="6"/>
            <w:tcBorders>
              <w:top w:val="single" w:color="auto" w:sz="4" w:space="0"/>
              <w:left w:val="single" w:color="auto" w:sz="4" w:space="0"/>
              <w:bottom w:val="single" w:color="auto" w:sz="4" w:space="0"/>
              <w:right w:val="single" w:color="auto" w:sz="4" w:space="0"/>
            </w:tcBorders>
            <w:vAlign w:val="center"/>
          </w:tcPr>
          <w:p w14:paraId="4A2A736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16</w:t>
            </w:r>
            <w:r>
              <w:rPr>
                <w:rFonts w:hint="eastAsia" w:cs="楷体"/>
                <w:b/>
                <w:bCs/>
                <w:color w:val="000000" w:themeColor="text1"/>
                <w:szCs w:val="21"/>
                <w14:textFill>
                  <w14:solidFill>
                    <w14:schemeClr w14:val="tx1"/>
                  </w14:solidFill>
                </w14:textFill>
              </w:rPr>
              <w:t>7</w:t>
            </w:r>
          </w:p>
        </w:tc>
      </w:tr>
    </w:tbl>
    <w:tbl>
      <w:tblPr>
        <w:tblStyle w:val="11"/>
        <w:tblW w:w="4044" w:type="dxa"/>
        <w:tblInd w:w="55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2438"/>
      </w:tblGrid>
      <w:tr w14:paraId="3C0CA1D9">
        <w:trPr>
          <w:trHeight w:val="907" w:hRule="atLeast"/>
        </w:trPr>
        <w:tc>
          <w:tcPr>
            <w:tcW w:w="1606" w:type="dxa"/>
            <w:tcBorders>
              <w:top w:val="nil"/>
              <w:left w:val="nil"/>
              <w:bottom w:val="nil"/>
              <w:right w:val="nil"/>
            </w:tcBorders>
            <w:vAlign w:val="center"/>
          </w:tcPr>
          <w:p w14:paraId="3DB23BF5">
            <w:pPr>
              <w:jc w:val="right"/>
              <w:rPr>
                <w:rFonts w:hint="eastAsia"/>
                <w:color w:val="000000" w:themeColor="text1"/>
                <w:vertAlign w:val="baseline"/>
                <w14:textFill>
                  <w14:solidFill>
                    <w14:schemeClr w14:val="tx1"/>
                  </w14:solidFill>
                </w14:textFill>
              </w:rPr>
            </w:pPr>
            <w:r>
              <w:rPr>
                <w:rFonts w:hint="eastAsia"/>
                <w:color w:val="000000" w:themeColor="text1"/>
                <w:sz w:val="22"/>
                <w:szCs w:val="22"/>
                <w14:textFill>
                  <w14:solidFill>
                    <w14:schemeClr w14:val="tx1"/>
                  </w14:solidFill>
                </w14:textFill>
              </w:rPr>
              <w:t>系主任签名：</w:t>
            </w:r>
          </w:p>
        </w:tc>
        <w:tc>
          <w:tcPr>
            <w:tcW w:w="2438" w:type="dxa"/>
            <w:tcBorders>
              <w:top w:val="nil"/>
              <w:left w:val="nil"/>
              <w:bottom w:val="nil"/>
              <w:right w:val="nil"/>
            </w:tcBorders>
            <w:vAlign w:val="center"/>
          </w:tcPr>
          <w:p w14:paraId="5727D408">
            <w:pPr>
              <w:jc w:val="right"/>
              <w:rPr>
                <w:rFonts w:hint="eastAsia"/>
                <w:color w:val="000000" w:themeColor="text1"/>
                <w:vertAlign w:val="baseline"/>
                <w14:textFill>
                  <w14:solidFill>
                    <w14:schemeClr w14:val="tx1"/>
                  </w14:solidFill>
                </w14:textFill>
              </w:rPr>
            </w:pPr>
            <w:r>
              <w:drawing>
                <wp:inline distT="0" distB="0" distL="114300" distR="114300">
                  <wp:extent cx="1104900" cy="522605"/>
                  <wp:effectExtent l="0" t="0" r="12700" b="1079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
                          <a:stretch>
                            <a:fillRect/>
                          </a:stretch>
                        </pic:blipFill>
                        <pic:spPr>
                          <a:xfrm>
                            <a:off x="0" y="0"/>
                            <a:ext cx="1104900" cy="522605"/>
                          </a:xfrm>
                          <a:prstGeom prst="rect">
                            <a:avLst/>
                          </a:prstGeom>
                          <a:noFill/>
                          <a:ln w="9525">
                            <a:noFill/>
                          </a:ln>
                        </pic:spPr>
                      </pic:pic>
                    </a:graphicData>
                  </a:graphic>
                </wp:inline>
              </w:drawing>
            </w:r>
          </w:p>
        </w:tc>
      </w:tr>
    </w:tbl>
    <w:p w14:paraId="0E1DECF6">
      <w:pPr>
        <w:jc w:val="right"/>
        <w:rPr>
          <w:color w:val="000000" w:themeColor="text1"/>
          <w14:textFill>
            <w14:solidFill>
              <w14:schemeClr w14:val="tx1"/>
            </w14:solidFill>
          </w14:textFill>
        </w:rPr>
      </w:pPr>
      <w:bookmarkStart w:id="3" w:name="_GoBack"/>
      <w:bookmarkEnd w:id="3"/>
    </w:p>
    <w:sectPr>
      <w:footerReference r:id="rId3" w:type="default"/>
      <w:pgSz w:w="11906" w:h="16838"/>
      <w:pgMar w:top="1440" w:right="1800" w:bottom="1440" w:left="1800" w:header="851" w:footer="62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Calibri Light">
    <w:altName w:val="Helvetica Neue"/>
    <w:panose1 w:val="020F0302020204030204"/>
    <w:charset w:val="00"/>
    <w:family w:val="swiss"/>
    <w:pitch w:val="default"/>
    <w:sig w:usb0="00000000" w:usb1="00000000" w:usb2="00000009" w:usb3="00000000" w:csb0="000001FF" w:csb1="00000000"/>
  </w:font>
  <w:font w:name="等线 Light">
    <w:altName w:val="汉仪中等线KW"/>
    <w:panose1 w:val="02010600030101010101"/>
    <w:charset w:val="86"/>
    <w:family w:val="auto"/>
    <w:pitch w:val="default"/>
    <w:sig w:usb0="00000000" w:usb1="00000000" w:usb2="00000016" w:usb3="00000000" w:csb0="0004000F" w:csb1="00000000"/>
  </w:font>
  <w:font w:name="汉仪中黑KW">
    <w:panose1 w:val="00020600040101010101"/>
    <w:charset w:val="86"/>
    <w:family w:val="auto"/>
    <w:pitch w:val="default"/>
    <w:sig w:usb0="A00002BF" w:usb1="18EF7CFA" w:usb2="00000016"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微软雅黑">
    <w:altName w:val="汉仪旗黑"/>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DengXian">
    <w:altName w:val="汉仪中等线KW"/>
    <w:panose1 w:val="02010600030101010101"/>
    <w:charset w:val="86"/>
    <w:family w:val="auto"/>
    <w:pitch w:val="default"/>
    <w:sig w:usb0="00000000" w:usb1="00000000" w:usb2="00000016" w:usb3="00000000" w:csb0="0004000F"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56AF62AC">
        <w:pPr>
          <w:pStyle w:val="6"/>
          <w:jc w:val="center"/>
        </w:pPr>
        <w:r>
          <w:fldChar w:fldCharType="begin"/>
        </w:r>
        <w:r>
          <w:instrText xml:space="preserve">PAGE   \* MERGEFORMAT</w:instrText>
        </w:r>
        <w:r>
          <w:fldChar w:fldCharType="separate"/>
        </w:r>
        <w:r>
          <w:rPr>
            <w:lang w:val="zh-CN"/>
          </w:rPr>
          <w:t>15</w:t>
        </w:r>
        <w:r>
          <w:fldChar w:fldCharType="end"/>
        </w:r>
      </w:p>
    </w:sdtContent>
  </w:sdt>
  <w:p w14:paraId="21693B86">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60"/>
  <w:bordersDoNotSurroundHeader w:val="1"/>
  <w:bordersDoNotSurroundFooter w:val="1"/>
  <w:documentProtection w:enforcement="0"/>
  <w:defaultTabStop w:val="420"/>
  <w:drawingGridHorizontalSpacing w:val="9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NjYjM1YjlkMjIzMjRjN2VjODg2MTUzZDgxZmZlOGYifQ=="/>
  </w:docVars>
  <w:rsids>
    <w:rsidRoot w:val="00B46746"/>
    <w:rsid w:val="00004491"/>
    <w:rsid w:val="00011BEF"/>
    <w:rsid w:val="0001315E"/>
    <w:rsid w:val="00016ED4"/>
    <w:rsid w:val="00032708"/>
    <w:rsid w:val="00037D80"/>
    <w:rsid w:val="000502AE"/>
    <w:rsid w:val="00051B7E"/>
    <w:rsid w:val="00051C55"/>
    <w:rsid w:val="000525D8"/>
    <w:rsid w:val="000602B7"/>
    <w:rsid w:val="0006376C"/>
    <w:rsid w:val="0006486B"/>
    <w:rsid w:val="000858F5"/>
    <w:rsid w:val="00085990"/>
    <w:rsid w:val="00096C02"/>
    <w:rsid w:val="00097608"/>
    <w:rsid w:val="000A1AEE"/>
    <w:rsid w:val="000A3690"/>
    <w:rsid w:val="000A6505"/>
    <w:rsid w:val="000B3A14"/>
    <w:rsid w:val="000B59CA"/>
    <w:rsid w:val="000B5D5C"/>
    <w:rsid w:val="000C283E"/>
    <w:rsid w:val="000C3E8E"/>
    <w:rsid w:val="000C64AD"/>
    <w:rsid w:val="000C6B71"/>
    <w:rsid w:val="000C7103"/>
    <w:rsid w:val="000D0AD3"/>
    <w:rsid w:val="000D6A66"/>
    <w:rsid w:val="000E336A"/>
    <w:rsid w:val="001018F9"/>
    <w:rsid w:val="00102BE1"/>
    <w:rsid w:val="0010397E"/>
    <w:rsid w:val="001133A2"/>
    <w:rsid w:val="001150C5"/>
    <w:rsid w:val="00122FFA"/>
    <w:rsid w:val="0012490E"/>
    <w:rsid w:val="0012572A"/>
    <w:rsid w:val="0014492F"/>
    <w:rsid w:val="00145044"/>
    <w:rsid w:val="001461DF"/>
    <w:rsid w:val="001521A9"/>
    <w:rsid w:val="0015370E"/>
    <w:rsid w:val="00157F18"/>
    <w:rsid w:val="0016403A"/>
    <w:rsid w:val="0016580D"/>
    <w:rsid w:val="00170B02"/>
    <w:rsid w:val="0017445B"/>
    <w:rsid w:val="0017471A"/>
    <w:rsid w:val="00175318"/>
    <w:rsid w:val="00181C55"/>
    <w:rsid w:val="00183AA8"/>
    <w:rsid w:val="001856F5"/>
    <w:rsid w:val="0018766C"/>
    <w:rsid w:val="001A4B6C"/>
    <w:rsid w:val="001B2E9D"/>
    <w:rsid w:val="001B43A6"/>
    <w:rsid w:val="001B5C81"/>
    <w:rsid w:val="001D4557"/>
    <w:rsid w:val="001E6386"/>
    <w:rsid w:val="001F0D22"/>
    <w:rsid w:val="001F1559"/>
    <w:rsid w:val="001F2A1F"/>
    <w:rsid w:val="0020469A"/>
    <w:rsid w:val="00210A5D"/>
    <w:rsid w:val="00213859"/>
    <w:rsid w:val="00215915"/>
    <w:rsid w:val="00216888"/>
    <w:rsid w:val="00230050"/>
    <w:rsid w:val="00230A66"/>
    <w:rsid w:val="002319B7"/>
    <w:rsid w:val="00240791"/>
    <w:rsid w:val="002424F6"/>
    <w:rsid w:val="00245A37"/>
    <w:rsid w:val="0025043F"/>
    <w:rsid w:val="00252119"/>
    <w:rsid w:val="00263467"/>
    <w:rsid w:val="002636CF"/>
    <w:rsid w:val="00264186"/>
    <w:rsid w:val="00270BA1"/>
    <w:rsid w:val="00271B2A"/>
    <w:rsid w:val="00271E15"/>
    <w:rsid w:val="00271F76"/>
    <w:rsid w:val="002738DD"/>
    <w:rsid w:val="00274621"/>
    <w:rsid w:val="00274742"/>
    <w:rsid w:val="00276852"/>
    <w:rsid w:val="00277842"/>
    <w:rsid w:val="00282CF6"/>
    <w:rsid w:val="00286870"/>
    <w:rsid w:val="002A3866"/>
    <w:rsid w:val="002A4CB9"/>
    <w:rsid w:val="002A6DD2"/>
    <w:rsid w:val="002B0147"/>
    <w:rsid w:val="002B1280"/>
    <w:rsid w:val="002B19AE"/>
    <w:rsid w:val="002C46EE"/>
    <w:rsid w:val="002F0277"/>
    <w:rsid w:val="002F13E2"/>
    <w:rsid w:val="002F31C9"/>
    <w:rsid w:val="002F6223"/>
    <w:rsid w:val="0030074E"/>
    <w:rsid w:val="00305214"/>
    <w:rsid w:val="00312936"/>
    <w:rsid w:val="00320D75"/>
    <w:rsid w:val="00321178"/>
    <w:rsid w:val="0032646C"/>
    <w:rsid w:val="003311B8"/>
    <w:rsid w:val="00331465"/>
    <w:rsid w:val="003321BA"/>
    <w:rsid w:val="003370B6"/>
    <w:rsid w:val="00344BA9"/>
    <w:rsid w:val="0034634B"/>
    <w:rsid w:val="00350BB2"/>
    <w:rsid w:val="003550E1"/>
    <w:rsid w:val="003708D8"/>
    <w:rsid w:val="0037454A"/>
    <w:rsid w:val="003963DF"/>
    <w:rsid w:val="003A767A"/>
    <w:rsid w:val="003B2DCC"/>
    <w:rsid w:val="003B7393"/>
    <w:rsid w:val="003C0C3C"/>
    <w:rsid w:val="003D61A0"/>
    <w:rsid w:val="003E1CC7"/>
    <w:rsid w:val="003E7ADF"/>
    <w:rsid w:val="003F2CE1"/>
    <w:rsid w:val="003F45CD"/>
    <w:rsid w:val="0040172C"/>
    <w:rsid w:val="00412FCB"/>
    <w:rsid w:val="00416205"/>
    <w:rsid w:val="00416433"/>
    <w:rsid w:val="004166D3"/>
    <w:rsid w:val="00420C9F"/>
    <w:rsid w:val="00422B7E"/>
    <w:rsid w:val="00425B72"/>
    <w:rsid w:val="00430EA4"/>
    <w:rsid w:val="004346A5"/>
    <w:rsid w:val="00436B41"/>
    <w:rsid w:val="00437734"/>
    <w:rsid w:val="00441049"/>
    <w:rsid w:val="00441F60"/>
    <w:rsid w:val="00452233"/>
    <w:rsid w:val="004529A2"/>
    <w:rsid w:val="00455FBF"/>
    <w:rsid w:val="0046616B"/>
    <w:rsid w:val="00466674"/>
    <w:rsid w:val="00466AC9"/>
    <w:rsid w:val="004717E4"/>
    <w:rsid w:val="004821D7"/>
    <w:rsid w:val="004A2A2D"/>
    <w:rsid w:val="004A44A4"/>
    <w:rsid w:val="004A4A2F"/>
    <w:rsid w:val="004B2F66"/>
    <w:rsid w:val="004B5448"/>
    <w:rsid w:val="004C264D"/>
    <w:rsid w:val="004D53BB"/>
    <w:rsid w:val="004E0103"/>
    <w:rsid w:val="005058BC"/>
    <w:rsid w:val="005167D2"/>
    <w:rsid w:val="00516EDE"/>
    <w:rsid w:val="00520425"/>
    <w:rsid w:val="00530942"/>
    <w:rsid w:val="005419B2"/>
    <w:rsid w:val="00541A89"/>
    <w:rsid w:val="0054508C"/>
    <w:rsid w:val="005550B8"/>
    <w:rsid w:val="0056726E"/>
    <w:rsid w:val="005752FF"/>
    <w:rsid w:val="0057608D"/>
    <w:rsid w:val="00576D60"/>
    <w:rsid w:val="00577738"/>
    <w:rsid w:val="00584218"/>
    <w:rsid w:val="00594BF0"/>
    <w:rsid w:val="005A7878"/>
    <w:rsid w:val="005B6431"/>
    <w:rsid w:val="005D2C35"/>
    <w:rsid w:val="005E7500"/>
    <w:rsid w:val="005E79CD"/>
    <w:rsid w:val="005F566E"/>
    <w:rsid w:val="00603BD7"/>
    <w:rsid w:val="0061175D"/>
    <w:rsid w:val="00617630"/>
    <w:rsid w:val="00625B5A"/>
    <w:rsid w:val="0064107F"/>
    <w:rsid w:val="0065084F"/>
    <w:rsid w:val="00655BF0"/>
    <w:rsid w:val="00660D55"/>
    <w:rsid w:val="00673028"/>
    <w:rsid w:val="00676AFE"/>
    <w:rsid w:val="006806F9"/>
    <w:rsid w:val="006822CC"/>
    <w:rsid w:val="00685399"/>
    <w:rsid w:val="006870C3"/>
    <w:rsid w:val="006A3C93"/>
    <w:rsid w:val="006B0B42"/>
    <w:rsid w:val="006B241C"/>
    <w:rsid w:val="006B6B3F"/>
    <w:rsid w:val="006C7E5C"/>
    <w:rsid w:val="006D1CE1"/>
    <w:rsid w:val="006D5E63"/>
    <w:rsid w:val="006E0B98"/>
    <w:rsid w:val="006E0F68"/>
    <w:rsid w:val="006E753D"/>
    <w:rsid w:val="007066B9"/>
    <w:rsid w:val="007178E9"/>
    <w:rsid w:val="007341A3"/>
    <w:rsid w:val="0073495D"/>
    <w:rsid w:val="00740933"/>
    <w:rsid w:val="00746465"/>
    <w:rsid w:val="00747800"/>
    <w:rsid w:val="00750DDE"/>
    <w:rsid w:val="00751FB2"/>
    <w:rsid w:val="0078495D"/>
    <w:rsid w:val="0079580A"/>
    <w:rsid w:val="007971D5"/>
    <w:rsid w:val="007A1C5E"/>
    <w:rsid w:val="007A31EF"/>
    <w:rsid w:val="007A5A86"/>
    <w:rsid w:val="007B39CE"/>
    <w:rsid w:val="007B4243"/>
    <w:rsid w:val="007D17E0"/>
    <w:rsid w:val="007D44D7"/>
    <w:rsid w:val="007E1360"/>
    <w:rsid w:val="007E6C26"/>
    <w:rsid w:val="007F680A"/>
    <w:rsid w:val="00800763"/>
    <w:rsid w:val="00806268"/>
    <w:rsid w:val="00806FA7"/>
    <w:rsid w:val="00813E80"/>
    <w:rsid w:val="00821D7C"/>
    <w:rsid w:val="00827993"/>
    <w:rsid w:val="00833E09"/>
    <w:rsid w:val="00843B85"/>
    <w:rsid w:val="00857AEF"/>
    <w:rsid w:val="00857D0D"/>
    <w:rsid w:val="00861737"/>
    <w:rsid w:val="00862989"/>
    <w:rsid w:val="0087161F"/>
    <w:rsid w:val="008770AA"/>
    <w:rsid w:val="00877C42"/>
    <w:rsid w:val="00881A2C"/>
    <w:rsid w:val="00891EC7"/>
    <w:rsid w:val="00891F7F"/>
    <w:rsid w:val="008965C6"/>
    <w:rsid w:val="008974C2"/>
    <w:rsid w:val="008A69FB"/>
    <w:rsid w:val="008B2AEC"/>
    <w:rsid w:val="008B3D18"/>
    <w:rsid w:val="008B711D"/>
    <w:rsid w:val="008F10AE"/>
    <w:rsid w:val="008F4C5E"/>
    <w:rsid w:val="0090060D"/>
    <w:rsid w:val="009028DD"/>
    <w:rsid w:val="0090379E"/>
    <w:rsid w:val="00911100"/>
    <w:rsid w:val="0091439C"/>
    <w:rsid w:val="00914465"/>
    <w:rsid w:val="009230CC"/>
    <w:rsid w:val="009279BB"/>
    <w:rsid w:val="00931787"/>
    <w:rsid w:val="00931DB5"/>
    <w:rsid w:val="009471FC"/>
    <w:rsid w:val="009508B1"/>
    <w:rsid w:val="009553A6"/>
    <w:rsid w:val="009605CC"/>
    <w:rsid w:val="00963A90"/>
    <w:rsid w:val="009641BB"/>
    <w:rsid w:val="00976B82"/>
    <w:rsid w:val="009776C4"/>
    <w:rsid w:val="00977D22"/>
    <w:rsid w:val="00983B4C"/>
    <w:rsid w:val="00994A8F"/>
    <w:rsid w:val="009A30BD"/>
    <w:rsid w:val="009A7290"/>
    <w:rsid w:val="009A7799"/>
    <w:rsid w:val="009B21BC"/>
    <w:rsid w:val="009B3F4E"/>
    <w:rsid w:val="009B61FC"/>
    <w:rsid w:val="009B6711"/>
    <w:rsid w:val="009C17AE"/>
    <w:rsid w:val="009C3601"/>
    <w:rsid w:val="009C7190"/>
    <w:rsid w:val="009D2CB1"/>
    <w:rsid w:val="009D2D1A"/>
    <w:rsid w:val="009E2BF9"/>
    <w:rsid w:val="009F1203"/>
    <w:rsid w:val="00A03D1C"/>
    <w:rsid w:val="00A07C07"/>
    <w:rsid w:val="00A14678"/>
    <w:rsid w:val="00A14960"/>
    <w:rsid w:val="00A258C5"/>
    <w:rsid w:val="00A309C4"/>
    <w:rsid w:val="00A35F49"/>
    <w:rsid w:val="00A36CBC"/>
    <w:rsid w:val="00A370DA"/>
    <w:rsid w:val="00A4068C"/>
    <w:rsid w:val="00A43C23"/>
    <w:rsid w:val="00A443F5"/>
    <w:rsid w:val="00A44B6D"/>
    <w:rsid w:val="00A4577B"/>
    <w:rsid w:val="00A46887"/>
    <w:rsid w:val="00A518C9"/>
    <w:rsid w:val="00A527A4"/>
    <w:rsid w:val="00A55B8F"/>
    <w:rsid w:val="00A600D2"/>
    <w:rsid w:val="00A60EF4"/>
    <w:rsid w:val="00A62EDE"/>
    <w:rsid w:val="00A66409"/>
    <w:rsid w:val="00A86C0F"/>
    <w:rsid w:val="00A86D47"/>
    <w:rsid w:val="00A953C7"/>
    <w:rsid w:val="00AA6C00"/>
    <w:rsid w:val="00AB4524"/>
    <w:rsid w:val="00AC4850"/>
    <w:rsid w:val="00AC4B9C"/>
    <w:rsid w:val="00AC5F4D"/>
    <w:rsid w:val="00AD1643"/>
    <w:rsid w:val="00AD5E47"/>
    <w:rsid w:val="00AE11B4"/>
    <w:rsid w:val="00AE3D55"/>
    <w:rsid w:val="00AE5BA3"/>
    <w:rsid w:val="00AF52DE"/>
    <w:rsid w:val="00B20491"/>
    <w:rsid w:val="00B2263D"/>
    <w:rsid w:val="00B22B3D"/>
    <w:rsid w:val="00B23374"/>
    <w:rsid w:val="00B30D0A"/>
    <w:rsid w:val="00B311E9"/>
    <w:rsid w:val="00B40663"/>
    <w:rsid w:val="00B44715"/>
    <w:rsid w:val="00B46746"/>
    <w:rsid w:val="00B5659C"/>
    <w:rsid w:val="00B645D0"/>
    <w:rsid w:val="00B64F2A"/>
    <w:rsid w:val="00B72A8F"/>
    <w:rsid w:val="00B94D6F"/>
    <w:rsid w:val="00BA0586"/>
    <w:rsid w:val="00BA0EC0"/>
    <w:rsid w:val="00BA22AD"/>
    <w:rsid w:val="00BA276E"/>
    <w:rsid w:val="00BA6264"/>
    <w:rsid w:val="00BC1D23"/>
    <w:rsid w:val="00BC3D1E"/>
    <w:rsid w:val="00BC7C4D"/>
    <w:rsid w:val="00BD1B16"/>
    <w:rsid w:val="00BD1D8B"/>
    <w:rsid w:val="00BD3306"/>
    <w:rsid w:val="00BD4ABB"/>
    <w:rsid w:val="00BF58BA"/>
    <w:rsid w:val="00C04575"/>
    <w:rsid w:val="00C17615"/>
    <w:rsid w:val="00C2476E"/>
    <w:rsid w:val="00C25D0A"/>
    <w:rsid w:val="00C360C8"/>
    <w:rsid w:val="00C41893"/>
    <w:rsid w:val="00C443E1"/>
    <w:rsid w:val="00C45AB8"/>
    <w:rsid w:val="00C47F0F"/>
    <w:rsid w:val="00C51EF3"/>
    <w:rsid w:val="00C527B5"/>
    <w:rsid w:val="00C54FBA"/>
    <w:rsid w:val="00C6445B"/>
    <w:rsid w:val="00C72A42"/>
    <w:rsid w:val="00C838CE"/>
    <w:rsid w:val="00C86383"/>
    <w:rsid w:val="00CB4095"/>
    <w:rsid w:val="00CC0E4A"/>
    <w:rsid w:val="00CC1371"/>
    <w:rsid w:val="00CD6380"/>
    <w:rsid w:val="00CE15A4"/>
    <w:rsid w:val="00CF7453"/>
    <w:rsid w:val="00D01DB8"/>
    <w:rsid w:val="00D12B6C"/>
    <w:rsid w:val="00D226FF"/>
    <w:rsid w:val="00D25C07"/>
    <w:rsid w:val="00D261D2"/>
    <w:rsid w:val="00D30D28"/>
    <w:rsid w:val="00D42C39"/>
    <w:rsid w:val="00D45FB9"/>
    <w:rsid w:val="00D56696"/>
    <w:rsid w:val="00D704B1"/>
    <w:rsid w:val="00D750F2"/>
    <w:rsid w:val="00D825FD"/>
    <w:rsid w:val="00D84FBB"/>
    <w:rsid w:val="00D9057D"/>
    <w:rsid w:val="00D927AC"/>
    <w:rsid w:val="00D940C7"/>
    <w:rsid w:val="00D95546"/>
    <w:rsid w:val="00DA5A23"/>
    <w:rsid w:val="00DB31CA"/>
    <w:rsid w:val="00DB74DE"/>
    <w:rsid w:val="00DC0382"/>
    <w:rsid w:val="00DC0A72"/>
    <w:rsid w:val="00DC465B"/>
    <w:rsid w:val="00DC4B39"/>
    <w:rsid w:val="00DD5353"/>
    <w:rsid w:val="00DE4D04"/>
    <w:rsid w:val="00DE6E70"/>
    <w:rsid w:val="00E007FE"/>
    <w:rsid w:val="00E119A2"/>
    <w:rsid w:val="00E21294"/>
    <w:rsid w:val="00E257A5"/>
    <w:rsid w:val="00E3251B"/>
    <w:rsid w:val="00E36FB7"/>
    <w:rsid w:val="00E558D9"/>
    <w:rsid w:val="00E55923"/>
    <w:rsid w:val="00E57AD9"/>
    <w:rsid w:val="00E63535"/>
    <w:rsid w:val="00E661C9"/>
    <w:rsid w:val="00E672C8"/>
    <w:rsid w:val="00E71171"/>
    <w:rsid w:val="00E730CB"/>
    <w:rsid w:val="00E75785"/>
    <w:rsid w:val="00E85E18"/>
    <w:rsid w:val="00E87A5E"/>
    <w:rsid w:val="00E9247A"/>
    <w:rsid w:val="00E96124"/>
    <w:rsid w:val="00E97EBC"/>
    <w:rsid w:val="00EA21C3"/>
    <w:rsid w:val="00EB3BCB"/>
    <w:rsid w:val="00EB5139"/>
    <w:rsid w:val="00EB52D0"/>
    <w:rsid w:val="00EB6E96"/>
    <w:rsid w:val="00EC0295"/>
    <w:rsid w:val="00EC0B5A"/>
    <w:rsid w:val="00EC0F8F"/>
    <w:rsid w:val="00EC7AA3"/>
    <w:rsid w:val="00ED38A8"/>
    <w:rsid w:val="00ED6E19"/>
    <w:rsid w:val="00EF1DC7"/>
    <w:rsid w:val="00EF40C5"/>
    <w:rsid w:val="00EF4D79"/>
    <w:rsid w:val="00EF53CE"/>
    <w:rsid w:val="00F0670A"/>
    <w:rsid w:val="00F20045"/>
    <w:rsid w:val="00F30EB8"/>
    <w:rsid w:val="00F33A27"/>
    <w:rsid w:val="00F40FF9"/>
    <w:rsid w:val="00F45324"/>
    <w:rsid w:val="00F74F3E"/>
    <w:rsid w:val="00F81531"/>
    <w:rsid w:val="00F8653D"/>
    <w:rsid w:val="00F90981"/>
    <w:rsid w:val="00F93AA6"/>
    <w:rsid w:val="00FA0CC4"/>
    <w:rsid w:val="00FA2760"/>
    <w:rsid w:val="00FA4CE1"/>
    <w:rsid w:val="00FB610D"/>
    <w:rsid w:val="00FC22BE"/>
    <w:rsid w:val="00FC76E1"/>
    <w:rsid w:val="00FE07A8"/>
    <w:rsid w:val="00FE27B0"/>
    <w:rsid w:val="00FE7FCB"/>
    <w:rsid w:val="0B656E2E"/>
    <w:rsid w:val="0FD9087C"/>
    <w:rsid w:val="0FFCEC56"/>
    <w:rsid w:val="11C9F10B"/>
    <w:rsid w:val="12FB3AB0"/>
    <w:rsid w:val="188201FA"/>
    <w:rsid w:val="1AD36DDA"/>
    <w:rsid w:val="1FEEA437"/>
    <w:rsid w:val="1FFED2C3"/>
    <w:rsid w:val="203E09DD"/>
    <w:rsid w:val="2BDB8D3B"/>
    <w:rsid w:val="2BDFF1F5"/>
    <w:rsid w:val="2BFBF8A9"/>
    <w:rsid w:val="2C3FF38E"/>
    <w:rsid w:val="2F7CB8FA"/>
    <w:rsid w:val="2F7F621C"/>
    <w:rsid w:val="2FDF30FC"/>
    <w:rsid w:val="2FFE87F6"/>
    <w:rsid w:val="2FFF9D31"/>
    <w:rsid w:val="2FFFD348"/>
    <w:rsid w:val="36B51BA5"/>
    <w:rsid w:val="37FCE80F"/>
    <w:rsid w:val="37FE8427"/>
    <w:rsid w:val="3955645E"/>
    <w:rsid w:val="39884E66"/>
    <w:rsid w:val="3AEB502E"/>
    <w:rsid w:val="3B6F7C41"/>
    <w:rsid w:val="3BDE8469"/>
    <w:rsid w:val="3E6FF272"/>
    <w:rsid w:val="3EFE6A42"/>
    <w:rsid w:val="3F371D28"/>
    <w:rsid w:val="3F6B6A0C"/>
    <w:rsid w:val="3F7F6E86"/>
    <w:rsid w:val="3FBC513F"/>
    <w:rsid w:val="3FBDF36B"/>
    <w:rsid w:val="3FDD7E94"/>
    <w:rsid w:val="3FF7C5DD"/>
    <w:rsid w:val="3FF945B0"/>
    <w:rsid w:val="42427172"/>
    <w:rsid w:val="427FC0D6"/>
    <w:rsid w:val="43C31F9B"/>
    <w:rsid w:val="47959B79"/>
    <w:rsid w:val="4FD75D7F"/>
    <w:rsid w:val="560F2306"/>
    <w:rsid w:val="58F95BD6"/>
    <w:rsid w:val="59E3B0C4"/>
    <w:rsid w:val="5B58EFE6"/>
    <w:rsid w:val="5CFB29BD"/>
    <w:rsid w:val="5EF95482"/>
    <w:rsid w:val="5EFB24B6"/>
    <w:rsid w:val="5EFBD6AE"/>
    <w:rsid w:val="5F3EF6BD"/>
    <w:rsid w:val="5F9DBFA5"/>
    <w:rsid w:val="5FBAACA0"/>
    <w:rsid w:val="5FDEB7F9"/>
    <w:rsid w:val="5FDF5278"/>
    <w:rsid w:val="5FF39C3F"/>
    <w:rsid w:val="5FFE53FA"/>
    <w:rsid w:val="5FFFC974"/>
    <w:rsid w:val="63BE9476"/>
    <w:rsid w:val="654F34CF"/>
    <w:rsid w:val="65AF0870"/>
    <w:rsid w:val="65F3085D"/>
    <w:rsid w:val="676AF029"/>
    <w:rsid w:val="67CE49F4"/>
    <w:rsid w:val="67DD83F7"/>
    <w:rsid w:val="67FFF6E1"/>
    <w:rsid w:val="6BF78516"/>
    <w:rsid w:val="6DF7DF1F"/>
    <w:rsid w:val="6E5B12AD"/>
    <w:rsid w:val="6E7D21C4"/>
    <w:rsid w:val="6EDA998E"/>
    <w:rsid w:val="6FDE8235"/>
    <w:rsid w:val="6FF9F65F"/>
    <w:rsid w:val="6FFFE2D6"/>
    <w:rsid w:val="71BE1756"/>
    <w:rsid w:val="71FF4004"/>
    <w:rsid w:val="73653BD3"/>
    <w:rsid w:val="73EFA5B2"/>
    <w:rsid w:val="73FFA7F2"/>
    <w:rsid w:val="74FD888F"/>
    <w:rsid w:val="761F0D41"/>
    <w:rsid w:val="76F3B34E"/>
    <w:rsid w:val="7759905A"/>
    <w:rsid w:val="77756CA6"/>
    <w:rsid w:val="79B5FF33"/>
    <w:rsid w:val="79E6A868"/>
    <w:rsid w:val="79EAE3A9"/>
    <w:rsid w:val="79EF9CE4"/>
    <w:rsid w:val="7A6F0CBD"/>
    <w:rsid w:val="7A774D7D"/>
    <w:rsid w:val="7ADF9DAB"/>
    <w:rsid w:val="7BE81CC6"/>
    <w:rsid w:val="7BF62BA5"/>
    <w:rsid w:val="7BFFE994"/>
    <w:rsid w:val="7CD741C9"/>
    <w:rsid w:val="7D7F14A5"/>
    <w:rsid w:val="7D8FC974"/>
    <w:rsid w:val="7DB7CB78"/>
    <w:rsid w:val="7DFA4C16"/>
    <w:rsid w:val="7DFBE32B"/>
    <w:rsid w:val="7E67E485"/>
    <w:rsid w:val="7EBC0D45"/>
    <w:rsid w:val="7EBDD27A"/>
    <w:rsid w:val="7F2370F7"/>
    <w:rsid w:val="7F3FC9DB"/>
    <w:rsid w:val="7F5C62BD"/>
    <w:rsid w:val="7F70C3E2"/>
    <w:rsid w:val="7F766DDB"/>
    <w:rsid w:val="7F788D25"/>
    <w:rsid w:val="7F8C9DDA"/>
    <w:rsid w:val="7FB7A849"/>
    <w:rsid w:val="7FD78313"/>
    <w:rsid w:val="7FDDBAB6"/>
    <w:rsid w:val="7FDDDF9A"/>
    <w:rsid w:val="7FDE84D2"/>
    <w:rsid w:val="7FDF274A"/>
    <w:rsid w:val="7FEB53F3"/>
    <w:rsid w:val="7FEEECD8"/>
    <w:rsid w:val="7FFC934E"/>
    <w:rsid w:val="7FFCFA00"/>
    <w:rsid w:val="7FFDFDD3"/>
    <w:rsid w:val="7FFEB95C"/>
    <w:rsid w:val="7FFF0E09"/>
    <w:rsid w:val="7FFF347E"/>
    <w:rsid w:val="7FFF47C6"/>
    <w:rsid w:val="7FFFE965"/>
    <w:rsid w:val="7FFFEA64"/>
    <w:rsid w:val="93EF0D56"/>
    <w:rsid w:val="9DDF2A85"/>
    <w:rsid w:val="9DF3B8E0"/>
    <w:rsid w:val="9EFF640D"/>
    <w:rsid w:val="A77F42C5"/>
    <w:rsid w:val="A93F1A6C"/>
    <w:rsid w:val="AC7B45CD"/>
    <w:rsid w:val="AE2F0AB7"/>
    <w:rsid w:val="AF65A54A"/>
    <w:rsid w:val="AF7F4975"/>
    <w:rsid w:val="AF9E8B42"/>
    <w:rsid w:val="B2DF0198"/>
    <w:rsid w:val="B39E6163"/>
    <w:rsid w:val="B4DF6EE1"/>
    <w:rsid w:val="B9BFE373"/>
    <w:rsid w:val="BBD78EE6"/>
    <w:rsid w:val="BD1FBB48"/>
    <w:rsid w:val="BE774476"/>
    <w:rsid w:val="BE7930D0"/>
    <w:rsid w:val="BF2E02CC"/>
    <w:rsid w:val="BFDE462B"/>
    <w:rsid w:val="BFFF5828"/>
    <w:rsid w:val="BFFF7844"/>
    <w:rsid w:val="C5F33810"/>
    <w:rsid w:val="CEC9F80A"/>
    <w:rsid w:val="CFB12B1A"/>
    <w:rsid w:val="CFBE4E22"/>
    <w:rsid w:val="D66C1CF7"/>
    <w:rsid w:val="D6EF998B"/>
    <w:rsid w:val="D76FA629"/>
    <w:rsid w:val="D7DE35F5"/>
    <w:rsid w:val="DAD7F5E9"/>
    <w:rsid w:val="DAEF3B1B"/>
    <w:rsid w:val="DB7FF005"/>
    <w:rsid w:val="DBEFBFA7"/>
    <w:rsid w:val="DDE5F8B7"/>
    <w:rsid w:val="DEFD1891"/>
    <w:rsid w:val="DF3C4786"/>
    <w:rsid w:val="DF9EBED9"/>
    <w:rsid w:val="DFDEA255"/>
    <w:rsid w:val="DFE37271"/>
    <w:rsid w:val="DFFD1256"/>
    <w:rsid w:val="DFFF02E0"/>
    <w:rsid w:val="E1F35932"/>
    <w:rsid w:val="E1FEA07E"/>
    <w:rsid w:val="E763C931"/>
    <w:rsid w:val="E7ECFD2C"/>
    <w:rsid w:val="E7EEF3CA"/>
    <w:rsid w:val="E7F90540"/>
    <w:rsid w:val="EABDBB21"/>
    <w:rsid w:val="EBBE16B9"/>
    <w:rsid w:val="EBBEF207"/>
    <w:rsid w:val="EBEAA505"/>
    <w:rsid w:val="EFBFEDB4"/>
    <w:rsid w:val="EFD68940"/>
    <w:rsid w:val="EFE62093"/>
    <w:rsid w:val="F33F83FE"/>
    <w:rsid w:val="F3667F3A"/>
    <w:rsid w:val="F37EA07B"/>
    <w:rsid w:val="F3FF8CE7"/>
    <w:rsid w:val="F4F7310B"/>
    <w:rsid w:val="F69B4D16"/>
    <w:rsid w:val="F6F71AD5"/>
    <w:rsid w:val="F7BBD4DC"/>
    <w:rsid w:val="F7FCCEE8"/>
    <w:rsid w:val="F7FDDD83"/>
    <w:rsid w:val="F9DFE9D8"/>
    <w:rsid w:val="FAFED5E4"/>
    <w:rsid w:val="FB531141"/>
    <w:rsid w:val="FB5EB463"/>
    <w:rsid w:val="FBEC8EAB"/>
    <w:rsid w:val="FBFB6B1F"/>
    <w:rsid w:val="FBFE5A13"/>
    <w:rsid w:val="FBFFA338"/>
    <w:rsid w:val="FBFFDD3B"/>
    <w:rsid w:val="FC6ABE9E"/>
    <w:rsid w:val="FE7D5723"/>
    <w:rsid w:val="FEE72991"/>
    <w:rsid w:val="FEEE94CC"/>
    <w:rsid w:val="FEEF2A6A"/>
    <w:rsid w:val="FEFD0221"/>
    <w:rsid w:val="FEFE03E4"/>
    <w:rsid w:val="FF194959"/>
    <w:rsid w:val="FF4DCB77"/>
    <w:rsid w:val="FF5F8B24"/>
    <w:rsid w:val="FF6759CA"/>
    <w:rsid w:val="FF7D1E2A"/>
    <w:rsid w:val="FF800709"/>
    <w:rsid w:val="FFBF3EDF"/>
    <w:rsid w:val="FFC7AEB0"/>
    <w:rsid w:val="FFD9EF88"/>
    <w:rsid w:val="FFDFEB21"/>
    <w:rsid w:val="FFEF504B"/>
    <w:rsid w:val="FFF35AF9"/>
    <w:rsid w:val="FFF3DA48"/>
    <w:rsid w:val="FFF6C17B"/>
    <w:rsid w:val="FFFBC09A"/>
    <w:rsid w:val="FFFFF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center"/>
    </w:pPr>
    <w:rPr>
      <w:rFonts w:ascii="Times New Roman" w:hAnsi="Times New Roman" w:eastAsia="宋体" w:cs="Times New Roman"/>
      <w:kern w:val="2"/>
      <w:sz w:val="18"/>
      <w:szCs w:val="22"/>
      <w:lang w:val="en-US" w:eastAsia="zh-CN" w:bidi="ar-SA"/>
    </w:rPr>
  </w:style>
  <w:style w:type="paragraph" w:styleId="2">
    <w:name w:val="heading 1"/>
    <w:basedOn w:val="1"/>
    <w:next w:val="1"/>
    <w:link w:val="18"/>
    <w:qFormat/>
    <w:uiPriority w:val="9"/>
    <w:pPr>
      <w:keepNext/>
      <w:keepLines/>
      <w:spacing w:before="340" w:after="330" w:line="578" w:lineRule="auto"/>
      <w:outlineLvl w:val="0"/>
    </w:pPr>
    <w:rPr>
      <w:rFonts w:ascii="Calibri" w:hAnsi="Calibri"/>
      <w:b/>
      <w:bCs/>
      <w:kern w:val="44"/>
      <w:sz w:val="44"/>
      <w:szCs w:val="44"/>
      <w:lang w:val="zh-CN"/>
    </w:rPr>
  </w:style>
  <w:style w:type="paragraph" w:styleId="3">
    <w:name w:val="heading 2"/>
    <w:basedOn w:val="1"/>
    <w:next w:val="1"/>
    <w:link w:val="19"/>
    <w:unhideWhenUsed/>
    <w:qFormat/>
    <w:uiPriority w:val="9"/>
    <w:pPr>
      <w:keepNext/>
      <w:spacing w:before="240" w:after="60"/>
      <w:outlineLvl w:val="1"/>
    </w:pPr>
    <w:rPr>
      <w:rFonts w:ascii="Calibri Light" w:hAnsi="Calibri Light" w:eastAsia="等线 Light"/>
      <w:b/>
      <w:bCs/>
      <w:i/>
      <w:iCs/>
      <w:sz w:val="28"/>
      <w:szCs w:val="28"/>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30"/>
    <w:semiHidden/>
    <w:unhideWhenUsed/>
    <w:qFormat/>
    <w:uiPriority w:val="99"/>
    <w:pPr>
      <w:jc w:val="left"/>
    </w:pPr>
  </w:style>
  <w:style w:type="paragraph" w:styleId="5">
    <w:name w:val="Balloon Text"/>
    <w:basedOn w:val="1"/>
    <w:link w:val="35"/>
    <w:semiHidden/>
    <w:unhideWhenUsed/>
    <w:uiPriority w:val="99"/>
    <w:rPr>
      <w:szCs w:val="18"/>
    </w:rPr>
  </w:style>
  <w:style w:type="paragraph" w:styleId="6">
    <w:name w:val="footer"/>
    <w:basedOn w:val="1"/>
    <w:link w:val="17"/>
    <w:unhideWhenUsed/>
    <w:qFormat/>
    <w:uiPriority w:val="99"/>
    <w:pPr>
      <w:tabs>
        <w:tab w:val="center" w:pos="4153"/>
        <w:tab w:val="right" w:pos="8306"/>
      </w:tabs>
      <w:snapToGrid w:val="0"/>
      <w:jc w:val="left"/>
    </w:pPr>
    <w:rPr>
      <w:szCs w:val="18"/>
    </w:rPr>
  </w:style>
  <w:style w:type="paragraph" w:styleId="7">
    <w:name w:val="header"/>
    <w:basedOn w:val="1"/>
    <w:link w:val="16"/>
    <w:unhideWhenUsed/>
    <w:qFormat/>
    <w:uiPriority w:val="0"/>
    <w:pPr>
      <w:pBdr>
        <w:bottom w:val="single" w:color="auto" w:sz="6" w:space="1"/>
      </w:pBdr>
      <w:tabs>
        <w:tab w:val="center" w:pos="4153"/>
        <w:tab w:val="right" w:pos="8306"/>
      </w:tabs>
      <w:snapToGrid w:val="0"/>
    </w:pPr>
    <w:rPr>
      <w:szCs w:val="18"/>
    </w:rPr>
  </w:style>
  <w:style w:type="paragraph" w:styleId="8">
    <w:name w:val="footnote text"/>
    <w:basedOn w:val="1"/>
    <w:link w:val="20"/>
    <w:unhideWhenUsed/>
    <w:qFormat/>
    <w:uiPriority w:val="99"/>
    <w:pPr>
      <w:snapToGrid w:val="0"/>
      <w:jc w:val="left"/>
    </w:pPr>
    <w:rPr>
      <w:szCs w:val="18"/>
    </w:rPr>
  </w:style>
  <w:style w:type="paragraph" w:styleId="9">
    <w:name w:val="annotation subject"/>
    <w:basedOn w:val="4"/>
    <w:next w:val="4"/>
    <w:link w:val="31"/>
    <w:semiHidden/>
    <w:unhideWhenUsed/>
    <w:qFormat/>
    <w:uiPriority w:val="99"/>
    <w:rPr>
      <w:b/>
      <w:bCs/>
    </w:rPr>
  </w:style>
  <w:style w:type="table" w:styleId="11">
    <w:name w:val="Table Grid"/>
    <w:basedOn w:val="10"/>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99"/>
  </w:style>
  <w:style w:type="character" w:styleId="14">
    <w:name w:val="annotation reference"/>
    <w:basedOn w:val="12"/>
    <w:semiHidden/>
    <w:unhideWhenUsed/>
    <w:qFormat/>
    <w:uiPriority w:val="99"/>
    <w:rPr>
      <w:sz w:val="21"/>
      <w:szCs w:val="21"/>
    </w:rPr>
  </w:style>
  <w:style w:type="character" w:styleId="15">
    <w:name w:val="footnote reference"/>
    <w:unhideWhenUsed/>
    <w:qFormat/>
    <w:uiPriority w:val="99"/>
    <w:rPr>
      <w:vertAlign w:val="superscript"/>
    </w:rPr>
  </w:style>
  <w:style w:type="character" w:customStyle="1" w:styleId="16">
    <w:name w:val="页眉 字符"/>
    <w:basedOn w:val="12"/>
    <w:link w:val="7"/>
    <w:qFormat/>
    <w:uiPriority w:val="0"/>
    <w:rPr>
      <w:sz w:val="18"/>
      <w:szCs w:val="18"/>
    </w:rPr>
  </w:style>
  <w:style w:type="character" w:customStyle="1" w:styleId="17">
    <w:name w:val="页脚 字符"/>
    <w:basedOn w:val="12"/>
    <w:link w:val="6"/>
    <w:qFormat/>
    <w:uiPriority w:val="99"/>
    <w:rPr>
      <w:sz w:val="18"/>
      <w:szCs w:val="18"/>
    </w:rPr>
  </w:style>
  <w:style w:type="character" w:customStyle="1" w:styleId="18">
    <w:name w:val="标题 1 字符"/>
    <w:basedOn w:val="12"/>
    <w:link w:val="2"/>
    <w:qFormat/>
    <w:uiPriority w:val="9"/>
    <w:rPr>
      <w:rFonts w:ascii="Calibri" w:hAnsi="Calibri" w:eastAsia="宋体" w:cs="Times New Roman"/>
      <w:b/>
      <w:bCs/>
      <w:kern w:val="44"/>
      <w:sz w:val="44"/>
      <w:szCs w:val="44"/>
      <w:lang w:val="zh-CN"/>
    </w:rPr>
  </w:style>
  <w:style w:type="character" w:customStyle="1" w:styleId="19">
    <w:name w:val="标题 2 字符"/>
    <w:basedOn w:val="12"/>
    <w:link w:val="3"/>
    <w:qFormat/>
    <w:uiPriority w:val="9"/>
    <w:rPr>
      <w:rFonts w:ascii="Calibri Light" w:hAnsi="Calibri Light" w:eastAsia="等线 Light" w:cs="Times New Roman"/>
      <w:b/>
      <w:bCs/>
      <w:i/>
      <w:iCs/>
      <w:sz w:val="28"/>
      <w:szCs w:val="28"/>
    </w:rPr>
  </w:style>
  <w:style w:type="character" w:customStyle="1" w:styleId="20">
    <w:name w:val="脚注文本 字符"/>
    <w:basedOn w:val="12"/>
    <w:link w:val="8"/>
    <w:qFormat/>
    <w:uiPriority w:val="99"/>
    <w:rPr>
      <w:rFonts w:ascii="Times New Roman" w:hAnsi="Times New Roman" w:eastAsia="宋体" w:cs="Times New Roman"/>
      <w:sz w:val="18"/>
      <w:szCs w:val="18"/>
    </w:rPr>
  </w:style>
  <w:style w:type="paragraph" w:customStyle="1" w:styleId="21">
    <w:name w:val="样式1"/>
    <w:basedOn w:val="22"/>
    <w:qFormat/>
    <w:uiPriority w:val="0"/>
    <w:pPr>
      <w:jc w:val="center"/>
    </w:pPr>
    <w:rPr>
      <w:b w:val="0"/>
      <w:sz w:val="32"/>
      <w:szCs w:val="32"/>
    </w:rPr>
  </w:style>
  <w:style w:type="paragraph" w:customStyle="1" w:styleId="22">
    <w:name w:val="A1 一级标题"/>
    <w:basedOn w:val="2"/>
    <w:next w:val="1"/>
    <w:qFormat/>
    <w:uiPriority w:val="99"/>
    <w:pPr>
      <w:keepNext w:val="0"/>
      <w:spacing w:before="120" w:after="120" w:line="240" w:lineRule="auto"/>
      <w:jc w:val="left"/>
    </w:pPr>
    <w:rPr>
      <w:rFonts w:eastAsia="黑体"/>
    </w:rPr>
  </w:style>
  <w:style w:type="paragraph" w:customStyle="1" w:styleId="23">
    <w:name w:val="列出段落1"/>
    <w:basedOn w:val="1"/>
    <w:qFormat/>
    <w:uiPriority w:val="34"/>
    <w:pPr>
      <w:ind w:firstLine="420" w:firstLineChars="200"/>
    </w:pPr>
  </w:style>
  <w:style w:type="paragraph" w:customStyle="1" w:styleId="24">
    <w:name w:val="表格的段落字体"/>
    <w:basedOn w:val="1"/>
    <w:qFormat/>
    <w:uiPriority w:val="99"/>
    <w:pPr>
      <w:textAlignment w:val="center"/>
    </w:pPr>
    <w:rPr>
      <w:rFonts w:eastAsia="楷体"/>
      <w:kern w:val="0"/>
      <w:sz w:val="20"/>
      <w:szCs w:val="24"/>
    </w:rPr>
  </w:style>
  <w:style w:type="paragraph" w:styleId="25">
    <w:name w:val="List Paragraph"/>
    <w:basedOn w:val="1"/>
    <w:qFormat/>
    <w:uiPriority w:val="34"/>
    <w:pPr>
      <w:ind w:firstLine="420" w:firstLineChars="200"/>
    </w:pPr>
  </w:style>
  <w:style w:type="character" w:customStyle="1" w:styleId="26">
    <w:name w:val="apple-converted-space"/>
    <w:qFormat/>
    <w:uiPriority w:val="0"/>
  </w:style>
  <w:style w:type="paragraph" w:customStyle="1" w:styleId="27">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28">
    <w:name w:val="No Spacing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
    <w:name w:val="修订1"/>
    <w:hidden/>
    <w:semiHidden/>
    <w:qFormat/>
    <w:uiPriority w:val="99"/>
    <w:rPr>
      <w:rFonts w:ascii="Times New Roman" w:hAnsi="Times New Roman" w:eastAsia="宋体" w:cs="Times New Roman"/>
      <w:kern w:val="2"/>
      <w:sz w:val="18"/>
      <w:szCs w:val="22"/>
      <w:lang w:val="en-US" w:eastAsia="zh-CN" w:bidi="ar-SA"/>
    </w:rPr>
  </w:style>
  <w:style w:type="character" w:customStyle="1" w:styleId="30">
    <w:name w:val="批注文字 字符"/>
    <w:basedOn w:val="12"/>
    <w:link w:val="4"/>
    <w:semiHidden/>
    <w:qFormat/>
    <w:uiPriority w:val="99"/>
    <w:rPr>
      <w:rFonts w:ascii="Times New Roman" w:hAnsi="Times New Roman" w:eastAsia="宋体" w:cs="Times New Roman"/>
      <w:kern w:val="2"/>
      <w:sz w:val="18"/>
      <w:szCs w:val="22"/>
    </w:rPr>
  </w:style>
  <w:style w:type="character" w:customStyle="1" w:styleId="31">
    <w:name w:val="批注主题 字符"/>
    <w:basedOn w:val="30"/>
    <w:link w:val="9"/>
    <w:semiHidden/>
    <w:qFormat/>
    <w:uiPriority w:val="99"/>
    <w:rPr>
      <w:rFonts w:ascii="Times New Roman" w:hAnsi="Times New Roman" w:eastAsia="宋体" w:cs="Times New Roman"/>
      <w:b/>
      <w:bCs/>
      <w:kern w:val="2"/>
      <w:sz w:val="18"/>
      <w:szCs w:val="22"/>
    </w:rPr>
  </w:style>
  <w:style w:type="paragraph" w:customStyle="1" w:styleId="32">
    <w:name w:val="文档正文"/>
    <w:basedOn w:val="1"/>
    <w:link w:val="33"/>
    <w:qFormat/>
    <w:uiPriority w:val="0"/>
    <w:pPr>
      <w:snapToGrid w:val="0"/>
      <w:spacing w:line="360" w:lineRule="auto"/>
      <w:ind w:firstLine="352"/>
      <w:jc w:val="both"/>
    </w:pPr>
    <w:rPr>
      <w:color w:val="000000" w:themeColor="text1"/>
      <w:sz w:val="24"/>
      <w:szCs w:val="21"/>
      <w14:textFill>
        <w14:solidFill>
          <w14:schemeClr w14:val="tx1"/>
        </w14:solidFill>
      </w14:textFill>
    </w:rPr>
  </w:style>
  <w:style w:type="character" w:customStyle="1" w:styleId="33">
    <w:name w:val="文档正文 字符"/>
    <w:basedOn w:val="12"/>
    <w:link w:val="32"/>
    <w:qFormat/>
    <w:uiPriority w:val="0"/>
    <w:rPr>
      <w:rFonts w:ascii="Times New Roman" w:hAnsi="Times New Roman" w:eastAsia="宋体" w:cs="Times New Roman"/>
      <w:color w:val="000000" w:themeColor="text1"/>
      <w:kern w:val="2"/>
      <w:sz w:val="24"/>
      <w:szCs w:val="21"/>
      <w14:textFill>
        <w14:solidFill>
          <w14:schemeClr w14:val="tx1"/>
        </w14:solidFill>
      </w14:textFill>
    </w:rPr>
  </w:style>
  <w:style w:type="paragraph" w:customStyle="1" w:styleId="34">
    <w:name w:val="修订2"/>
    <w:hidden/>
    <w:semiHidden/>
    <w:qFormat/>
    <w:uiPriority w:val="99"/>
    <w:rPr>
      <w:rFonts w:ascii="Times New Roman" w:hAnsi="Times New Roman" w:eastAsia="宋体" w:cs="Times New Roman"/>
      <w:kern w:val="2"/>
      <w:sz w:val="18"/>
      <w:szCs w:val="22"/>
      <w:lang w:val="en-US" w:eastAsia="zh-CN" w:bidi="ar-SA"/>
    </w:rPr>
  </w:style>
  <w:style w:type="character" w:customStyle="1" w:styleId="35">
    <w:name w:val="批注框文本 字符"/>
    <w:basedOn w:val="12"/>
    <w:link w:val="5"/>
    <w:semiHidden/>
    <w:uiPriority w:val="99"/>
    <w:rPr>
      <w:rFonts w:ascii="Times New Roman" w:hAnsi="Times New Roman" w:eastAsia="宋体" w:cs="Times New Roman"/>
      <w:kern w:val="2"/>
      <w:sz w:val="18"/>
      <w:szCs w:val="18"/>
    </w:rPr>
  </w:style>
  <w:style w:type="paragraph" w:customStyle="1" w:styleId="36">
    <w:name w:val="Revision"/>
    <w:hidden/>
    <w:semiHidden/>
    <w:uiPriority w:val="99"/>
    <w:rPr>
      <w:rFonts w:ascii="Times New Roman" w:hAnsi="Times New Roman" w:eastAsia="宋体" w:cs="Times New Roman"/>
      <w:kern w:val="2"/>
      <w:sz w:val="18"/>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4115</Words>
  <Characters>23457</Characters>
  <Lines>195</Lines>
  <Paragraphs>55</Paragraphs>
  <TotalTime>0</TotalTime>
  <ScaleCrop>false</ScaleCrop>
  <LinksUpToDate>false</LinksUpToDate>
  <CharactersWithSpaces>27517</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2023-07-08T16:47:00Z</dcterms:created>
  <dc:creator>Windows 用户</dc:creator>
  <cp:lastModifiedBy>Mei</cp:lastModifiedBy>
  <cp:lastPrinted>2023-08-23T02:47:00Z</cp:lastPrinted>
  <dcterms:modified xsi:type="dcterms:W3CDTF">2026-06-20T18:42:01Z</dcterms:modified>
  <cp:revision>1393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5A928129271346266A6EED64039F0108_43</vt:lpwstr>
  </property>
</Properties>
</file>