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717F2" w14:textId="6E70AF6E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征文须紧扣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交通强国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国家战略与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科学家精神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内核，聚焦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新交通</w:t>
      </w:r>
      <w:r w:rsidRPr="00DB6088">
        <w:rPr>
          <w:rFonts w:ascii="Times New Roman" w:hAnsi="Times New Roman"/>
          <w:sz w:val="24"/>
        </w:rPr>
        <w:t>·</w:t>
      </w:r>
      <w:r w:rsidRPr="00DB6088">
        <w:rPr>
          <w:rFonts w:ascii="Times New Roman" w:hAnsi="Times New Roman"/>
          <w:sz w:val="24"/>
        </w:rPr>
        <w:t>新青年</w:t>
      </w:r>
      <w:r w:rsidRPr="00DB6088">
        <w:rPr>
          <w:rFonts w:ascii="Times New Roman" w:hAnsi="Times New Roman"/>
          <w:sz w:val="24"/>
        </w:rPr>
        <w:t>·</w:t>
      </w:r>
      <w:r w:rsidRPr="00DB6088">
        <w:rPr>
          <w:rFonts w:ascii="Times New Roman" w:hAnsi="Times New Roman"/>
          <w:sz w:val="24"/>
        </w:rPr>
        <w:t>新答卷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，引导交运学子立足专业、关注时代、回应使命，以文字记录思考，以思考淬炼信念。鼓励参赛者结合学习实践、见闻感悟，抒写真情实感，展现青年担当。可围绕以下方向进行创作：</w:t>
      </w:r>
    </w:p>
    <w:p w14:paraId="65AEA123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b/>
          <w:bCs/>
          <w:sz w:val="24"/>
        </w:rPr>
        <w:t>1</w:t>
      </w:r>
      <w:proofErr w:type="gramStart"/>
      <w:r w:rsidRPr="00DB6088">
        <w:rPr>
          <w:rFonts w:ascii="Times New Roman" w:hAnsi="Times New Roman"/>
          <w:b/>
          <w:bCs/>
          <w:sz w:val="24"/>
        </w:rPr>
        <w:t>. </w:t>
      </w:r>
      <w:r w:rsidRPr="00DB6088">
        <w:rPr>
          <w:rFonts w:ascii="Times New Roman" w:hAnsi="Times New Roman"/>
          <w:b/>
          <w:bCs/>
          <w:sz w:val="24"/>
        </w:rPr>
        <w:t>跨越</w:t>
      </w:r>
      <w:proofErr w:type="gramEnd"/>
      <w:r w:rsidRPr="00DB6088">
        <w:rPr>
          <w:rFonts w:ascii="Times New Roman" w:hAnsi="Times New Roman"/>
          <w:b/>
          <w:bCs/>
          <w:sz w:val="24"/>
        </w:rPr>
        <w:t>时空的对话：与交通先辈共话山河通途</w:t>
      </w:r>
    </w:p>
    <w:p w14:paraId="7768B03A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翻开交通史册里先辈的故事，哪一幕曾让你心生震撼？</w:t>
      </w:r>
    </w:p>
    <w:p w14:paraId="063D8C39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詹天佑勘测京张时踏遍崇山的步履？</w:t>
      </w:r>
    </w:p>
    <w:p w14:paraId="02391099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还是</w:t>
      </w:r>
      <w:proofErr w:type="gramEnd"/>
      <w:r w:rsidRPr="00DB6088">
        <w:rPr>
          <w:rFonts w:ascii="Times New Roman" w:hAnsi="Times New Roman"/>
          <w:sz w:val="24"/>
        </w:rPr>
        <w:t>茅以升守护大桥时心系家国的坚守？</w:t>
      </w:r>
    </w:p>
    <w:p w14:paraId="623E5F4C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抑或</w:t>
      </w:r>
      <w:proofErr w:type="gramEnd"/>
      <w:r w:rsidRPr="00DB6088">
        <w:rPr>
          <w:rFonts w:ascii="Times New Roman" w:hAnsi="Times New Roman"/>
          <w:sz w:val="24"/>
        </w:rPr>
        <w:t>是无数科研工作者将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习以为常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变成现实的第一次尝试？</w:t>
      </w:r>
    </w:p>
    <w:p w14:paraId="0DDADCC7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开启跨越百年的隔空对话：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先生，我想问</w:t>
      </w:r>
      <w:r w:rsidRPr="00DB6088">
        <w:rPr>
          <w:rFonts w:ascii="Times New Roman" w:hAnsi="Times New Roman"/>
          <w:sz w:val="24"/>
        </w:rPr>
        <w:t>______”</w:t>
      </w:r>
    </w:p>
    <w:p w14:paraId="20547392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您看！今日华夏大地，我们建成了</w:t>
      </w:r>
      <w:r w:rsidRPr="00DB6088">
        <w:rPr>
          <w:rFonts w:ascii="Times New Roman" w:hAnsi="Times New Roman"/>
          <w:sz w:val="24"/>
        </w:rPr>
        <w:t>______”</w:t>
      </w:r>
    </w:p>
    <w:p w14:paraId="62E26122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b/>
          <w:bCs/>
          <w:sz w:val="24"/>
        </w:rPr>
        <w:t>2</w:t>
      </w:r>
      <w:proofErr w:type="gramStart"/>
      <w:r w:rsidRPr="00DB6088">
        <w:rPr>
          <w:rFonts w:ascii="Times New Roman" w:hAnsi="Times New Roman"/>
          <w:b/>
          <w:bCs/>
          <w:sz w:val="24"/>
        </w:rPr>
        <w:t>. </w:t>
      </w:r>
      <w:r w:rsidRPr="00DB6088">
        <w:rPr>
          <w:rFonts w:ascii="Times New Roman" w:hAnsi="Times New Roman"/>
          <w:b/>
          <w:bCs/>
          <w:sz w:val="24"/>
        </w:rPr>
        <w:t>青年</w:t>
      </w:r>
      <w:proofErr w:type="gramEnd"/>
      <w:r w:rsidRPr="00DB6088">
        <w:rPr>
          <w:rFonts w:ascii="Times New Roman" w:hAnsi="Times New Roman"/>
          <w:b/>
          <w:bCs/>
          <w:sz w:val="24"/>
        </w:rPr>
        <w:t>答卷：立足交通，奔赴时代旷野</w:t>
      </w:r>
    </w:p>
    <w:p w14:paraId="21B53EED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当有人问起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新时代交通青年能做什么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，你的脑海浮现怎样的图景？</w:t>
      </w:r>
    </w:p>
    <w:p w14:paraId="413BE150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川藏铁路上攻坚克难的工程身影？</w:t>
      </w:r>
    </w:p>
    <w:p w14:paraId="313FA463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智慧轨道交通里迭代算法的科研青年？</w:t>
      </w:r>
    </w:p>
    <w:p w14:paraId="71923A23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还是</w:t>
      </w:r>
      <w:proofErr w:type="gramEnd"/>
      <w:r w:rsidRPr="00DB6088">
        <w:rPr>
          <w:rFonts w:ascii="Times New Roman" w:hAnsi="Times New Roman"/>
          <w:sz w:val="24"/>
        </w:rPr>
        <w:t>给十年后的自己写下一封信，标记理想的奋斗坐标？</w:t>
      </w:r>
    </w:p>
    <w:p w14:paraId="11CD3832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立足当下，写下你在交通领域想要奔赴的远方，描绘未来交通科技改变生活的图景，交出属于新青年的交通答卷。</w:t>
      </w:r>
    </w:p>
    <w:p w14:paraId="08F183CD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b/>
          <w:bCs/>
          <w:sz w:val="24"/>
        </w:rPr>
        <w:t>3</w:t>
      </w:r>
      <w:proofErr w:type="gramStart"/>
      <w:r w:rsidRPr="00DB6088">
        <w:rPr>
          <w:rFonts w:ascii="Times New Roman" w:hAnsi="Times New Roman"/>
          <w:b/>
          <w:bCs/>
          <w:sz w:val="24"/>
        </w:rPr>
        <w:t>. </w:t>
      </w:r>
      <w:r w:rsidRPr="00DB6088">
        <w:rPr>
          <w:rFonts w:ascii="Times New Roman" w:hAnsi="Times New Roman"/>
          <w:b/>
          <w:bCs/>
          <w:sz w:val="24"/>
        </w:rPr>
        <w:t>平凡</w:t>
      </w:r>
      <w:proofErr w:type="gramEnd"/>
      <w:r w:rsidRPr="00DB6088">
        <w:rPr>
          <w:rFonts w:ascii="Times New Roman" w:hAnsi="Times New Roman"/>
          <w:b/>
          <w:bCs/>
          <w:sz w:val="24"/>
        </w:rPr>
        <w:t>岗位上的微光：交通线上的无名守护者</w:t>
      </w:r>
    </w:p>
    <w:p w14:paraId="3459F457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哪一个普通劳动者的身影，曾让你感受到交通强国的温度？</w:t>
      </w:r>
    </w:p>
    <w:p w14:paraId="79FF6F2A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深夜检修钢轨的铁路工人？</w:t>
      </w:r>
    </w:p>
    <w:p w14:paraId="57589BFD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风雪中疏导车辆的交通警察？</w:t>
      </w:r>
    </w:p>
    <w:p w14:paraId="7D650AF4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还是</w:t>
      </w:r>
      <w:proofErr w:type="gramEnd"/>
      <w:r w:rsidRPr="00DB6088">
        <w:rPr>
          <w:rFonts w:ascii="Times New Roman" w:hAnsi="Times New Roman"/>
          <w:sz w:val="24"/>
        </w:rPr>
        <w:t>灾害突降时，暴雨中紧急抢通公路、地震后争分夺秒运送物资的救援力量？</w:t>
      </w:r>
    </w:p>
    <w:p w14:paraId="28622EE0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记录一位交通工作者的真实故事，或一次应急救援事件，讲述平凡岗位上的责任、奉献与担当。</w:t>
      </w:r>
    </w:p>
    <w:p w14:paraId="59AD0125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b/>
          <w:bCs/>
          <w:sz w:val="24"/>
        </w:rPr>
        <w:t>4</w:t>
      </w:r>
      <w:proofErr w:type="gramStart"/>
      <w:r w:rsidRPr="00DB6088">
        <w:rPr>
          <w:rFonts w:ascii="Times New Roman" w:hAnsi="Times New Roman"/>
          <w:b/>
          <w:bCs/>
          <w:sz w:val="24"/>
        </w:rPr>
        <w:t>. </w:t>
      </w:r>
      <w:r w:rsidRPr="00DB6088">
        <w:rPr>
          <w:rFonts w:ascii="Times New Roman" w:hAnsi="Times New Roman"/>
          <w:b/>
          <w:bCs/>
          <w:sz w:val="24"/>
        </w:rPr>
        <w:t>一</w:t>
      </w:r>
      <w:proofErr w:type="gramEnd"/>
      <w:r w:rsidRPr="00DB6088">
        <w:rPr>
          <w:rFonts w:ascii="Times New Roman" w:hAnsi="Times New Roman"/>
          <w:b/>
          <w:bCs/>
          <w:sz w:val="24"/>
        </w:rPr>
        <w:t>张车票里的时代变迁：被路网改写的烟火流年</w:t>
      </w:r>
    </w:p>
    <w:p w14:paraId="5D11C401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你是否留意过，一张小小的车票或一条通路，也记录着中国交通的发展与温热的回忆？</w:t>
      </w:r>
    </w:p>
    <w:p w14:paraId="0D9932DB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lastRenderedPageBreak/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从</w:t>
      </w:r>
      <w:proofErr w:type="gramEnd"/>
      <w:r w:rsidRPr="00DB6088">
        <w:rPr>
          <w:rFonts w:ascii="Times New Roman" w:hAnsi="Times New Roman"/>
          <w:sz w:val="24"/>
        </w:rPr>
        <w:t>排队购票到手机刷码进站，从绿皮火车到复兴号高铁？</w:t>
      </w:r>
    </w:p>
    <w:p w14:paraId="4940C2E4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逢年过节</w:t>
      </w:r>
      <w:proofErr w:type="gramEnd"/>
      <w:r w:rsidRPr="00DB6088">
        <w:rPr>
          <w:rFonts w:ascii="Times New Roman" w:hAnsi="Times New Roman"/>
          <w:sz w:val="24"/>
        </w:rPr>
        <w:t>高铁飞驰带来的团圆时刻？</w:t>
      </w:r>
    </w:p>
    <w:p w14:paraId="54817BAB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还是</w:t>
      </w:r>
      <w:proofErr w:type="gramEnd"/>
      <w:r w:rsidRPr="00DB6088">
        <w:rPr>
          <w:rFonts w:ascii="Times New Roman" w:hAnsi="Times New Roman"/>
          <w:sz w:val="24"/>
        </w:rPr>
        <w:t>昔日闭塞山村通了高速后送来的乡土特产？</w:t>
      </w:r>
    </w:p>
    <w:p w14:paraId="06723CF8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以一张车票或一次乘车经历为线索，诉说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路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如何悄悄连接起故乡与远方的万千人间。</w:t>
      </w:r>
    </w:p>
    <w:p w14:paraId="6799B482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b/>
          <w:bCs/>
          <w:sz w:val="24"/>
        </w:rPr>
        <w:t>5</w:t>
      </w:r>
      <w:proofErr w:type="gramStart"/>
      <w:r w:rsidRPr="00DB6088">
        <w:rPr>
          <w:rFonts w:ascii="Times New Roman" w:hAnsi="Times New Roman"/>
          <w:b/>
          <w:bCs/>
          <w:sz w:val="24"/>
        </w:rPr>
        <w:t>. </w:t>
      </w:r>
      <w:r w:rsidRPr="00DB6088">
        <w:rPr>
          <w:rFonts w:ascii="Times New Roman" w:hAnsi="Times New Roman"/>
          <w:b/>
          <w:bCs/>
          <w:sz w:val="24"/>
        </w:rPr>
        <w:t>跨越</w:t>
      </w:r>
      <w:proofErr w:type="gramEnd"/>
      <w:r w:rsidRPr="00DB6088">
        <w:rPr>
          <w:rFonts w:ascii="Times New Roman" w:hAnsi="Times New Roman"/>
          <w:b/>
          <w:bCs/>
          <w:sz w:val="24"/>
        </w:rPr>
        <w:t>山海的中国名片：当发展遇见生态</w:t>
      </w:r>
    </w:p>
    <w:p w14:paraId="0EAEC4D5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当中国桥梁、中国高铁、中国港口走向世界或在绿水青山间延伸，它们带去了什么？</w:t>
      </w:r>
    </w:p>
    <w:p w14:paraId="61C1DE8B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连接城市与乡村的发展机遇，是克服复杂环境的中国技术？</w:t>
      </w:r>
    </w:p>
    <w:p w14:paraId="6583590E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为野生动物保留的迁徙通道，还是穿越山区时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逢山不开山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的生态智慧？</w:t>
      </w:r>
    </w:p>
    <w:p w14:paraId="7AFC50C3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还是</w:t>
      </w:r>
      <w:proofErr w:type="gramEnd"/>
      <w:r w:rsidRPr="00DB6088">
        <w:rPr>
          <w:rFonts w:ascii="Times New Roman" w:hAnsi="Times New Roman"/>
          <w:sz w:val="24"/>
        </w:rPr>
        <w:t>不同国家建设者之间的合作与友谊？</w:t>
      </w:r>
    </w:p>
    <w:p w14:paraId="3CB35182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选取一项海外交通工程或绿色交通案例，讲述中国交通科技如何连接世界，思考交通建设如何兼顾发展速度与生态温度。</w:t>
      </w:r>
    </w:p>
    <w:p w14:paraId="464ACE0E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b/>
          <w:bCs/>
          <w:sz w:val="24"/>
        </w:rPr>
        <w:t>6</w:t>
      </w:r>
      <w:proofErr w:type="gramStart"/>
      <w:r w:rsidRPr="00DB6088">
        <w:rPr>
          <w:rFonts w:ascii="Times New Roman" w:hAnsi="Times New Roman"/>
          <w:b/>
          <w:bCs/>
          <w:sz w:val="24"/>
        </w:rPr>
        <w:t>. </w:t>
      </w:r>
      <w:r w:rsidRPr="00DB6088">
        <w:rPr>
          <w:rFonts w:ascii="Times New Roman" w:hAnsi="Times New Roman"/>
          <w:b/>
          <w:bCs/>
          <w:sz w:val="24"/>
        </w:rPr>
        <w:t>生活</w:t>
      </w:r>
      <w:proofErr w:type="gramEnd"/>
      <w:r w:rsidRPr="00DB6088">
        <w:rPr>
          <w:rFonts w:ascii="Times New Roman" w:hAnsi="Times New Roman"/>
          <w:b/>
          <w:bCs/>
          <w:sz w:val="24"/>
        </w:rPr>
        <w:t>中的交通观察：青年视角下的痛点与微建言</w:t>
      </w:r>
    </w:p>
    <w:p w14:paraId="3ECFC328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当通勤拥堵、物流不畅成为日常，你是否留意过身边交通的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不完美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？</w:t>
      </w:r>
    </w:p>
    <w:p w14:paraId="437EA7BA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城市拥堵治理中非机动车道被占用的无奈？</w:t>
      </w:r>
    </w:p>
    <w:p w14:paraId="6CF56E5F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是</w:t>
      </w:r>
      <w:proofErr w:type="gramEnd"/>
      <w:r w:rsidRPr="00DB6088">
        <w:rPr>
          <w:rFonts w:ascii="Times New Roman" w:hAnsi="Times New Roman"/>
          <w:sz w:val="24"/>
        </w:rPr>
        <w:t>农村物流配送、快递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最后一公里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接驳的难题？</w:t>
      </w:r>
    </w:p>
    <w:p w14:paraId="1E98309E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—</w:t>
      </w:r>
      <w:proofErr w:type="gramStart"/>
      <w:r w:rsidRPr="00DB6088">
        <w:rPr>
          <w:rFonts w:ascii="Times New Roman" w:hAnsi="Times New Roman"/>
          <w:sz w:val="24"/>
        </w:rPr>
        <w:t>— </w:t>
      </w:r>
      <w:r w:rsidRPr="00DB6088">
        <w:rPr>
          <w:rFonts w:ascii="Times New Roman" w:hAnsi="Times New Roman"/>
          <w:sz w:val="24"/>
        </w:rPr>
        <w:t>还是</w:t>
      </w:r>
      <w:proofErr w:type="gramEnd"/>
      <w:r w:rsidRPr="00DB6088">
        <w:rPr>
          <w:rFonts w:ascii="Times New Roman" w:hAnsi="Times New Roman"/>
          <w:sz w:val="24"/>
        </w:rPr>
        <w:t>老旧小区停车难、冷链运输不畅等痛点？</w:t>
      </w:r>
    </w:p>
    <w:p w14:paraId="4F8DEBD9" w14:textId="77777777" w:rsidR="00DB6088" w:rsidRPr="00DB6088" w:rsidRDefault="00DB6088" w:rsidP="00DB6088">
      <w:pPr>
        <w:rPr>
          <w:rFonts w:ascii="Times New Roman" w:hAnsi="Times New Roman"/>
          <w:sz w:val="24"/>
        </w:rPr>
      </w:pPr>
      <w:r w:rsidRPr="00DB6088">
        <w:rPr>
          <w:rFonts w:ascii="Times New Roman" w:hAnsi="Times New Roman"/>
          <w:sz w:val="24"/>
        </w:rPr>
        <w:t>带着问题意识审视当下的生活，针对身边交通或物流相关问题，提出你的看法解读与改进意见。哪怕是一个</w:t>
      </w:r>
      <w:r w:rsidRPr="00DB6088">
        <w:rPr>
          <w:rFonts w:ascii="Times New Roman" w:hAnsi="Times New Roman"/>
          <w:sz w:val="24"/>
        </w:rPr>
        <w:t>“</w:t>
      </w:r>
      <w:r w:rsidRPr="00DB6088">
        <w:rPr>
          <w:rFonts w:ascii="Times New Roman" w:hAnsi="Times New Roman"/>
          <w:sz w:val="24"/>
        </w:rPr>
        <w:t>微建议</w:t>
      </w:r>
      <w:r w:rsidRPr="00DB6088">
        <w:rPr>
          <w:rFonts w:ascii="Times New Roman" w:hAnsi="Times New Roman"/>
          <w:sz w:val="24"/>
        </w:rPr>
        <w:t>”</w:t>
      </w:r>
      <w:r w:rsidRPr="00DB6088">
        <w:rPr>
          <w:rFonts w:ascii="Times New Roman" w:hAnsi="Times New Roman"/>
          <w:sz w:val="24"/>
        </w:rPr>
        <w:t>，也是青年参与交通强国建设的务实答卷。</w:t>
      </w:r>
    </w:p>
    <w:p w14:paraId="10D577C5" w14:textId="77777777" w:rsidR="00751DC2" w:rsidRPr="00DB6088" w:rsidRDefault="00751DC2">
      <w:pPr>
        <w:rPr>
          <w:rFonts w:ascii="Times New Roman" w:hAnsi="Times New Roman"/>
        </w:rPr>
      </w:pPr>
    </w:p>
    <w:sectPr w:rsidR="00751DC2" w:rsidRPr="00DB60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DC2"/>
    <w:rsid w:val="003E533B"/>
    <w:rsid w:val="00521005"/>
    <w:rsid w:val="00751DC2"/>
    <w:rsid w:val="00DB6088"/>
    <w:rsid w:val="27C33D90"/>
    <w:rsid w:val="6A4D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94A3F5"/>
  <w15:docId w15:val="{605C4C2A-42C4-47D4-94AB-1AA7D8E3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黄雨杉</dc:creator>
  <cp:lastModifiedBy>艺嘉 敖</cp:lastModifiedBy>
  <cp:revision>3</cp:revision>
  <dcterms:created xsi:type="dcterms:W3CDTF">2025-09-28T02:32:00Z</dcterms:created>
  <dcterms:modified xsi:type="dcterms:W3CDTF">2026-09-28T04:53:00Z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