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CAE1B2">
      <w:pPr>
        <w:jc w:val="center"/>
        <w:rPr>
          <w:rFonts w:hint="eastAsia" w:ascii="仿宋_GB2312" w:hAnsi="仿宋_GB2312" w:cs="仿宋_GB2312"/>
          <w:b/>
          <w:bCs/>
          <w:sz w:val="40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40"/>
          <w:szCs w:val="32"/>
        </w:rPr>
        <w:t>“改革开放与行业、区域发展”学术研讨会</w:t>
      </w:r>
      <w:r>
        <w:rPr>
          <w:rFonts w:hint="eastAsia" w:ascii="仿宋_GB2312" w:hAnsi="仿宋_GB2312" w:eastAsia="仿宋_GB2312" w:cs="仿宋_GB2312"/>
          <w:b/>
          <w:bCs/>
          <w:sz w:val="40"/>
          <w:szCs w:val="32"/>
        </w:rPr>
        <w:br w:type="textWrapping"/>
      </w:r>
      <w:r>
        <w:rPr>
          <w:rFonts w:hint="eastAsia" w:ascii="仿宋_GB2312" w:hAnsi="仿宋_GB2312" w:cs="仿宋_GB2312"/>
          <w:b/>
          <w:bCs/>
          <w:sz w:val="40"/>
          <w:szCs w:val="32"/>
          <w:lang w:val="en-US" w:eastAsia="zh-CN"/>
        </w:rPr>
        <w:t>参会回执</w:t>
      </w:r>
      <w:bookmarkStart w:id="0" w:name="_GoBack"/>
      <w:bookmarkEnd w:id="0"/>
    </w:p>
    <w:p w14:paraId="42A1B97D">
      <w:pPr>
        <w:jc w:val="center"/>
        <w:rPr>
          <w:rFonts w:hint="eastAsia" w:ascii="仿宋_GB2312" w:hAnsi="仿宋_GB2312" w:cs="仿宋_GB2312"/>
          <w:b/>
          <w:bCs/>
          <w:sz w:val="40"/>
          <w:szCs w:val="32"/>
          <w:lang w:val="en-US" w:eastAsia="zh-CN"/>
        </w:rPr>
      </w:pPr>
    </w:p>
    <w:tbl>
      <w:tblPr>
        <w:tblStyle w:val="3"/>
        <w:tblW w:w="91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1"/>
        <w:gridCol w:w="1265"/>
        <w:gridCol w:w="1669"/>
        <w:gridCol w:w="1626"/>
        <w:gridCol w:w="2957"/>
      </w:tblGrid>
      <w:tr w14:paraId="21B36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1" w:type="dxa"/>
          </w:tcPr>
          <w:p w14:paraId="20B49003">
            <w:pPr>
              <w:jc w:val="center"/>
              <w:rPr>
                <w:rFonts w:hint="default" w:ascii="仿宋_GB2312" w:hAnsi="仿宋_GB2312" w:cs="仿宋_GB2312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vertAlign w:val="baseline"/>
                <w:lang w:val="en-US" w:eastAsia="zh-CN"/>
              </w:rPr>
              <w:t>姓名</w:t>
            </w:r>
          </w:p>
        </w:tc>
        <w:tc>
          <w:tcPr>
            <w:tcW w:w="2934" w:type="dxa"/>
            <w:gridSpan w:val="2"/>
          </w:tcPr>
          <w:p w14:paraId="6ABCCE28">
            <w:pPr>
              <w:jc w:val="center"/>
              <w:rPr>
                <w:rFonts w:hint="default" w:ascii="仿宋_GB2312" w:hAnsi="仿宋_GB2312" w:cs="仿宋_GB2312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1626" w:type="dxa"/>
          </w:tcPr>
          <w:p w14:paraId="533633C0">
            <w:pPr>
              <w:jc w:val="center"/>
              <w:rPr>
                <w:rFonts w:hint="default" w:ascii="仿宋_GB2312" w:hAnsi="仿宋_GB2312" w:cs="仿宋_GB2312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vertAlign w:val="baseline"/>
                <w:lang w:val="en-US" w:eastAsia="zh-CN"/>
              </w:rPr>
              <w:t>性别</w:t>
            </w:r>
          </w:p>
        </w:tc>
        <w:tc>
          <w:tcPr>
            <w:tcW w:w="2957" w:type="dxa"/>
          </w:tcPr>
          <w:p w14:paraId="5713EE21">
            <w:pPr>
              <w:jc w:val="center"/>
              <w:rPr>
                <w:rFonts w:hint="default" w:ascii="仿宋_GB2312" w:hAnsi="仿宋_GB2312" w:cs="仿宋_GB2312"/>
                <w:b/>
                <w:bCs/>
                <w:vertAlign w:val="baseline"/>
                <w:lang w:val="en-US" w:eastAsia="zh-CN"/>
              </w:rPr>
            </w:pPr>
          </w:p>
        </w:tc>
      </w:tr>
      <w:tr w14:paraId="65AC4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6" w:type="dxa"/>
            <w:gridSpan w:val="2"/>
          </w:tcPr>
          <w:p w14:paraId="4D1BFACC">
            <w:pPr>
              <w:jc w:val="center"/>
              <w:rPr>
                <w:rFonts w:hint="default" w:ascii="仿宋_GB2312" w:hAnsi="仿宋_GB2312" w:cs="仿宋_GB2312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vertAlign w:val="baseline"/>
                <w:lang w:val="en-US" w:eastAsia="zh-CN"/>
              </w:rPr>
              <w:t>论文题目</w:t>
            </w:r>
          </w:p>
        </w:tc>
        <w:tc>
          <w:tcPr>
            <w:tcW w:w="6252" w:type="dxa"/>
            <w:gridSpan w:val="3"/>
          </w:tcPr>
          <w:p w14:paraId="4C13EAD4">
            <w:pPr>
              <w:jc w:val="center"/>
              <w:rPr>
                <w:rFonts w:hint="default" w:ascii="仿宋_GB2312" w:hAnsi="仿宋_GB2312" w:cs="仿宋_GB2312"/>
                <w:b/>
                <w:bCs/>
                <w:vertAlign w:val="baseline"/>
                <w:lang w:val="en-US" w:eastAsia="zh-CN"/>
              </w:rPr>
            </w:pPr>
          </w:p>
        </w:tc>
      </w:tr>
      <w:tr w14:paraId="12922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6" w:type="dxa"/>
            <w:gridSpan w:val="2"/>
          </w:tcPr>
          <w:p w14:paraId="5745ADCE">
            <w:pPr>
              <w:jc w:val="center"/>
              <w:rPr>
                <w:rFonts w:hint="default" w:ascii="仿宋_GB2312" w:hAnsi="仿宋_GB2312" w:cs="仿宋_GB2312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6252" w:type="dxa"/>
            <w:gridSpan w:val="3"/>
          </w:tcPr>
          <w:p w14:paraId="1FBB75E4">
            <w:pPr>
              <w:jc w:val="center"/>
              <w:rPr>
                <w:rFonts w:hint="default" w:ascii="仿宋_GB2312" w:hAnsi="仿宋_GB2312" w:cs="仿宋_GB2312"/>
                <w:b/>
                <w:bCs/>
                <w:vertAlign w:val="baseline"/>
                <w:lang w:val="en-US" w:eastAsia="zh-CN"/>
              </w:rPr>
            </w:pPr>
          </w:p>
        </w:tc>
      </w:tr>
      <w:tr w14:paraId="08D03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6" w:type="dxa"/>
            <w:gridSpan w:val="2"/>
          </w:tcPr>
          <w:p w14:paraId="48DFE14A">
            <w:pPr>
              <w:jc w:val="center"/>
              <w:rPr>
                <w:rFonts w:hint="default" w:ascii="仿宋_GB2312" w:hAnsi="仿宋_GB2312" w:cs="仿宋_GB2312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vertAlign w:val="baseline"/>
                <w:lang w:val="en-US" w:eastAsia="zh-CN"/>
              </w:rPr>
              <w:t>职务/职称</w:t>
            </w:r>
          </w:p>
        </w:tc>
        <w:tc>
          <w:tcPr>
            <w:tcW w:w="6252" w:type="dxa"/>
            <w:gridSpan w:val="3"/>
          </w:tcPr>
          <w:p w14:paraId="275E0D2B">
            <w:pPr>
              <w:jc w:val="center"/>
              <w:rPr>
                <w:rFonts w:hint="default" w:ascii="仿宋_GB2312" w:hAnsi="仿宋_GB2312" w:cs="仿宋_GB2312"/>
                <w:b/>
                <w:bCs/>
                <w:vertAlign w:val="baseline"/>
                <w:lang w:val="en-US" w:eastAsia="zh-CN"/>
              </w:rPr>
            </w:pPr>
          </w:p>
        </w:tc>
      </w:tr>
      <w:tr w14:paraId="5709C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6" w:type="dxa"/>
            <w:gridSpan w:val="2"/>
            <w:vAlign w:val="top"/>
          </w:tcPr>
          <w:p w14:paraId="61BC71AD">
            <w:pPr>
              <w:jc w:val="center"/>
              <w:rPr>
                <w:rFonts w:hint="default" w:ascii="仿宋_GB2312" w:hAnsi="仿宋_GB2312" w:cs="仿宋_GB2312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vertAlign w:val="baseline"/>
                <w:lang w:val="en-US" w:eastAsia="zh-CN"/>
              </w:rPr>
              <w:t>住宿需求</w:t>
            </w:r>
          </w:p>
        </w:tc>
        <w:tc>
          <w:tcPr>
            <w:tcW w:w="6252" w:type="dxa"/>
            <w:gridSpan w:val="3"/>
            <w:vAlign w:val="top"/>
          </w:tcPr>
          <w:p w14:paraId="5D740913">
            <w:pPr>
              <w:jc w:val="center"/>
              <w:rPr>
                <w:rFonts w:hint="default" w:ascii="仿宋_GB2312" w:hAnsi="仿宋_GB2312" w:cs="仿宋_GB2312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vertAlign w:val="baseline"/>
                <w:lang w:val="en-US" w:eastAsia="zh-CN"/>
              </w:rPr>
              <w:t>7月17日</w:t>
            </w:r>
            <w:r>
              <w:rPr>
                <w:rFonts w:hint="eastAsia" w:ascii="仿宋_GB2312" w:hAnsi="仿宋_GB2312" w:cs="仿宋_GB2312"/>
                <w:b/>
                <w:bCs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cs="仿宋_GB2312"/>
                <w:b/>
                <w:bCs/>
                <w:vertAlign w:val="baseline"/>
                <w:lang w:val="en-US" w:eastAsia="zh-CN"/>
              </w:rPr>
              <w:t xml:space="preserve">         7月18日</w:t>
            </w:r>
            <w:r>
              <w:rPr>
                <w:rFonts w:hint="eastAsia" w:ascii="仿宋_GB2312" w:hAnsi="仿宋_GB2312" w:cs="仿宋_GB2312"/>
                <w:b/>
                <w:bCs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cs="仿宋_GB2312"/>
                <w:b/>
                <w:bCs/>
                <w:vertAlign w:val="baseline"/>
                <w:lang w:val="en-US" w:eastAsia="zh-CN"/>
              </w:rPr>
              <w:t xml:space="preserve">  </w:t>
            </w:r>
          </w:p>
        </w:tc>
      </w:tr>
      <w:tr w14:paraId="1173B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6" w:type="dxa"/>
            <w:gridSpan w:val="2"/>
            <w:vAlign w:val="top"/>
          </w:tcPr>
          <w:p w14:paraId="5CEF5856">
            <w:pPr>
              <w:jc w:val="center"/>
              <w:rPr>
                <w:rFonts w:hint="default" w:ascii="仿宋_GB2312" w:hAnsi="仿宋_GB2312" w:cs="仿宋_GB2312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6252" w:type="dxa"/>
            <w:gridSpan w:val="3"/>
            <w:vAlign w:val="top"/>
          </w:tcPr>
          <w:p w14:paraId="72CC9D95">
            <w:pPr>
              <w:jc w:val="center"/>
              <w:rPr>
                <w:rFonts w:hint="default" w:ascii="仿宋_GB2312" w:hAnsi="仿宋_GB2312" w:cs="仿宋_GB2312"/>
                <w:b/>
                <w:bCs/>
                <w:vertAlign w:val="baseline"/>
                <w:lang w:val="en-US" w:eastAsia="zh-CN"/>
              </w:rPr>
            </w:pPr>
          </w:p>
        </w:tc>
      </w:tr>
      <w:tr w14:paraId="02E87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6" w:type="dxa"/>
            <w:gridSpan w:val="2"/>
            <w:vAlign w:val="top"/>
          </w:tcPr>
          <w:p w14:paraId="1E82EE3C">
            <w:pPr>
              <w:jc w:val="center"/>
              <w:rPr>
                <w:rFonts w:hint="default" w:ascii="仿宋_GB2312" w:hAnsi="仿宋_GB2312" w:cs="仿宋_GB2312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vertAlign w:val="baseline"/>
                <w:lang w:val="en-US" w:eastAsia="zh-CN"/>
              </w:rPr>
              <w:t>备注</w:t>
            </w:r>
          </w:p>
        </w:tc>
        <w:tc>
          <w:tcPr>
            <w:tcW w:w="6252" w:type="dxa"/>
            <w:gridSpan w:val="3"/>
            <w:vAlign w:val="top"/>
          </w:tcPr>
          <w:p w14:paraId="215B100D">
            <w:pPr>
              <w:jc w:val="center"/>
              <w:rPr>
                <w:rFonts w:hint="default" w:ascii="仿宋_GB2312" w:hAnsi="仿宋_GB2312" w:cs="仿宋_GB2312"/>
                <w:b/>
                <w:bCs/>
                <w:vertAlign w:val="baseline"/>
                <w:lang w:val="en-US" w:eastAsia="zh-CN"/>
              </w:rPr>
            </w:pPr>
          </w:p>
        </w:tc>
      </w:tr>
    </w:tbl>
    <w:p w14:paraId="5528AF6A">
      <w:pPr>
        <w:ind w:firstLine="420" w:firstLineChars="0"/>
        <w:jc w:val="center"/>
        <w:rPr>
          <w:rFonts w:hint="default" w:ascii="仿宋_GB2312" w:hAnsi="仿宋_GB2312" w:cs="仿宋_GB2312"/>
          <w:b/>
          <w:bCs/>
          <w:lang w:val="en-US" w:eastAsia="zh-CN"/>
        </w:rPr>
      </w:pPr>
    </w:p>
    <w:p w14:paraId="3E38CEC1">
      <w:pPr>
        <w:ind w:firstLine="420" w:firstLineChars="0"/>
        <w:rPr>
          <w:rFonts w:hint="eastAsia" w:ascii="仿宋_GB2312" w:hAnsi="仿宋_GB2312" w:eastAsia="仿宋_GB2312" w:cs="仿宋_GB231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794C1A"/>
    <w:rsid w:val="0A7B3223"/>
    <w:rsid w:val="0AB771B3"/>
    <w:rsid w:val="0E466C97"/>
    <w:rsid w:val="1B4C2DD6"/>
    <w:rsid w:val="23F549CE"/>
    <w:rsid w:val="3C185E34"/>
    <w:rsid w:val="49CA5E32"/>
    <w:rsid w:val="49E207EE"/>
    <w:rsid w:val="5A5359CF"/>
    <w:rsid w:val="626E6821"/>
    <w:rsid w:val="73794C1A"/>
    <w:rsid w:val="764741E2"/>
    <w:rsid w:val="77974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610</Words>
  <Characters>658</Characters>
  <Lines>0</Lines>
  <Paragraphs>0</Paragraphs>
  <TotalTime>6</TotalTime>
  <ScaleCrop>false</ScaleCrop>
  <LinksUpToDate>false</LinksUpToDate>
  <CharactersWithSpaces>685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2026-05-25T09:41:00Z</dcterms:created>
  <dc:creator>WPS_1649166144</dc:creator>
  <cp:lastModifiedBy>唐宋元明清</cp:lastModifiedBy>
  <dcterms:modified xsi:type="dcterms:W3CDTF">2026-06-25T02:11:37Z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AFBB04BFC4124712BA73E79B3F41069B_11</vt:lpwstr>
  </property>
  <property fmtid="{D5CDD505-2E9C-101B-9397-08002B2CF9AE}" pid="4" name="KSOTemplateDocerSaveRecord">
    <vt:lpwstr>eyJoZGlkIjoiNzM5ODc4OTczZjUxOGQ4ZmZmM2E5MTFkYTc0Y2Q1ZmMiLCJ1c2VySWQiOiI0MDk4Nzk1NDQifQ==</vt:lpwstr>
  </property>
</Properties>
</file>