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5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52"/>
          <w:lang w:val="en-US" w:eastAsia="zh-CN"/>
        </w:rPr>
        <w:t>西南交通大学出国（境）交流项目推荐表</w:t>
      </w:r>
    </w:p>
    <w:p>
      <w:pPr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推荐单位（公章）：                      总人数：                   填表人：             联系方式：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275"/>
        <w:gridCol w:w="2175"/>
        <w:gridCol w:w="2745"/>
        <w:gridCol w:w="2280"/>
        <w:gridCol w:w="4005"/>
        <w:gridCol w:w="23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32" w:hRule="atLeast"/>
        </w:trPr>
        <w:tc>
          <w:tcPr>
            <w:tcW w:w="1275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175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745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2280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4005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318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备注（留学期限）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32" w:hRule="atLeast"/>
        </w:trPr>
        <w:tc>
          <w:tcPr>
            <w:tcW w:w="127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74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0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8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32" w:hRule="atLeast"/>
        </w:trPr>
        <w:tc>
          <w:tcPr>
            <w:tcW w:w="127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4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0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8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32" w:hRule="atLeast"/>
        </w:trPr>
        <w:tc>
          <w:tcPr>
            <w:tcW w:w="127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4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0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8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32" w:hRule="atLeast"/>
        </w:trPr>
        <w:tc>
          <w:tcPr>
            <w:tcW w:w="127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4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0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8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42" w:hRule="atLeast"/>
        </w:trPr>
        <w:tc>
          <w:tcPr>
            <w:tcW w:w="127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4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05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8" w:type="dxa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单位主管领导签字（章）：                                                                 日期：</w:t>
      </w: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公文楷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753BBB7-1ADF-41C6-BD0A-2C77A0E539E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4B299885-2EE6-41BF-8D41-4F3DA8BB9A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2NDI0NzY4MDdhYTljNWYwYzQ2MzVlOTg0NDc1NjUifQ=="/>
  </w:docVars>
  <w:rsids>
    <w:rsidRoot w:val="297876F4"/>
    <w:rsid w:val="2978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2024-01-02T01:11:00Z</dcterms:created>
  <dc:creator>YANG Fan</dc:creator>
  <cp:lastModifiedBy>YANG Fan</cp:lastModifiedBy>
  <dcterms:modified xsi:type="dcterms:W3CDTF">2024-01-02T01:16:09Z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62C890C9F5E141B0B6B9F1FCA5D484A9_11</vt:lpwstr>
  </property>
</Properties>
</file>